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0BA7" w14:textId="6359750A" w:rsidR="00AE29CC" w:rsidRDefault="00A9162C" w:rsidP="00AE29CC">
      <w:pPr>
        <w:pStyle w:val="Date"/>
        <w:spacing w:line="360" w:lineRule="auto"/>
        <w:ind w:left="3600"/>
        <w:rPr>
          <w:rFonts w:asciiTheme="majorHAnsi" w:hAnsiTheme="majorHAnsi" w:cstheme="majorHAnsi"/>
          <w:b/>
          <w:bCs/>
          <w:sz w:val="21"/>
          <w:szCs w:val="21"/>
          <w:lang w:val="en-AU"/>
        </w:rPr>
      </w:pPr>
      <w:r w:rsidRPr="00A9162C">
        <w:rPr>
          <w:rFonts w:asciiTheme="majorHAnsi" w:hAnsiTheme="majorHAnsi" w:cstheme="majorHAnsi"/>
          <w:b/>
          <w:bCs/>
          <w:sz w:val="21"/>
          <w:szCs w:val="21"/>
          <w:lang w:val="en-AU"/>
        </w:rPr>
        <w:t>Summary</w:t>
      </w:r>
      <w:r w:rsidR="00AE29CC">
        <w:rPr>
          <w:rFonts w:asciiTheme="majorHAnsi" w:hAnsiTheme="majorHAnsi" w:cstheme="majorHAnsi"/>
          <w:b/>
          <w:bCs/>
          <w:sz w:val="21"/>
          <w:szCs w:val="21"/>
          <w:lang w:val="en-AU"/>
        </w:rPr>
        <w:t xml:space="preserve"> </w:t>
      </w:r>
    </w:p>
    <w:p w14:paraId="28A6CC01" w14:textId="77777777" w:rsidR="00AE29CC" w:rsidRDefault="00FE64B1" w:rsidP="00AE29CC">
      <w:pPr>
        <w:pStyle w:val="Date"/>
        <w:spacing w:line="360" w:lineRule="auto"/>
        <w:jc w:val="both"/>
        <w:rPr>
          <w:rFonts w:asciiTheme="majorHAnsi" w:hAnsiTheme="majorHAnsi" w:cstheme="majorHAnsi"/>
          <w:sz w:val="21"/>
          <w:szCs w:val="21"/>
          <w:lang w:val="en-AU"/>
        </w:rPr>
      </w:pPr>
      <w:r w:rsidRPr="004C1992">
        <w:rPr>
          <w:rFonts w:asciiTheme="majorHAnsi" w:hAnsiTheme="majorHAnsi" w:cstheme="majorHAnsi"/>
          <w:sz w:val="21"/>
          <w:szCs w:val="21"/>
          <w:lang w:val="en-AU"/>
        </w:rPr>
        <w:t xml:space="preserve">We understand that matters involving the safety of children can create fear and uncertainty. We want to assure our community that Little Seeds Early Learning operates robust, transparent and continuously improving systems from recruitment and induction through to daily practice and leadership oversight to safeguard every child, every day. </w:t>
      </w:r>
    </w:p>
    <w:p w14:paraId="79E6DA24" w14:textId="67CC6E0D" w:rsidR="004C1992" w:rsidRPr="00A9162C" w:rsidRDefault="004C1992" w:rsidP="00AE29CC">
      <w:pPr>
        <w:pStyle w:val="Date"/>
        <w:spacing w:line="360" w:lineRule="auto"/>
        <w:jc w:val="both"/>
        <w:rPr>
          <w:rFonts w:asciiTheme="majorHAnsi" w:hAnsiTheme="majorHAnsi" w:cstheme="majorHAnsi"/>
          <w:b/>
          <w:bCs/>
          <w:sz w:val="21"/>
          <w:szCs w:val="21"/>
          <w:lang w:val="en-AU"/>
        </w:rPr>
      </w:pPr>
      <w:r w:rsidRPr="004C1992">
        <w:rPr>
          <w:rFonts w:asciiTheme="majorHAnsi" w:hAnsiTheme="majorHAnsi" w:cstheme="majorHAnsi"/>
          <w:sz w:val="21"/>
          <w:szCs w:val="21"/>
          <w:lang w:val="en-AU"/>
        </w:rPr>
        <w:t>Little Seeds Early Learning maintains a zero-tolerance approach to child abuse. Every decision we make is guided by our Child Safe Code of Conduct, our organisation values, and our legislative responsibilities. Where safety and wellbeing are concerned, we will always act promptly, decisively and in the best interests of the children.</w:t>
      </w:r>
    </w:p>
    <w:p w14:paraId="7B2B8E84" w14:textId="049D3D58" w:rsidR="004C1992" w:rsidRPr="004C1992" w:rsidRDefault="004C1992" w:rsidP="004C1992">
      <w:pPr>
        <w:rPr>
          <w:rFonts w:asciiTheme="majorHAnsi" w:hAnsiTheme="majorHAnsi" w:cstheme="majorHAnsi"/>
          <w:b/>
          <w:bCs/>
          <w:sz w:val="21"/>
          <w:szCs w:val="21"/>
          <w:lang w:val="en-AU"/>
        </w:rPr>
      </w:pPr>
      <w:r w:rsidRPr="004C1992">
        <w:rPr>
          <w:rFonts w:asciiTheme="majorHAnsi" w:hAnsiTheme="majorHAnsi" w:cstheme="majorHAnsi"/>
          <w:sz w:val="21"/>
          <w:szCs w:val="21"/>
          <w:lang w:val="en-AU"/>
        </w:rPr>
        <w:tab/>
      </w:r>
      <w:r w:rsidRPr="004C1992">
        <w:rPr>
          <w:rFonts w:asciiTheme="majorHAnsi" w:hAnsiTheme="majorHAnsi" w:cstheme="majorHAnsi"/>
          <w:sz w:val="21"/>
          <w:szCs w:val="21"/>
          <w:lang w:val="en-AU"/>
        </w:rPr>
        <w:tab/>
      </w:r>
      <w:r w:rsidRPr="004C1992">
        <w:rPr>
          <w:rFonts w:asciiTheme="majorHAnsi" w:hAnsiTheme="majorHAnsi" w:cstheme="majorHAnsi"/>
          <w:sz w:val="21"/>
          <w:szCs w:val="21"/>
          <w:lang w:val="en-AU"/>
        </w:rPr>
        <w:tab/>
      </w:r>
      <w:r w:rsidRPr="004C1992">
        <w:rPr>
          <w:rFonts w:asciiTheme="majorHAnsi" w:hAnsiTheme="majorHAnsi" w:cstheme="majorHAnsi"/>
          <w:b/>
          <w:bCs/>
          <w:sz w:val="21"/>
          <w:szCs w:val="21"/>
          <w:lang w:val="en-AU"/>
        </w:rPr>
        <w:t>CHILD SAFE COMMITMENT STATEMENT</w:t>
      </w:r>
    </w:p>
    <w:p w14:paraId="0FEEFC3A" w14:textId="1907E152" w:rsidR="004C1992" w:rsidRPr="004C1992" w:rsidRDefault="004C1992" w:rsidP="004C1992">
      <w:pPr>
        <w:rPr>
          <w:rFonts w:asciiTheme="majorHAnsi" w:hAnsiTheme="majorHAnsi" w:cstheme="majorHAnsi"/>
          <w:sz w:val="21"/>
          <w:szCs w:val="21"/>
          <w:lang w:val="en-AU"/>
        </w:rPr>
      </w:pPr>
      <w:r w:rsidRPr="004C1992">
        <w:rPr>
          <w:rFonts w:asciiTheme="majorHAnsi" w:hAnsiTheme="majorHAnsi" w:cstheme="majorHAnsi"/>
          <w:sz w:val="21"/>
          <w:szCs w:val="21"/>
          <w:lang w:val="en-AU"/>
        </w:rPr>
        <w:t xml:space="preserve">Little Seeds Early </w:t>
      </w:r>
      <w:r w:rsidR="00230EFC" w:rsidRPr="004C1992">
        <w:rPr>
          <w:rFonts w:asciiTheme="majorHAnsi" w:hAnsiTheme="majorHAnsi" w:cstheme="majorHAnsi"/>
          <w:sz w:val="21"/>
          <w:szCs w:val="21"/>
          <w:lang w:val="en-AU"/>
        </w:rPr>
        <w:t>Learning (</w:t>
      </w:r>
      <w:r w:rsidRPr="004C1992">
        <w:rPr>
          <w:rFonts w:asciiTheme="majorHAnsi" w:hAnsiTheme="majorHAnsi" w:cstheme="majorHAnsi"/>
          <w:sz w:val="21"/>
          <w:szCs w:val="21"/>
          <w:lang w:val="en-AU"/>
        </w:rPr>
        <w:t xml:space="preserve">LS EL) is unequivocally committed to the safety, wellbeing, participation and empowerment of every child and young person in our care. We recognise our legal, ethical, and moral obligations to comply with the NSW Office of the Children’s Guardian Child Safe Standards, the national Principles for Child Safe Organisations, the Education and Care Services National Law and Regulations, and all relevant state and federal child protection legislation. We maintain zero tolerance for child abuse in any form. </w:t>
      </w:r>
    </w:p>
    <w:p w14:paraId="5FA5EDF0" w14:textId="59FB3D30" w:rsidR="004C1992" w:rsidRPr="004C1992" w:rsidRDefault="004C1992" w:rsidP="004C1992">
      <w:pPr>
        <w:pStyle w:val="ListParagraph"/>
        <w:numPr>
          <w:ilvl w:val="0"/>
          <w:numId w:val="14"/>
        </w:numPr>
        <w:rPr>
          <w:rFonts w:asciiTheme="majorHAnsi" w:hAnsiTheme="majorHAnsi" w:cstheme="majorHAnsi"/>
          <w:b/>
          <w:bCs/>
          <w:sz w:val="21"/>
          <w:szCs w:val="21"/>
          <w:lang w:val="en-AU"/>
        </w:rPr>
      </w:pPr>
      <w:r w:rsidRPr="004C1992">
        <w:rPr>
          <w:rFonts w:asciiTheme="majorHAnsi" w:hAnsiTheme="majorHAnsi" w:cstheme="majorHAnsi"/>
          <w:b/>
          <w:bCs/>
          <w:sz w:val="21"/>
          <w:szCs w:val="21"/>
          <w:lang w:val="en-AU"/>
        </w:rPr>
        <w:t xml:space="preserve">Our non-negotiable commitment </w:t>
      </w:r>
    </w:p>
    <w:p w14:paraId="483CD014" w14:textId="43D77679" w:rsidR="004C1992" w:rsidRPr="004C1992" w:rsidRDefault="004C1992" w:rsidP="004C1992">
      <w:pPr>
        <w:pStyle w:val="ListParagraph"/>
        <w:numPr>
          <w:ilvl w:val="0"/>
          <w:numId w:val="13"/>
        </w:numPr>
        <w:rPr>
          <w:rFonts w:asciiTheme="majorHAnsi" w:hAnsiTheme="majorHAnsi" w:cstheme="majorHAnsi"/>
          <w:sz w:val="21"/>
          <w:szCs w:val="21"/>
          <w:lang w:val="en-AU"/>
        </w:rPr>
      </w:pPr>
      <w:r w:rsidRPr="004C1992">
        <w:rPr>
          <w:rFonts w:asciiTheme="majorHAnsi" w:hAnsiTheme="majorHAnsi" w:cstheme="majorHAnsi"/>
          <w:sz w:val="21"/>
          <w:szCs w:val="21"/>
          <w:lang w:val="en-AU"/>
        </w:rPr>
        <w:t xml:space="preserve">We prioritise children’s rights, safety and wellbeing in every decision, action and policy. </w:t>
      </w:r>
    </w:p>
    <w:p w14:paraId="6F8AD22F" w14:textId="1ECD80F5" w:rsidR="004C1992" w:rsidRDefault="004C1992" w:rsidP="004C1992">
      <w:pPr>
        <w:pStyle w:val="ListParagraph"/>
        <w:numPr>
          <w:ilvl w:val="0"/>
          <w:numId w:val="13"/>
        </w:numPr>
        <w:rPr>
          <w:rFonts w:asciiTheme="majorHAnsi" w:hAnsiTheme="majorHAnsi" w:cstheme="majorHAnsi"/>
          <w:sz w:val="21"/>
          <w:szCs w:val="21"/>
          <w:lang w:val="en-AU"/>
        </w:rPr>
      </w:pPr>
      <w:r w:rsidRPr="004C1992">
        <w:rPr>
          <w:rFonts w:asciiTheme="majorHAnsi" w:hAnsiTheme="majorHAnsi" w:cstheme="majorHAnsi"/>
          <w:sz w:val="21"/>
          <w:szCs w:val="21"/>
          <w:lang w:val="en-AU"/>
        </w:rPr>
        <w:t>We actively prevent</w:t>
      </w:r>
      <w:r>
        <w:rPr>
          <w:rFonts w:asciiTheme="majorHAnsi" w:hAnsiTheme="majorHAnsi" w:cstheme="majorHAnsi"/>
          <w:sz w:val="21"/>
          <w:szCs w:val="21"/>
          <w:lang w:val="en-AU"/>
        </w:rPr>
        <w:t xml:space="preserve">, identify and respond to all allegations, suspicions or risks of abuse, neglect, grooming or exploitation. </w:t>
      </w:r>
    </w:p>
    <w:p w14:paraId="5AF4CC88" w14:textId="7C6EFDB6" w:rsidR="004C1992" w:rsidRDefault="004C1992" w:rsidP="004C1992">
      <w:pPr>
        <w:pStyle w:val="ListParagraph"/>
        <w:numPr>
          <w:ilvl w:val="0"/>
          <w:numId w:val="13"/>
        </w:numPr>
        <w:rPr>
          <w:rFonts w:asciiTheme="majorHAnsi" w:hAnsiTheme="majorHAnsi" w:cstheme="majorHAnsi"/>
          <w:sz w:val="21"/>
          <w:szCs w:val="21"/>
          <w:lang w:val="en-AU"/>
        </w:rPr>
      </w:pPr>
      <w:r>
        <w:rPr>
          <w:rFonts w:asciiTheme="majorHAnsi" w:hAnsiTheme="majorHAnsi" w:cstheme="majorHAnsi"/>
          <w:sz w:val="21"/>
          <w:szCs w:val="21"/>
          <w:lang w:val="en-AU"/>
        </w:rPr>
        <w:t xml:space="preserve">We embed child safety in our governance, leadership, culture, systems, and everyday practice. </w:t>
      </w:r>
    </w:p>
    <w:p w14:paraId="4257D50E" w14:textId="78472718" w:rsidR="007F1B86" w:rsidRPr="007C2FDC" w:rsidRDefault="007F1B86" w:rsidP="007F1B86">
      <w:pPr>
        <w:pStyle w:val="ListParagraph"/>
        <w:numPr>
          <w:ilvl w:val="0"/>
          <w:numId w:val="14"/>
        </w:numPr>
        <w:rPr>
          <w:rFonts w:asciiTheme="majorHAnsi" w:hAnsiTheme="majorHAnsi" w:cstheme="majorHAnsi"/>
          <w:b/>
          <w:bCs/>
          <w:sz w:val="21"/>
          <w:szCs w:val="21"/>
          <w:lang w:val="en-AU"/>
        </w:rPr>
      </w:pPr>
      <w:r w:rsidRPr="007C2FDC">
        <w:rPr>
          <w:rFonts w:asciiTheme="majorHAnsi" w:hAnsiTheme="majorHAnsi" w:cstheme="majorHAnsi"/>
          <w:b/>
          <w:bCs/>
          <w:sz w:val="21"/>
          <w:szCs w:val="21"/>
          <w:lang w:val="en-AU"/>
        </w:rPr>
        <w:t xml:space="preserve">Standards, principles and policy foundations </w:t>
      </w:r>
    </w:p>
    <w:p w14:paraId="1B742900" w14:textId="503F5D85" w:rsidR="007F1B86" w:rsidRDefault="007F1B86" w:rsidP="007F1B86">
      <w:pPr>
        <w:pStyle w:val="ListParagraph"/>
        <w:rPr>
          <w:rFonts w:asciiTheme="majorHAnsi" w:hAnsiTheme="majorHAnsi" w:cstheme="majorHAnsi"/>
          <w:sz w:val="21"/>
          <w:szCs w:val="21"/>
          <w:lang w:val="en-AU"/>
        </w:rPr>
      </w:pPr>
      <w:r>
        <w:rPr>
          <w:rFonts w:asciiTheme="majorHAnsi" w:hAnsiTheme="majorHAnsi" w:cstheme="majorHAnsi"/>
          <w:sz w:val="21"/>
          <w:szCs w:val="21"/>
          <w:lang w:val="en-AU"/>
        </w:rPr>
        <w:lastRenderedPageBreak/>
        <w:t>We implement and abide by our Child Safe Environment Policy, which operationalises:</w:t>
      </w:r>
    </w:p>
    <w:p w14:paraId="7FF7BE7E" w14:textId="6A3DD125" w:rsidR="007F1B86" w:rsidRDefault="007F1B86" w:rsidP="007F1B86">
      <w:pPr>
        <w:pStyle w:val="ListParagraph"/>
        <w:numPr>
          <w:ilvl w:val="0"/>
          <w:numId w:val="20"/>
        </w:numPr>
        <w:rPr>
          <w:rFonts w:asciiTheme="majorHAnsi" w:hAnsiTheme="majorHAnsi" w:cstheme="majorHAnsi"/>
          <w:sz w:val="21"/>
          <w:szCs w:val="21"/>
          <w:lang w:val="en-AU"/>
        </w:rPr>
      </w:pPr>
      <w:r>
        <w:rPr>
          <w:rFonts w:asciiTheme="majorHAnsi" w:hAnsiTheme="majorHAnsi" w:cstheme="majorHAnsi"/>
          <w:sz w:val="21"/>
          <w:szCs w:val="21"/>
          <w:lang w:val="en-AU"/>
        </w:rPr>
        <w:t xml:space="preserve">The NSW OCG Child Safe Standards (10 Standards). </w:t>
      </w:r>
    </w:p>
    <w:p w14:paraId="2CD8F4F2" w14:textId="6235E7C7" w:rsidR="007F1B86" w:rsidRDefault="007F1B86" w:rsidP="007F1B86">
      <w:pPr>
        <w:pStyle w:val="ListParagraph"/>
        <w:numPr>
          <w:ilvl w:val="0"/>
          <w:numId w:val="20"/>
        </w:numPr>
        <w:rPr>
          <w:rFonts w:asciiTheme="majorHAnsi" w:hAnsiTheme="majorHAnsi" w:cstheme="majorHAnsi"/>
          <w:sz w:val="21"/>
          <w:szCs w:val="21"/>
          <w:lang w:val="en-AU"/>
        </w:rPr>
      </w:pPr>
      <w:r>
        <w:rPr>
          <w:rFonts w:asciiTheme="majorHAnsi" w:hAnsiTheme="majorHAnsi" w:cstheme="majorHAnsi"/>
          <w:sz w:val="21"/>
          <w:szCs w:val="21"/>
          <w:lang w:val="en-AU"/>
        </w:rPr>
        <w:t xml:space="preserve">The National Principles for Child Safe Organisations (2019). </w:t>
      </w:r>
    </w:p>
    <w:p w14:paraId="1372DCEF" w14:textId="485FE279" w:rsidR="007F1B86" w:rsidRDefault="007F1B86" w:rsidP="007F1B86">
      <w:pPr>
        <w:pStyle w:val="ListParagraph"/>
        <w:numPr>
          <w:ilvl w:val="0"/>
          <w:numId w:val="20"/>
        </w:numPr>
        <w:rPr>
          <w:rFonts w:asciiTheme="majorHAnsi" w:hAnsiTheme="majorHAnsi" w:cstheme="majorHAnsi"/>
          <w:sz w:val="21"/>
          <w:szCs w:val="21"/>
          <w:lang w:val="en-AU"/>
        </w:rPr>
      </w:pPr>
      <w:r>
        <w:rPr>
          <w:rFonts w:asciiTheme="majorHAnsi" w:hAnsiTheme="majorHAnsi" w:cstheme="majorHAnsi"/>
          <w:sz w:val="21"/>
          <w:szCs w:val="21"/>
          <w:lang w:val="en-AU"/>
        </w:rPr>
        <w:t xml:space="preserve">The National Child Safe Standards (2022) where referenced in sector guidance. </w:t>
      </w:r>
    </w:p>
    <w:p w14:paraId="4C5207F1" w14:textId="08D2F126" w:rsidR="007F1B86" w:rsidRDefault="007F1B86" w:rsidP="007F1B86">
      <w:pPr>
        <w:pStyle w:val="ListParagraph"/>
        <w:numPr>
          <w:ilvl w:val="0"/>
          <w:numId w:val="20"/>
        </w:numPr>
        <w:rPr>
          <w:rFonts w:asciiTheme="majorHAnsi" w:hAnsiTheme="majorHAnsi" w:cstheme="majorHAnsi"/>
          <w:sz w:val="21"/>
          <w:szCs w:val="21"/>
          <w:lang w:val="en-AU"/>
        </w:rPr>
      </w:pPr>
      <w:r>
        <w:rPr>
          <w:rFonts w:asciiTheme="majorHAnsi" w:hAnsiTheme="majorHAnsi" w:cstheme="majorHAnsi"/>
          <w:sz w:val="21"/>
          <w:szCs w:val="21"/>
          <w:lang w:val="en-AU"/>
        </w:rPr>
        <w:t xml:space="preserve">Relevant obligations under the Children’s Guardian Act 2019 (NSW), </w:t>
      </w:r>
    </w:p>
    <w:p w14:paraId="222B7E88" w14:textId="597855C2" w:rsidR="007F1B86" w:rsidRDefault="007F1B86" w:rsidP="007F1B86">
      <w:pPr>
        <w:pStyle w:val="ListParagraph"/>
        <w:ind w:left="1440"/>
        <w:rPr>
          <w:rFonts w:asciiTheme="majorHAnsi" w:hAnsiTheme="majorHAnsi" w:cstheme="majorHAnsi"/>
          <w:sz w:val="21"/>
          <w:szCs w:val="21"/>
          <w:lang w:val="en-AU"/>
        </w:rPr>
      </w:pPr>
      <w:r>
        <w:rPr>
          <w:rFonts w:asciiTheme="majorHAnsi" w:hAnsiTheme="majorHAnsi" w:cstheme="majorHAnsi"/>
          <w:sz w:val="21"/>
          <w:szCs w:val="21"/>
          <w:lang w:val="en-AU"/>
        </w:rPr>
        <w:t xml:space="preserve">the Children and Young Persons (Care and Protection) Act 1998 (NSW), and (where applicable) the Reportable Conduct Scheme. </w:t>
      </w:r>
    </w:p>
    <w:p w14:paraId="32F67557" w14:textId="10AD78E4" w:rsidR="007F1B86" w:rsidRDefault="007F1B86" w:rsidP="007F1B86">
      <w:pPr>
        <w:pStyle w:val="ListParagraph"/>
        <w:numPr>
          <w:ilvl w:val="0"/>
          <w:numId w:val="20"/>
        </w:numPr>
        <w:rPr>
          <w:rFonts w:asciiTheme="majorHAnsi" w:hAnsiTheme="majorHAnsi" w:cstheme="majorHAnsi"/>
          <w:sz w:val="21"/>
          <w:szCs w:val="21"/>
          <w:lang w:val="en-AU"/>
        </w:rPr>
      </w:pPr>
      <w:r>
        <w:rPr>
          <w:rFonts w:asciiTheme="majorHAnsi" w:hAnsiTheme="majorHAnsi" w:cstheme="majorHAnsi"/>
          <w:sz w:val="21"/>
          <w:szCs w:val="21"/>
          <w:lang w:val="en-AU"/>
        </w:rPr>
        <w:t xml:space="preserve">Mandatory reporting requirements, including use of the Mandatory Reporter Guide (MRG) in NSW. </w:t>
      </w:r>
    </w:p>
    <w:p w14:paraId="10E614A3" w14:textId="1076083C" w:rsidR="007F1B86" w:rsidRPr="007F1B86" w:rsidRDefault="007F1B86" w:rsidP="007F1B86">
      <w:pPr>
        <w:pStyle w:val="ListParagraph"/>
        <w:numPr>
          <w:ilvl w:val="0"/>
          <w:numId w:val="14"/>
        </w:numPr>
        <w:rPr>
          <w:rFonts w:asciiTheme="majorHAnsi" w:hAnsiTheme="majorHAnsi" w:cstheme="majorHAnsi"/>
          <w:b/>
          <w:bCs/>
          <w:sz w:val="21"/>
          <w:szCs w:val="21"/>
          <w:lang w:val="en-AU"/>
        </w:rPr>
      </w:pPr>
      <w:r w:rsidRPr="007F1B86">
        <w:rPr>
          <w:rFonts w:asciiTheme="majorHAnsi" w:hAnsiTheme="majorHAnsi" w:cstheme="majorHAnsi"/>
          <w:b/>
          <w:bCs/>
          <w:sz w:val="21"/>
          <w:szCs w:val="21"/>
          <w:lang w:val="en-AU"/>
        </w:rPr>
        <w:t xml:space="preserve">Zero tolerance, clear boundaries and safe conduct </w:t>
      </w:r>
    </w:p>
    <w:p w14:paraId="337F5C58" w14:textId="6BDD9EEC" w:rsidR="007F1B86" w:rsidRDefault="007F1B86" w:rsidP="007F1B86">
      <w:pPr>
        <w:pStyle w:val="ListParagraph"/>
        <w:numPr>
          <w:ilvl w:val="0"/>
          <w:numId w:val="20"/>
        </w:numPr>
        <w:rPr>
          <w:rFonts w:asciiTheme="majorHAnsi" w:hAnsiTheme="majorHAnsi" w:cstheme="majorHAnsi"/>
          <w:sz w:val="21"/>
          <w:szCs w:val="21"/>
          <w:lang w:val="en-AU"/>
        </w:rPr>
      </w:pPr>
      <w:r>
        <w:rPr>
          <w:rFonts w:asciiTheme="majorHAnsi" w:hAnsiTheme="majorHAnsi" w:cstheme="majorHAnsi"/>
          <w:sz w:val="21"/>
          <w:szCs w:val="21"/>
          <w:lang w:val="en-AU"/>
        </w:rPr>
        <w:t xml:space="preserve">Little Seeds EL does not </w:t>
      </w:r>
      <w:r w:rsidR="00FD017E">
        <w:rPr>
          <w:rFonts w:asciiTheme="majorHAnsi" w:hAnsiTheme="majorHAnsi" w:cstheme="majorHAnsi"/>
          <w:sz w:val="21"/>
          <w:szCs w:val="21"/>
          <w:lang w:val="en-AU"/>
        </w:rPr>
        <w:t xml:space="preserve">tolerate physical, sexual, emotional or psychological abuse, neglect, exploitation, grooming or exposure to family violence. </w:t>
      </w:r>
    </w:p>
    <w:p w14:paraId="460C1285" w14:textId="77777777" w:rsidR="00FD017E" w:rsidRDefault="00FD017E" w:rsidP="007F1B86">
      <w:pPr>
        <w:pStyle w:val="ListParagraph"/>
        <w:numPr>
          <w:ilvl w:val="0"/>
          <w:numId w:val="20"/>
        </w:numPr>
        <w:rPr>
          <w:rFonts w:asciiTheme="majorHAnsi" w:hAnsiTheme="majorHAnsi" w:cstheme="majorHAnsi"/>
          <w:sz w:val="21"/>
          <w:szCs w:val="21"/>
          <w:lang w:val="en-AU"/>
        </w:rPr>
      </w:pPr>
      <w:r>
        <w:rPr>
          <w:rFonts w:asciiTheme="majorHAnsi" w:hAnsiTheme="majorHAnsi" w:cstheme="majorHAnsi"/>
          <w:sz w:val="21"/>
          <w:szCs w:val="21"/>
          <w:lang w:val="en-AU"/>
        </w:rPr>
        <w:t xml:space="preserve">We maintain a Child Safe Code of Conduct that defines acceptable and unacceptable behaviour with children, families and colleagues. </w:t>
      </w:r>
    </w:p>
    <w:p w14:paraId="0DAF8513" w14:textId="77777777" w:rsidR="00FD017E" w:rsidRDefault="00FD017E" w:rsidP="00FD017E">
      <w:pPr>
        <w:pStyle w:val="ListParagraph"/>
        <w:numPr>
          <w:ilvl w:val="0"/>
          <w:numId w:val="20"/>
        </w:numPr>
        <w:rPr>
          <w:rFonts w:asciiTheme="majorHAnsi" w:hAnsiTheme="majorHAnsi" w:cstheme="majorHAnsi"/>
          <w:sz w:val="21"/>
          <w:szCs w:val="21"/>
          <w:lang w:val="en-AU"/>
        </w:rPr>
      </w:pPr>
      <w:r>
        <w:rPr>
          <w:rFonts w:asciiTheme="majorHAnsi" w:hAnsiTheme="majorHAnsi" w:cstheme="majorHAnsi"/>
          <w:sz w:val="21"/>
          <w:szCs w:val="21"/>
          <w:lang w:val="en-AU"/>
        </w:rPr>
        <w:t>We set to enforce clear professional boundaries for all employees, volunteers, contractors, students and visitors.</w:t>
      </w:r>
    </w:p>
    <w:p w14:paraId="4362C11B" w14:textId="7077F4CD" w:rsidR="00FD017E" w:rsidRDefault="00FD017E" w:rsidP="008978F5">
      <w:pPr>
        <w:pStyle w:val="ListParagraph"/>
        <w:numPr>
          <w:ilvl w:val="0"/>
          <w:numId w:val="14"/>
        </w:numPr>
        <w:rPr>
          <w:rFonts w:asciiTheme="majorHAnsi" w:hAnsiTheme="majorHAnsi" w:cstheme="majorHAnsi"/>
          <w:b/>
          <w:bCs/>
          <w:sz w:val="21"/>
          <w:szCs w:val="21"/>
          <w:lang w:val="en-AU"/>
        </w:rPr>
      </w:pPr>
      <w:r w:rsidRPr="00FD017E">
        <w:rPr>
          <w:rFonts w:asciiTheme="majorHAnsi" w:hAnsiTheme="majorHAnsi" w:cstheme="majorHAnsi"/>
          <w:b/>
          <w:bCs/>
          <w:sz w:val="21"/>
          <w:szCs w:val="21"/>
          <w:lang w:val="en-AU"/>
        </w:rPr>
        <w:t xml:space="preserve">Inclusive, culturally safe and accessible practice  </w:t>
      </w:r>
    </w:p>
    <w:p w14:paraId="5F9182A8" w14:textId="0B71EA69" w:rsidR="008978F5" w:rsidRDefault="008978F5" w:rsidP="008978F5">
      <w:pPr>
        <w:pStyle w:val="ListParagraph"/>
        <w:rPr>
          <w:rFonts w:asciiTheme="majorHAnsi" w:hAnsiTheme="majorHAnsi" w:cstheme="majorHAnsi"/>
          <w:sz w:val="21"/>
          <w:szCs w:val="21"/>
          <w:lang w:val="en-AU"/>
        </w:rPr>
      </w:pPr>
      <w:r>
        <w:rPr>
          <w:rFonts w:asciiTheme="majorHAnsi" w:hAnsiTheme="majorHAnsi" w:cstheme="majorHAnsi"/>
          <w:sz w:val="21"/>
          <w:szCs w:val="21"/>
          <w:lang w:val="en-AU"/>
        </w:rPr>
        <w:t>We are dedicated to creating environments that are safe, respectful and inclusive for all children including:</w:t>
      </w:r>
    </w:p>
    <w:p w14:paraId="1F434B43" w14:textId="5B50D6D0" w:rsidR="008978F5" w:rsidRDefault="008978F5" w:rsidP="008978F5">
      <w:pPr>
        <w:pStyle w:val="ListParagraph"/>
        <w:numPr>
          <w:ilvl w:val="0"/>
          <w:numId w:val="22"/>
        </w:numPr>
        <w:rPr>
          <w:rFonts w:asciiTheme="majorHAnsi" w:hAnsiTheme="majorHAnsi" w:cstheme="majorHAnsi"/>
          <w:sz w:val="21"/>
          <w:szCs w:val="21"/>
          <w:lang w:val="en-AU"/>
        </w:rPr>
      </w:pPr>
      <w:r>
        <w:rPr>
          <w:rFonts w:asciiTheme="majorHAnsi" w:hAnsiTheme="majorHAnsi" w:cstheme="majorHAnsi"/>
          <w:sz w:val="21"/>
          <w:szCs w:val="21"/>
          <w:lang w:val="en-AU"/>
        </w:rPr>
        <w:t>First Nations children and young people, with culturally informed and community-led approaches.</w:t>
      </w:r>
    </w:p>
    <w:p w14:paraId="102DF6FC" w14:textId="0AC82EA3" w:rsidR="008978F5" w:rsidRDefault="008978F5" w:rsidP="008978F5">
      <w:pPr>
        <w:pStyle w:val="ListParagraph"/>
        <w:numPr>
          <w:ilvl w:val="0"/>
          <w:numId w:val="22"/>
        </w:numPr>
        <w:rPr>
          <w:rFonts w:asciiTheme="majorHAnsi" w:hAnsiTheme="majorHAnsi" w:cstheme="majorHAnsi"/>
          <w:sz w:val="21"/>
          <w:szCs w:val="21"/>
          <w:lang w:val="en-AU"/>
        </w:rPr>
      </w:pPr>
      <w:r>
        <w:rPr>
          <w:rFonts w:asciiTheme="majorHAnsi" w:hAnsiTheme="majorHAnsi" w:cstheme="majorHAnsi"/>
          <w:sz w:val="21"/>
          <w:szCs w:val="21"/>
          <w:lang w:val="en-AU"/>
        </w:rPr>
        <w:t xml:space="preserve">Children from culturally and linguistically diverse (CALD) backgrounds. </w:t>
      </w:r>
    </w:p>
    <w:p w14:paraId="10015965" w14:textId="725B5F25" w:rsidR="008978F5" w:rsidRDefault="008978F5" w:rsidP="008978F5">
      <w:pPr>
        <w:pStyle w:val="ListParagraph"/>
        <w:numPr>
          <w:ilvl w:val="0"/>
          <w:numId w:val="22"/>
        </w:numPr>
        <w:rPr>
          <w:rFonts w:asciiTheme="majorHAnsi" w:hAnsiTheme="majorHAnsi" w:cstheme="majorHAnsi"/>
          <w:sz w:val="21"/>
          <w:szCs w:val="21"/>
          <w:lang w:val="en-AU"/>
        </w:rPr>
      </w:pPr>
      <w:r>
        <w:rPr>
          <w:rFonts w:asciiTheme="majorHAnsi" w:hAnsiTheme="majorHAnsi" w:cstheme="majorHAnsi"/>
          <w:sz w:val="21"/>
          <w:szCs w:val="21"/>
          <w:lang w:val="en-AU"/>
        </w:rPr>
        <w:t xml:space="preserve">Children with disability, neurodivergent children, and children with additional needs. </w:t>
      </w:r>
    </w:p>
    <w:p w14:paraId="4DDB2A5A" w14:textId="003E0448" w:rsidR="008978F5" w:rsidRDefault="008978F5" w:rsidP="008978F5">
      <w:pPr>
        <w:pStyle w:val="ListParagraph"/>
        <w:numPr>
          <w:ilvl w:val="0"/>
          <w:numId w:val="22"/>
        </w:numPr>
        <w:rPr>
          <w:rFonts w:asciiTheme="majorHAnsi" w:hAnsiTheme="majorHAnsi" w:cstheme="majorHAnsi"/>
          <w:sz w:val="21"/>
          <w:szCs w:val="21"/>
          <w:lang w:val="en-AU"/>
        </w:rPr>
      </w:pPr>
      <w:r>
        <w:rPr>
          <w:rFonts w:asciiTheme="majorHAnsi" w:hAnsiTheme="majorHAnsi" w:cstheme="majorHAnsi"/>
          <w:sz w:val="21"/>
          <w:szCs w:val="21"/>
          <w:lang w:val="en-AU"/>
        </w:rPr>
        <w:t xml:space="preserve">We value diversity and do not tolerate discriminatory attitudes or practices. </w:t>
      </w:r>
    </w:p>
    <w:p w14:paraId="62EF5BE5" w14:textId="3B1A19F9" w:rsidR="008978F5" w:rsidRPr="008978F5" w:rsidRDefault="008978F5" w:rsidP="008978F5">
      <w:pPr>
        <w:pStyle w:val="ListParagraph"/>
        <w:numPr>
          <w:ilvl w:val="0"/>
          <w:numId w:val="14"/>
        </w:numPr>
        <w:rPr>
          <w:rFonts w:asciiTheme="majorHAnsi" w:hAnsiTheme="majorHAnsi" w:cstheme="majorHAnsi"/>
          <w:b/>
          <w:bCs/>
          <w:sz w:val="21"/>
          <w:szCs w:val="21"/>
          <w:lang w:val="en-AU"/>
        </w:rPr>
      </w:pPr>
      <w:r w:rsidRPr="008978F5">
        <w:rPr>
          <w:rFonts w:asciiTheme="majorHAnsi" w:hAnsiTheme="majorHAnsi" w:cstheme="majorHAnsi"/>
          <w:b/>
          <w:bCs/>
          <w:sz w:val="21"/>
          <w:szCs w:val="21"/>
          <w:lang w:val="en-AU"/>
        </w:rPr>
        <w:t>Empowering children and centring their voice</w:t>
      </w:r>
    </w:p>
    <w:p w14:paraId="3DEB2189" w14:textId="003619D1" w:rsidR="008978F5" w:rsidRDefault="008978F5" w:rsidP="008978F5">
      <w:pPr>
        <w:pStyle w:val="ListParagraph"/>
        <w:numPr>
          <w:ilvl w:val="0"/>
          <w:numId w:val="24"/>
        </w:numPr>
        <w:rPr>
          <w:rFonts w:asciiTheme="majorHAnsi" w:hAnsiTheme="majorHAnsi" w:cstheme="majorHAnsi"/>
          <w:sz w:val="21"/>
          <w:szCs w:val="21"/>
          <w:lang w:val="en-AU"/>
        </w:rPr>
      </w:pPr>
      <w:r>
        <w:rPr>
          <w:rFonts w:asciiTheme="majorHAnsi" w:hAnsiTheme="majorHAnsi" w:cstheme="majorHAnsi"/>
          <w:sz w:val="21"/>
          <w:szCs w:val="21"/>
          <w:lang w:val="en-AU"/>
        </w:rPr>
        <w:t xml:space="preserve">We uphold the United Nations Conventions on the Rights of the Child, advocating that every child has the right to be safe, heard and respected. </w:t>
      </w:r>
    </w:p>
    <w:p w14:paraId="6E506D3D" w14:textId="4C58F4BD" w:rsidR="008978F5" w:rsidRDefault="008978F5" w:rsidP="008978F5">
      <w:pPr>
        <w:pStyle w:val="ListParagraph"/>
        <w:numPr>
          <w:ilvl w:val="0"/>
          <w:numId w:val="24"/>
        </w:numPr>
        <w:rPr>
          <w:rFonts w:asciiTheme="majorHAnsi" w:hAnsiTheme="majorHAnsi" w:cstheme="majorHAnsi"/>
          <w:sz w:val="21"/>
          <w:szCs w:val="21"/>
          <w:lang w:val="en-AU"/>
        </w:rPr>
      </w:pPr>
      <w:r>
        <w:rPr>
          <w:rFonts w:asciiTheme="majorHAnsi" w:hAnsiTheme="majorHAnsi" w:cstheme="majorHAnsi"/>
          <w:sz w:val="21"/>
          <w:szCs w:val="21"/>
          <w:lang w:val="en-AU"/>
        </w:rPr>
        <w:t xml:space="preserve">We teach protective strategies and body safety concepts in age-appropriate ways, including what is acceptable and unacceptable behaviour, safe and unsafe touch and how to seek help. </w:t>
      </w:r>
    </w:p>
    <w:p w14:paraId="061C72FE" w14:textId="1B6DA358" w:rsidR="008978F5" w:rsidRDefault="008978F5" w:rsidP="008978F5">
      <w:pPr>
        <w:pStyle w:val="ListParagraph"/>
        <w:numPr>
          <w:ilvl w:val="0"/>
          <w:numId w:val="24"/>
        </w:numPr>
        <w:rPr>
          <w:rFonts w:asciiTheme="majorHAnsi" w:hAnsiTheme="majorHAnsi" w:cstheme="majorHAnsi"/>
          <w:sz w:val="21"/>
          <w:szCs w:val="21"/>
          <w:lang w:val="en-AU"/>
        </w:rPr>
      </w:pPr>
      <w:r>
        <w:rPr>
          <w:rFonts w:asciiTheme="majorHAnsi" w:hAnsiTheme="majorHAnsi" w:cstheme="majorHAnsi"/>
          <w:sz w:val="21"/>
          <w:szCs w:val="21"/>
          <w:lang w:val="en-AU"/>
        </w:rPr>
        <w:t xml:space="preserve">Children are encouraged to express their views on matters that affect them. Staff listen to, respect and act on children’s views and feelings. </w:t>
      </w:r>
    </w:p>
    <w:p w14:paraId="2BCC81DA" w14:textId="5187DAD1" w:rsidR="008978F5" w:rsidRPr="00A9162C" w:rsidRDefault="008978F5" w:rsidP="008978F5">
      <w:pPr>
        <w:pStyle w:val="ListParagraph"/>
        <w:numPr>
          <w:ilvl w:val="0"/>
          <w:numId w:val="14"/>
        </w:numPr>
        <w:rPr>
          <w:rFonts w:asciiTheme="majorHAnsi" w:hAnsiTheme="majorHAnsi" w:cstheme="majorHAnsi"/>
          <w:b/>
          <w:bCs/>
          <w:sz w:val="21"/>
          <w:szCs w:val="21"/>
          <w:lang w:val="en-AU"/>
        </w:rPr>
      </w:pPr>
      <w:r w:rsidRPr="00A9162C">
        <w:rPr>
          <w:rFonts w:asciiTheme="majorHAnsi" w:hAnsiTheme="majorHAnsi" w:cstheme="majorHAnsi"/>
          <w:b/>
          <w:bCs/>
          <w:sz w:val="21"/>
          <w:szCs w:val="21"/>
          <w:lang w:val="en-AU"/>
        </w:rPr>
        <w:t xml:space="preserve">Families, communities and transparency </w:t>
      </w:r>
    </w:p>
    <w:p w14:paraId="00534170" w14:textId="4B69F0BF" w:rsidR="008978F5" w:rsidRDefault="008978F5" w:rsidP="008978F5">
      <w:pPr>
        <w:pStyle w:val="ListParagraph"/>
        <w:numPr>
          <w:ilvl w:val="0"/>
          <w:numId w:val="25"/>
        </w:numPr>
        <w:rPr>
          <w:rFonts w:asciiTheme="majorHAnsi" w:hAnsiTheme="majorHAnsi" w:cstheme="majorHAnsi"/>
          <w:sz w:val="21"/>
          <w:szCs w:val="21"/>
          <w:lang w:val="en-AU"/>
        </w:rPr>
      </w:pPr>
      <w:r>
        <w:rPr>
          <w:rFonts w:asciiTheme="majorHAnsi" w:hAnsiTheme="majorHAnsi" w:cstheme="majorHAnsi"/>
          <w:sz w:val="21"/>
          <w:szCs w:val="21"/>
          <w:lang w:val="en-AU"/>
        </w:rPr>
        <w:t xml:space="preserve">We work in partnership with families and carers, communicating openly about our child safe policies, procedures and expectations. </w:t>
      </w:r>
    </w:p>
    <w:p w14:paraId="1F515289" w14:textId="7141DD13" w:rsidR="008978F5" w:rsidRDefault="008978F5" w:rsidP="008978F5">
      <w:pPr>
        <w:pStyle w:val="ListParagraph"/>
        <w:numPr>
          <w:ilvl w:val="0"/>
          <w:numId w:val="25"/>
        </w:numPr>
        <w:rPr>
          <w:rFonts w:asciiTheme="majorHAnsi" w:hAnsiTheme="majorHAnsi" w:cstheme="majorHAnsi"/>
          <w:sz w:val="21"/>
          <w:szCs w:val="21"/>
          <w:lang w:val="en-AU"/>
        </w:rPr>
      </w:pPr>
      <w:r>
        <w:rPr>
          <w:rFonts w:asciiTheme="majorHAnsi" w:hAnsiTheme="majorHAnsi" w:cstheme="majorHAnsi"/>
          <w:sz w:val="21"/>
          <w:szCs w:val="21"/>
          <w:lang w:val="en-AU"/>
        </w:rPr>
        <w:t xml:space="preserve">We share information lawfully and appropriately with external agencies and organisations to protect children and meet out statutory obligations. </w:t>
      </w:r>
    </w:p>
    <w:p w14:paraId="3A0ACCEF" w14:textId="66AC5815" w:rsidR="008978F5" w:rsidRDefault="008978F5" w:rsidP="008978F5">
      <w:pPr>
        <w:pStyle w:val="ListParagraph"/>
        <w:numPr>
          <w:ilvl w:val="0"/>
          <w:numId w:val="25"/>
        </w:numPr>
        <w:rPr>
          <w:rFonts w:asciiTheme="majorHAnsi" w:hAnsiTheme="majorHAnsi" w:cstheme="majorHAnsi"/>
          <w:sz w:val="21"/>
          <w:szCs w:val="21"/>
          <w:lang w:val="en-AU"/>
        </w:rPr>
      </w:pPr>
      <w:r>
        <w:rPr>
          <w:rFonts w:asciiTheme="majorHAnsi" w:hAnsiTheme="majorHAnsi" w:cstheme="majorHAnsi"/>
          <w:sz w:val="21"/>
          <w:szCs w:val="21"/>
          <w:lang w:val="en-AU"/>
        </w:rPr>
        <w:lastRenderedPageBreak/>
        <w:t xml:space="preserve">We welcome feedback, concerns and complaints, and provide clear avenues for escalation and resolution. </w:t>
      </w:r>
    </w:p>
    <w:p w14:paraId="5402D1E4" w14:textId="032BC509" w:rsidR="008978F5" w:rsidRPr="008978F5" w:rsidRDefault="008978F5" w:rsidP="008978F5">
      <w:pPr>
        <w:pStyle w:val="ListParagraph"/>
        <w:numPr>
          <w:ilvl w:val="0"/>
          <w:numId w:val="14"/>
        </w:numPr>
        <w:rPr>
          <w:rFonts w:asciiTheme="majorHAnsi" w:hAnsiTheme="majorHAnsi" w:cstheme="majorHAnsi"/>
          <w:b/>
          <w:bCs/>
          <w:sz w:val="21"/>
          <w:szCs w:val="21"/>
          <w:lang w:val="en-AU"/>
        </w:rPr>
      </w:pPr>
      <w:r w:rsidRPr="008978F5">
        <w:rPr>
          <w:rFonts w:asciiTheme="majorHAnsi" w:hAnsiTheme="majorHAnsi" w:cstheme="majorHAnsi"/>
          <w:b/>
          <w:bCs/>
          <w:sz w:val="21"/>
          <w:szCs w:val="21"/>
          <w:lang w:val="en-AU"/>
        </w:rPr>
        <w:t>Capability, supervision and continuous professional learning</w:t>
      </w:r>
    </w:p>
    <w:p w14:paraId="4A94B725" w14:textId="6377F4BA" w:rsidR="008978F5" w:rsidRDefault="008978F5" w:rsidP="008978F5">
      <w:pPr>
        <w:pStyle w:val="ListParagraph"/>
        <w:numPr>
          <w:ilvl w:val="0"/>
          <w:numId w:val="26"/>
        </w:numPr>
        <w:rPr>
          <w:rFonts w:asciiTheme="majorHAnsi" w:hAnsiTheme="majorHAnsi" w:cstheme="majorHAnsi"/>
          <w:sz w:val="21"/>
          <w:szCs w:val="21"/>
          <w:lang w:val="en-AU"/>
        </w:rPr>
      </w:pPr>
      <w:r>
        <w:rPr>
          <w:rFonts w:asciiTheme="majorHAnsi" w:hAnsiTheme="majorHAnsi" w:cstheme="majorHAnsi"/>
          <w:sz w:val="21"/>
          <w:szCs w:val="21"/>
          <w:lang w:val="en-AU"/>
        </w:rPr>
        <w:t xml:space="preserve">We invest in ongoing, role-appropriate professional development so every staff member understands, owns and can enact their child safety responsibilities. </w:t>
      </w:r>
    </w:p>
    <w:p w14:paraId="3B177B24" w14:textId="43CA2785" w:rsidR="008978F5" w:rsidRDefault="008978F5" w:rsidP="008978F5">
      <w:pPr>
        <w:pStyle w:val="ListParagraph"/>
        <w:numPr>
          <w:ilvl w:val="0"/>
          <w:numId w:val="26"/>
        </w:numPr>
        <w:rPr>
          <w:rFonts w:asciiTheme="majorHAnsi" w:hAnsiTheme="majorHAnsi" w:cstheme="majorHAnsi"/>
          <w:sz w:val="21"/>
          <w:szCs w:val="21"/>
          <w:lang w:val="en-AU"/>
        </w:rPr>
      </w:pPr>
      <w:r>
        <w:rPr>
          <w:rFonts w:asciiTheme="majorHAnsi" w:hAnsiTheme="majorHAnsi" w:cstheme="majorHAnsi"/>
          <w:sz w:val="21"/>
          <w:szCs w:val="21"/>
          <w:lang w:val="en-AU"/>
        </w:rPr>
        <w:t xml:space="preserve">Leaders are trained and accountable for embedding, monitoring and improving child safe practice. </w:t>
      </w:r>
    </w:p>
    <w:p w14:paraId="67CFB8F0" w14:textId="278FA2DF" w:rsidR="008978F5" w:rsidRDefault="008978F5" w:rsidP="008978F5">
      <w:pPr>
        <w:pStyle w:val="ListParagraph"/>
        <w:numPr>
          <w:ilvl w:val="0"/>
          <w:numId w:val="26"/>
        </w:numPr>
        <w:rPr>
          <w:rFonts w:asciiTheme="majorHAnsi" w:hAnsiTheme="majorHAnsi" w:cstheme="majorHAnsi"/>
          <w:sz w:val="21"/>
          <w:szCs w:val="21"/>
          <w:lang w:val="en-AU"/>
        </w:rPr>
      </w:pPr>
      <w:r>
        <w:rPr>
          <w:rFonts w:asciiTheme="majorHAnsi" w:hAnsiTheme="majorHAnsi" w:cstheme="majorHAnsi"/>
          <w:sz w:val="21"/>
          <w:szCs w:val="21"/>
          <w:lang w:val="en-AU"/>
        </w:rPr>
        <w:t>We regularly review and refine our policies, procedures, risk assessments and training content to reflect legislative change best practice and lessons learned</w:t>
      </w:r>
      <w:r w:rsidR="0095707F">
        <w:rPr>
          <w:rFonts w:asciiTheme="majorHAnsi" w:hAnsiTheme="majorHAnsi" w:cstheme="majorHAnsi"/>
          <w:sz w:val="21"/>
          <w:szCs w:val="21"/>
          <w:lang w:val="en-AU"/>
        </w:rPr>
        <w:t xml:space="preserve"> from incidents, near misses and sector inquiries. </w:t>
      </w:r>
    </w:p>
    <w:p w14:paraId="4C4CFE3A" w14:textId="0E135AD6" w:rsidR="0095707F" w:rsidRPr="0095707F" w:rsidRDefault="0095707F" w:rsidP="0095707F">
      <w:pPr>
        <w:pStyle w:val="ListParagraph"/>
        <w:numPr>
          <w:ilvl w:val="0"/>
          <w:numId w:val="14"/>
        </w:numPr>
        <w:rPr>
          <w:rFonts w:asciiTheme="majorHAnsi" w:hAnsiTheme="majorHAnsi" w:cstheme="majorHAnsi"/>
          <w:b/>
          <w:bCs/>
          <w:sz w:val="21"/>
          <w:szCs w:val="21"/>
          <w:lang w:val="en-AU"/>
        </w:rPr>
      </w:pPr>
      <w:r w:rsidRPr="0095707F">
        <w:rPr>
          <w:rFonts w:asciiTheme="majorHAnsi" w:hAnsiTheme="majorHAnsi" w:cstheme="majorHAnsi"/>
          <w:b/>
          <w:bCs/>
          <w:sz w:val="21"/>
          <w:szCs w:val="21"/>
          <w:lang w:val="en-AU"/>
        </w:rPr>
        <w:t xml:space="preserve">Reporting, responding and supporting </w:t>
      </w:r>
    </w:p>
    <w:p w14:paraId="5F451ABC" w14:textId="76CA3697" w:rsidR="000727A1" w:rsidRDefault="000727A1" w:rsidP="000727A1">
      <w:pPr>
        <w:pStyle w:val="ListParagraph"/>
        <w:numPr>
          <w:ilvl w:val="0"/>
          <w:numId w:val="27"/>
        </w:numPr>
        <w:rPr>
          <w:rFonts w:asciiTheme="majorHAnsi" w:hAnsiTheme="majorHAnsi" w:cstheme="majorHAnsi"/>
          <w:sz w:val="21"/>
          <w:szCs w:val="21"/>
          <w:lang w:val="en-AU"/>
        </w:rPr>
      </w:pPr>
      <w:r>
        <w:rPr>
          <w:rFonts w:asciiTheme="majorHAnsi" w:hAnsiTheme="majorHAnsi" w:cstheme="majorHAnsi"/>
          <w:sz w:val="21"/>
          <w:szCs w:val="21"/>
          <w:lang w:val="en-AU"/>
        </w:rPr>
        <w:t xml:space="preserve">All staff are mandatory </w:t>
      </w:r>
      <w:proofErr w:type="gramStart"/>
      <w:r>
        <w:rPr>
          <w:rFonts w:asciiTheme="majorHAnsi" w:hAnsiTheme="majorHAnsi" w:cstheme="majorHAnsi"/>
          <w:sz w:val="21"/>
          <w:szCs w:val="21"/>
          <w:lang w:val="en-AU"/>
        </w:rPr>
        <w:t>reporters</w:t>
      </w:r>
      <w:proofErr w:type="gramEnd"/>
      <w:r>
        <w:rPr>
          <w:rFonts w:asciiTheme="majorHAnsi" w:hAnsiTheme="majorHAnsi" w:cstheme="majorHAnsi"/>
          <w:sz w:val="21"/>
          <w:szCs w:val="21"/>
          <w:lang w:val="en-AU"/>
        </w:rPr>
        <w:t xml:space="preserve"> ad must act immediately on any suspicion, disclose or allegation of abuse or neglect within 24 hours. </w:t>
      </w:r>
    </w:p>
    <w:p w14:paraId="190A79E4" w14:textId="26216D04" w:rsidR="000727A1" w:rsidRDefault="000727A1" w:rsidP="000727A1">
      <w:pPr>
        <w:pStyle w:val="ListParagraph"/>
        <w:numPr>
          <w:ilvl w:val="0"/>
          <w:numId w:val="27"/>
        </w:numPr>
        <w:rPr>
          <w:rFonts w:asciiTheme="majorHAnsi" w:hAnsiTheme="majorHAnsi" w:cstheme="majorHAnsi"/>
          <w:sz w:val="21"/>
          <w:szCs w:val="21"/>
          <w:lang w:val="en-AU"/>
        </w:rPr>
      </w:pPr>
      <w:r>
        <w:rPr>
          <w:rFonts w:asciiTheme="majorHAnsi" w:hAnsiTheme="majorHAnsi" w:cstheme="majorHAnsi"/>
          <w:sz w:val="21"/>
          <w:szCs w:val="21"/>
          <w:lang w:val="en-AU"/>
        </w:rPr>
        <w:t xml:space="preserve">We maintain clear, trauma-informed reporting pathways to ensure reports are made to the appropriate statutory authorities (e.g., DCJ, Police, OCG) and </w:t>
      </w:r>
      <w:r w:rsidR="00B22FDA">
        <w:rPr>
          <w:rFonts w:asciiTheme="majorHAnsi" w:hAnsiTheme="majorHAnsi" w:cstheme="majorHAnsi"/>
          <w:sz w:val="21"/>
          <w:szCs w:val="21"/>
          <w:lang w:val="en-AU"/>
        </w:rPr>
        <w:t xml:space="preserve">internally escalated in line with our procedures. </w:t>
      </w:r>
    </w:p>
    <w:p w14:paraId="5AFE965F" w14:textId="1CE74B08" w:rsidR="00B22FDA" w:rsidRDefault="00B22FDA" w:rsidP="000727A1">
      <w:pPr>
        <w:pStyle w:val="ListParagraph"/>
        <w:numPr>
          <w:ilvl w:val="0"/>
          <w:numId w:val="27"/>
        </w:numPr>
        <w:rPr>
          <w:rFonts w:asciiTheme="majorHAnsi" w:hAnsiTheme="majorHAnsi" w:cstheme="majorHAnsi"/>
          <w:sz w:val="21"/>
          <w:szCs w:val="21"/>
          <w:lang w:val="en-AU"/>
        </w:rPr>
      </w:pPr>
      <w:r>
        <w:rPr>
          <w:rFonts w:asciiTheme="majorHAnsi" w:hAnsiTheme="majorHAnsi" w:cstheme="majorHAnsi"/>
          <w:sz w:val="21"/>
          <w:szCs w:val="21"/>
          <w:lang w:val="en-AU"/>
        </w:rPr>
        <w:t xml:space="preserve">We support children, families and staff through confidential, respectful and timely responses, prioritising the safety and wellbeing of the child at every stage. </w:t>
      </w:r>
    </w:p>
    <w:p w14:paraId="6A75790D" w14:textId="53A10BB8" w:rsidR="00B22FDA" w:rsidRDefault="00B22FDA" w:rsidP="000727A1">
      <w:pPr>
        <w:pStyle w:val="ListParagraph"/>
        <w:numPr>
          <w:ilvl w:val="0"/>
          <w:numId w:val="27"/>
        </w:numPr>
        <w:rPr>
          <w:rFonts w:asciiTheme="majorHAnsi" w:hAnsiTheme="majorHAnsi" w:cstheme="majorHAnsi"/>
          <w:sz w:val="21"/>
          <w:szCs w:val="21"/>
          <w:lang w:val="en-AU"/>
        </w:rPr>
      </w:pPr>
      <w:r>
        <w:rPr>
          <w:rFonts w:asciiTheme="majorHAnsi" w:hAnsiTheme="majorHAnsi" w:cstheme="majorHAnsi"/>
          <w:sz w:val="21"/>
          <w:szCs w:val="21"/>
          <w:lang w:val="en-AU"/>
        </w:rPr>
        <w:t xml:space="preserve">We protect whistleblowers and anyone who raises a concern in good faith from victimisation or adverse action. </w:t>
      </w:r>
    </w:p>
    <w:p w14:paraId="3F3AAA0B" w14:textId="29036BA8" w:rsidR="00B22FDA" w:rsidRPr="00B22FDA" w:rsidRDefault="00B22FDA" w:rsidP="00B22FDA">
      <w:pPr>
        <w:pStyle w:val="ListParagraph"/>
        <w:numPr>
          <w:ilvl w:val="0"/>
          <w:numId w:val="14"/>
        </w:numPr>
        <w:rPr>
          <w:rFonts w:asciiTheme="majorHAnsi" w:hAnsiTheme="majorHAnsi" w:cstheme="majorHAnsi"/>
          <w:b/>
          <w:bCs/>
          <w:sz w:val="21"/>
          <w:szCs w:val="21"/>
          <w:lang w:val="en-AU"/>
        </w:rPr>
      </w:pPr>
      <w:r w:rsidRPr="00B22FDA">
        <w:rPr>
          <w:rFonts w:asciiTheme="majorHAnsi" w:hAnsiTheme="majorHAnsi" w:cstheme="majorHAnsi"/>
          <w:b/>
          <w:bCs/>
          <w:sz w:val="21"/>
          <w:szCs w:val="21"/>
          <w:lang w:val="en-AU"/>
        </w:rPr>
        <w:t>Safe physical, online and organisational environments</w:t>
      </w:r>
    </w:p>
    <w:p w14:paraId="272C8040" w14:textId="22B22B24" w:rsidR="00B22FDA" w:rsidRDefault="00B22FDA" w:rsidP="00B22FDA">
      <w:pPr>
        <w:pStyle w:val="ListParagraph"/>
        <w:numPr>
          <w:ilvl w:val="0"/>
          <w:numId w:val="29"/>
        </w:numPr>
        <w:rPr>
          <w:rFonts w:asciiTheme="majorHAnsi" w:hAnsiTheme="majorHAnsi" w:cstheme="majorHAnsi"/>
          <w:sz w:val="21"/>
          <w:szCs w:val="21"/>
          <w:lang w:val="en-AU"/>
        </w:rPr>
      </w:pPr>
      <w:r>
        <w:rPr>
          <w:rFonts w:asciiTheme="majorHAnsi" w:hAnsiTheme="majorHAnsi" w:cstheme="majorHAnsi"/>
          <w:sz w:val="21"/>
          <w:szCs w:val="21"/>
          <w:lang w:val="en-AU"/>
        </w:rPr>
        <w:t>We assess and manage environmental, program and operational risks to child safety, including in excursions, transportation, toileting, sleep/rest, personal care, and online learning/communication environments.</w:t>
      </w:r>
    </w:p>
    <w:p w14:paraId="0FFDBCED" w14:textId="210F8907" w:rsidR="00B22FDA" w:rsidRDefault="00B22FDA" w:rsidP="00B22FDA">
      <w:pPr>
        <w:pStyle w:val="ListParagraph"/>
        <w:numPr>
          <w:ilvl w:val="0"/>
          <w:numId w:val="29"/>
        </w:numPr>
        <w:rPr>
          <w:rFonts w:asciiTheme="majorHAnsi" w:hAnsiTheme="majorHAnsi" w:cstheme="majorHAnsi"/>
          <w:sz w:val="21"/>
          <w:szCs w:val="21"/>
          <w:lang w:val="en-AU"/>
        </w:rPr>
      </w:pPr>
      <w:r>
        <w:rPr>
          <w:rFonts w:asciiTheme="majorHAnsi" w:hAnsiTheme="majorHAnsi" w:cstheme="majorHAnsi"/>
          <w:sz w:val="21"/>
          <w:szCs w:val="21"/>
          <w:lang w:val="en-AU"/>
        </w:rPr>
        <w:t xml:space="preserve">We ensure appropriate supervision, visibility, and record-keeping practices across our service. </w:t>
      </w:r>
    </w:p>
    <w:p w14:paraId="7CF8D37A" w14:textId="32EBCE44" w:rsidR="00B22FDA" w:rsidRPr="007C2FDC" w:rsidRDefault="00B22FDA" w:rsidP="00B22FDA">
      <w:pPr>
        <w:pStyle w:val="ListParagraph"/>
        <w:numPr>
          <w:ilvl w:val="0"/>
          <w:numId w:val="14"/>
        </w:numPr>
        <w:rPr>
          <w:rFonts w:asciiTheme="majorHAnsi" w:hAnsiTheme="majorHAnsi" w:cstheme="majorHAnsi"/>
          <w:b/>
          <w:bCs/>
          <w:sz w:val="21"/>
          <w:szCs w:val="21"/>
          <w:lang w:val="en-AU"/>
        </w:rPr>
      </w:pPr>
      <w:r w:rsidRPr="007C2FDC">
        <w:rPr>
          <w:rFonts w:asciiTheme="majorHAnsi" w:hAnsiTheme="majorHAnsi" w:cstheme="majorHAnsi"/>
          <w:b/>
          <w:bCs/>
          <w:sz w:val="21"/>
          <w:szCs w:val="21"/>
          <w:lang w:val="en-AU"/>
        </w:rPr>
        <w:t>Governance, accountability and continuous improvement</w:t>
      </w:r>
    </w:p>
    <w:p w14:paraId="206DFABC" w14:textId="261ABE1A" w:rsidR="00B22FDA" w:rsidRDefault="00B22FDA" w:rsidP="00B22FDA">
      <w:pPr>
        <w:pStyle w:val="ListParagraph"/>
        <w:numPr>
          <w:ilvl w:val="0"/>
          <w:numId w:val="30"/>
        </w:numPr>
        <w:rPr>
          <w:rFonts w:asciiTheme="majorHAnsi" w:hAnsiTheme="majorHAnsi" w:cstheme="majorHAnsi"/>
          <w:sz w:val="21"/>
          <w:szCs w:val="21"/>
          <w:lang w:val="en-AU"/>
        </w:rPr>
      </w:pPr>
      <w:r>
        <w:rPr>
          <w:rFonts w:asciiTheme="majorHAnsi" w:hAnsiTheme="majorHAnsi" w:cstheme="majorHAnsi"/>
          <w:sz w:val="21"/>
          <w:szCs w:val="21"/>
          <w:lang w:val="en-AU"/>
        </w:rPr>
        <w:t xml:space="preserve">The Approved Providers (Owners) and Nominated Supervisor/Centre Director Leadership hold ultimate responsibility for child safety, and ensure appropriate oversight, reporting. </w:t>
      </w:r>
    </w:p>
    <w:p w14:paraId="52BECD63" w14:textId="0E064D29" w:rsidR="00B22FDA" w:rsidRDefault="00B22FDA" w:rsidP="00B22FDA">
      <w:pPr>
        <w:pStyle w:val="ListParagraph"/>
        <w:numPr>
          <w:ilvl w:val="0"/>
          <w:numId w:val="30"/>
        </w:numPr>
        <w:rPr>
          <w:rFonts w:asciiTheme="majorHAnsi" w:hAnsiTheme="majorHAnsi" w:cstheme="majorHAnsi"/>
          <w:sz w:val="21"/>
          <w:szCs w:val="21"/>
          <w:lang w:val="en-AU"/>
        </w:rPr>
      </w:pPr>
      <w:r>
        <w:rPr>
          <w:rFonts w:asciiTheme="majorHAnsi" w:hAnsiTheme="majorHAnsi" w:cstheme="majorHAnsi"/>
          <w:sz w:val="21"/>
          <w:szCs w:val="21"/>
          <w:lang w:val="en-AU"/>
        </w:rPr>
        <w:t xml:space="preserve">We are committed to continuous improvement and to learning from children, families, staff, regulations and the broader sector. </w:t>
      </w:r>
    </w:p>
    <w:p w14:paraId="5C97DB1C" w14:textId="77777777" w:rsidR="00B22FDA" w:rsidRPr="00B22FDA" w:rsidRDefault="00B22FDA" w:rsidP="00B22FDA">
      <w:pPr>
        <w:pStyle w:val="ListParagraph"/>
        <w:ind w:left="1440"/>
        <w:rPr>
          <w:rFonts w:asciiTheme="majorHAnsi" w:hAnsiTheme="majorHAnsi" w:cstheme="majorHAnsi"/>
          <w:sz w:val="21"/>
          <w:szCs w:val="21"/>
          <w:lang w:val="en-AU"/>
        </w:rPr>
      </w:pPr>
    </w:p>
    <w:p w14:paraId="7DFF6A24" w14:textId="77777777" w:rsidR="00B22FDA" w:rsidRPr="00B22FDA" w:rsidRDefault="00B22FDA" w:rsidP="00B22FDA">
      <w:pPr>
        <w:ind w:left="720"/>
        <w:rPr>
          <w:rFonts w:asciiTheme="majorHAnsi" w:hAnsiTheme="majorHAnsi" w:cstheme="majorHAnsi"/>
          <w:sz w:val="21"/>
          <w:szCs w:val="21"/>
          <w:lang w:val="en-AU"/>
        </w:rPr>
      </w:pPr>
    </w:p>
    <w:p w14:paraId="470A4710" w14:textId="77777777" w:rsidR="007F1B86" w:rsidRPr="007F1B86" w:rsidRDefault="007F1B86" w:rsidP="007F1B86">
      <w:pPr>
        <w:ind w:left="360"/>
        <w:rPr>
          <w:rFonts w:asciiTheme="majorHAnsi" w:hAnsiTheme="majorHAnsi" w:cstheme="majorHAnsi"/>
          <w:sz w:val="21"/>
          <w:szCs w:val="21"/>
          <w:lang w:val="en-AU"/>
        </w:rPr>
      </w:pPr>
    </w:p>
    <w:p w14:paraId="068A2818" w14:textId="77777777" w:rsidR="001C1495" w:rsidRDefault="001C1495" w:rsidP="001C1495">
      <w:pPr>
        <w:pStyle w:val="Title"/>
        <w:jc w:val="center"/>
        <w:rPr>
          <w:rFonts w:cstheme="majorHAnsi"/>
          <w:sz w:val="28"/>
          <w:szCs w:val="28"/>
        </w:rPr>
      </w:pPr>
    </w:p>
    <w:p w14:paraId="61AC00D3" w14:textId="4F5EE529" w:rsidR="00FE64B1" w:rsidRDefault="001C1495" w:rsidP="001C1495">
      <w:pPr>
        <w:pStyle w:val="Title"/>
        <w:jc w:val="center"/>
        <w:rPr>
          <w:rFonts w:cstheme="majorHAnsi"/>
          <w:sz w:val="28"/>
          <w:szCs w:val="28"/>
        </w:rPr>
      </w:pPr>
      <w:r w:rsidRPr="001C1495">
        <w:rPr>
          <w:rFonts w:cstheme="majorHAnsi"/>
          <w:sz w:val="28"/>
          <w:szCs w:val="28"/>
        </w:rPr>
        <w:t xml:space="preserve">Little Seeds EL Recruitment Strategy </w:t>
      </w:r>
    </w:p>
    <w:p w14:paraId="03917750" w14:textId="7D97462E" w:rsidR="001C1495" w:rsidRPr="007C2FDC" w:rsidRDefault="001C1495" w:rsidP="001C1495">
      <w:pPr>
        <w:rPr>
          <w:rFonts w:asciiTheme="majorHAnsi" w:hAnsiTheme="majorHAnsi" w:cstheme="majorHAnsi"/>
          <w:b/>
          <w:bCs/>
        </w:rPr>
      </w:pPr>
      <w:r w:rsidRPr="007C2FDC">
        <w:rPr>
          <w:rFonts w:asciiTheme="majorHAnsi" w:hAnsiTheme="majorHAnsi" w:cstheme="majorHAnsi"/>
          <w:b/>
          <w:bCs/>
        </w:rPr>
        <w:t>Our Recruitment Strategy and Commitment Includes:</w:t>
      </w:r>
    </w:p>
    <w:p w14:paraId="71E21D0F" w14:textId="3699D7BD" w:rsidR="007609A5" w:rsidRDefault="00D46A17" w:rsidP="007609A5">
      <w:pPr>
        <w:rPr>
          <w:rFonts w:asciiTheme="majorHAnsi" w:hAnsiTheme="majorHAnsi" w:cstheme="majorHAnsi"/>
        </w:rPr>
      </w:pPr>
      <w:r>
        <w:rPr>
          <w:rFonts w:asciiTheme="majorHAnsi" w:hAnsiTheme="majorHAnsi" w:cstheme="majorHAnsi"/>
        </w:rPr>
        <w:t xml:space="preserve">All educators, support staff, and management at Little Seeds </w:t>
      </w:r>
      <w:r w:rsidR="007609A5">
        <w:rPr>
          <w:rFonts w:asciiTheme="majorHAnsi" w:hAnsiTheme="majorHAnsi" w:cstheme="majorHAnsi"/>
        </w:rPr>
        <w:t>undergo a thorough recruitment process which includes:</w:t>
      </w:r>
    </w:p>
    <w:p w14:paraId="556C8E61" w14:textId="69EAD718" w:rsidR="007609A5" w:rsidRDefault="007609A5" w:rsidP="007609A5">
      <w:pPr>
        <w:pStyle w:val="ListParagraph"/>
        <w:numPr>
          <w:ilvl w:val="0"/>
          <w:numId w:val="90"/>
        </w:numPr>
        <w:rPr>
          <w:rFonts w:asciiTheme="majorHAnsi" w:hAnsiTheme="majorHAnsi" w:cstheme="majorHAnsi"/>
        </w:rPr>
      </w:pPr>
      <w:r>
        <w:rPr>
          <w:rFonts w:asciiTheme="majorHAnsi" w:hAnsiTheme="majorHAnsi" w:cstheme="majorHAnsi"/>
        </w:rPr>
        <w:t>Application process that involves a face-to-face interview</w:t>
      </w:r>
    </w:p>
    <w:p w14:paraId="2C076FC9" w14:textId="6FE5D19E" w:rsidR="007609A5" w:rsidRDefault="007609A5" w:rsidP="007609A5">
      <w:pPr>
        <w:pStyle w:val="ListParagraph"/>
        <w:numPr>
          <w:ilvl w:val="0"/>
          <w:numId w:val="90"/>
        </w:numPr>
        <w:rPr>
          <w:rFonts w:asciiTheme="majorHAnsi" w:hAnsiTheme="majorHAnsi" w:cstheme="majorHAnsi"/>
        </w:rPr>
      </w:pPr>
      <w:r>
        <w:rPr>
          <w:rFonts w:asciiTheme="majorHAnsi" w:hAnsiTheme="majorHAnsi" w:cstheme="majorHAnsi"/>
        </w:rPr>
        <w:t>Management and leadership roles require two interviews</w:t>
      </w:r>
    </w:p>
    <w:p w14:paraId="5F69F18A" w14:textId="2C13B2B3" w:rsidR="007609A5" w:rsidRDefault="007609A5" w:rsidP="007609A5">
      <w:pPr>
        <w:pStyle w:val="ListParagraph"/>
        <w:numPr>
          <w:ilvl w:val="0"/>
          <w:numId w:val="90"/>
        </w:numPr>
        <w:rPr>
          <w:rFonts w:asciiTheme="majorHAnsi" w:hAnsiTheme="majorHAnsi" w:cstheme="majorHAnsi"/>
        </w:rPr>
      </w:pPr>
      <w:r>
        <w:rPr>
          <w:rFonts w:asciiTheme="majorHAnsi" w:hAnsiTheme="majorHAnsi" w:cstheme="majorHAnsi"/>
        </w:rPr>
        <w:t xml:space="preserve">Comprehensive behavioral interview questions that explore values, motivations, and attitudes toward child wellbeing as well </w:t>
      </w:r>
      <w:proofErr w:type="gramStart"/>
      <w:r>
        <w:rPr>
          <w:rFonts w:asciiTheme="majorHAnsi" w:hAnsiTheme="majorHAnsi" w:cstheme="majorHAnsi"/>
        </w:rPr>
        <w:t>as;</w:t>
      </w:r>
      <w:proofErr w:type="gramEnd"/>
    </w:p>
    <w:p w14:paraId="1EECE191" w14:textId="72E5756A" w:rsidR="007609A5" w:rsidRDefault="007609A5" w:rsidP="007C2FDC">
      <w:pPr>
        <w:pStyle w:val="ListParagraph"/>
        <w:rPr>
          <w:rFonts w:asciiTheme="majorHAnsi" w:hAnsiTheme="majorHAnsi" w:cstheme="majorHAnsi"/>
        </w:rPr>
      </w:pPr>
      <w:r>
        <w:rPr>
          <w:rFonts w:asciiTheme="majorHAnsi" w:hAnsiTheme="majorHAnsi" w:cstheme="majorHAnsi"/>
        </w:rPr>
        <w:t>Competency against the EYFL and child development knowledge</w:t>
      </w:r>
    </w:p>
    <w:p w14:paraId="2523E13B" w14:textId="7ACEDDDC" w:rsidR="007609A5" w:rsidRDefault="007609A5" w:rsidP="007609A5">
      <w:pPr>
        <w:pStyle w:val="ListParagraph"/>
        <w:numPr>
          <w:ilvl w:val="0"/>
          <w:numId w:val="90"/>
        </w:numPr>
        <w:rPr>
          <w:rFonts w:asciiTheme="majorHAnsi" w:hAnsiTheme="majorHAnsi" w:cstheme="majorHAnsi"/>
        </w:rPr>
      </w:pPr>
      <w:r>
        <w:rPr>
          <w:rFonts w:asciiTheme="majorHAnsi" w:hAnsiTheme="majorHAnsi" w:cstheme="majorHAnsi"/>
        </w:rPr>
        <w:t>Understanding of Mandatory reporting- and how to report</w:t>
      </w:r>
    </w:p>
    <w:p w14:paraId="57097049" w14:textId="36A6A4BF" w:rsidR="007609A5" w:rsidRDefault="007609A5" w:rsidP="007609A5">
      <w:pPr>
        <w:pStyle w:val="ListParagraph"/>
        <w:numPr>
          <w:ilvl w:val="0"/>
          <w:numId w:val="90"/>
        </w:numPr>
        <w:rPr>
          <w:rFonts w:asciiTheme="majorHAnsi" w:hAnsiTheme="majorHAnsi" w:cstheme="majorHAnsi"/>
        </w:rPr>
      </w:pPr>
      <w:r>
        <w:rPr>
          <w:rFonts w:asciiTheme="majorHAnsi" w:hAnsiTheme="majorHAnsi" w:cstheme="majorHAnsi"/>
        </w:rPr>
        <w:t>Understanding of Child Protection – what to do if a child discloses information that could be a child protection issue.</w:t>
      </w:r>
    </w:p>
    <w:p w14:paraId="3B2A299D" w14:textId="77777777" w:rsidR="007609A5" w:rsidRPr="007609A5" w:rsidRDefault="007609A5" w:rsidP="007609A5">
      <w:pPr>
        <w:pStyle w:val="ListParagraph"/>
        <w:numPr>
          <w:ilvl w:val="0"/>
          <w:numId w:val="90"/>
        </w:numPr>
        <w:rPr>
          <w:rFonts w:asciiTheme="majorHAnsi" w:hAnsiTheme="majorHAnsi" w:cstheme="majorHAnsi"/>
          <w:b/>
          <w:bCs/>
        </w:rPr>
      </w:pPr>
      <w:r w:rsidRPr="007609A5">
        <w:rPr>
          <w:rFonts w:asciiTheme="majorHAnsi" w:hAnsiTheme="majorHAnsi" w:cstheme="majorHAnsi"/>
          <w:b/>
          <w:bCs/>
        </w:rPr>
        <w:t>Reference checking</w:t>
      </w:r>
      <w:r>
        <w:rPr>
          <w:rFonts w:asciiTheme="majorHAnsi" w:hAnsiTheme="majorHAnsi" w:cstheme="majorHAnsi"/>
          <w:b/>
          <w:bCs/>
        </w:rPr>
        <w:t xml:space="preserve"> </w:t>
      </w:r>
      <w:r>
        <w:rPr>
          <w:rFonts w:asciiTheme="majorHAnsi" w:hAnsiTheme="majorHAnsi" w:cstheme="majorHAnsi"/>
        </w:rPr>
        <w:t>is the most effective means of verifying or ensuring the accuracy of information provided by staff with their past or present employer/direct manager that confirms:</w:t>
      </w:r>
    </w:p>
    <w:p w14:paraId="5C886DEB" w14:textId="6F8ACEBD" w:rsidR="007609A5" w:rsidRPr="007609A5" w:rsidRDefault="007609A5" w:rsidP="007609A5">
      <w:pPr>
        <w:pStyle w:val="ListParagraph"/>
        <w:numPr>
          <w:ilvl w:val="0"/>
          <w:numId w:val="91"/>
        </w:numPr>
        <w:rPr>
          <w:rFonts w:asciiTheme="majorHAnsi" w:hAnsiTheme="majorHAnsi" w:cstheme="majorHAnsi"/>
          <w:b/>
          <w:bCs/>
        </w:rPr>
      </w:pPr>
      <w:r w:rsidRPr="007609A5">
        <w:rPr>
          <w:rFonts w:asciiTheme="majorHAnsi" w:hAnsiTheme="majorHAnsi" w:cstheme="majorHAnsi"/>
        </w:rPr>
        <w:t>Facts stated in the staffs resume</w:t>
      </w:r>
    </w:p>
    <w:p w14:paraId="5EA2A9D8" w14:textId="42324C1C" w:rsidR="007609A5" w:rsidRPr="007609A5" w:rsidRDefault="007609A5" w:rsidP="007609A5">
      <w:pPr>
        <w:pStyle w:val="ListParagraph"/>
        <w:numPr>
          <w:ilvl w:val="0"/>
          <w:numId w:val="91"/>
        </w:numPr>
        <w:rPr>
          <w:rFonts w:asciiTheme="majorHAnsi" w:hAnsiTheme="majorHAnsi" w:cstheme="majorHAnsi"/>
          <w:b/>
          <w:bCs/>
        </w:rPr>
      </w:pPr>
      <w:r>
        <w:rPr>
          <w:rFonts w:asciiTheme="majorHAnsi" w:hAnsiTheme="majorHAnsi" w:cstheme="majorHAnsi"/>
        </w:rPr>
        <w:t xml:space="preserve">Look for sudden career changes </w:t>
      </w:r>
    </w:p>
    <w:p w14:paraId="45A383A7" w14:textId="31F04C5A" w:rsidR="007609A5" w:rsidRPr="007609A5" w:rsidRDefault="007609A5" w:rsidP="007609A5">
      <w:pPr>
        <w:pStyle w:val="ListParagraph"/>
        <w:numPr>
          <w:ilvl w:val="0"/>
          <w:numId w:val="91"/>
        </w:numPr>
        <w:rPr>
          <w:rFonts w:asciiTheme="majorHAnsi" w:hAnsiTheme="majorHAnsi" w:cstheme="majorHAnsi"/>
          <w:b/>
          <w:bCs/>
        </w:rPr>
      </w:pPr>
      <w:r>
        <w:rPr>
          <w:rFonts w:asciiTheme="majorHAnsi" w:hAnsiTheme="majorHAnsi" w:cstheme="majorHAnsi"/>
        </w:rPr>
        <w:t xml:space="preserve">Ask if the referee has any knowledge as to why the person should not work with children and why they ceased their employment. </w:t>
      </w:r>
    </w:p>
    <w:p w14:paraId="2CC89441" w14:textId="3B09006F" w:rsidR="007609A5" w:rsidRPr="007609A5" w:rsidRDefault="007609A5" w:rsidP="007609A5">
      <w:pPr>
        <w:pStyle w:val="ListParagraph"/>
        <w:numPr>
          <w:ilvl w:val="0"/>
          <w:numId w:val="91"/>
        </w:numPr>
        <w:rPr>
          <w:rFonts w:asciiTheme="majorHAnsi" w:hAnsiTheme="majorHAnsi" w:cstheme="majorHAnsi"/>
          <w:b/>
          <w:bCs/>
        </w:rPr>
      </w:pPr>
      <w:r>
        <w:rPr>
          <w:rFonts w:asciiTheme="majorHAnsi" w:hAnsiTheme="majorHAnsi" w:cstheme="majorHAnsi"/>
        </w:rPr>
        <w:t xml:space="preserve">Reference checks are mandatory and administered to ensure performance, reliability, flexibility and applicant </w:t>
      </w:r>
      <w:r w:rsidR="007C2FDC">
        <w:rPr>
          <w:rFonts w:asciiTheme="majorHAnsi" w:hAnsiTheme="majorHAnsi" w:cstheme="majorHAnsi"/>
        </w:rPr>
        <w:t>competencies</w:t>
      </w:r>
      <w:r>
        <w:rPr>
          <w:rFonts w:asciiTheme="majorHAnsi" w:hAnsiTheme="majorHAnsi" w:cstheme="majorHAnsi"/>
        </w:rPr>
        <w:t xml:space="preserve"> and </w:t>
      </w:r>
      <w:proofErr w:type="spellStart"/>
      <w:r>
        <w:rPr>
          <w:rFonts w:asciiTheme="majorHAnsi" w:hAnsiTheme="majorHAnsi" w:cstheme="majorHAnsi"/>
        </w:rPr>
        <w:t>behaviour</w:t>
      </w:r>
      <w:proofErr w:type="spellEnd"/>
      <w:r>
        <w:rPr>
          <w:rFonts w:asciiTheme="majorHAnsi" w:hAnsiTheme="majorHAnsi" w:cstheme="majorHAnsi"/>
        </w:rPr>
        <w:t xml:space="preserve">. </w:t>
      </w:r>
    </w:p>
    <w:p w14:paraId="1DC00898" w14:textId="322A4BEB" w:rsidR="007609A5" w:rsidRPr="007609A5" w:rsidRDefault="007609A5" w:rsidP="007609A5">
      <w:pPr>
        <w:pStyle w:val="ListParagraph"/>
        <w:numPr>
          <w:ilvl w:val="0"/>
          <w:numId w:val="90"/>
        </w:numPr>
        <w:rPr>
          <w:rFonts w:asciiTheme="majorHAnsi" w:hAnsiTheme="majorHAnsi" w:cstheme="majorHAnsi"/>
          <w:b/>
          <w:bCs/>
        </w:rPr>
      </w:pPr>
      <w:r w:rsidRPr="007609A5">
        <w:rPr>
          <w:rFonts w:asciiTheme="majorHAnsi" w:hAnsiTheme="majorHAnsi" w:cstheme="majorHAnsi"/>
        </w:rPr>
        <w:t>Little Seeds hold National Police Checks and sign a Compliance History ensuring there are no previous infringements or breaches</w:t>
      </w:r>
    </w:p>
    <w:p w14:paraId="05AB2211" w14:textId="16BB0726" w:rsidR="007609A5" w:rsidRPr="00E435F0" w:rsidRDefault="007609A5" w:rsidP="007609A5">
      <w:pPr>
        <w:pStyle w:val="ListParagraph"/>
        <w:numPr>
          <w:ilvl w:val="0"/>
          <w:numId w:val="90"/>
        </w:numPr>
        <w:rPr>
          <w:rFonts w:asciiTheme="majorHAnsi" w:hAnsiTheme="majorHAnsi" w:cstheme="majorHAnsi"/>
          <w:b/>
          <w:bCs/>
        </w:rPr>
      </w:pPr>
      <w:r>
        <w:rPr>
          <w:rFonts w:asciiTheme="majorHAnsi" w:hAnsiTheme="majorHAnsi" w:cstheme="majorHAnsi"/>
        </w:rPr>
        <w:t xml:space="preserve">Nominated Supervisor/ Centre Director and Responsible Person must have child protection training: Identify and Respond to </w:t>
      </w:r>
      <w:r w:rsidR="00E435F0">
        <w:rPr>
          <w:rFonts w:asciiTheme="majorHAnsi" w:hAnsiTheme="majorHAnsi" w:cstheme="majorHAnsi"/>
        </w:rPr>
        <w:t>Children and Young People at Risk (CHCPRT001)</w:t>
      </w:r>
    </w:p>
    <w:p w14:paraId="53E71362" w14:textId="0782C934" w:rsidR="00E435F0" w:rsidRPr="00E435F0" w:rsidRDefault="00E435F0" w:rsidP="007609A5">
      <w:pPr>
        <w:pStyle w:val="ListParagraph"/>
        <w:numPr>
          <w:ilvl w:val="0"/>
          <w:numId w:val="90"/>
        </w:numPr>
        <w:rPr>
          <w:rFonts w:asciiTheme="majorHAnsi" w:hAnsiTheme="majorHAnsi" w:cstheme="majorHAnsi"/>
          <w:b/>
          <w:bCs/>
        </w:rPr>
      </w:pPr>
      <w:proofErr w:type="gramStart"/>
      <w:r>
        <w:rPr>
          <w:rFonts w:asciiTheme="majorHAnsi" w:hAnsiTheme="majorHAnsi" w:cstheme="majorHAnsi"/>
        </w:rPr>
        <w:t>Employee</w:t>
      </w:r>
      <w:proofErr w:type="gramEnd"/>
      <w:r>
        <w:rPr>
          <w:rFonts w:asciiTheme="majorHAnsi" w:hAnsiTheme="majorHAnsi" w:cstheme="majorHAnsi"/>
        </w:rPr>
        <w:t xml:space="preserve"> sign a declaration prior to starting work stating they are not prohibited from working with children</w:t>
      </w:r>
    </w:p>
    <w:p w14:paraId="66C5C549" w14:textId="138DA176" w:rsidR="00E435F0" w:rsidRPr="00E435F0" w:rsidRDefault="00E435F0" w:rsidP="007609A5">
      <w:pPr>
        <w:pStyle w:val="ListParagraph"/>
        <w:numPr>
          <w:ilvl w:val="0"/>
          <w:numId w:val="90"/>
        </w:numPr>
        <w:rPr>
          <w:rFonts w:asciiTheme="majorHAnsi" w:hAnsiTheme="majorHAnsi" w:cstheme="majorHAnsi"/>
          <w:b/>
          <w:bCs/>
        </w:rPr>
      </w:pPr>
      <w:r>
        <w:rPr>
          <w:rFonts w:asciiTheme="majorHAnsi" w:hAnsiTheme="majorHAnsi" w:cstheme="majorHAnsi"/>
        </w:rPr>
        <w:t>All employees read and sign the Little Seeds Commitment to Child Safety</w:t>
      </w:r>
    </w:p>
    <w:p w14:paraId="7FC31005" w14:textId="5B942128" w:rsidR="00E435F0" w:rsidRPr="00E435F0" w:rsidRDefault="00E435F0" w:rsidP="007609A5">
      <w:pPr>
        <w:pStyle w:val="ListParagraph"/>
        <w:numPr>
          <w:ilvl w:val="0"/>
          <w:numId w:val="90"/>
        </w:numPr>
        <w:rPr>
          <w:rFonts w:asciiTheme="majorHAnsi" w:hAnsiTheme="majorHAnsi" w:cstheme="majorHAnsi"/>
          <w:b/>
          <w:bCs/>
        </w:rPr>
      </w:pPr>
      <w:r>
        <w:rPr>
          <w:rFonts w:asciiTheme="majorHAnsi" w:hAnsiTheme="majorHAnsi" w:cstheme="majorHAnsi"/>
        </w:rPr>
        <w:t xml:space="preserve">All employees have a Verified Working </w:t>
      </w:r>
      <w:proofErr w:type="gramStart"/>
      <w:r>
        <w:rPr>
          <w:rFonts w:asciiTheme="majorHAnsi" w:hAnsiTheme="majorHAnsi" w:cstheme="majorHAnsi"/>
        </w:rPr>
        <w:t>With</w:t>
      </w:r>
      <w:proofErr w:type="gramEnd"/>
      <w:r>
        <w:rPr>
          <w:rFonts w:asciiTheme="majorHAnsi" w:hAnsiTheme="majorHAnsi" w:cstheme="majorHAnsi"/>
        </w:rPr>
        <w:t xml:space="preserve"> Children Check</w:t>
      </w:r>
    </w:p>
    <w:p w14:paraId="23ECFE4D" w14:textId="2BA1119D" w:rsidR="00E435F0" w:rsidRPr="00E435F0" w:rsidRDefault="00E435F0" w:rsidP="007609A5">
      <w:pPr>
        <w:pStyle w:val="ListParagraph"/>
        <w:numPr>
          <w:ilvl w:val="0"/>
          <w:numId w:val="90"/>
        </w:numPr>
        <w:rPr>
          <w:rFonts w:asciiTheme="majorHAnsi" w:hAnsiTheme="majorHAnsi" w:cstheme="majorHAnsi"/>
          <w:b/>
          <w:bCs/>
        </w:rPr>
      </w:pPr>
      <w:r>
        <w:rPr>
          <w:rFonts w:asciiTheme="majorHAnsi" w:hAnsiTheme="majorHAnsi" w:cstheme="majorHAnsi"/>
        </w:rPr>
        <w:lastRenderedPageBreak/>
        <w:t xml:space="preserve">All employes to serve a </w:t>
      </w:r>
      <w:proofErr w:type="gramStart"/>
      <w:r>
        <w:rPr>
          <w:rFonts w:asciiTheme="majorHAnsi" w:hAnsiTheme="majorHAnsi" w:cstheme="majorHAnsi"/>
        </w:rPr>
        <w:t>6 month</w:t>
      </w:r>
      <w:proofErr w:type="gramEnd"/>
      <w:r>
        <w:rPr>
          <w:rFonts w:asciiTheme="majorHAnsi" w:hAnsiTheme="majorHAnsi" w:cstheme="majorHAnsi"/>
        </w:rPr>
        <w:t xml:space="preserve"> probation period with regular check ins at 1 week, 4 weeks, 3 months and </w:t>
      </w:r>
      <w:proofErr w:type="gramStart"/>
      <w:r>
        <w:rPr>
          <w:rFonts w:asciiTheme="majorHAnsi" w:hAnsiTheme="majorHAnsi" w:cstheme="majorHAnsi"/>
        </w:rPr>
        <w:t>5 month</w:t>
      </w:r>
      <w:proofErr w:type="gramEnd"/>
      <w:r>
        <w:rPr>
          <w:rFonts w:asciiTheme="majorHAnsi" w:hAnsiTheme="majorHAnsi" w:cstheme="majorHAnsi"/>
        </w:rPr>
        <w:t xml:space="preserve"> marks</w:t>
      </w:r>
    </w:p>
    <w:p w14:paraId="377EEDEC" w14:textId="5293C0DE" w:rsidR="00E435F0" w:rsidRPr="00E435F0" w:rsidRDefault="00E435F0" w:rsidP="007609A5">
      <w:pPr>
        <w:pStyle w:val="ListParagraph"/>
        <w:numPr>
          <w:ilvl w:val="0"/>
          <w:numId w:val="90"/>
        </w:numPr>
        <w:rPr>
          <w:rFonts w:asciiTheme="majorHAnsi" w:hAnsiTheme="majorHAnsi" w:cstheme="majorHAnsi"/>
          <w:b/>
          <w:bCs/>
        </w:rPr>
      </w:pPr>
      <w:r>
        <w:rPr>
          <w:rFonts w:asciiTheme="majorHAnsi" w:hAnsiTheme="majorHAnsi" w:cstheme="majorHAnsi"/>
        </w:rPr>
        <w:t>All employees must participate in one day induction and orientation program as part of their onboarding process</w:t>
      </w:r>
    </w:p>
    <w:p w14:paraId="7FD69EE7" w14:textId="31256D60" w:rsidR="00E435F0" w:rsidRPr="00E435F0" w:rsidRDefault="00E435F0" w:rsidP="007609A5">
      <w:pPr>
        <w:pStyle w:val="ListParagraph"/>
        <w:numPr>
          <w:ilvl w:val="0"/>
          <w:numId w:val="90"/>
        </w:numPr>
        <w:rPr>
          <w:rFonts w:asciiTheme="majorHAnsi" w:hAnsiTheme="majorHAnsi" w:cstheme="majorHAnsi"/>
          <w:b/>
          <w:bCs/>
        </w:rPr>
      </w:pPr>
      <w:r>
        <w:rPr>
          <w:rFonts w:asciiTheme="majorHAnsi" w:hAnsiTheme="majorHAnsi" w:cstheme="majorHAnsi"/>
        </w:rPr>
        <w:t>Employees who do not pass probation are terminated within 6 months</w:t>
      </w:r>
    </w:p>
    <w:p w14:paraId="0A8E569F" w14:textId="0D378E5D" w:rsidR="00E435F0" w:rsidRPr="00E435F0" w:rsidRDefault="00E435F0" w:rsidP="007609A5">
      <w:pPr>
        <w:pStyle w:val="ListParagraph"/>
        <w:numPr>
          <w:ilvl w:val="0"/>
          <w:numId w:val="90"/>
        </w:numPr>
        <w:rPr>
          <w:rFonts w:asciiTheme="majorHAnsi" w:hAnsiTheme="majorHAnsi" w:cstheme="majorHAnsi"/>
          <w:b/>
          <w:bCs/>
        </w:rPr>
      </w:pPr>
      <w:r>
        <w:rPr>
          <w:rFonts w:asciiTheme="majorHAnsi" w:hAnsiTheme="majorHAnsi" w:cstheme="majorHAnsi"/>
        </w:rPr>
        <w:t xml:space="preserve">All staff participate in internal annual Child Protection refresher training. </w:t>
      </w:r>
    </w:p>
    <w:p w14:paraId="3CB5B02C" w14:textId="77777777" w:rsidR="00E435F0" w:rsidRDefault="00E435F0" w:rsidP="00E435F0">
      <w:pPr>
        <w:rPr>
          <w:rFonts w:asciiTheme="majorHAnsi" w:hAnsiTheme="majorHAnsi" w:cstheme="majorHAnsi"/>
          <w:b/>
          <w:bCs/>
        </w:rPr>
      </w:pPr>
    </w:p>
    <w:p w14:paraId="1963E677" w14:textId="77777777" w:rsidR="00E435F0" w:rsidRDefault="00E435F0" w:rsidP="00E435F0">
      <w:pPr>
        <w:rPr>
          <w:rFonts w:asciiTheme="majorHAnsi" w:hAnsiTheme="majorHAnsi" w:cstheme="majorHAnsi"/>
          <w:b/>
          <w:bCs/>
        </w:rPr>
      </w:pPr>
    </w:p>
    <w:p w14:paraId="46E69859" w14:textId="77777777" w:rsidR="00E435F0" w:rsidRDefault="00E435F0" w:rsidP="00E435F0">
      <w:pPr>
        <w:rPr>
          <w:rFonts w:asciiTheme="majorHAnsi" w:hAnsiTheme="majorHAnsi" w:cstheme="majorHAnsi"/>
          <w:b/>
          <w:bCs/>
        </w:rPr>
      </w:pPr>
    </w:p>
    <w:p w14:paraId="2A497725" w14:textId="77777777" w:rsidR="00E435F0" w:rsidRDefault="00E435F0" w:rsidP="00E435F0">
      <w:pPr>
        <w:rPr>
          <w:rFonts w:asciiTheme="majorHAnsi" w:hAnsiTheme="majorHAnsi" w:cstheme="majorHAnsi"/>
          <w:b/>
          <w:bCs/>
        </w:rPr>
      </w:pPr>
    </w:p>
    <w:p w14:paraId="79B13C14" w14:textId="77777777" w:rsidR="00E435F0" w:rsidRDefault="00E435F0" w:rsidP="00E435F0">
      <w:pPr>
        <w:rPr>
          <w:rFonts w:asciiTheme="majorHAnsi" w:hAnsiTheme="majorHAnsi" w:cstheme="majorHAnsi"/>
          <w:b/>
          <w:bCs/>
        </w:rPr>
      </w:pPr>
    </w:p>
    <w:p w14:paraId="762BCF92" w14:textId="77777777" w:rsidR="00E435F0" w:rsidRDefault="00E435F0" w:rsidP="00E435F0">
      <w:pPr>
        <w:rPr>
          <w:rFonts w:asciiTheme="majorHAnsi" w:hAnsiTheme="majorHAnsi" w:cstheme="majorHAnsi"/>
          <w:b/>
          <w:bCs/>
        </w:rPr>
      </w:pPr>
    </w:p>
    <w:p w14:paraId="316F6D97" w14:textId="77777777" w:rsidR="00E435F0" w:rsidRDefault="00E435F0" w:rsidP="00E435F0">
      <w:pPr>
        <w:rPr>
          <w:rFonts w:asciiTheme="majorHAnsi" w:hAnsiTheme="majorHAnsi" w:cstheme="majorHAnsi"/>
          <w:b/>
          <w:bCs/>
        </w:rPr>
      </w:pPr>
    </w:p>
    <w:p w14:paraId="205919A4" w14:textId="77777777" w:rsidR="00E435F0" w:rsidRDefault="00E435F0" w:rsidP="00E435F0">
      <w:pPr>
        <w:rPr>
          <w:rFonts w:asciiTheme="majorHAnsi" w:hAnsiTheme="majorHAnsi" w:cstheme="majorHAnsi"/>
          <w:b/>
          <w:bCs/>
        </w:rPr>
      </w:pPr>
    </w:p>
    <w:p w14:paraId="59757E3E" w14:textId="77777777" w:rsidR="00E435F0" w:rsidRDefault="00E435F0" w:rsidP="00E435F0">
      <w:pPr>
        <w:rPr>
          <w:rFonts w:asciiTheme="majorHAnsi" w:hAnsiTheme="majorHAnsi" w:cstheme="majorHAnsi"/>
          <w:b/>
          <w:bCs/>
        </w:rPr>
      </w:pPr>
    </w:p>
    <w:p w14:paraId="3905E07C" w14:textId="77777777" w:rsidR="00E435F0" w:rsidRDefault="00E435F0" w:rsidP="00E435F0">
      <w:pPr>
        <w:rPr>
          <w:rFonts w:asciiTheme="majorHAnsi" w:hAnsiTheme="majorHAnsi" w:cstheme="majorHAnsi"/>
          <w:b/>
          <w:bCs/>
        </w:rPr>
      </w:pPr>
    </w:p>
    <w:p w14:paraId="5924AC14" w14:textId="77777777" w:rsidR="00E435F0" w:rsidRDefault="00E435F0" w:rsidP="00E435F0">
      <w:pPr>
        <w:rPr>
          <w:rFonts w:asciiTheme="majorHAnsi" w:hAnsiTheme="majorHAnsi" w:cstheme="majorHAnsi"/>
          <w:b/>
          <w:bCs/>
        </w:rPr>
      </w:pPr>
    </w:p>
    <w:p w14:paraId="31CF3BF4" w14:textId="77777777" w:rsidR="00E435F0" w:rsidRDefault="00E435F0" w:rsidP="00E435F0">
      <w:pPr>
        <w:rPr>
          <w:rFonts w:asciiTheme="majorHAnsi" w:hAnsiTheme="majorHAnsi" w:cstheme="majorHAnsi"/>
          <w:b/>
          <w:bCs/>
        </w:rPr>
      </w:pPr>
    </w:p>
    <w:p w14:paraId="6D198322" w14:textId="77777777" w:rsidR="00E435F0" w:rsidRDefault="00E435F0" w:rsidP="00E435F0">
      <w:pPr>
        <w:rPr>
          <w:rFonts w:asciiTheme="majorHAnsi" w:hAnsiTheme="majorHAnsi" w:cstheme="majorHAnsi"/>
          <w:b/>
          <w:bCs/>
        </w:rPr>
      </w:pPr>
    </w:p>
    <w:p w14:paraId="23F284E3" w14:textId="05A93951" w:rsidR="00E435F0" w:rsidRPr="00E435F0" w:rsidRDefault="00E435F0" w:rsidP="00E435F0">
      <w:pPr>
        <w:pStyle w:val="Title"/>
        <w:jc w:val="center"/>
        <w:rPr>
          <w:rFonts w:cstheme="majorHAnsi"/>
          <w:sz w:val="28"/>
          <w:szCs w:val="28"/>
        </w:rPr>
      </w:pPr>
      <w:r w:rsidRPr="00E435F0">
        <w:rPr>
          <w:rFonts w:cstheme="majorHAnsi"/>
          <w:sz w:val="28"/>
          <w:szCs w:val="28"/>
        </w:rPr>
        <w:lastRenderedPageBreak/>
        <w:t xml:space="preserve">Further Child Protection Strategy </w:t>
      </w:r>
    </w:p>
    <w:p w14:paraId="2E4FE005" w14:textId="77777777" w:rsidR="00E435F0" w:rsidRDefault="00E435F0" w:rsidP="00E435F0">
      <w:pPr>
        <w:rPr>
          <w:rFonts w:asciiTheme="majorHAnsi" w:hAnsiTheme="majorHAnsi" w:cstheme="majorHAnsi"/>
        </w:rPr>
      </w:pPr>
    </w:p>
    <w:p w14:paraId="3F7F9992" w14:textId="40187C43" w:rsidR="00E435F0" w:rsidRDefault="00E435F0" w:rsidP="00E435F0">
      <w:pPr>
        <w:rPr>
          <w:rFonts w:asciiTheme="majorHAnsi" w:hAnsiTheme="majorHAnsi" w:cstheme="majorHAnsi"/>
          <w:b/>
          <w:bCs/>
        </w:rPr>
      </w:pPr>
      <w:r w:rsidRPr="00E435F0">
        <w:rPr>
          <w:rFonts w:asciiTheme="majorHAnsi" w:hAnsiTheme="majorHAnsi" w:cstheme="majorHAnsi"/>
          <w:b/>
          <w:bCs/>
        </w:rPr>
        <w:t xml:space="preserve">Mandatory Child Protection Training </w:t>
      </w:r>
      <w:r w:rsidR="00E41A58">
        <w:rPr>
          <w:rFonts w:asciiTheme="majorHAnsi" w:hAnsiTheme="majorHAnsi" w:cstheme="majorHAnsi"/>
          <w:b/>
          <w:bCs/>
        </w:rPr>
        <w:t xml:space="preserve">/ Gekko Training </w:t>
      </w:r>
    </w:p>
    <w:p w14:paraId="4AC0BA92" w14:textId="26771B4C" w:rsidR="00E435F0" w:rsidRDefault="00E435F0" w:rsidP="00E435F0">
      <w:pPr>
        <w:rPr>
          <w:rFonts w:asciiTheme="majorHAnsi" w:hAnsiTheme="majorHAnsi" w:cstheme="majorHAnsi"/>
        </w:rPr>
      </w:pPr>
      <w:r>
        <w:rPr>
          <w:rFonts w:asciiTheme="majorHAnsi" w:hAnsiTheme="majorHAnsi" w:cstheme="majorHAnsi"/>
        </w:rPr>
        <w:t xml:space="preserve">Every member of our team is trained in child protection upon induction and participates in ongoing annual training. The Nominated Supervisor/ Centre Director and Responsible People must complete a Child Protection Certificate prior to employment. This qualification outlines </w:t>
      </w:r>
      <w:proofErr w:type="spellStart"/>
      <w:r w:rsidR="0037573B">
        <w:rPr>
          <w:rFonts w:asciiTheme="majorHAnsi" w:hAnsiTheme="majorHAnsi" w:cstheme="majorHAnsi"/>
        </w:rPr>
        <w:t>recognising</w:t>
      </w:r>
      <w:proofErr w:type="spellEnd"/>
      <w:r w:rsidR="0037573B">
        <w:rPr>
          <w:rFonts w:asciiTheme="majorHAnsi" w:hAnsiTheme="majorHAnsi" w:cstheme="majorHAnsi"/>
        </w:rPr>
        <w:t xml:space="preserve"> signs of abuse, responding appropriately to disclosures, and understanding mandatory reporting obligations under Australian law.</w:t>
      </w:r>
    </w:p>
    <w:p w14:paraId="04D1E5CD" w14:textId="3365814C" w:rsidR="0037573B" w:rsidRDefault="0037573B" w:rsidP="00E435F0">
      <w:pPr>
        <w:rPr>
          <w:rFonts w:asciiTheme="majorHAnsi" w:hAnsiTheme="majorHAnsi" w:cstheme="majorHAnsi"/>
          <w:b/>
          <w:bCs/>
        </w:rPr>
      </w:pPr>
      <w:r w:rsidRPr="0037573B">
        <w:rPr>
          <w:rFonts w:asciiTheme="majorHAnsi" w:hAnsiTheme="majorHAnsi" w:cstheme="majorHAnsi"/>
          <w:b/>
          <w:bCs/>
        </w:rPr>
        <w:t>Clear and Enforced Child Safety Policies</w:t>
      </w:r>
    </w:p>
    <w:p w14:paraId="3E696803" w14:textId="203B12FE" w:rsidR="0037573B" w:rsidRDefault="0037573B" w:rsidP="00E435F0">
      <w:pPr>
        <w:rPr>
          <w:rFonts w:asciiTheme="majorHAnsi" w:hAnsiTheme="majorHAnsi" w:cstheme="majorHAnsi"/>
        </w:rPr>
      </w:pPr>
      <w:r>
        <w:rPr>
          <w:rFonts w:asciiTheme="majorHAnsi" w:hAnsiTheme="majorHAnsi" w:cstheme="majorHAnsi"/>
        </w:rPr>
        <w:t xml:space="preserve">Little Seeds policies and procedures are aligned with the National Principles for Child Safe </w:t>
      </w:r>
      <w:proofErr w:type="spellStart"/>
      <w:r>
        <w:rPr>
          <w:rFonts w:asciiTheme="majorHAnsi" w:hAnsiTheme="majorHAnsi" w:cstheme="majorHAnsi"/>
        </w:rPr>
        <w:t>Organisations</w:t>
      </w:r>
      <w:proofErr w:type="spellEnd"/>
      <w:r>
        <w:rPr>
          <w:rFonts w:asciiTheme="majorHAnsi" w:hAnsiTheme="majorHAnsi" w:cstheme="majorHAnsi"/>
        </w:rPr>
        <w:t xml:space="preserve"> the </w:t>
      </w:r>
      <w:r w:rsidR="00EC1D18">
        <w:rPr>
          <w:rFonts w:asciiTheme="majorHAnsi" w:hAnsiTheme="majorHAnsi" w:cstheme="majorHAnsi"/>
        </w:rPr>
        <w:t xml:space="preserve">Early Childhood Education and Care National Law and Regulations. These policies are given to staff on their induction and actively communicated to staff and reviewed regularly. They include strict guidelines on appropriate interactions with children, supervision standards, physical environments and incident reporting. </w:t>
      </w:r>
    </w:p>
    <w:p w14:paraId="193B59CC" w14:textId="622FAA3E" w:rsidR="00EC1D18" w:rsidRDefault="00EC1D18" w:rsidP="00E435F0">
      <w:pPr>
        <w:rPr>
          <w:rFonts w:asciiTheme="majorHAnsi" w:hAnsiTheme="majorHAnsi" w:cstheme="majorHAnsi"/>
          <w:b/>
          <w:bCs/>
        </w:rPr>
      </w:pPr>
      <w:r w:rsidRPr="00EC1D18">
        <w:rPr>
          <w:rFonts w:asciiTheme="majorHAnsi" w:hAnsiTheme="majorHAnsi" w:cstheme="majorHAnsi"/>
          <w:b/>
          <w:bCs/>
        </w:rPr>
        <w:t>Culture of Speaking Up</w:t>
      </w:r>
    </w:p>
    <w:p w14:paraId="5E3A704A" w14:textId="4A1FBBEF" w:rsidR="00EC1D18" w:rsidRDefault="00EC1D18" w:rsidP="00E435F0">
      <w:pPr>
        <w:rPr>
          <w:rFonts w:asciiTheme="majorHAnsi" w:hAnsiTheme="majorHAnsi" w:cstheme="majorHAnsi"/>
        </w:rPr>
      </w:pPr>
      <w:r>
        <w:rPr>
          <w:rFonts w:asciiTheme="majorHAnsi" w:hAnsiTheme="majorHAnsi" w:cstheme="majorHAnsi"/>
        </w:rPr>
        <w:t xml:space="preserve">We actively promote a workplace culture where concerns can be </w:t>
      </w:r>
      <w:r w:rsidR="001D108C">
        <w:rPr>
          <w:rFonts w:asciiTheme="majorHAnsi" w:hAnsiTheme="majorHAnsi" w:cstheme="majorHAnsi"/>
        </w:rPr>
        <w:t>raised,</w:t>
      </w:r>
      <w:r>
        <w:rPr>
          <w:rFonts w:asciiTheme="majorHAnsi" w:hAnsiTheme="majorHAnsi" w:cstheme="majorHAnsi"/>
        </w:rPr>
        <w:t xml:space="preserve"> and our reporting channels are clear, accessible, and taken seriously at every level of leadership. </w:t>
      </w:r>
    </w:p>
    <w:p w14:paraId="30B1E858" w14:textId="69598861" w:rsidR="00EC1D18" w:rsidRDefault="00EC1D18" w:rsidP="00E435F0">
      <w:pPr>
        <w:rPr>
          <w:rFonts w:asciiTheme="majorHAnsi" w:hAnsiTheme="majorHAnsi" w:cstheme="majorHAnsi"/>
          <w:b/>
          <w:bCs/>
        </w:rPr>
      </w:pPr>
      <w:r w:rsidRPr="00EC1D18">
        <w:rPr>
          <w:rFonts w:asciiTheme="majorHAnsi" w:hAnsiTheme="majorHAnsi" w:cstheme="majorHAnsi"/>
          <w:b/>
          <w:bCs/>
        </w:rPr>
        <w:t>Open and Ongoing Communication with Families</w:t>
      </w:r>
    </w:p>
    <w:p w14:paraId="4458AF74" w14:textId="0E975474" w:rsidR="00EC1D18" w:rsidRDefault="00653C5C" w:rsidP="00E435F0">
      <w:pPr>
        <w:rPr>
          <w:rFonts w:asciiTheme="majorHAnsi" w:hAnsiTheme="majorHAnsi" w:cstheme="majorHAnsi"/>
        </w:rPr>
      </w:pPr>
      <w:r>
        <w:rPr>
          <w:rFonts w:asciiTheme="majorHAnsi" w:hAnsiTheme="majorHAnsi" w:cstheme="majorHAnsi"/>
        </w:rPr>
        <w:t xml:space="preserve">We believe that partnership with families is essential to child safety. Our team is always available to discuss your concerns or answer questions about our practices and procedures. We encourage open dialogue and trust your feedback. </w:t>
      </w:r>
    </w:p>
    <w:p w14:paraId="2F53028A" w14:textId="370067DA" w:rsidR="000634A3" w:rsidRPr="001C1495" w:rsidRDefault="000634A3" w:rsidP="001C1495"/>
    <w:sectPr w:rsidR="000634A3" w:rsidRPr="001C1495">
      <w:headerReference w:type="default" r:id="rId12"/>
      <w:footerReference w:type="default" r:id="rId13"/>
      <w:headerReference w:type="first" r:id="rId14"/>
      <w:footerReference w:type="first" r:id="rId15"/>
      <w:pgSz w:w="12240" w:h="15840"/>
      <w:pgMar w:top="2275" w:right="1296" w:bottom="1411" w:left="1584"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0856" w14:textId="77777777" w:rsidR="007420F9" w:rsidRDefault="007420F9">
      <w:pPr>
        <w:spacing w:line="240" w:lineRule="auto"/>
      </w:pPr>
      <w:r>
        <w:separator/>
      </w:r>
    </w:p>
  </w:endnote>
  <w:endnote w:type="continuationSeparator" w:id="0">
    <w:p w14:paraId="34B1CC71" w14:textId="77777777" w:rsidR="007420F9" w:rsidRDefault="00742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altName w:val="苹方-简"/>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altName w:val="苹方-简"/>
    <w:panose1 w:val="020B0609020204030204"/>
    <w:charset w:val="00"/>
    <w:family w:val="modern"/>
    <w:pitch w:val="fixed"/>
    <w:sig w:usb0="E10002FF" w:usb1="4000FCFF" w:usb2="00000009" w:usb3="00000000" w:csb0="0000019F" w:csb1="00000000"/>
  </w:font>
  <w:font w:name="ADLaM Display">
    <w:altName w:val="Apple SD Gothic Neo"/>
    <w:panose1 w:val="02010000000000000000"/>
    <w:charset w:val="4D"/>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6DBC" w14:textId="55789410" w:rsidR="00B505AA" w:rsidRPr="00A9162C" w:rsidRDefault="00000000" w:rsidP="00A9162C">
    <w:pPr>
      <w:pStyle w:val="ContactInfo"/>
      <w:ind w:left="0"/>
      <w:rPr>
        <w:rFonts w:ascii="ADLaM Display" w:hAnsi="ADLaM Display" w:cs="ADLaM Display"/>
      </w:rPr>
    </w:pPr>
    <w:r>
      <w:rPr>
        <w:noProof/>
      </w:rPr>
      <mc:AlternateContent>
        <mc:Choice Requires="wpg">
          <w:drawing>
            <wp:anchor distT="0" distB="0" distL="114300" distR="114300" simplePos="0" relativeHeight="251661312" behindDoc="1" locked="0" layoutInCell="1" allowOverlap="1" wp14:anchorId="739DDF23" wp14:editId="0DD51BC8">
              <wp:simplePos x="0" y="0"/>
              <wp:positionH relativeFrom="page">
                <wp:align>center</wp:align>
              </wp:positionH>
              <mc:AlternateContent>
                <mc:Choice Requires="wp14">
                  <wp:positionV relativeFrom="page">
                    <wp14:pctPosVOffset>73000</wp14:pctPosVOffset>
                  </wp:positionV>
                </mc:Choice>
                <mc:Fallback>
                  <wp:positionV relativeFrom="page">
                    <wp:posOffset>7342505</wp:posOffset>
                  </wp:positionV>
                </mc:Fallback>
              </mc:AlternateContent>
              <wp:extent cx="7324090" cy="2514600"/>
              <wp:effectExtent l="0" t="0" r="7620" b="0"/>
              <wp:wrapNone/>
              <wp:docPr id="19" name="Group 19"/>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20" name="Freeform 8"/>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wps:spPr>
                      <wps:bodyPr rot="0" vert="horz" wrap="square" lIns="91440" tIns="45720" rIns="91440" bIns="45720" anchor="t" anchorCtr="0" upright="1">
                        <a:noAutofit/>
                      </wps:bodyPr>
                    </wps:wsp>
                    <wps:wsp>
                      <wps:cNvPr id="21" name="Freeform 9"/>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wps:spPr>
                      <wps:bodyPr rot="0" vert="horz" wrap="square" lIns="91440" tIns="45720" rIns="91440" bIns="45720" anchor="t" anchorCtr="0" upright="1">
                        <a:noAutofit/>
                      </wps:bodyPr>
                    </wps:wsp>
                    <wps:wsp>
                      <wps:cNvPr id="22" name="Freeform 10"/>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3531C908" id="Group 19" o:spid="_x0000_s1026" style="position:absolute;margin-left:0;margin-top:0;width:576.7pt;height:198pt;z-index:-251655168;mso-width-percent:950;mso-top-percent:730;mso-position-horizontal:center;mso-position-horizontal-relative:page;mso-position-vertical-relative:page;mso-width-percent:950;mso-top-percent:730" coordorigin="125,48" coordsize="77652,28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">
              <v:shape id="Freeform 8" o:spid="_x0000_s1027" style="position:absolute;left:20138;top:48;width:57639;height:28118;visibility:visible;mso-wrap-style:square;v-text-anchor:top" coordsize="1917,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" path="m456,966v1461,,1461,,1461,c1917,,1917,,1917,,763,68,39,537,39,537,25,568,12,600,,634v159,77,316,162,467,256c467,890,463,917,456,966xe" fillcolor="#f1eee7 [3206]" stroked="f">
                <v:path arrowok="t" o:connecttype="custom" o:connectlocs="1371067,2811780;5763895,2811780;5763895,0;117262,1563070;0,1845413;1404141,2590563;1371067,2811780" o:connectangles="0,0,0,0,0,0,0"/>
              </v:shape>
              <v:shape id="Freeform 9" o:spid="_x0000_s1028" style="position:absolute;left:125;top:10499;width:20085;height:17665;visibility:visible;mso-wrap-style:square;v-text-anchor:top" coordsize="668,6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" path="m668,275c447,168,221,77,,,,607,,607,,607v576,,576,,576,c600,490,631,377,668,275xe" fillcolor="#dfd8c8 [2886]" stroked="f">
                <v:path arrowok="t" o:connecttype="custom" o:connectlocs="2008505,800341;0,0;0,1766570;1731885,1766570;2008505,800341" o:connectangles="0,0,0,0,0"/>
              </v:shape>
              <v:shape id="Freeform 10" o:spid="_x0000_s1029" style="position:absolute;left:17433;top:18505;width:16809;height:9665;visibility:visible;mso-wrap-style:square;v-text-anchor:top" coordsize="559,3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" path="m548,332v7,-49,11,-76,11,-76c408,162,251,77,92,,55,102,24,215,,332r548,xe" fillcolor="#c5b89c [2406]" stroked="f">
                <v:path arrowok="t" o:connecttype="custom" o:connectlocs="1647769,966470;1680845,745230;276633,0;0,966470;1647769,966470" o:connectangles="0,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E9B8" w14:textId="77777777" w:rsidR="00B505AA" w:rsidRDefault="00000000">
    <w:pPr>
      <w:pStyle w:val="Footer"/>
    </w:pPr>
    <w:sdt>
      <w:sdtPr>
        <w:id w:val="110447123"/>
        <w:temporary/>
        <w:showingPlcHdr/>
        <w15:appearance w15:val="hidden"/>
      </w:sdtPr>
      <w:sdtContent>
        <w:r>
          <w:t>5432 Any Street West</w:t>
        </w:r>
      </w:sdtContent>
    </w:sdt>
  </w:p>
  <w:p w14:paraId="5B5EF429" w14:textId="77777777" w:rsidR="00B505AA" w:rsidRDefault="00000000">
    <w:pPr>
      <w:pStyle w:val="ContactInfo"/>
    </w:pPr>
    <w:sdt>
      <w:sdtPr>
        <w:id w:val="1668832742"/>
        <w:temporary/>
        <w:showingPlcHdr/>
        <w15:appearance w15:val="hidden"/>
      </w:sdtPr>
      <w:sdtContent>
        <w:r>
          <w:t>Townsville, State 54321 USA</w:t>
        </w:r>
      </w:sdtContent>
    </w:sdt>
  </w:p>
  <w:p w14:paraId="64C9AB33" w14:textId="77777777" w:rsidR="00B505AA" w:rsidRDefault="00000000">
    <w:pPr>
      <w:pStyle w:val="Footer"/>
    </w:pPr>
    <w:sdt>
      <w:sdtPr>
        <w:id w:val="297398762"/>
        <w:temporary/>
        <w:showingPlcHdr/>
        <w15:appearance w15:val="hidden"/>
      </w:sdtPr>
      <w:sdtContent>
        <w:r>
          <w:t>(543) 543-5432  (800) 543-5432</w:t>
        </w:r>
      </w:sdtContent>
    </w:sdt>
  </w:p>
  <w:p w14:paraId="27B9A95B" w14:textId="77777777" w:rsidR="00B505AA" w:rsidRDefault="00000000">
    <w:pPr>
      <w:pStyle w:val="Footer"/>
    </w:pPr>
    <w:sdt>
      <w:sdtPr>
        <w:id w:val="186546365"/>
        <w:temporary/>
        <w:showingPlcHdr/>
        <w15:appearance w15:val="hidden"/>
      </w:sdtPr>
      <w:sdtContent>
        <w:r>
          <w:t>(543) 543-5433 fax</w:t>
        </w:r>
      </w:sdtContent>
    </w:sdt>
  </w:p>
  <w:p w14:paraId="18A2DC22" w14:textId="77777777" w:rsidR="00B505AA" w:rsidRDefault="00000000">
    <w:pPr>
      <w:pStyle w:val="Footer"/>
    </w:pPr>
    <w:sdt>
      <w:sdtPr>
        <w:id w:val="1647011317"/>
        <w:placeholder>
          <w:docPart w:val="64D0B7D6C5928E47822EDF6C58966784"/>
        </w:placeholder>
        <w:temporary/>
        <w:showingPlcHdr/>
        <w15:appearance w15:val="hidden"/>
      </w:sdtPr>
      <w:sdtContent>
        <w:r>
          <w:t>www.yourwebsitehere.com</w:t>
        </w:r>
      </w:sdtContent>
    </w:sdt>
    <w:r>
      <w:rPr>
        <w:noProof/>
      </w:rPr>
      <mc:AlternateContent>
        <mc:Choice Requires="wpg">
          <w:drawing>
            <wp:anchor distT="0" distB="0" distL="114300" distR="114300" simplePos="0" relativeHeight="251660288" behindDoc="1" locked="0" layoutInCell="1" allowOverlap="1" wp14:anchorId="7A0CB15F" wp14:editId="53FD7EB3">
              <wp:simplePos x="0" y="0"/>
              <wp:positionH relativeFrom="page">
                <wp:align>center</wp:align>
              </wp:positionH>
              <mc:AlternateContent>
                <mc:Choice Requires="wp14">
                  <wp:positionV relativeFrom="page">
                    <wp14:pctPosVOffset>73000</wp14:pctPosVOffset>
                  </wp:positionV>
                </mc:Choice>
                <mc:Fallback>
                  <wp:positionV relativeFrom="page">
                    <wp:posOffset>7342505</wp:posOffset>
                  </wp:positionV>
                </mc:Fallback>
              </mc:AlternateContent>
              <wp:extent cx="7324090" cy="2514600"/>
              <wp:effectExtent l="0" t="0" r="7620" b="0"/>
              <wp:wrapNone/>
              <wp:docPr id="5" name="Group 5"/>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10" name="Freeform 8"/>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wps:spPr>
                      <wps:bodyPr rot="0" vert="horz" wrap="square" lIns="91440" tIns="45720" rIns="91440" bIns="45720" anchor="t" anchorCtr="0" upright="1">
                        <a:noAutofit/>
                      </wps:bodyPr>
                    </wps:wsp>
                    <wps:wsp>
                      <wps:cNvPr id="11" name="Freeform 9"/>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wps:spPr>
                      <wps:bodyPr rot="0" vert="horz" wrap="square" lIns="91440" tIns="45720" rIns="91440" bIns="45720" anchor="t" anchorCtr="0" upright="1">
                        <a:noAutofit/>
                      </wps:bodyPr>
                    </wps:wsp>
                    <wps:wsp>
                      <wps:cNvPr id="12" name="Freeform 10"/>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xmlns:wpsCustomData="http://www.wps.cn/officeDocument/2013/wpsCustomData">
          <w:pict>
            <v:group id="_x0000_s1026" o:spid="_x0000_s1026" o:spt="203" style="position:absolute;left:0pt;margin-left:0pt;margin-top:0pt;height:198pt;width:576.7pt;mso-position-horizontal-relative:page;mso-position-vertical-relative:page;z-index:-251656192;mso-width-relative:page;mso-height-relative:page;mso-width-percent:950;" coordorigin="12540,4878" coordsize="7765212,2812164" o:gfxdata="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">
              <o:lock v:ext="edit" aspectratio="f"/>
              <v:shape id="Freeform 8" o:spid="_x0000_s1026" o:spt="100" style="position:absolute;left:2013857;top:4878;height:2811780;width:5763895;" fillcolor="#F1EEE7 [3206]" filled="t" stroked="f" coordsize="1917,966" o:gfxdata="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mYy0bsAAADb&#10;AAAADwAAAAAAAAABACAAAAAiAAAAZHJzL2Rvd25yZXYueG1sUEsBAhQAFAAAAAgAh07iQDMvBZ47&#10;AAAAOQAAABAAAAAAAAAAAQAgAAAACgEAAGRycy9zaGFwZXhtbC54bWxQSwUGAAAAAAYABgBbAQAA&#10;tAMAAAAA&#10;" path="m456,966c1917,966,1917,966,1917,966c1917,0,1917,0,1917,0c763,68,39,537,39,537c25,568,12,600,0,634c159,711,316,796,467,890c467,890,463,917,456,966xe">
                <v:path o:connectlocs="1371067,2811780;5763895,2811780;5763895,0;117262,1563070;0,1845412;1404141,2590563;1371067,2811780" o:connectangles="0,0,0,0,0,0,0"/>
                <v:fill on="t" focussize="0,0"/>
                <v:stroke on="f"/>
                <v:imagedata o:title=""/>
                <o:lock v:ext="edit" aspectratio="f"/>
              </v:shape>
              <v:shape id="Freeform 9" o:spid="_x0000_s1026" o:spt="100" style="position:absolute;left:12540;top:1049907;height:1766570;width:2008505;" fillcolor="#E0D9C9 [2886]" filled="t" stroked="f" coordsize="668,607" o:gfxdata="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LdfQ65AAAA2wAA&#10;AA8AAAAAAAAAAQAgAAAAIgAAAGRycy9kb3ducmV2LnhtbFBLAQIUABQAAAAIAIdO4kAzLwWeOwAA&#10;ADkAAAAQAAAAAAAAAAEAIAAAAAgBAABkcnMvc2hhcGV4bWwueG1sUEsFBgAAAAAGAAYAWwEAALID&#10;AAAAAA==&#10;" path="m668,275c447,168,221,77,0,0c0,607,0,607,0,607c576,607,576,607,576,607c600,490,631,377,668,275xe">
                <v:path o:connectlocs="2008505,800340;0,0;0,1766570;1731884,1766570;2008505,800340" o:connectangles="0,0,0,0,0"/>
                <v:fill on="t" focussize="0,0"/>
                <v:stroke on="f"/>
                <v:imagedata o:title=""/>
                <o:lock v:ext="edit" aspectratio="f"/>
              </v:shape>
              <v:shape id="Freeform 10" o:spid="_x0000_s1026" o:spt="100" style="position:absolute;left:1743367;top:1850572;height:966470;width:1680845;" fillcolor="#C6B99C [2406]" filled="t" stroked="f" coordsize="559,332" o:gfxdata="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KtgvQAA&#10;ANsAAAAPAAAAAAAAAAEAIAAAACIAAABkcnMvZG93bnJldi54bWxQSwECFAAUAAAACACHTuJAMy8F&#10;njsAAAA5AAAAEAAAAAAAAAABACAAAAAMAQAAZHJzL3NoYXBleG1sLnhtbFBLBQYAAAAABgAGAFsB&#10;AAC2AwAAAAA=&#10;" path="m548,332c555,283,559,256,559,256c408,162,251,77,92,0c55,102,24,215,0,332l548,332xe">
                <v:path o:connectlocs="1647769,966470;1680845,745229;276632,0;0,966470;1647769,966470" o:connectangles="0,0,0,0,0"/>
                <v:fill on="t" focussize="0,0"/>
                <v:stroke on="f"/>
                <v:imagedata o:title=""/>
                <o:lock v:ext="edit" aspectratio="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344A" w14:textId="77777777" w:rsidR="007420F9" w:rsidRDefault="007420F9">
      <w:pPr>
        <w:spacing w:after="0"/>
      </w:pPr>
      <w:r>
        <w:separator/>
      </w:r>
    </w:p>
  </w:footnote>
  <w:footnote w:type="continuationSeparator" w:id="0">
    <w:p w14:paraId="684F251F" w14:textId="77777777" w:rsidR="007420F9" w:rsidRDefault="007420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3D77" w14:textId="77777777" w:rsidR="00B505AA" w:rsidRDefault="00000000">
    <w:pPr>
      <w:pStyle w:val="Header"/>
    </w:pPr>
    <w:r>
      <w:rPr>
        <w:noProof/>
      </w:rPr>
      <w:drawing>
        <wp:anchor distT="0" distB="0" distL="114300" distR="114300" simplePos="0" relativeHeight="251662336" behindDoc="1" locked="0" layoutInCell="1" allowOverlap="1" wp14:anchorId="0C75357C" wp14:editId="2FD71B56">
          <wp:simplePos x="0" y="0"/>
          <wp:positionH relativeFrom="column">
            <wp:posOffset>1744882</wp:posOffset>
          </wp:positionH>
          <wp:positionV relativeFrom="paragraph">
            <wp:posOffset>0</wp:posOffset>
          </wp:positionV>
          <wp:extent cx="2057400" cy="822960"/>
          <wp:effectExtent l="0" t="0" r="0" b="2540"/>
          <wp:wrapTight wrapText="bothSides">
            <wp:wrapPolygon edited="0">
              <wp:start x="18400" y="0"/>
              <wp:lineTo x="0" y="4000"/>
              <wp:lineTo x="0" y="9000"/>
              <wp:lineTo x="2533" y="10667"/>
              <wp:lineTo x="6800" y="11667"/>
              <wp:lineTo x="6000" y="14333"/>
              <wp:lineTo x="6000" y="18667"/>
              <wp:lineTo x="10667" y="21333"/>
              <wp:lineTo x="14933" y="21333"/>
              <wp:lineTo x="20000" y="21333"/>
              <wp:lineTo x="20267" y="16000"/>
              <wp:lineTo x="21467" y="13000"/>
              <wp:lineTo x="21467" y="2667"/>
              <wp:lineTo x="20400" y="0"/>
              <wp:lineTo x="18400" y="0"/>
            </wp:wrapPolygon>
          </wp:wrapTight>
          <wp:docPr id="1200065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65193"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7400" cy="8229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32AF" w14:textId="77777777" w:rsidR="00B505AA" w:rsidRDefault="00000000">
    <w:pPr>
      <w:pStyle w:val="Header"/>
    </w:pPr>
    <w:r>
      <w:rPr>
        <w:noProof/>
      </w:rPr>
      <mc:AlternateContent>
        <mc:Choice Requires="wpg">
          <w:drawing>
            <wp:inline distT="0" distB="0" distL="0" distR="0" wp14:anchorId="584BAC31" wp14:editId="6A19C7A3">
              <wp:extent cx="2057400" cy="1057275"/>
              <wp:effectExtent l="0" t="0" r="0" b="9525"/>
              <wp:docPr id="2" name="Group 2"/>
              <wp:cNvGraphicFramePr/>
              <a:graphic xmlns:a="http://schemas.openxmlformats.org/drawingml/2006/main">
                <a:graphicData uri="http://schemas.microsoft.com/office/word/2010/wordprocessingGroup">
                  <wpg:wgp>
                    <wpg:cNvGrpSpPr/>
                    <wpg:grpSpPr>
                      <a:xfrm>
                        <a:off x="0" y="0"/>
                        <a:ext cx="2057400" cy="1057275"/>
                        <a:chOff x="0" y="0"/>
                        <a:chExt cx="2057400" cy="1057275"/>
                      </a:xfrm>
                    </wpg:grpSpPr>
                    <wpg:grpSp>
                      <wpg:cNvPr id="9" name="Group 9"/>
                      <wpg:cNvGrpSpPr/>
                      <wpg:grpSpPr>
                        <a:xfrm>
                          <a:off x="619125" y="0"/>
                          <a:ext cx="788760" cy="558800"/>
                          <a:chOff x="0" y="0"/>
                          <a:chExt cx="788851" cy="558800"/>
                        </a:xfrm>
                      </wpg:grpSpPr>
                      <wps:wsp>
                        <wps:cNvPr id="6" name="Freeform 13"/>
                        <wps:cNvSpPr/>
                        <wps:spPr bwMode="auto">
                          <a:xfrm>
                            <a:off x="448491" y="32657"/>
                            <a:ext cx="340360" cy="478155"/>
                          </a:xfrm>
                          <a:custGeom>
                            <a:avLst/>
                            <a:gdLst>
                              <a:gd name="T0" fmla="*/ 126 w 144"/>
                              <a:gd name="T1" fmla="*/ 0 h 202"/>
                              <a:gd name="T2" fmla="*/ 0 w 144"/>
                              <a:gd name="T3" fmla="*/ 45 h 202"/>
                              <a:gd name="T4" fmla="*/ 42 w 144"/>
                              <a:gd name="T5" fmla="*/ 162 h 202"/>
                              <a:gd name="T6" fmla="*/ 9 w 144"/>
                              <a:gd name="T7" fmla="*/ 191 h 202"/>
                              <a:gd name="T8" fmla="*/ 115 w 144"/>
                              <a:gd name="T9" fmla="*/ 195 h 202"/>
                              <a:gd name="T10" fmla="*/ 126 w 144"/>
                              <a:gd name="T11" fmla="*/ 0 h 202"/>
                            </a:gdLst>
                            <a:ahLst/>
                            <a:cxnLst>
                              <a:cxn ang="0">
                                <a:pos x="T0" y="T1"/>
                              </a:cxn>
                              <a:cxn ang="0">
                                <a:pos x="T2" y="T3"/>
                              </a:cxn>
                              <a:cxn ang="0">
                                <a:pos x="T4" y="T5"/>
                              </a:cxn>
                              <a:cxn ang="0">
                                <a:pos x="T6" y="T7"/>
                              </a:cxn>
                              <a:cxn ang="0">
                                <a:pos x="T8" y="T9"/>
                              </a:cxn>
                              <a:cxn ang="0">
                                <a:pos x="T10" y="T11"/>
                              </a:cxn>
                            </a:cxnLst>
                            <a:rect l="0" t="0" r="r" b="b"/>
                            <a:pathLst>
                              <a:path w="144" h="202">
                                <a:moveTo>
                                  <a:pt x="126" y="0"/>
                                </a:moveTo>
                                <a:cubicBezTo>
                                  <a:pt x="66" y="7"/>
                                  <a:pt x="23" y="30"/>
                                  <a:pt x="0" y="45"/>
                                </a:cubicBezTo>
                                <a:cubicBezTo>
                                  <a:pt x="14" y="77"/>
                                  <a:pt x="31" y="120"/>
                                  <a:pt x="42" y="162"/>
                                </a:cubicBezTo>
                                <a:cubicBezTo>
                                  <a:pt x="42" y="162"/>
                                  <a:pt x="28" y="177"/>
                                  <a:pt x="9" y="191"/>
                                </a:cubicBezTo>
                                <a:cubicBezTo>
                                  <a:pt x="62" y="202"/>
                                  <a:pt x="115" y="195"/>
                                  <a:pt x="115" y="195"/>
                                </a:cubicBezTo>
                                <a:cubicBezTo>
                                  <a:pt x="144" y="106"/>
                                  <a:pt x="126" y="0"/>
                                  <a:pt x="126" y="0"/>
                                </a:cubicBezTo>
                                <a:close/>
                              </a:path>
                            </a:pathLst>
                          </a:custGeom>
                          <a:solidFill>
                            <a:schemeClr val="accent4"/>
                          </a:solidFill>
                          <a:ln>
                            <a:noFill/>
                          </a:ln>
                          <a:effectLst/>
                        </wps:spPr>
                        <wps:bodyPr rot="0" vert="horz" wrap="square" lIns="91440" tIns="45720" rIns="91440" bIns="45720" anchor="t" anchorCtr="0" upright="1">
                          <a:noAutofit/>
                        </wps:bodyPr>
                      </wps:wsp>
                      <wps:wsp>
                        <wps:cNvPr id="7" name="Freeform 14"/>
                        <wps:cNvSpPr/>
                        <wps:spPr bwMode="auto">
                          <a:xfrm>
                            <a:off x="0" y="0"/>
                            <a:ext cx="475615" cy="558800"/>
                          </a:xfrm>
                          <a:custGeom>
                            <a:avLst/>
                            <a:gdLst>
                              <a:gd name="T0" fmla="*/ 173 w 201"/>
                              <a:gd name="T1" fmla="*/ 74 h 236"/>
                              <a:gd name="T2" fmla="*/ 192 w 201"/>
                              <a:gd name="T3" fmla="*/ 60 h 236"/>
                              <a:gd name="T4" fmla="*/ 166 w 201"/>
                              <a:gd name="T5" fmla="*/ 7 h 236"/>
                              <a:gd name="T6" fmla="*/ 0 w 201"/>
                              <a:gd name="T7" fmla="*/ 62 h 236"/>
                              <a:gd name="T8" fmla="*/ 134 w 201"/>
                              <a:gd name="T9" fmla="*/ 236 h 236"/>
                              <a:gd name="T10" fmla="*/ 201 w 201"/>
                              <a:gd name="T11" fmla="*/ 206 h 236"/>
                              <a:gd name="T12" fmla="*/ 183 w 201"/>
                              <a:gd name="T13" fmla="*/ 202 h 236"/>
                              <a:gd name="T14" fmla="*/ 173 w 201"/>
                              <a:gd name="T15" fmla="*/ 74 h 2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1" h="236">
                                <a:moveTo>
                                  <a:pt x="173" y="74"/>
                                </a:moveTo>
                                <a:cubicBezTo>
                                  <a:pt x="173" y="74"/>
                                  <a:pt x="180" y="68"/>
                                  <a:pt x="192" y="60"/>
                                </a:cubicBezTo>
                                <a:cubicBezTo>
                                  <a:pt x="178" y="28"/>
                                  <a:pt x="166" y="7"/>
                                  <a:pt x="166" y="7"/>
                                </a:cubicBezTo>
                                <a:cubicBezTo>
                                  <a:pt x="76" y="0"/>
                                  <a:pt x="0" y="62"/>
                                  <a:pt x="0" y="62"/>
                                </a:cubicBezTo>
                                <a:cubicBezTo>
                                  <a:pt x="62" y="183"/>
                                  <a:pt x="134" y="236"/>
                                  <a:pt x="134" y="236"/>
                                </a:cubicBezTo>
                                <a:cubicBezTo>
                                  <a:pt x="157" y="235"/>
                                  <a:pt x="182" y="221"/>
                                  <a:pt x="201" y="206"/>
                                </a:cubicBezTo>
                                <a:cubicBezTo>
                                  <a:pt x="195" y="205"/>
                                  <a:pt x="189" y="204"/>
                                  <a:pt x="183" y="202"/>
                                </a:cubicBezTo>
                                <a:cubicBezTo>
                                  <a:pt x="183" y="202"/>
                                  <a:pt x="162" y="121"/>
                                  <a:pt x="173" y="74"/>
                                </a:cubicBezTo>
                                <a:close/>
                              </a:path>
                            </a:pathLst>
                          </a:custGeom>
                          <a:solidFill>
                            <a:schemeClr val="accent1"/>
                          </a:solidFill>
                          <a:ln>
                            <a:noFill/>
                          </a:ln>
                          <a:effectLst/>
                        </wps:spPr>
                        <wps:bodyPr rot="0" vert="horz" wrap="square" lIns="91440" tIns="45720" rIns="91440" bIns="45720" anchor="t" anchorCtr="0" upright="1">
                          <a:noAutofit/>
                        </wps:bodyPr>
                      </wps:wsp>
                      <wps:wsp>
                        <wps:cNvPr id="8" name="Freeform 15"/>
                        <wps:cNvSpPr/>
                        <wps:spPr bwMode="auto">
                          <a:xfrm>
                            <a:off x="381000" y="141514"/>
                            <a:ext cx="170180" cy="345440"/>
                          </a:xfrm>
                          <a:custGeom>
                            <a:avLst/>
                            <a:gdLst>
                              <a:gd name="T0" fmla="*/ 72 w 72"/>
                              <a:gd name="T1" fmla="*/ 117 h 146"/>
                              <a:gd name="T2" fmla="*/ 30 w 72"/>
                              <a:gd name="T3" fmla="*/ 0 h 146"/>
                              <a:gd name="T4" fmla="*/ 11 w 72"/>
                              <a:gd name="T5" fmla="*/ 14 h 146"/>
                              <a:gd name="T6" fmla="*/ 21 w 72"/>
                              <a:gd name="T7" fmla="*/ 142 h 146"/>
                              <a:gd name="T8" fmla="*/ 39 w 72"/>
                              <a:gd name="T9" fmla="*/ 146 h 146"/>
                              <a:gd name="T10" fmla="*/ 72 w 72"/>
                              <a:gd name="T11" fmla="*/ 117 h 146"/>
                            </a:gdLst>
                            <a:ahLst/>
                            <a:cxnLst>
                              <a:cxn ang="0">
                                <a:pos x="T0" y="T1"/>
                              </a:cxn>
                              <a:cxn ang="0">
                                <a:pos x="T2" y="T3"/>
                              </a:cxn>
                              <a:cxn ang="0">
                                <a:pos x="T4" y="T5"/>
                              </a:cxn>
                              <a:cxn ang="0">
                                <a:pos x="T6" y="T7"/>
                              </a:cxn>
                              <a:cxn ang="0">
                                <a:pos x="T8" y="T9"/>
                              </a:cxn>
                              <a:cxn ang="0">
                                <a:pos x="T10" y="T11"/>
                              </a:cxn>
                            </a:cxnLst>
                            <a:rect l="0" t="0" r="r" b="b"/>
                            <a:pathLst>
                              <a:path w="72" h="146">
                                <a:moveTo>
                                  <a:pt x="72" y="117"/>
                                </a:moveTo>
                                <a:cubicBezTo>
                                  <a:pt x="61" y="75"/>
                                  <a:pt x="44" y="32"/>
                                  <a:pt x="30" y="0"/>
                                </a:cubicBezTo>
                                <a:cubicBezTo>
                                  <a:pt x="18" y="8"/>
                                  <a:pt x="11" y="14"/>
                                  <a:pt x="11" y="14"/>
                                </a:cubicBezTo>
                                <a:cubicBezTo>
                                  <a:pt x="0" y="61"/>
                                  <a:pt x="21" y="142"/>
                                  <a:pt x="21" y="142"/>
                                </a:cubicBezTo>
                                <a:cubicBezTo>
                                  <a:pt x="27" y="144"/>
                                  <a:pt x="33" y="145"/>
                                  <a:pt x="39" y="146"/>
                                </a:cubicBezTo>
                                <a:cubicBezTo>
                                  <a:pt x="58" y="132"/>
                                  <a:pt x="72" y="117"/>
                                  <a:pt x="72" y="117"/>
                                </a:cubicBezTo>
                                <a:close/>
                              </a:path>
                            </a:pathLst>
                          </a:custGeom>
                          <a:solidFill>
                            <a:schemeClr val="accent1">
                              <a:lumMod val="75000"/>
                            </a:schemeClr>
                          </a:solidFill>
                          <a:ln>
                            <a:noFill/>
                          </a:ln>
                          <a:effectLst/>
                        </wps:spPr>
                        <wps:bodyPr rot="0" vert="horz" wrap="square" lIns="91440" tIns="45720" rIns="91440" bIns="45720" anchor="t" anchorCtr="0" upright="1">
                          <a:noAutofit/>
                        </wps:bodyPr>
                      </wps:wsp>
                    </wpg:grpSp>
                    <wps:wsp>
                      <wps:cNvPr id="4" name="Text Box 11"/>
                      <wps:cNvSpPr txBox="1">
                        <a:spLocks noChangeArrowheads="1"/>
                      </wps:cNvSpPr>
                      <wps:spPr bwMode="auto">
                        <a:xfrm>
                          <a:off x="0" y="714375"/>
                          <a:ext cx="2057400" cy="342900"/>
                        </a:xfrm>
                        <a:prstGeom prst="rect">
                          <a:avLst/>
                        </a:prstGeom>
                        <a:noFill/>
                        <a:ln>
                          <a:noFill/>
                        </a:ln>
                        <a:effectLst/>
                      </wps:spPr>
                      <wps:txbx>
                        <w:txbxContent>
                          <w:p w14:paraId="3EF2762A" w14:textId="77777777" w:rsidR="00B505AA" w:rsidRDefault="00000000">
                            <w:pPr>
                              <w:pStyle w:val="Logo"/>
                              <w:rPr>
                                <w:lang w:val="en"/>
                              </w:rPr>
                            </w:pPr>
                            <w:r>
                              <w:rPr>
                                <w:lang w:val="en"/>
                              </w:rPr>
                              <w:t>Financial Consultation</w:t>
                            </w:r>
                          </w:p>
                        </w:txbxContent>
                      </wps:txbx>
                      <wps:bodyPr rot="0" vert="horz" wrap="square" lIns="36576" tIns="36576" rIns="36576" bIns="36576" anchor="t" anchorCtr="0" upright="1">
                        <a:noAutofit/>
                      </wps:bodyPr>
                    </wps:wsp>
                  </wpg:wgp>
                </a:graphicData>
              </a:graphic>
            </wp:inline>
          </w:drawing>
        </mc:Choice>
        <mc:Fallback>
          <w:pict>
            <v:group w14:anchorId="584BAC31" id="Group 2" o:spid="_x0000_s1026" style="width:162pt;height:83.25pt;mso-position-horizontal-relative:char;mso-position-vertical-relative:line" coordsize="20574,10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">
              <v:group id="Group 9" o:spid="_x0000_s1027" style="position:absolute;left:6191;width:7887;height:5588" coordsize="7888,5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13" o:spid="_x0000_s1028" style="position:absolute;left:4484;top:326;width:3404;height:4782;visibility:visible;mso-wrap-style:square;v-text-anchor:top" coordsize="144,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" path="m126,c66,7,23,30,,45v14,32,31,75,42,117c42,162,28,177,9,191v53,11,106,4,106,4c144,106,126,,126,xe" fillcolor="#f28d2c [3207]" stroked="f">
                  <v:path arrowok="t" o:connecttype="custom" o:connectlocs="297815,0;0,106520;99272,383471;21273,452117;271815,461585;297815,0" o:connectangles="0,0,0,0,0,0"/>
                </v:shape>
                <v:shape id="Freeform 14" o:spid="_x0000_s1029" style="position:absolute;width:4756;height:5588;visibility:visible;mso-wrap-style:square;v-text-anchor:top" coordsize="20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" path="m173,74v,,7,-6,19,-14c178,28,166,7,166,7,76,,,62,,62,62,183,134,236,134,236v23,-1,48,-15,67,-30c195,205,189,204,183,202v,,-21,-81,-10,-128xe" fillcolor="#e73454 [3204]" stroked="f">
                  <v:path arrowok="t" o:connecttype="custom" o:connectlocs="409360,175217;454319,142068;392796,16575;0,146803;317077,558800;475615,487766;433023,478295;409360,175217" o:connectangles="0,0,0,0,0,0,0,0"/>
                </v:shape>
                <v:shape id="Freeform 15" o:spid="_x0000_s1030" style="position:absolute;left:3810;top:1415;width:1701;height:3454;visibility:visible;mso-wrap-style:square;v-text-anchor:top" coordsize="72,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" path="m72,117c61,75,44,32,30,,18,8,11,14,11,14,,61,21,142,21,142v6,2,12,3,18,4c58,132,72,117,72,117xe" fillcolor="#bd1633 [2404]" stroked="f">
                  <v:path arrowok="t" o:connecttype="custom" o:connectlocs="170180,276825;70908,0;26000,33124;49636,335976;92181,345440;170180,276825" o:connectangles="0,0,0,0,0,0"/>
                </v:shape>
              </v:group>
              <v:shapetype id="_x0000_t202" coordsize="21600,21600" o:spt="202" path="m,l,21600r21600,l21600,xe">
                <v:stroke joinstyle="miter"/>
                <v:path gradientshapeok="t" o:connecttype="rect"/>
              </v:shapetype>
              <v:shape id="Text Box 11" o:spid="_x0000_s1031" type="#_x0000_t202" style="position:absolute;top:7143;width:20574;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" filled="f" stroked="f">
                <v:textbox inset="2.88pt,2.88pt,2.88pt,2.88pt">
                  <w:txbxContent>
                    <w:p w14:paraId="3EF2762A" w14:textId="77777777" w:rsidR="00B505AA" w:rsidRDefault="00000000">
                      <w:pPr>
                        <w:pStyle w:val="Logo"/>
                        <w:rPr>
                          <w:lang w:val="en"/>
                        </w:rPr>
                      </w:pPr>
                      <w:r>
                        <w:rPr>
                          <w:lang w:val="en"/>
                        </w:rPr>
                        <w:t>Financial Consultation</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4F00EFA"/>
    <w:multiLevelType w:val="hybridMultilevel"/>
    <w:tmpl w:val="889C5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5F83AFD"/>
    <w:multiLevelType w:val="hybridMultilevel"/>
    <w:tmpl w:val="81367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68D095F"/>
    <w:multiLevelType w:val="hybridMultilevel"/>
    <w:tmpl w:val="758E5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6954201"/>
    <w:multiLevelType w:val="multilevel"/>
    <w:tmpl w:val="D416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B44C8F"/>
    <w:multiLevelType w:val="hybridMultilevel"/>
    <w:tmpl w:val="806C3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75D1C5F"/>
    <w:multiLevelType w:val="multilevel"/>
    <w:tmpl w:val="2D2A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1A7353"/>
    <w:multiLevelType w:val="multilevel"/>
    <w:tmpl w:val="0928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815D42"/>
    <w:multiLevelType w:val="multilevel"/>
    <w:tmpl w:val="E4BC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227AA2"/>
    <w:multiLevelType w:val="multilevel"/>
    <w:tmpl w:val="B5A6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963D76"/>
    <w:multiLevelType w:val="hybridMultilevel"/>
    <w:tmpl w:val="19065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0C055F63"/>
    <w:multiLevelType w:val="multilevel"/>
    <w:tmpl w:val="53A4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6D7438"/>
    <w:multiLevelType w:val="multilevel"/>
    <w:tmpl w:val="91F8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1A5B5A"/>
    <w:multiLevelType w:val="multilevel"/>
    <w:tmpl w:val="A1C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E72536"/>
    <w:multiLevelType w:val="multilevel"/>
    <w:tmpl w:val="88AE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215C01"/>
    <w:multiLevelType w:val="multilevel"/>
    <w:tmpl w:val="C3C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604A46"/>
    <w:multiLevelType w:val="multilevel"/>
    <w:tmpl w:val="6CB6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2A1A79"/>
    <w:multiLevelType w:val="multilevel"/>
    <w:tmpl w:val="B9E2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3E18A1"/>
    <w:multiLevelType w:val="multilevel"/>
    <w:tmpl w:val="0AC0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6B4045"/>
    <w:multiLevelType w:val="multilevel"/>
    <w:tmpl w:val="C568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426A46"/>
    <w:multiLevelType w:val="hybridMultilevel"/>
    <w:tmpl w:val="B316C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1BB94CBB"/>
    <w:multiLevelType w:val="multilevel"/>
    <w:tmpl w:val="B1E6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715805"/>
    <w:multiLevelType w:val="hybridMultilevel"/>
    <w:tmpl w:val="0D969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1CBB5B38"/>
    <w:multiLevelType w:val="multilevel"/>
    <w:tmpl w:val="8A08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596010"/>
    <w:multiLevelType w:val="multilevel"/>
    <w:tmpl w:val="FCF8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4C4604"/>
    <w:multiLevelType w:val="multilevel"/>
    <w:tmpl w:val="925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EB5E49"/>
    <w:multiLevelType w:val="multilevel"/>
    <w:tmpl w:val="B60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3F12EE"/>
    <w:multiLevelType w:val="hybridMultilevel"/>
    <w:tmpl w:val="CF1C2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23287359"/>
    <w:multiLevelType w:val="hybridMultilevel"/>
    <w:tmpl w:val="FDD2F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27535AC6"/>
    <w:multiLevelType w:val="multilevel"/>
    <w:tmpl w:val="356C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8D33A2"/>
    <w:multiLevelType w:val="multilevel"/>
    <w:tmpl w:val="2768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BE1B8A"/>
    <w:multiLevelType w:val="hybridMultilevel"/>
    <w:tmpl w:val="57E2D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2B173A2C"/>
    <w:multiLevelType w:val="multilevel"/>
    <w:tmpl w:val="AE0A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723B63"/>
    <w:multiLevelType w:val="multilevel"/>
    <w:tmpl w:val="2FF6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D52DD4"/>
    <w:multiLevelType w:val="hybridMultilevel"/>
    <w:tmpl w:val="AA2CE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2F8829F5"/>
    <w:multiLevelType w:val="multilevel"/>
    <w:tmpl w:val="ABF2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86397E"/>
    <w:multiLevelType w:val="multilevel"/>
    <w:tmpl w:val="B0D4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081959"/>
    <w:multiLevelType w:val="multilevel"/>
    <w:tmpl w:val="42FE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355115"/>
    <w:multiLevelType w:val="multilevel"/>
    <w:tmpl w:val="C578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AA4DEB"/>
    <w:multiLevelType w:val="hybridMultilevel"/>
    <w:tmpl w:val="0824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3C42504"/>
    <w:multiLevelType w:val="multilevel"/>
    <w:tmpl w:val="7148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0B1DDE"/>
    <w:multiLevelType w:val="multilevel"/>
    <w:tmpl w:val="2978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C202ED"/>
    <w:multiLevelType w:val="hybridMultilevel"/>
    <w:tmpl w:val="967EC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5C33F53"/>
    <w:multiLevelType w:val="multilevel"/>
    <w:tmpl w:val="30D8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6219CE"/>
    <w:multiLevelType w:val="hybridMultilevel"/>
    <w:tmpl w:val="60FAD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AC549E5"/>
    <w:multiLevelType w:val="multilevel"/>
    <w:tmpl w:val="3EF0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4629A2"/>
    <w:multiLevelType w:val="hybridMultilevel"/>
    <w:tmpl w:val="1114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4706E8"/>
    <w:multiLevelType w:val="hybridMultilevel"/>
    <w:tmpl w:val="4DDA3C5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20D2B05"/>
    <w:multiLevelType w:val="multilevel"/>
    <w:tmpl w:val="58F6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507E5D"/>
    <w:multiLevelType w:val="multilevel"/>
    <w:tmpl w:val="145A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1C7D98"/>
    <w:multiLevelType w:val="hybridMultilevel"/>
    <w:tmpl w:val="017C3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46167E39"/>
    <w:multiLevelType w:val="multilevel"/>
    <w:tmpl w:val="2E82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8D6679"/>
    <w:multiLevelType w:val="hybridMultilevel"/>
    <w:tmpl w:val="F8C8C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49A44B4E"/>
    <w:multiLevelType w:val="multilevel"/>
    <w:tmpl w:val="555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437B99"/>
    <w:multiLevelType w:val="multilevel"/>
    <w:tmpl w:val="B9F8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983099"/>
    <w:multiLevelType w:val="multilevel"/>
    <w:tmpl w:val="4852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F35B64"/>
    <w:multiLevelType w:val="multilevel"/>
    <w:tmpl w:val="C1D2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246812"/>
    <w:multiLevelType w:val="multilevel"/>
    <w:tmpl w:val="8B7E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72173C"/>
    <w:multiLevelType w:val="multilevel"/>
    <w:tmpl w:val="2F38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7C0E94"/>
    <w:multiLevelType w:val="multilevel"/>
    <w:tmpl w:val="D9FE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E7063E"/>
    <w:multiLevelType w:val="hybridMultilevel"/>
    <w:tmpl w:val="67BE6F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2EB55F6"/>
    <w:multiLevelType w:val="multilevel"/>
    <w:tmpl w:val="14D8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3C4C05"/>
    <w:multiLevelType w:val="multilevel"/>
    <w:tmpl w:val="35EC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1B17FF"/>
    <w:multiLevelType w:val="multilevel"/>
    <w:tmpl w:val="A730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4F3ED2"/>
    <w:multiLevelType w:val="hybridMultilevel"/>
    <w:tmpl w:val="8518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B7B4824"/>
    <w:multiLevelType w:val="multilevel"/>
    <w:tmpl w:val="BC7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B83531"/>
    <w:multiLevelType w:val="multilevel"/>
    <w:tmpl w:val="921A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824D15"/>
    <w:multiLevelType w:val="multilevel"/>
    <w:tmpl w:val="CEFE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CE2A82"/>
    <w:multiLevelType w:val="multilevel"/>
    <w:tmpl w:val="F42A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9A1CF7"/>
    <w:multiLevelType w:val="multilevel"/>
    <w:tmpl w:val="D28A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D34645"/>
    <w:multiLevelType w:val="hybridMultilevel"/>
    <w:tmpl w:val="0B7616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651824D1"/>
    <w:multiLevelType w:val="multilevel"/>
    <w:tmpl w:val="5EE2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88648B"/>
    <w:multiLevelType w:val="multilevel"/>
    <w:tmpl w:val="D5A0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36280A"/>
    <w:multiLevelType w:val="multilevel"/>
    <w:tmpl w:val="837C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454776"/>
    <w:multiLevelType w:val="multilevel"/>
    <w:tmpl w:val="694C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9E1C99"/>
    <w:multiLevelType w:val="multilevel"/>
    <w:tmpl w:val="8AD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5A19C2"/>
    <w:multiLevelType w:val="multilevel"/>
    <w:tmpl w:val="BEB2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7F4805"/>
    <w:multiLevelType w:val="multilevel"/>
    <w:tmpl w:val="38FE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617C97"/>
    <w:multiLevelType w:val="hybridMultilevel"/>
    <w:tmpl w:val="123E5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788D0B67"/>
    <w:multiLevelType w:val="multilevel"/>
    <w:tmpl w:val="300A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3B7624"/>
    <w:multiLevelType w:val="multilevel"/>
    <w:tmpl w:val="3B12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D0744D"/>
    <w:multiLevelType w:val="multilevel"/>
    <w:tmpl w:val="E34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697534">
    <w:abstractNumId w:val="9"/>
  </w:num>
  <w:num w:numId="2" w16cid:durableId="1541628507">
    <w:abstractNumId w:val="7"/>
  </w:num>
  <w:num w:numId="3" w16cid:durableId="2029722103">
    <w:abstractNumId w:val="6"/>
  </w:num>
  <w:num w:numId="4" w16cid:durableId="509636145">
    <w:abstractNumId w:val="5"/>
  </w:num>
  <w:num w:numId="5" w16cid:durableId="181213532">
    <w:abstractNumId w:val="4"/>
  </w:num>
  <w:num w:numId="6" w16cid:durableId="339355094">
    <w:abstractNumId w:val="8"/>
  </w:num>
  <w:num w:numId="7" w16cid:durableId="1670477026">
    <w:abstractNumId w:val="3"/>
  </w:num>
  <w:num w:numId="8" w16cid:durableId="2071613653">
    <w:abstractNumId w:val="2"/>
  </w:num>
  <w:num w:numId="9" w16cid:durableId="753936820">
    <w:abstractNumId w:val="1"/>
  </w:num>
  <w:num w:numId="10" w16cid:durableId="835074627">
    <w:abstractNumId w:val="0"/>
  </w:num>
  <w:num w:numId="11" w16cid:durableId="412167475">
    <w:abstractNumId w:val="51"/>
  </w:num>
  <w:num w:numId="12" w16cid:durableId="1150705353">
    <w:abstractNumId w:val="36"/>
  </w:num>
  <w:num w:numId="13" w16cid:durableId="1634405397">
    <w:abstractNumId w:val="48"/>
  </w:num>
  <w:num w:numId="14" w16cid:durableId="1169368420">
    <w:abstractNumId w:val="53"/>
  </w:num>
  <w:num w:numId="15" w16cid:durableId="15036309">
    <w:abstractNumId w:val="12"/>
  </w:num>
  <w:num w:numId="16" w16cid:durableId="1032996400">
    <w:abstractNumId w:val="79"/>
  </w:num>
  <w:num w:numId="17" w16cid:durableId="1308437965">
    <w:abstractNumId w:val="73"/>
  </w:num>
  <w:num w:numId="18" w16cid:durableId="2034064768">
    <w:abstractNumId w:val="59"/>
  </w:num>
  <w:num w:numId="19" w16cid:durableId="930313443">
    <w:abstractNumId w:val="87"/>
  </w:num>
  <w:num w:numId="20" w16cid:durableId="2129081077">
    <w:abstractNumId w:val="31"/>
  </w:num>
  <w:num w:numId="21" w16cid:durableId="749541081">
    <w:abstractNumId w:val="61"/>
  </w:num>
  <w:num w:numId="22" w16cid:durableId="972297063">
    <w:abstractNumId w:val="29"/>
  </w:num>
  <w:num w:numId="23" w16cid:durableId="143855336">
    <w:abstractNumId w:val="19"/>
  </w:num>
  <w:num w:numId="24" w16cid:durableId="338240108">
    <w:abstractNumId w:val="69"/>
  </w:num>
  <w:num w:numId="25" w16cid:durableId="1853912292">
    <w:abstractNumId w:val="40"/>
  </w:num>
  <w:num w:numId="26" w16cid:durableId="658390126">
    <w:abstractNumId w:val="11"/>
  </w:num>
  <w:num w:numId="27" w16cid:durableId="922952502">
    <w:abstractNumId w:val="14"/>
  </w:num>
  <w:num w:numId="28" w16cid:durableId="1253393693">
    <w:abstractNumId w:val="43"/>
  </w:num>
  <w:num w:numId="29" w16cid:durableId="562986523">
    <w:abstractNumId w:val="37"/>
  </w:num>
  <w:num w:numId="30" w16cid:durableId="1651202954">
    <w:abstractNumId w:val="10"/>
  </w:num>
  <w:num w:numId="31" w16cid:durableId="319626333">
    <w:abstractNumId w:val="50"/>
  </w:num>
  <w:num w:numId="32" w16cid:durableId="1947926863">
    <w:abstractNumId w:val="76"/>
  </w:num>
  <w:num w:numId="33" w16cid:durableId="690454105">
    <w:abstractNumId w:val="44"/>
  </w:num>
  <w:num w:numId="34" w16cid:durableId="564924111">
    <w:abstractNumId w:val="54"/>
  </w:num>
  <w:num w:numId="35" w16cid:durableId="994917503">
    <w:abstractNumId w:val="13"/>
  </w:num>
  <w:num w:numId="36" w16cid:durableId="995693348">
    <w:abstractNumId w:val="52"/>
  </w:num>
  <w:num w:numId="37" w16cid:durableId="458033416">
    <w:abstractNumId w:val="26"/>
  </w:num>
  <w:num w:numId="38" w16cid:durableId="1597248125">
    <w:abstractNumId w:val="16"/>
  </w:num>
  <w:num w:numId="39" w16cid:durableId="1369647777">
    <w:abstractNumId w:val="86"/>
  </w:num>
  <w:num w:numId="40" w16cid:durableId="450634872">
    <w:abstractNumId w:val="89"/>
  </w:num>
  <w:num w:numId="41" w16cid:durableId="527834446">
    <w:abstractNumId w:val="88"/>
  </w:num>
  <w:num w:numId="42" w16cid:durableId="428433153">
    <w:abstractNumId w:val="35"/>
  </w:num>
  <w:num w:numId="43" w16cid:durableId="674647543">
    <w:abstractNumId w:val="41"/>
  </w:num>
  <w:num w:numId="44" w16cid:durableId="1000236137">
    <w:abstractNumId w:val="17"/>
  </w:num>
  <w:num w:numId="45" w16cid:durableId="1894656454">
    <w:abstractNumId w:val="28"/>
  </w:num>
  <w:num w:numId="46" w16cid:durableId="301885795">
    <w:abstractNumId w:val="80"/>
  </w:num>
  <w:num w:numId="47" w16cid:durableId="1532650097">
    <w:abstractNumId w:val="23"/>
  </w:num>
  <w:num w:numId="48" w16cid:durableId="234439070">
    <w:abstractNumId w:val="34"/>
  </w:num>
  <w:num w:numId="49" w16cid:durableId="1563101620">
    <w:abstractNumId w:val="46"/>
  </w:num>
  <w:num w:numId="50" w16cid:durableId="74207567">
    <w:abstractNumId w:val="38"/>
  </w:num>
  <w:num w:numId="51" w16cid:durableId="1995134780">
    <w:abstractNumId w:val="32"/>
  </w:num>
  <w:num w:numId="52" w16cid:durableId="737825905">
    <w:abstractNumId w:val="65"/>
  </w:num>
  <w:num w:numId="53" w16cid:durableId="502280380">
    <w:abstractNumId w:val="63"/>
  </w:num>
  <w:num w:numId="54" w16cid:durableId="1709406781">
    <w:abstractNumId w:val="84"/>
  </w:num>
  <w:num w:numId="55" w16cid:durableId="1844516475">
    <w:abstractNumId w:val="49"/>
  </w:num>
  <w:num w:numId="56" w16cid:durableId="1746687102">
    <w:abstractNumId w:val="64"/>
  </w:num>
  <w:num w:numId="57" w16cid:durableId="1110200697">
    <w:abstractNumId w:val="18"/>
  </w:num>
  <w:num w:numId="58" w16cid:durableId="1765148288">
    <w:abstractNumId w:val="27"/>
  </w:num>
  <w:num w:numId="59" w16cid:durableId="336232442">
    <w:abstractNumId w:val="78"/>
  </w:num>
  <w:num w:numId="60" w16cid:durableId="917834336">
    <w:abstractNumId w:val="67"/>
  </w:num>
  <w:num w:numId="61" w16cid:durableId="2120709873">
    <w:abstractNumId w:val="77"/>
  </w:num>
  <w:num w:numId="62" w16cid:durableId="1858034454">
    <w:abstractNumId w:val="58"/>
  </w:num>
  <w:num w:numId="63" w16cid:durableId="192962005">
    <w:abstractNumId w:val="60"/>
  </w:num>
  <w:num w:numId="64" w16cid:durableId="1876457384">
    <w:abstractNumId w:val="75"/>
  </w:num>
  <w:num w:numId="65" w16cid:durableId="2078627910">
    <w:abstractNumId w:val="68"/>
  </w:num>
  <w:num w:numId="66" w16cid:durableId="755514563">
    <w:abstractNumId w:val="33"/>
  </w:num>
  <w:num w:numId="67" w16cid:durableId="1747460807">
    <w:abstractNumId w:val="42"/>
  </w:num>
  <w:num w:numId="68" w16cid:durableId="647242518">
    <w:abstractNumId w:val="70"/>
  </w:num>
  <w:num w:numId="69" w16cid:durableId="158619626">
    <w:abstractNumId w:val="47"/>
  </w:num>
  <w:num w:numId="70" w16cid:durableId="1312716265">
    <w:abstractNumId w:val="21"/>
  </w:num>
  <w:num w:numId="71" w16cid:durableId="1399788711">
    <w:abstractNumId w:val="66"/>
  </w:num>
  <w:num w:numId="72" w16cid:durableId="1300913978">
    <w:abstractNumId w:val="20"/>
  </w:num>
  <w:num w:numId="73" w16cid:durableId="466896131">
    <w:abstractNumId w:val="24"/>
  </w:num>
  <w:num w:numId="74" w16cid:durableId="322903591">
    <w:abstractNumId w:val="71"/>
  </w:num>
  <w:num w:numId="75" w16cid:durableId="1710452977">
    <w:abstractNumId w:val="90"/>
  </w:num>
  <w:num w:numId="76" w16cid:durableId="1920826900">
    <w:abstractNumId w:val="25"/>
  </w:num>
  <w:num w:numId="77" w16cid:durableId="1581059506">
    <w:abstractNumId w:val="57"/>
  </w:num>
  <w:num w:numId="78" w16cid:durableId="1528911976">
    <w:abstractNumId w:val="15"/>
  </w:num>
  <w:num w:numId="79" w16cid:durableId="374620333">
    <w:abstractNumId w:val="22"/>
  </w:num>
  <w:num w:numId="80" w16cid:durableId="1320378093">
    <w:abstractNumId w:val="45"/>
  </w:num>
  <w:num w:numId="81" w16cid:durableId="908266732">
    <w:abstractNumId w:val="62"/>
  </w:num>
  <w:num w:numId="82" w16cid:durableId="1427193595">
    <w:abstractNumId w:val="81"/>
  </w:num>
  <w:num w:numId="83" w16cid:durableId="1005088187">
    <w:abstractNumId w:val="72"/>
  </w:num>
  <w:num w:numId="84" w16cid:durableId="87120396">
    <w:abstractNumId w:val="74"/>
  </w:num>
  <w:num w:numId="85" w16cid:durableId="1401636324">
    <w:abstractNumId w:val="85"/>
  </w:num>
  <w:num w:numId="86" w16cid:durableId="714040696">
    <w:abstractNumId w:val="82"/>
  </w:num>
  <w:num w:numId="87" w16cid:durableId="151995122">
    <w:abstractNumId w:val="39"/>
  </w:num>
  <w:num w:numId="88" w16cid:durableId="1977836289">
    <w:abstractNumId w:val="83"/>
  </w:num>
  <w:num w:numId="89" w16cid:durableId="2057317384">
    <w:abstractNumId w:val="30"/>
  </w:num>
  <w:num w:numId="90" w16cid:durableId="440807424">
    <w:abstractNumId w:val="55"/>
  </w:num>
  <w:num w:numId="91" w16cid:durableId="445273080">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B12"/>
    <w:rsid w:val="000115CE"/>
    <w:rsid w:val="00012664"/>
    <w:rsid w:val="000634A3"/>
    <w:rsid w:val="000727A1"/>
    <w:rsid w:val="000828F4"/>
    <w:rsid w:val="000C41F2"/>
    <w:rsid w:val="000F51EC"/>
    <w:rsid w:val="000F7122"/>
    <w:rsid w:val="00177783"/>
    <w:rsid w:val="001B4EEF"/>
    <w:rsid w:val="001B689C"/>
    <w:rsid w:val="001C1495"/>
    <w:rsid w:val="001D108C"/>
    <w:rsid w:val="00200635"/>
    <w:rsid w:val="00212E4E"/>
    <w:rsid w:val="00230EFC"/>
    <w:rsid w:val="00254E0D"/>
    <w:rsid w:val="002810E3"/>
    <w:rsid w:val="00283073"/>
    <w:rsid w:val="00334B25"/>
    <w:rsid w:val="00344525"/>
    <w:rsid w:val="00356101"/>
    <w:rsid w:val="0037573B"/>
    <w:rsid w:val="0038000D"/>
    <w:rsid w:val="00385ACF"/>
    <w:rsid w:val="00387B12"/>
    <w:rsid w:val="00422757"/>
    <w:rsid w:val="00475D96"/>
    <w:rsid w:val="00477474"/>
    <w:rsid w:val="00480B7F"/>
    <w:rsid w:val="004857ED"/>
    <w:rsid w:val="004A1893"/>
    <w:rsid w:val="004C1992"/>
    <w:rsid w:val="004C287B"/>
    <w:rsid w:val="004C4A44"/>
    <w:rsid w:val="004F71EA"/>
    <w:rsid w:val="005125BB"/>
    <w:rsid w:val="005264AB"/>
    <w:rsid w:val="00537F9C"/>
    <w:rsid w:val="00572222"/>
    <w:rsid w:val="005D3057"/>
    <w:rsid w:val="005D3DA6"/>
    <w:rsid w:val="006379BC"/>
    <w:rsid w:val="00642E91"/>
    <w:rsid w:val="00647D2C"/>
    <w:rsid w:val="00653C5C"/>
    <w:rsid w:val="006C6CAD"/>
    <w:rsid w:val="00732F21"/>
    <w:rsid w:val="007420F9"/>
    <w:rsid w:val="00744EA9"/>
    <w:rsid w:val="00752FC4"/>
    <w:rsid w:val="00757E9C"/>
    <w:rsid w:val="007609A5"/>
    <w:rsid w:val="007B4C91"/>
    <w:rsid w:val="007C253C"/>
    <w:rsid w:val="007C2FDC"/>
    <w:rsid w:val="007D70F7"/>
    <w:rsid w:val="007F1B86"/>
    <w:rsid w:val="007F3D55"/>
    <w:rsid w:val="00814814"/>
    <w:rsid w:val="00816247"/>
    <w:rsid w:val="00830C5F"/>
    <w:rsid w:val="00834A33"/>
    <w:rsid w:val="00851B43"/>
    <w:rsid w:val="00896EE1"/>
    <w:rsid w:val="008978F5"/>
    <w:rsid w:val="008B0076"/>
    <w:rsid w:val="008C1482"/>
    <w:rsid w:val="008C2737"/>
    <w:rsid w:val="008D0AA7"/>
    <w:rsid w:val="00912A0A"/>
    <w:rsid w:val="00936859"/>
    <w:rsid w:val="009425D9"/>
    <w:rsid w:val="009468D3"/>
    <w:rsid w:val="009521C2"/>
    <w:rsid w:val="0095707F"/>
    <w:rsid w:val="0099390D"/>
    <w:rsid w:val="009A039F"/>
    <w:rsid w:val="009C6DBB"/>
    <w:rsid w:val="009D5BBE"/>
    <w:rsid w:val="009E756F"/>
    <w:rsid w:val="00A17117"/>
    <w:rsid w:val="00A316D3"/>
    <w:rsid w:val="00A5578C"/>
    <w:rsid w:val="00A62C23"/>
    <w:rsid w:val="00A763AE"/>
    <w:rsid w:val="00A9162C"/>
    <w:rsid w:val="00AC1A6E"/>
    <w:rsid w:val="00AE29CC"/>
    <w:rsid w:val="00B22FDA"/>
    <w:rsid w:val="00B505AA"/>
    <w:rsid w:val="00B63133"/>
    <w:rsid w:val="00B95048"/>
    <w:rsid w:val="00BC0F0A"/>
    <w:rsid w:val="00C11980"/>
    <w:rsid w:val="00C2157C"/>
    <w:rsid w:val="00C37964"/>
    <w:rsid w:val="00C948EA"/>
    <w:rsid w:val="00CB0809"/>
    <w:rsid w:val="00D04123"/>
    <w:rsid w:val="00D06525"/>
    <w:rsid w:val="00D149F1"/>
    <w:rsid w:val="00D36106"/>
    <w:rsid w:val="00D46A17"/>
    <w:rsid w:val="00D66793"/>
    <w:rsid w:val="00DC7840"/>
    <w:rsid w:val="00DE0B10"/>
    <w:rsid w:val="00E073C9"/>
    <w:rsid w:val="00E41A58"/>
    <w:rsid w:val="00E435F0"/>
    <w:rsid w:val="00E5646A"/>
    <w:rsid w:val="00E62294"/>
    <w:rsid w:val="00E63A04"/>
    <w:rsid w:val="00E64688"/>
    <w:rsid w:val="00EB2787"/>
    <w:rsid w:val="00EC1D18"/>
    <w:rsid w:val="00F344CF"/>
    <w:rsid w:val="00F71419"/>
    <w:rsid w:val="00F71D73"/>
    <w:rsid w:val="00F7204C"/>
    <w:rsid w:val="00F763B1"/>
    <w:rsid w:val="00FA402E"/>
    <w:rsid w:val="00FB49C2"/>
    <w:rsid w:val="00FD017E"/>
    <w:rsid w:val="00FE64B1"/>
    <w:rsid w:val="6DFB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3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GB"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footer"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semiHidden="1" w:uiPriority="10" w:qFormat="1"/>
    <w:lsdException w:name="Closing" w:uiPriority="6" w:unhideWhenUsed="1" w:qFormat="1"/>
    <w:lsdException w:name="Signature" w:uiPriority="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qFormat="1"/>
    <w:lsdException w:name="Subtitle" w:semiHidden="1" w:uiPriority="11" w:unhideWhenUsed="1" w:qFormat="1"/>
    <w:lsdException w:name="Salutation" w:uiPriority="5" w:qFormat="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semiHidden="1" w:uiPriority="19" w:qFormat="1"/>
    <w:lsdException w:name="Emphasis" w:semiHidden="1"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qFormat="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qFormat="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qFormat="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qFormat="1"/>
    <w:lsdException w:name="Medium List 1 Accent 1" w:uiPriority="65"/>
    <w:lsdException w:name="Revision" w:semiHidden="1" w:unhideWhenUsed="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qFormat="1"/>
    <w:lsdException w:name="Light Grid Accent 2" w:uiPriority="62" w:qFormat="1"/>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1"/>
    <w:lsdException w:name="Light Shading Accent 3" w:uiPriority="60"/>
    <w:lsdException w:name="Light List Accent 3" w:uiPriority="61"/>
    <w:lsdException w:name="Light Grid Accent 3" w:uiPriority="62" w:qFormat="1"/>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qFormat="1"/>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lsdException w:name="Colorful Grid Accent 4" w:uiPriority="73" w:qFormat="1"/>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1"/>
    <w:lsdException w:name="Colorful Shading Accent 5" w:uiPriority="71" w:qFormat="1"/>
    <w:lsdException w:name="Colorful List Accent 5" w:uiPriority="72"/>
    <w:lsdException w:name="Colorful Grid Accent 5" w:uiPriority="73" w:qFormat="1"/>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0" w:line="312" w:lineRule="auto"/>
    </w:pPr>
    <w:rPr>
      <w:color w:val="212120" w:themeColor="text1"/>
      <w:sz w:val="24"/>
      <w:szCs w:val="24"/>
      <w:lang w:val="en-US" w:eastAsia="en-US"/>
    </w:rPr>
  </w:style>
  <w:style w:type="paragraph" w:styleId="Heading1">
    <w:name w:val="heading 1"/>
    <w:basedOn w:val="Normal"/>
    <w:next w:val="Normal"/>
    <w:link w:val="Heading1Char"/>
    <w:uiPriority w:val="9"/>
    <w:semiHidden/>
    <w:pPr>
      <w:keepNext/>
      <w:keepLines/>
      <w:spacing w:before="480" w:after="0"/>
      <w:outlineLvl w:val="0"/>
    </w:pPr>
    <w:rPr>
      <w:rFonts w:asciiTheme="majorHAnsi" w:eastAsiaTheme="majorEastAsia" w:hAnsiTheme="majorHAnsi" w:cstheme="majorBidi"/>
      <w:b/>
      <w:bCs/>
      <w:color w:val="004E6A" w:themeColor="accent2" w:themeShade="80"/>
      <w:sz w:val="28"/>
      <w:szCs w:val="28"/>
    </w:rPr>
  </w:style>
  <w:style w:type="paragraph" w:styleId="Heading2">
    <w:name w:val="heading 2"/>
    <w:basedOn w:val="Normal"/>
    <w:next w:val="Normal"/>
    <w:link w:val="Heading2Char"/>
    <w:uiPriority w:val="9"/>
    <w:qFormat/>
    <w:pPr>
      <w:keepNext/>
      <w:keepLines/>
      <w:spacing w:before="200" w:after="0"/>
      <w:outlineLvl w:val="1"/>
    </w:pPr>
    <w:rPr>
      <w:rFonts w:asciiTheme="majorHAnsi" w:eastAsiaTheme="majorEastAsia" w:hAnsiTheme="majorHAnsi" w:cstheme="majorBidi"/>
      <w:b/>
      <w:bCs/>
      <w:color w:val="424240" w:themeColor="text1" w:themeTint="D9"/>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7E0F22" w:themeColor="accent1" w:themeShade="8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BD1633"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BD1633"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7E0F22"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7E0F22"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424240" w:themeColor="text1" w:themeTint="D9"/>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424240"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Segoe UI" w:hAnsi="Segoe UI" w:cs="Segoe UI"/>
      <w:szCs w:val="18"/>
    </w:rPr>
  </w:style>
  <w:style w:type="paragraph" w:styleId="BlockText">
    <w:name w:val="Block Text"/>
    <w:basedOn w:val="Normal"/>
    <w:uiPriority w:val="99"/>
    <w:semiHidden/>
    <w:unhideWhenUsed/>
    <w:pPr>
      <w:pBdr>
        <w:top w:val="single" w:sz="2" w:space="10" w:color="E73454" w:themeColor="accent1"/>
        <w:left w:val="single" w:sz="2" w:space="10" w:color="E73454" w:themeColor="accent1"/>
        <w:bottom w:val="single" w:sz="2" w:space="10" w:color="E73454" w:themeColor="accent1"/>
        <w:right w:val="single" w:sz="2" w:space="10" w:color="E73454" w:themeColor="accent1"/>
      </w:pBdr>
      <w:ind w:left="1152" w:right="1152"/>
    </w:pPr>
    <w:rPr>
      <w:rFonts w:eastAsiaTheme="minorEastAsia"/>
      <w:i/>
      <w:iCs/>
      <w:color w:val="BD1633" w:themeColor="accent1" w:themeShade="BF"/>
    </w:rPr>
  </w:style>
  <w:style w:type="paragraph" w:styleId="BodyText">
    <w:name w:val="Body Text"/>
    <w:basedOn w:val="Normal"/>
    <w:link w:val="BodyTextChar"/>
    <w:uiPriority w:val="99"/>
    <w:semiHidden/>
    <w:unhideWhenUsed/>
    <w:pPr>
      <w:spacing w:after="120"/>
    </w:pPr>
  </w:style>
  <w:style w:type="paragraph" w:styleId="BodyText2">
    <w:name w:val="Body Text 2"/>
    <w:basedOn w:val="Normal"/>
    <w:link w:val="BodyText2Char"/>
    <w:uiPriority w:val="99"/>
    <w:semiHidden/>
    <w:unhideWhenUsed/>
    <w:pPr>
      <w:spacing w:after="120" w:line="480" w:lineRule="auto"/>
    </w:pPr>
  </w:style>
  <w:style w:type="paragraph" w:styleId="BodyText3">
    <w:name w:val="Body Text 3"/>
    <w:basedOn w:val="Normal"/>
    <w:link w:val="BodyText3Char"/>
    <w:uiPriority w:val="99"/>
    <w:semiHidden/>
    <w:unhideWhenUsed/>
    <w:pPr>
      <w:spacing w:after="120"/>
    </w:pPr>
    <w:rPr>
      <w:szCs w:val="16"/>
    </w:rPr>
  </w:style>
  <w:style w:type="paragraph" w:styleId="BodyTextFirstIndent">
    <w:name w:val="Body Text First Indent"/>
    <w:basedOn w:val="BodyText"/>
    <w:link w:val="BodyTextFirstIndentChar"/>
    <w:uiPriority w:val="99"/>
    <w:semiHidden/>
    <w:unhideWhenUsed/>
    <w:pPr>
      <w:spacing w:after="300"/>
      <w:ind w:firstLine="360"/>
    </w:pPr>
  </w:style>
  <w:style w:type="paragraph" w:styleId="BodyTextIndent">
    <w:name w:val="Body Text Indent"/>
    <w:basedOn w:val="Normal"/>
    <w:link w:val="BodyTextIndentChar"/>
    <w:uiPriority w:val="99"/>
    <w:semiHidden/>
    <w:unhideWhenUsed/>
    <w:pPr>
      <w:spacing w:after="120"/>
      <w:ind w:left="360"/>
    </w:pPr>
  </w:style>
  <w:style w:type="paragraph" w:styleId="BodyTextFirstIndent2">
    <w:name w:val="Body Text First Indent 2"/>
    <w:basedOn w:val="BodyTextIndent"/>
    <w:link w:val="BodyTextFirstIndent2Char"/>
    <w:uiPriority w:val="99"/>
    <w:semiHidden/>
    <w:unhideWhenUsed/>
    <w:pPr>
      <w:spacing w:after="300"/>
      <w:ind w:firstLine="360"/>
    </w:pPr>
  </w:style>
  <w:style w:type="paragraph" w:styleId="BodyTextIndent2">
    <w:name w:val="Body Text Indent 2"/>
    <w:basedOn w:val="Normal"/>
    <w:link w:val="BodyTextIndent2Char"/>
    <w:uiPriority w:val="99"/>
    <w:semiHidden/>
    <w:unhideWhenUsed/>
    <w:pPr>
      <w:spacing w:after="120" w:line="480" w:lineRule="auto"/>
      <w:ind w:left="360"/>
    </w:pPr>
  </w:style>
  <w:style w:type="paragraph" w:styleId="BodyTextIndent3">
    <w:name w:val="Body Text Indent 3"/>
    <w:basedOn w:val="Normal"/>
    <w:link w:val="BodyTextIndent3Char"/>
    <w:uiPriority w:val="99"/>
    <w:semiHidden/>
    <w:unhideWhenUsed/>
    <w:pPr>
      <w:spacing w:after="120"/>
      <w:ind w:left="360"/>
    </w:pPr>
    <w:rPr>
      <w:szCs w:val="16"/>
    </w:rPr>
  </w:style>
  <w:style w:type="paragraph" w:styleId="Caption">
    <w:name w:val="caption"/>
    <w:basedOn w:val="Normal"/>
    <w:next w:val="Normal"/>
    <w:uiPriority w:val="35"/>
    <w:semiHidden/>
    <w:unhideWhenUsed/>
    <w:qFormat/>
    <w:pPr>
      <w:spacing w:after="200"/>
    </w:pPr>
    <w:rPr>
      <w:i/>
      <w:iCs/>
      <w:color w:val="000000" w:themeColor="text2"/>
      <w:szCs w:val="18"/>
    </w:rPr>
  </w:style>
  <w:style w:type="paragraph" w:styleId="Closing">
    <w:name w:val="Closing"/>
    <w:basedOn w:val="Normal"/>
    <w:next w:val="Signature"/>
    <w:link w:val="ClosingChar"/>
    <w:uiPriority w:val="6"/>
    <w:unhideWhenUsed/>
    <w:qFormat/>
    <w:pPr>
      <w:spacing w:after="960"/>
    </w:pPr>
  </w:style>
  <w:style w:type="paragraph" w:styleId="Signature">
    <w:name w:val="Signature"/>
    <w:basedOn w:val="Normal"/>
    <w:next w:val="Normal"/>
    <w:link w:val="SignatureChar"/>
    <w:uiPriority w:val="7"/>
    <w:qFormat/>
    <w:pPr>
      <w:contextualSpacing/>
    </w:pPr>
  </w:style>
  <w:style w:type="character" w:styleId="CommentReference">
    <w:name w:val="annotation reference"/>
    <w:basedOn w:val="DefaultParagraphFont"/>
    <w:uiPriority w:val="99"/>
    <w:semiHidden/>
    <w:unhideWhenUsed/>
    <w:qFormat/>
    <w:rPr>
      <w:sz w:val="22"/>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rPr>
  </w:style>
  <w:style w:type="paragraph" w:styleId="Date">
    <w:name w:val="Date"/>
    <w:basedOn w:val="Normal"/>
    <w:next w:val="Salutation"/>
    <w:link w:val="DateChar"/>
    <w:uiPriority w:val="99"/>
    <w:unhideWhenUsed/>
    <w:qFormat/>
    <w:pPr>
      <w:spacing w:before="720" w:after="960"/>
    </w:pPr>
  </w:style>
  <w:style w:type="paragraph" w:styleId="Salutation">
    <w:name w:val="Salutation"/>
    <w:basedOn w:val="Normal"/>
    <w:next w:val="Normal"/>
    <w:link w:val="SalutationChar"/>
    <w:uiPriority w:val="5"/>
    <w:qFormat/>
  </w:style>
  <w:style w:type="paragraph" w:styleId="DocumentMap">
    <w:name w:val="Document Map"/>
    <w:basedOn w:val="Normal"/>
    <w:link w:val="DocumentMapChar"/>
    <w:uiPriority w:val="99"/>
    <w:semiHidden/>
    <w:unhideWhenUsed/>
    <w:qFormat/>
    <w:pPr>
      <w:spacing w:after="0"/>
    </w:pPr>
    <w:rPr>
      <w:rFonts w:ascii="Segoe UI" w:hAnsi="Segoe UI" w:cs="Segoe UI"/>
      <w:szCs w:val="16"/>
    </w:rPr>
  </w:style>
  <w:style w:type="paragraph" w:styleId="EmailSignature">
    <w:name w:val="E-mail Signature"/>
    <w:basedOn w:val="Normal"/>
    <w:link w:val="EmailSignatureChar"/>
    <w:uiPriority w:val="99"/>
    <w:semiHidden/>
    <w:unhideWhenUsed/>
    <w:pPr>
      <w:spacing w:after="0"/>
    </w:pPr>
  </w:style>
  <w:style w:type="character" w:styleId="Emphasis">
    <w:name w:val="Emphasis"/>
    <w:basedOn w:val="DefaultParagraphFont"/>
    <w:uiPriority w:val="20"/>
    <w:semiHidden/>
    <w:qFormat/>
    <w:rPr>
      <w:i/>
      <w:iCs/>
      <w:sz w:val="22"/>
    </w:rPr>
  </w:style>
  <w:style w:type="character" w:styleId="EndnoteReference">
    <w:name w:val="endnote reference"/>
    <w:basedOn w:val="DefaultParagraphFont"/>
    <w:uiPriority w:val="99"/>
    <w:semiHidden/>
    <w:unhideWhenUsed/>
    <w:rPr>
      <w:sz w:val="22"/>
      <w:vertAlign w:val="superscript"/>
    </w:rPr>
  </w:style>
  <w:style w:type="paragraph" w:styleId="EndnoteText">
    <w:name w:val="endnote text"/>
    <w:basedOn w:val="Normal"/>
    <w:link w:val="EndnoteTextChar"/>
    <w:uiPriority w:val="99"/>
    <w:semiHidden/>
    <w:unhideWhenUsed/>
    <w:pPr>
      <w:spacing w:after="0"/>
    </w:p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qFormat/>
    <w:rPr>
      <w:color w:val="004E6A" w:themeColor="accent2" w:themeShade="80"/>
      <w:sz w:val="22"/>
      <w:u w:val="single"/>
    </w:rPr>
  </w:style>
  <w:style w:type="paragraph" w:styleId="Footer">
    <w:name w:val="footer"/>
    <w:basedOn w:val="Normal"/>
    <w:link w:val="FooterChar"/>
    <w:uiPriority w:val="99"/>
    <w:qFormat/>
    <w:pPr>
      <w:spacing w:after="0" w:line="280" w:lineRule="exact"/>
      <w:ind w:left="6480"/>
    </w:pPr>
    <w:rPr>
      <w:sz w:val="20"/>
    </w:rPr>
  </w:style>
  <w:style w:type="character" w:styleId="FootnoteReference">
    <w:name w:val="footnote reference"/>
    <w:basedOn w:val="DefaultParagraphFont"/>
    <w:uiPriority w:val="99"/>
    <w:semiHidden/>
    <w:unhideWhenUsed/>
    <w:qFormat/>
    <w:rPr>
      <w:sz w:val="22"/>
      <w:vertAlign w:val="superscript"/>
    </w:rPr>
  </w:style>
  <w:style w:type="paragraph" w:styleId="FootnoteText">
    <w:name w:val="footnote text"/>
    <w:basedOn w:val="Normal"/>
    <w:link w:val="FootnoteTextChar"/>
    <w:uiPriority w:val="99"/>
    <w:semiHidden/>
    <w:unhideWhenUsed/>
    <w:qFormat/>
    <w:pPr>
      <w:spacing w:after="0"/>
    </w:pPr>
  </w:style>
  <w:style w:type="paragraph" w:styleId="Header">
    <w:name w:val="header"/>
    <w:basedOn w:val="Normal"/>
    <w:link w:val="HeaderChar"/>
    <w:uiPriority w:val="99"/>
    <w:pPr>
      <w:spacing w:after="0"/>
      <w:contextualSpacing/>
      <w:jc w:val="right"/>
    </w:pPr>
    <w:rPr>
      <w:color w:val="E73454" w:themeColor="accent1"/>
      <w:spacing w:val="30"/>
      <w:sz w:val="32"/>
    </w:rPr>
  </w:style>
  <w:style w:type="character" w:styleId="HTMLAcronym">
    <w:name w:val="HTML Acronym"/>
    <w:basedOn w:val="DefaultParagraphFont"/>
    <w:uiPriority w:val="99"/>
    <w:semiHidden/>
    <w:unhideWhenUsed/>
    <w:rPr>
      <w:sz w:val="22"/>
    </w:rPr>
  </w:style>
  <w:style w:type="paragraph" w:styleId="HTMLAddress">
    <w:name w:val="HTML Address"/>
    <w:basedOn w:val="Normal"/>
    <w:link w:val="HTMLAddressChar"/>
    <w:uiPriority w:val="99"/>
    <w:semiHidden/>
    <w:unhideWhenUsed/>
    <w:pPr>
      <w:spacing w:after="0"/>
    </w:pPr>
    <w:rPr>
      <w:i/>
      <w:iCs/>
    </w:rPr>
  </w:style>
  <w:style w:type="character" w:styleId="HTMLCite">
    <w:name w:val="HTML Cite"/>
    <w:basedOn w:val="DefaultParagraphFont"/>
    <w:uiPriority w:val="99"/>
    <w:semiHidden/>
    <w:unhideWhenUsed/>
    <w:qFormat/>
    <w:rPr>
      <w:i/>
      <w:iCs/>
      <w:sz w:val="22"/>
    </w:rPr>
  </w:style>
  <w:style w:type="character" w:styleId="HTMLCode">
    <w:name w:val="HTML Code"/>
    <w:basedOn w:val="DefaultParagraphFont"/>
    <w:uiPriority w:val="99"/>
    <w:semiHidden/>
    <w:unhideWhenUsed/>
    <w:rPr>
      <w:rFonts w:ascii="Consolas" w:hAnsi="Consolas"/>
      <w:sz w:val="22"/>
      <w:szCs w:val="20"/>
    </w:rPr>
  </w:style>
  <w:style w:type="character" w:styleId="HTMLDefinition">
    <w:name w:val="HTML Definition"/>
    <w:basedOn w:val="DefaultParagraphFont"/>
    <w:uiPriority w:val="99"/>
    <w:semiHidden/>
    <w:unhideWhenUsed/>
    <w:rPr>
      <w:i/>
      <w:iCs/>
      <w:sz w:val="22"/>
    </w:rPr>
  </w:style>
  <w:style w:type="character" w:styleId="HTMLKeyboard">
    <w:name w:val="HTML Keyboard"/>
    <w:basedOn w:val="DefaultParagraphFont"/>
    <w:uiPriority w:val="99"/>
    <w:semiHidden/>
    <w:unhideWhenUsed/>
    <w:qFormat/>
    <w:rPr>
      <w:rFonts w:ascii="Consolas" w:hAnsi="Consolas"/>
      <w:sz w:val="22"/>
      <w:szCs w:val="20"/>
    </w:rPr>
  </w:style>
  <w:style w:type="paragraph" w:styleId="HTMLPreformatted">
    <w:name w:val="HTML Preformatted"/>
    <w:basedOn w:val="Normal"/>
    <w:link w:val="HTMLPreformattedChar"/>
    <w:uiPriority w:val="99"/>
    <w:semiHidden/>
    <w:unhideWhenUsed/>
    <w:pPr>
      <w:spacing w:after="0"/>
    </w:pPr>
    <w:rPr>
      <w:rFonts w:ascii="Consolas" w:hAnsi="Consolas"/>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2"/>
      <w:szCs w:val="20"/>
    </w:rPr>
  </w:style>
  <w:style w:type="character" w:styleId="HTMLVariable">
    <w:name w:val="HTML Variable"/>
    <w:basedOn w:val="DefaultParagraphFont"/>
    <w:uiPriority w:val="99"/>
    <w:semiHidden/>
    <w:unhideWhenUsed/>
    <w:rPr>
      <w:i/>
      <w:iCs/>
      <w:sz w:val="22"/>
    </w:rPr>
  </w:style>
  <w:style w:type="character" w:styleId="Hyperlink">
    <w:name w:val="Hyperlink"/>
    <w:basedOn w:val="DefaultParagraphFont"/>
    <w:uiPriority w:val="99"/>
    <w:unhideWhenUsed/>
    <w:rPr>
      <w:color w:val="864508" w:themeColor="accent4" w:themeShade="80"/>
      <w:sz w:val="22"/>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qFormat/>
    <w:pPr>
      <w:spacing w:after="0"/>
      <w:ind w:left="1000" w:hanging="200"/>
    </w:pPr>
  </w:style>
  <w:style w:type="paragraph" w:styleId="Index6">
    <w:name w:val="index 6"/>
    <w:basedOn w:val="Normal"/>
    <w:next w:val="Normal"/>
    <w:autoRedefine/>
    <w:uiPriority w:val="99"/>
    <w:semiHidden/>
    <w:unhideWhenUsed/>
    <w:qFormat/>
    <w:pPr>
      <w:spacing w:after="0"/>
      <w:ind w:left="1200" w:hanging="200"/>
    </w:pPr>
  </w:style>
  <w:style w:type="paragraph" w:styleId="Index7">
    <w:name w:val="index 7"/>
    <w:basedOn w:val="Normal"/>
    <w:next w:val="Normal"/>
    <w:autoRedefine/>
    <w:uiPriority w:val="99"/>
    <w:semiHidden/>
    <w:unhideWhenUsed/>
    <w:qFormat/>
    <w:pPr>
      <w:spacing w:after="0"/>
      <w:ind w:left="1400" w:hanging="200"/>
    </w:pPr>
  </w:style>
  <w:style w:type="paragraph" w:styleId="Index8">
    <w:name w:val="index 8"/>
    <w:basedOn w:val="Normal"/>
    <w:next w:val="Normal"/>
    <w:autoRedefine/>
    <w:uiPriority w:val="99"/>
    <w:semiHidden/>
    <w:unhideWhenUsed/>
    <w:qFormat/>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character" w:styleId="LineNumber">
    <w:name w:val="line number"/>
    <w:basedOn w:val="DefaultParagraphFont"/>
    <w:uiPriority w:val="99"/>
    <w:semiHidden/>
    <w:unhideWhenUsed/>
    <w:rPr>
      <w:sz w:val="22"/>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qFormat/>
    <w:pPr>
      <w:ind w:left="1800" w:hanging="36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qFormat/>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qFormat/>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312" w:lineRule="auto"/>
    </w:pPr>
    <w:rPr>
      <w:rFonts w:ascii="Consolas" w:hAnsi="Consolas"/>
      <w:color w:val="212120" w:themeColor="text1"/>
      <w:kern w:val="16"/>
      <w:sz w:val="24"/>
      <w:szCs w:val="24"/>
      <w:lang w:val="en-US" w:eastAsia="en-US"/>
      <w14:ligatures w14:val="standardContextual"/>
      <w14:numForm w14:val="oldStyle"/>
      <w14:numSpacing w14:val="proportional"/>
    </w:r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paragraph" w:styleId="NormalWeb">
    <w:name w:val="Normal (Web)"/>
    <w:basedOn w:val="Normal"/>
    <w:uiPriority w:val="99"/>
    <w:semiHidden/>
    <w:unhideWhenUsed/>
    <w:qFormat/>
    <w:rPr>
      <w:rFonts w:ascii="Times New Roman" w:hAnsi="Times New Roman"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styleId="PageNumber">
    <w:name w:val="page number"/>
    <w:basedOn w:val="DefaultParagraphFont"/>
    <w:uiPriority w:val="99"/>
    <w:semiHidden/>
    <w:unhideWhenUsed/>
    <w:rPr>
      <w:sz w:val="22"/>
    </w:rPr>
  </w:style>
  <w:style w:type="paragraph" w:styleId="PlainText">
    <w:name w:val="Plain Text"/>
    <w:basedOn w:val="Normal"/>
    <w:link w:val="PlainTextChar"/>
    <w:uiPriority w:val="99"/>
    <w:semiHidden/>
    <w:unhideWhenUsed/>
    <w:pPr>
      <w:spacing w:after="0"/>
    </w:pPr>
    <w:rPr>
      <w:rFonts w:ascii="Consolas" w:hAnsi="Consolas"/>
      <w:szCs w:val="21"/>
    </w:rPr>
  </w:style>
  <w:style w:type="character" w:styleId="Strong">
    <w:name w:val="Strong"/>
    <w:basedOn w:val="DefaultParagraphFont"/>
    <w:uiPriority w:val="19"/>
    <w:semiHidden/>
    <w:qFormat/>
    <w:rPr>
      <w:b/>
      <w:bCs/>
      <w:sz w:val="22"/>
    </w:rPr>
  </w:style>
  <w:style w:type="paragraph" w:styleId="Subtitle">
    <w:name w:val="Subtitle"/>
    <w:basedOn w:val="Normal"/>
    <w:next w:val="Normal"/>
    <w:link w:val="SubtitleChar"/>
    <w:uiPriority w:val="11"/>
    <w:unhideWhenUsed/>
    <w:qFormat/>
    <w:pPr>
      <w:spacing w:after="160"/>
    </w:pPr>
    <w:rPr>
      <w:rFonts w:eastAsiaTheme="minorEastAsia"/>
      <w:color w:val="6F6F6C" w:themeColor="text1" w:themeTint="A6"/>
      <w:spacing w:val="15"/>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qFormat/>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qFormat/>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u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u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u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semiHidden/>
    <w:unhideWhenUsed/>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semiHidden/>
    <w:unhideWhenUsed/>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qFormat/>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qFormat/>
    <w:pPr>
      <w:spacing w:after="100"/>
    </w:pPr>
  </w:style>
  <w:style w:type="paragraph" w:styleId="TOC2">
    <w:name w:val="toc 2"/>
    <w:basedOn w:val="Normal"/>
    <w:next w:val="Normal"/>
    <w:autoRedefine/>
    <w:uiPriority w:val="39"/>
    <w:semiHidden/>
    <w:unhideWhenUsed/>
    <w:qFormat/>
    <w:pPr>
      <w:spacing w:after="100"/>
      <w:ind w:left="220"/>
    </w:pPr>
  </w:style>
  <w:style w:type="paragraph" w:styleId="TOC3">
    <w:name w:val="toc 3"/>
    <w:basedOn w:val="Normal"/>
    <w:next w:val="Normal"/>
    <w:autoRedefine/>
    <w:uiPriority w:val="39"/>
    <w:semiHidden/>
    <w:unhideWhenUsed/>
    <w:qFormat/>
    <w:pPr>
      <w:spacing w:after="100"/>
      <w:ind w:left="440"/>
    </w:pPr>
  </w:style>
  <w:style w:type="paragraph" w:styleId="TOC4">
    <w:name w:val="toc 4"/>
    <w:basedOn w:val="Normal"/>
    <w:next w:val="Normal"/>
    <w:autoRedefine/>
    <w:uiPriority w:val="39"/>
    <w:semiHidden/>
    <w:unhideWhenUsed/>
    <w:qFormat/>
    <w:pPr>
      <w:spacing w:after="100"/>
      <w:ind w:left="660"/>
    </w:pPr>
  </w:style>
  <w:style w:type="paragraph" w:styleId="TOC5">
    <w:name w:val="toc 5"/>
    <w:basedOn w:val="Normal"/>
    <w:next w:val="Normal"/>
    <w:autoRedefine/>
    <w:uiPriority w:val="39"/>
    <w:semiHidden/>
    <w:unhideWhenUsed/>
    <w:qFormat/>
    <w:pPr>
      <w:spacing w:after="100"/>
      <w:ind w:left="880"/>
    </w:pPr>
  </w:style>
  <w:style w:type="paragraph" w:styleId="TOC6">
    <w:name w:val="toc 6"/>
    <w:basedOn w:val="Normal"/>
    <w:next w:val="Normal"/>
    <w:autoRedefine/>
    <w:uiPriority w:val="39"/>
    <w:semiHidden/>
    <w:unhideWhenUsed/>
    <w:qFormat/>
    <w:pPr>
      <w:spacing w:after="100"/>
      <w:ind w:left="1100"/>
    </w:pPr>
  </w:style>
  <w:style w:type="paragraph" w:styleId="TOC7">
    <w:name w:val="toc 7"/>
    <w:basedOn w:val="Normal"/>
    <w:next w:val="Normal"/>
    <w:autoRedefine/>
    <w:uiPriority w:val="39"/>
    <w:semiHidden/>
    <w:unhideWhenUsed/>
    <w:qFormat/>
    <w:pPr>
      <w:spacing w:after="100"/>
      <w:ind w:left="1320"/>
    </w:pPr>
  </w:style>
  <w:style w:type="paragraph" w:styleId="TOC8">
    <w:name w:val="toc 8"/>
    <w:basedOn w:val="Normal"/>
    <w:next w:val="Normal"/>
    <w:autoRedefine/>
    <w:uiPriority w:val="39"/>
    <w:semiHidden/>
    <w:unhideWhenUsed/>
    <w:qFormat/>
    <w:pPr>
      <w:spacing w:after="100"/>
      <w:ind w:left="1540"/>
    </w:pPr>
  </w:style>
  <w:style w:type="paragraph" w:styleId="TOC9">
    <w:name w:val="toc 9"/>
    <w:basedOn w:val="Normal"/>
    <w:next w:val="Normal"/>
    <w:autoRedefine/>
    <w:uiPriority w:val="39"/>
    <w:semiHidden/>
    <w:unhideWhenUsed/>
    <w:qFormat/>
    <w:pPr>
      <w:spacing w:after="100"/>
      <w:ind w:left="1760"/>
    </w:pPr>
  </w:style>
  <w:style w:type="table" w:styleId="LightShading">
    <w:name w:val="Light Shading"/>
    <w:basedOn w:val="TableNormal"/>
    <w:uiPriority w:val="60"/>
    <w:semiHidden/>
    <w:unhideWhenUsed/>
    <w:rPr>
      <w:color w:val="181818" w:themeColor="text1" w:themeShade="BF"/>
    </w:rPr>
    <w:tblPr>
      <w:tblBorders>
        <w:top w:val="single" w:sz="8" w:space="0" w:color="212120" w:themeColor="text1"/>
        <w:bottom w:val="single" w:sz="8" w:space="0" w:color="212120" w:themeColor="text1"/>
      </w:tblBorders>
    </w:tblPr>
    <w:tblStylePr w:type="fir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la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left w:val="nil"/>
          <w:right w:val="nil"/>
          <w:insideH w:val="nil"/>
          <w:insideV w:val="nil"/>
        </w:tcBorders>
        <w:shd w:val="clear" w:color="auto" w:fill="C8C8C7" w:themeFill="text1" w:themeFillTint="3F"/>
      </w:tcPr>
    </w:tblStylePr>
  </w:style>
  <w:style w:type="table" w:styleId="LightShading-Accent1">
    <w:name w:val="Light Shading Accent 1"/>
    <w:basedOn w:val="TableNormal"/>
    <w:uiPriority w:val="60"/>
    <w:semiHidden/>
    <w:unhideWhenUsed/>
    <w:rPr>
      <w:color w:val="BD1633" w:themeColor="accent1" w:themeShade="BF"/>
    </w:rPr>
    <w:tblPr>
      <w:tblBorders>
        <w:top w:val="single" w:sz="8" w:space="0" w:color="E73454" w:themeColor="accent1"/>
        <w:bottom w:val="single" w:sz="8" w:space="0" w:color="E73454" w:themeColor="accent1"/>
      </w:tblBorders>
    </w:tblPr>
    <w:tblStylePr w:type="fir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la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left w:val="nil"/>
          <w:right w:val="nil"/>
          <w:insideH w:val="nil"/>
          <w:insideV w:val="nil"/>
        </w:tcBorders>
        <w:shd w:val="clear" w:color="auto" w:fill="F9CCD4" w:themeFill="accent1" w:themeFillTint="3F"/>
      </w:tcPr>
    </w:tblStylePr>
  </w:style>
  <w:style w:type="table" w:styleId="LightShading-Accent2">
    <w:name w:val="Light Shading Accent 2"/>
    <w:basedOn w:val="TableNormal"/>
    <w:uiPriority w:val="60"/>
    <w:semiHidden/>
    <w:unhideWhenUsed/>
    <w:rPr>
      <w:color w:val="00749F" w:themeColor="accent2" w:themeShade="BF"/>
    </w:rPr>
    <w:tblPr>
      <w:tblBorders>
        <w:top w:val="single" w:sz="8" w:space="0" w:color="009DD5" w:themeColor="accent2"/>
        <w:bottom w:val="single" w:sz="8" w:space="0" w:color="009DD5" w:themeColor="accent2"/>
      </w:tblBorders>
    </w:tblPr>
    <w:tblStylePr w:type="fir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la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left w:val="nil"/>
          <w:right w:val="nil"/>
          <w:insideH w:val="nil"/>
          <w:insideV w:val="nil"/>
        </w:tcBorders>
        <w:shd w:val="clear" w:color="auto" w:fill="B5EBFF" w:themeFill="accent2" w:themeFillTint="3F"/>
      </w:tcPr>
    </w:tblStylePr>
  </w:style>
  <w:style w:type="table" w:styleId="LightShading-Accent3">
    <w:name w:val="Light Shading Accent 3"/>
    <w:basedOn w:val="TableNormal"/>
    <w:uiPriority w:val="60"/>
    <w:semiHidden/>
    <w:unhideWhenUsed/>
    <w:rPr>
      <w:color w:val="C5B89C" w:themeColor="accent3" w:themeShade="BF"/>
    </w:rPr>
    <w:tblPr>
      <w:tblBorders>
        <w:top w:val="single" w:sz="8" w:space="0" w:color="F1EEE7" w:themeColor="accent3"/>
        <w:bottom w:val="single" w:sz="8" w:space="0" w:color="F1EEE7" w:themeColor="accent3"/>
      </w:tblBorders>
    </w:tblPr>
    <w:tblStylePr w:type="fir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la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left w:val="nil"/>
          <w:right w:val="nil"/>
          <w:insideH w:val="nil"/>
          <w:insideV w:val="nil"/>
        </w:tcBorders>
        <w:shd w:val="clear" w:color="auto" w:fill="FBFAF8" w:themeFill="accent3" w:themeFillTint="3F"/>
      </w:tcPr>
    </w:tblStylePr>
  </w:style>
  <w:style w:type="table" w:styleId="LightShading-Accent4">
    <w:name w:val="Light Shading Accent 4"/>
    <w:basedOn w:val="TableNormal"/>
    <w:uiPriority w:val="60"/>
    <w:semiHidden/>
    <w:unhideWhenUsed/>
    <w:rPr>
      <w:color w:val="C9680C" w:themeColor="accent4" w:themeShade="BF"/>
    </w:rPr>
    <w:tblPr>
      <w:tblBorders>
        <w:top w:val="single" w:sz="8" w:space="0" w:color="F28D2C" w:themeColor="accent4"/>
        <w:bottom w:val="single" w:sz="8" w:space="0" w:color="F28D2C" w:themeColor="accent4"/>
      </w:tblBorders>
    </w:tblPr>
    <w:tblStylePr w:type="fir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la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left w:val="nil"/>
          <w:right w:val="nil"/>
          <w:insideH w:val="nil"/>
          <w:insideV w:val="nil"/>
        </w:tcBorders>
        <w:shd w:val="clear" w:color="auto" w:fill="FBE2CA" w:themeFill="accent4" w:themeFillTint="3F"/>
      </w:tcPr>
    </w:tblStylePr>
  </w:style>
  <w:style w:type="table" w:styleId="LightShading-Accent5">
    <w:name w:val="Light Shading Accent 5"/>
    <w:basedOn w:val="TableNormal"/>
    <w:uiPriority w:val="60"/>
    <w:semiHidden/>
    <w:unhideWhenUsed/>
    <w:rPr>
      <w:color w:val="2E74B5" w:themeColor="accent5" w:themeShade="BF"/>
    </w:rPr>
    <w:tblPr>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tblPr>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pPr>
        <w:spacing w:before="0" w:after="0" w:line="240" w:lineRule="auto"/>
      </w:pPr>
      <w:rPr>
        <w:b/>
        <w:bCs/>
        <w:color w:val="FFFFFF" w:themeColor="background1"/>
      </w:rPr>
      <w:tblPr/>
      <w:tcPr>
        <w:shd w:val="clear" w:color="auto" w:fill="212120" w:themeFill="text1"/>
      </w:tcPr>
    </w:tblStylePr>
    <w:tblStylePr w:type="lastRow">
      <w:pPr>
        <w:spacing w:before="0" w:after="0" w:line="240" w:lineRule="auto"/>
      </w:pPr>
      <w:rPr>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tcBorders>
      </w:tcPr>
    </w:tblStylePr>
    <w:tblStylePr w:type="firstCol">
      <w:rPr>
        <w:b/>
        <w:bCs/>
      </w:rPr>
    </w:tblStylePr>
    <w:tblStylePr w:type="lastCol">
      <w:rPr>
        <w:b/>
        <w:bCs/>
      </w:r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style>
  <w:style w:type="table" w:styleId="LightList-Accent1">
    <w:name w:val="Light List Accent 1"/>
    <w:basedOn w:val="TableNormal"/>
    <w:uiPriority w:val="61"/>
    <w:semiHidden/>
    <w:unhideWhenUsed/>
    <w:tblPr>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pPr>
        <w:spacing w:before="0" w:after="0" w:line="240" w:lineRule="auto"/>
      </w:pPr>
      <w:rPr>
        <w:b/>
        <w:bCs/>
        <w:color w:val="FFFFFF" w:themeColor="background1"/>
      </w:rPr>
      <w:tblPr/>
      <w:tcPr>
        <w:shd w:val="clear" w:color="auto" w:fill="E73454" w:themeFill="accent1"/>
      </w:tcPr>
    </w:tblStylePr>
    <w:tblStylePr w:type="lastRow">
      <w:pPr>
        <w:spacing w:before="0" w:after="0" w:line="240" w:lineRule="auto"/>
      </w:pPr>
      <w:rPr>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tcBorders>
      </w:tcPr>
    </w:tblStylePr>
    <w:tblStylePr w:type="firstCol">
      <w:rPr>
        <w:b/>
        <w:bCs/>
      </w:rPr>
    </w:tblStylePr>
    <w:tblStylePr w:type="lastCol">
      <w:rPr>
        <w:b/>
        <w:bCs/>
      </w:r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style>
  <w:style w:type="table" w:styleId="LightList-Accent2">
    <w:name w:val="Light List Accent 2"/>
    <w:basedOn w:val="TableNormal"/>
    <w:uiPriority w:val="61"/>
    <w:semiHidden/>
    <w:unhideWhenUsed/>
    <w:qFormat/>
    <w:tblPr>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pPr>
        <w:spacing w:before="0" w:after="0" w:line="240" w:lineRule="auto"/>
      </w:pPr>
      <w:rPr>
        <w:b/>
        <w:bCs/>
        <w:color w:val="FFFFFF" w:themeColor="background1"/>
      </w:rPr>
      <w:tblPr/>
      <w:tcPr>
        <w:shd w:val="clear" w:color="auto" w:fill="009DD5" w:themeFill="accent2"/>
      </w:tcPr>
    </w:tblStylePr>
    <w:tblStylePr w:type="lastRow">
      <w:pPr>
        <w:spacing w:before="0" w:after="0" w:line="240" w:lineRule="auto"/>
      </w:pPr>
      <w:rPr>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tcBorders>
      </w:tcPr>
    </w:tblStylePr>
    <w:tblStylePr w:type="firstCol">
      <w:rPr>
        <w:b/>
        <w:bCs/>
      </w:rPr>
    </w:tblStylePr>
    <w:tblStylePr w:type="lastCol">
      <w:rPr>
        <w:b/>
        <w:bCs/>
      </w:r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style>
  <w:style w:type="table" w:styleId="LightList-Accent3">
    <w:name w:val="Light List Accent 3"/>
    <w:basedOn w:val="TableNormal"/>
    <w:uiPriority w:val="61"/>
    <w:semiHidden/>
    <w:unhideWhenUsed/>
    <w:tblPr>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pPr>
        <w:spacing w:before="0" w:after="0" w:line="240" w:lineRule="auto"/>
      </w:pPr>
      <w:rPr>
        <w:b/>
        <w:bCs/>
        <w:color w:val="FFFFFF" w:themeColor="background1"/>
      </w:rPr>
      <w:tblPr/>
      <w:tcPr>
        <w:shd w:val="clear" w:color="auto" w:fill="F1EEE7" w:themeFill="accent3"/>
      </w:tcPr>
    </w:tblStylePr>
    <w:tblStylePr w:type="lastRow">
      <w:pPr>
        <w:spacing w:before="0" w:after="0" w:line="240" w:lineRule="auto"/>
      </w:pPr>
      <w:rPr>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tcBorders>
      </w:tcPr>
    </w:tblStylePr>
    <w:tblStylePr w:type="firstCol">
      <w:rPr>
        <w:b/>
        <w:bCs/>
      </w:rPr>
    </w:tblStylePr>
    <w:tblStylePr w:type="lastCol">
      <w:rPr>
        <w:b/>
        <w:bCs/>
      </w:r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style>
  <w:style w:type="table" w:styleId="LightList-Accent4">
    <w:name w:val="Light List Accent 4"/>
    <w:basedOn w:val="TableNormal"/>
    <w:uiPriority w:val="61"/>
    <w:semiHidden/>
    <w:unhideWhenUsed/>
    <w:tblPr>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pPr>
        <w:spacing w:before="0" w:after="0" w:line="240" w:lineRule="auto"/>
      </w:pPr>
      <w:rPr>
        <w:b/>
        <w:bCs/>
        <w:color w:val="FFFFFF" w:themeColor="background1"/>
      </w:rPr>
      <w:tblPr/>
      <w:tcPr>
        <w:shd w:val="clear" w:color="auto" w:fill="F28D2C" w:themeFill="accent4"/>
      </w:tcPr>
    </w:tblStylePr>
    <w:tblStylePr w:type="lastRow">
      <w:pPr>
        <w:spacing w:before="0" w:after="0" w:line="240" w:lineRule="auto"/>
      </w:pPr>
      <w:rPr>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tcBorders>
      </w:tcPr>
    </w:tblStylePr>
    <w:tblStylePr w:type="firstCol">
      <w:rPr>
        <w:b/>
        <w:bCs/>
      </w:rPr>
    </w:tblStylePr>
    <w:tblStylePr w:type="lastCol">
      <w:rPr>
        <w:b/>
        <w:bCs/>
      </w:r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style>
  <w:style w:type="table" w:styleId="LightList-Accent5">
    <w:name w:val="Light List Accent 5"/>
    <w:basedOn w:val="TableNormal"/>
    <w:uiPriority w:val="61"/>
    <w:semiHidden/>
    <w:unhideWhenUsed/>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semiHidden/>
    <w:unhideWhenUsed/>
    <w:tblPr>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18" w:space="0" w:color="212120" w:themeColor="text1"/>
          <w:right w:val="single" w:sz="8" w:space="0" w:color="21212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shd w:val="clear" w:color="auto" w:fill="C8C8C7" w:themeFill="text1" w:themeFillTint="3F"/>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auto"/>
        </w:tcBorders>
        <w:shd w:val="clear" w:color="auto" w:fill="C8C8C7" w:themeFill="text1" w:themeFillTint="3F"/>
      </w:tcPr>
    </w:tblStylePr>
    <w:tblStylePr w:type="band2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auto"/>
        </w:tcBorders>
      </w:tcPr>
    </w:tblStylePr>
  </w:style>
  <w:style w:type="table" w:styleId="LightGrid-Accent1">
    <w:name w:val="Light Grid Accent 1"/>
    <w:basedOn w:val="TableNormal"/>
    <w:uiPriority w:val="62"/>
    <w:semiHidden/>
    <w:unhideWhenUsed/>
    <w:qFormat/>
    <w:tblPr>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18" w:space="0" w:color="E73454" w:themeColor="accent1"/>
          <w:right w:val="single" w:sz="8" w:space="0" w:color="E7345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shd w:val="clear" w:color="auto" w:fill="F9CCD4" w:themeFill="accent1" w:themeFillTint="3F"/>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auto"/>
        </w:tcBorders>
        <w:shd w:val="clear" w:color="auto" w:fill="F9CCD4" w:themeFill="accent1" w:themeFillTint="3F"/>
      </w:tcPr>
    </w:tblStylePr>
    <w:tblStylePr w:type="band2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auto"/>
        </w:tcBorders>
      </w:tcPr>
    </w:tblStylePr>
  </w:style>
  <w:style w:type="table" w:styleId="LightGrid-Accent2">
    <w:name w:val="Light Grid Accent 2"/>
    <w:basedOn w:val="TableNormal"/>
    <w:uiPriority w:val="62"/>
    <w:semiHidden/>
    <w:unhideWhenUsed/>
    <w:qFormat/>
    <w:tblPr>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18" w:space="0" w:color="009DD5" w:themeColor="accent2"/>
          <w:right w:val="single" w:sz="8" w:space="0" w:color="009DD5"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shd w:val="clear" w:color="auto" w:fill="B5EBFF" w:themeFill="accent2" w:themeFillTint="3F"/>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auto"/>
        </w:tcBorders>
        <w:shd w:val="clear" w:color="auto" w:fill="B5EBFF" w:themeFill="accent2" w:themeFillTint="3F"/>
      </w:tcPr>
    </w:tblStylePr>
    <w:tblStylePr w:type="band2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auto"/>
        </w:tcBorders>
      </w:tcPr>
    </w:tblStylePr>
  </w:style>
  <w:style w:type="table" w:styleId="LightGrid-Accent3">
    <w:name w:val="Light Grid Accent 3"/>
    <w:basedOn w:val="TableNormal"/>
    <w:uiPriority w:val="62"/>
    <w:semiHidden/>
    <w:unhideWhenUsed/>
    <w:qFormat/>
    <w:tblPr>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18" w:space="0" w:color="F1EEE7" w:themeColor="accent3"/>
          <w:right w:val="single" w:sz="8" w:space="0" w:color="F1EEE7"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shd w:val="clear" w:color="auto" w:fill="FBFAF8" w:themeFill="accent3" w:themeFillTint="3F"/>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auto"/>
        </w:tcBorders>
        <w:shd w:val="clear" w:color="auto" w:fill="FBFAF8" w:themeFill="accent3" w:themeFillTint="3F"/>
      </w:tcPr>
    </w:tblStylePr>
    <w:tblStylePr w:type="band2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auto"/>
        </w:tcBorders>
      </w:tcPr>
    </w:tblStylePr>
  </w:style>
  <w:style w:type="table" w:styleId="LightGrid-Accent4">
    <w:name w:val="Light Grid Accent 4"/>
    <w:basedOn w:val="TableNormal"/>
    <w:uiPriority w:val="62"/>
    <w:semiHidden/>
    <w:unhideWhenUsed/>
    <w:qFormat/>
    <w:tblPr>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18" w:space="0" w:color="F28D2C" w:themeColor="accent4"/>
          <w:right w:val="single" w:sz="8" w:space="0" w:color="F28D2C"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shd w:val="clear" w:color="auto" w:fill="FBE2CA" w:themeFill="accent4" w:themeFillTint="3F"/>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auto"/>
        </w:tcBorders>
        <w:shd w:val="clear" w:color="auto" w:fill="FBE2CA" w:themeFill="accent4" w:themeFillTint="3F"/>
      </w:tcPr>
    </w:tblStylePr>
    <w:tblStylePr w:type="band2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auto"/>
        </w:tcBorders>
      </w:tcPr>
    </w:tblStylePr>
  </w:style>
  <w:style w:type="table" w:styleId="LightGrid-Accent5">
    <w:name w:val="Light Grid Accent 5"/>
    <w:basedOn w:val="TableNormal"/>
    <w:uiPriority w:val="62"/>
    <w:semiHidden/>
    <w:unhideWhenUsed/>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table" w:styleId="LightGrid-Accent6">
    <w:name w:val="Light Grid Accent 6"/>
    <w:basedOn w:val="TableNormal"/>
    <w:uiPriority w:val="62"/>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MediumShading1">
    <w:name w:val="Medium Shading 1"/>
    <w:basedOn w:val="TableNormal"/>
    <w:uiPriority w:val="63"/>
    <w:semiHidden/>
    <w:unhideWhenUsed/>
    <w:tblPr>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tblBorders>
    </w:tblPr>
    <w:tblStylePr w:type="firstRow">
      <w:pPr>
        <w:spacing w:before="0" w:after="0" w:line="240" w:lineRule="auto"/>
      </w:pPr>
      <w:rPr>
        <w:b/>
        <w:bCs/>
        <w:color w:val="FFFFFF" w:themeColor="background1"/>
      </w:rPr>
      <w:tblPr/>
      <w:tcPr>
        <w:tc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shd w:val="clear" w:color="auto" w:fill="212120" w:themeFill="text1"/>
      </w:tcPr>
    </w:tblStylePr>
    <w:tblStylePr w:type="lastRow">
      <w:pPr>
        <w:spacing w:before="0" w:after="0" w:line="240" w:lineRule="auto"/>
      </w:pPr>
      <w:rPr>
        <w:b/>
        <w:bCs/>
      </w:rPr>
      <w:tblPr/>
      <w:tcPr>
        <w:tcBorders>
          <w:top w:val="double" w:sz="6"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7" w:themeFill="text1" w:themeFillTint="3F"/>
      </w:tcPr>
    </w:tblStylePr>
    <w:tblStylePr w:type="band1Horz">
      <w:tblPr/>
      <w:tcPr>
        <w:tcBorders>
          <w:insideH w:val="nil"/>
          <w:insideV w:val="nil"/>
        </w:tcBorders>
        <w:shd w:val="clear" w:color="auto" w:fill="C8C8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tblPr>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tblBorders>
    </w:tblPr>
    <w:tblStylePr w:type="firstRow">
      <w:pPr>
        <w:spacing w:before="0" w:after="0" w:line="240" w:lineRule="auto"/>
      </w:pPr>
      <w:rPr>
        <w:b/>
        <w:bCs/>
        <w:color w:val="FFFFFF" w:themeColor="background1"/>
      </w:rPr>
      <w:tblPr/>
      <w:tcPr>
        <w:tc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shd w:val="clear" w:color="auto" w:fill="E73454" w:themeFill="accent1"/>
      </w:tcPr>
    </w:tblStylePr>
    <w:tblStylePr w:type="lastRow">
      <w:pPr>
        <w:spacing w:before="0" w:after="0" w:line="240" w:lineRule="auto"/>
      </w:pPr>
      <w:rPr>
        <w:b/>
        <w:bCs/>
      </w:rPr>
      <w:tblPr/>
      <w:tcPr>
        <w:tcBorders>
          <w:top w:val="double" w:sz="6"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CD4" w:themeFill="accent1" w:themeFillTint="3F"/>
      </w:tcPr>
    </w:tblStylePr>
    <w:tblStylePr w:type="band1Horz">
      <w:tblPr/>
      <w:tcPr>
        <w:tcBorders>
          <w:insideH w:val="nil"/>
          <w:insideV w:val="nil"/>
        </w:tcBorders>
        <w:shd w:val="clear" w:color="auto" w:fill="F9CC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tblPr>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tblBorders>
    </w:tblPr>
    <w:tblStylePr w:type="firstRow">
      <w:pPr>
        <w:spacing w:before="0" w:after="0" w:line="240" w:lineRule="auto"/>
      </w:pPr>
      <w:rPr>
        <w:b/>
        <w:bCs/>
        <w:color w:val="FFFFFF" w:themeColor="background1"/>
      </w:rPr>
      <w:tblPr/>
      <w:tcPr>
        <w:tc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shd w:val="clear" w:color="auto" w:fill="009DD5" w:themeFill="accent2"/>
      </w:tcPr>
    </w:tblStylePr>
    <w:tblStylePr w:type="lastRow">
      <w:pPr>
        <w:spacing w:before="0" w:after="0" w:line="240" w:lineRule="auto"/>
      </w:pPr>
      <w:rPr>
        <w:b/>
        <w:bCs/>
      </w:rPr>
      <w:tblPr/>
      <w:tcPr>
        <w:tcBorders>
          <w:top w:val="double" w:sz="6"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5EBFF" w:themeFill="accent2" w:themeFillTint="3F"/>
      </w:tcPr>
    </w:tblStylePr>
    <w:tblStylePr w:type="band1Horz">
      <w:tblPr/>
      <w:tcPr>
        <w:tcBorders>
          <w:insideH w:val="nil"/>
          <w:insideV w:val="nil"/>
        </w:tcBorders>
        <w:shd w:val="clear" w:color="auto" w:fill="B5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tblPr>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tblBorders>
    </w:tblPr>
    <w:tblStylePr w:type="firstRow">
      <w:pPr>
        <w:spacing w:before="0" w:after="0" w:line="240" w:lineRule="auto"/>
      </w:pPr>
      <w:rPr>
        <w:b/>
        <w:bCs/>
        <w:color w:val="FFFFFF" w:themeColor="background1"/>
      </w:rPr>
      <w:tblPr/>
      <w:tcPr>
        <w:tc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shd w:val="clear" w:color="auto" w:fill="F1EEE7" w:themeFill="accent3"/>
      </w:tcPr>
    </w:tblStylePr>
    <w:tblStylePr w:type="lastRow">
      <w:pPr>
        <w:spacing w:before="0" w:after="0" w:line="240" w:lineRule="auto"/>
      </w:pPr>
      <w:rPr>
        <w:b/>
        <w:bCs/>
      </w:rPr>
      <w:tblPr/>
      <w:tcPr>
        <w:tcBorders>
          <w:top w:val="double" w:sz="6"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8" w:themeFill="accent3" w:themeFillTint="3F"/>
      </w:tcPr>
    </w:tblStylePr>
    <w:tblStylePr w:type="band1Horz">
      <w:tblPr/>
      <w:tcPr>
        <w:tcBorders>
          <w:insideH w:val="nil"/>
          <w:insideV w:val="nil"/>
        </w:tcBorders>
        <w:shd w:val="clear" w:color="auto" w:fill="FBFA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qFormat/>
    <w:tblPr>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tblBorders>
    </w:tblPr>
    <w:tblStylePr w:type="firstRow">
      <w:pPr>
        <w:spacing w:before="0" w:after="0" w:line="240" w:lineRule="auto"/>
      </w:pPr>
      <w:rPr>
        <w:b/>
        <w:bCs/>
        <w:color w:val="FFFFFF" w:themeColor="background1"/>
      </w:rPr>
      <w:tblPr/>
      <w:tcPr>
        <w:tc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shd w:val="clear" w:color="auto" w:fill="F28D2C" w:themeFill="accent4"/>
      </w:tcPr>
    </w:tblStylePr>
    <w:tblStylePr w:type="lastRow">
      <w:pPr>
        <w:spacing w:before="0" w:after="0" w:line="240" w:lineRule="auto"/>
      </w:pPr>
      <w:rPr>
        <w:b/>
        <w:bCs/>
      </w:rPr>
      <w:tblPr/>
      <w:tcPr>
        <w:tcBorders>
          <w:top w:val="double" w:sz="6"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2CA" w:themeFill="accent4" w:themeFillTint="3F"/>
      </w:tcPr>
    </w:tblStylePr>
    <w:tblStylePr w:type="band1Horz">
      <w:tblPr/>
      <w:tcPr>
        <w:tcBorders>
          <w:insideH w:val="nil"/>
          <w:insideV w:val="nil"/>
        </w:tcBorders>
        <w:shd w:val="clear" w:color="auto" w:fill="FBE2C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2120" w:themeFill="text1"/>
      </w:tcPr>
    </w:tblStylePr>
    <w:tblStylePr w:type="lastCol">
      <w:rPr>
        <w:b/>
        <w:bCs/>
        <w:color w:val="FFFFFF" w:themeColor="background1"/>
      </w:rPr>
      <w:tblPr/>
      <w:tcPr>
        <w:tcBorders>
          <w:left w:val="nil"/>
          <w:right w:val="nil"/>
          <w:insideH w:val="nil"/>
          <w:insideV w:val="nil"/>
        </w:tcBorders>
        <w:shd w:val="clear" w:color="auto" w:fill="2121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34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3454" w:themeFill="accent1"/>
      </w:tcPr>
    </w:tblStylePr>
    <w:tblStylePr w:type="lastCol">
      <w:rPr>
        <w:b/>
        <w:bCs/>
        <w:color w:val="FFFFFF" w:themeColor="background1"/>
      </w:rPr>
      <w:tblPr/>
      <w:tcPr>
        <w:tcBorders>
          <w:left w:val="nil"/>
          <w:right w:val="nil"/>
          <w:insideH w:val="nil"/>
          <w:insideV w:val="nil"/>
        </w:tcBorders>
        <w:shd w:val="clear" w:color="auto" w:fill="E734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5" w:themeFill="accent2"/>
      </w:tcPr>
    </w:tblStylePr>
    <w:tblStylePr w:type="lastCol">
      <w:rPr>
        <w:b/>
        <w:bCs/>
        <w:color w:val="FFFFFF" w:themeColor="background1"/>
      </w:rPr>
      <w:tblPr/>
      <w:tcPr>
        <w:tcBorders>
          <w:left w:val="nil"/>
          <w:right w:val="nil"/>
          <w:insideH w:val="nil"/>
          <w:insideV w:val="nil"/>
        </w:tcBorders>
        <w:shd w:val="clear" w:color="auto" w:fill="009D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E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EEE7" w:themeFill="accent3"/>
      </w:tcPr>
    </w:tblStylePr>
    <w:tblStylePr w:type="lastCol">
      <w:rPr>
        <w:b/>
        <w:bCs/>
        <w:color w:val="FFFFFF" w:themeColor="background1"/>
      </w:rPr>
      <w:tblPr/>
      <w:tcPr>
        <w:tcBorders>
          <w:left w:val="nil"/>
          <w:right w:val="nil"/>
          <w:insideH w:val="nil"/>
          <w:insideV w:val="nil"/>
        </w:tcBorders>
        <w:shd w:val="clear" w:color="auto" w:fill="F1EE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D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D2C" w:themeFill="accent4"/>
      </w:tcPr>
    </w:tblStylePr>
    <w:tblStylePr w:type="lastCol">
      <w:rPr>
        <w:b/>
        <w:bCs/>
        <w:color w:val="FFFFFF" w:themeColor="background1"/>
      </w:rPr>
      <w:tblPr/>
      <w:tcPr>
        <w:tcBorders>
          <w:left w:val="nil"/>
          <w:right w:val="nil"/>
          <w:insideH w:val="nil"/>
          <w:insideV w:val="nil"/>
        </w:tcBorders>
        <w:shd w:val="clear" w:color="auto" w:fill="F28D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Pr>
      <w:color w:val="000000"/>
    </w:rPr>
    <w:tblPr>
      <w:tblBorders>
        <w:top w:val="single" w:sz="8" w:space="0" w:color="212120" w:themeColor="text1"/>
        <w:bottom w:val="single" w:sz="8" w:space="0" w:color="212120" w:themeColor="text1"/>
      </w:tblBorders>
    </w:tblPr>
    <w:tblStylePr w:type="firstRow">
      <w:rPr>
        <w:rFonts w:asciiTheme="majorHAnsi" w:eastAsiaTheme="majorEastAsia" w:hAnsiTheme="majorHAnsi" w:cstheme="majorBidi"/>
      </w:rPr>
      <w:tblPr/>
      <w:tcPr>
        <w:tcBorders>
          <w:top w:val="nil"/>
          <w:bottom w:val="single" w:sz="8" w:space="0" w:color="212120" w:themeColor="text1"/>
        </w:tcBorders>
      </w:tcPr>
    </w:tblStylePr>
    <w:tblStylePr w:type="lastRow">
      <w:rPr>
        <w:b/>
        <w:bCs/>
        <w:color w:val="000000" w:themeColor="text2"/>
      </w:rPr>
      <w:tblPr/>
      <w:tcPr>
        <w:tcBorders>
          <w:top w:val="single" w:sz="8" w:space="0" w:color="212120" w:themeColor="text1"/>
          <w:bottom w:val="single" w:sz="8" w:space="0" w:color="212120" w:themeColor="text1"/>
        </w:tcBorders>
      </w:tcPr>
    </w:tblStylePr>
    <w:tblStylePr w:type="firstCol">
      <w:rPr>
        <w:b/>
        <w:bCs/>
      </w:rPr>
    </w:tblStylePr>
    <w:tblStylePr w:type="lastCol">
      <w:rPr>
        <w:b/>
        <w:bCs/>
      </w:rPr>
      <w:tblPr/>
      <w:tcPr>
        <w:tcBorders>
          <w:top w:val="single" w:sz="8" w:space="0" w:color="212120" w:themeColor="text1"/>
          <w:bottom w:val="single" w:sz="8" w:space="0" w:color="212120" w:themeColor="text1"/>
        </w:tcBorders>
      </w:tcPr>
    </w:tblStylePr>
    <w:tblStylePr w:type="band1Vert">
      <w:tblPr/>
      <w:tcPr>
        <w:shd w:val="clear" w:color="auto" w:fill="C8C8C7" w:themeFill="text1" w:themeFillTint="3F"/>
      </w:tcPr>
    </w:tblStylePr>
    <w:tblStylePr w:type="band1Horz">
      <w:tblPr/>
      <w:tcPr>
        <w:shd w:val="clear" w:color="auto" w:fill="C8C8C7" w:themeFill="text1" w:themeFillTint="3F"/>
      </w:tcPr>
    </w:tblStylePr>
  </w:style>
  <w:style w:type="table" w:styleId="MediumList1-Accent1">
    <w:name w:val="Medium List 1 Accent 1"/>
    <w:basedOn w:val="TableNormal"/>
    <w:uiPriority w:val="65"/>
    <w:semiHidden/>
    <w:unhideWhenUsed/>
    <w:rPr>
      <w:color w:val="000000"/>
    </w:rPr>
    <w:tblPr>
      <w:tblBorders>
        <w:top w:val="single" w:sz="8" w:space="0" w:color="E73454" w:themeColor="accent1"/>
        <w:bottom w:val="single" w:sz="8" w:space="0" w:color="E73454" w:themeColor="accent1"/>
      </w:tblBorders>
    </w:tblPr>
    <w:tblStylePr w:type="firstRow">
      <w:rPr>
        <w:rFonts w:asciiTheme="majorHAnsi" w:eastAsiaTheme="majorEastAsia" w:hAnsiTheme="majorHAnsi" w:cstheme="majorBidi"/>
      </w:rPr>
      <w:tblPr/>
      <w:tcPr>
        <w:tcBorders>
          <w:top w:val="nil"/>
          <w:bottom w:val="single" w:sz="8" w:space="0" w:color="E73454" w:themeColor="accent1"/>
        </w:tcBorders>
      </w:tcPr>
    </w:tblStylePr>
    <w:tblStylePr w:type="lastRow">
      <w:rPr>
        <w:b/>
        <w:bCs/>
        <w:color w:val="000000" w:themeColor="text2"/>
      </w:rPr>
      <w:tblPr/>
      <w:tcPr>
        <w:tcBorders>
          <w:top w:val="single" w:sz="8" w:space="0" w:color="E73454" w:themeColor="accent1"/>
          <w:bottom w:val="single" w:sz="8" w:space="0" w:color="E73454" w:themeColor="accent1"/>
        </w:tcBorders>
      </w:tcPr>
    </w:tblStylePr>
    <w:tblStylePr w:type="firstCol">
      <w:rPr>
        <w:b/>
        <w:bCs/>
      </w:rPr>
    </w:tblStylePr>
    <w:tblStylePr w:type="lastCol">
      <w:rPr>
        <w:b/>
        <w:bCs/>
      </w:rPr>
      <w:tblPr/>
      <w:tcPr>
        <w:tcBorders>
          <w:top w:val="single" w:sz="8" w:space="0" w:color="E73454" w:themeColor="accent1"/>
          <w:bottom w:val="single" w:sz="8" w:space="0" w:color="E73454" w:themeColor="accent1"/>
        </w:tcBorders>
      </w:tcPr>
    </w:tblStylePr>
    <w:tblStylePr w:type="band1Vert">
      <w:tblPr/>
      <w:tcPr>
        <w:shd w:val="clear" w:color="auto" w:fill="F9CCD4" w:themeFill="accent1" w:themeFillTint="3F"/>
      </w:tcPr>
    </w:tblStylePr>
    <w:tblStylePr w:type="band1Horz">
      <w:tblPr/>
      <w:tcPr>
        <w:shd w:val="clear" w:color="auto" w:fill="F9CCD4" w:themeFill="accent1" w:themeFillTint="3F"/>
      </w:tcPr>
    </w:tblStylePr>
  </w:style>
  <w:style w:type="table" w:styleId="MediumList1-Accent2">
    <w:name w:val="Medium List 1 Accent 2"/>
    <w:basedOn w:val="TableNormal"/>
    <w:uiPriority w:val="65"/>
    <w:semiHidden/>
    <w:unhideWhenUsed/>
    <w:rPr>
      <w:color w:val="000000"/>
    </w:rPr>
    <w:tblPr>
      <w:tblBorders>
        <w:top w:val="single" w:sz="8" w:space="0" w:color="009DD5" w:themeColor="accent2"/>
        <w:bottom w:val="single" w:sz="8" w:space="0" w:color="009DD5" w:themeColor="accent2"/>
      </w:tblBorders>
    </w:tblPr>
    <w:tblStylePr w:type="firstRow">
      <w:rPr>
        <w:rFonts w:asciiTheme="majorHAnsi" w:eastAsiaTheme="majorEastAsia" w:hAnsiTheme="majorHAnsi" w:cstheme="majorBidi"/>
      </w:rPr>
      <w:tblPr/>
      <w:tcPr>
        <w:tcBorders>
          <w:top w:val="nil"/>
          <w:bottom w:val="single" w:sz="8" w:space="0" w:color="009DD5" w:themeColor="accent2"/>
        </w:tcBorders>
      </w:tcPr>
    </w:tblStylePr>
    <w:tblStylePr w:type="lastRow">
      <w:rPr>
        <w:b/>
        <w:bCs/>
        <w:color w:val="000000" w:themeColor="text2"/>
      </w:rPr>
      <w:tblPr/>
      <w:tcPr>
        <w:tcBorders>
          <w:top w:val="single" w:sz="8" w:space="0" w:color="009DD5" w:themeColor="accent2"/>
          <w:bottom w:val="single" w:sz="8" w:space="0" w:color="009DD5" w:themeColor="accent2"/>
        </w:tcBorders>
      </w:tcPr>
    </w:tblStylePr>
    <w:tblStylePr w:type="firstCol">
      <w:rPr>
        <w:b/>
        <w:bCs/>
      </w:rPr>
    </w:tblStylePr>
    <w:tblStylePr w:type="lastCol">
      <w:rPr>
        <w:b/>
        <w:bCs/>
      </w:rPr>
      <w:tblPr/>
      <w:tcPr>
        <w:tcBorders>
          <w:top w:val="single" w:sz="8" w:space="0" w:color="009DD5" w:themeColor="accent2"/>
          <w:bottom w:val="single" w:sz="8" w:space="0" w:color="009DD5" w:themeColor="accent2"/>
        </w:tcBorders>
      </w:tcPr>
    </w:tblStylePr>
    <w:tblStylePr w:type="band1Vert">
      <w:tblPr/>
      <w:tcPr>
        <w:shd w:val="clear" w:color="auto" w:fill="B5EBFF" w:themeFill="accent2" w:themeFillTint="3F"/>
      </w:tcPr>
    </w:tblStylePr>
    <w:tblStylePr w:type="band1Horz">
      <w:tblPr/>
      <w:tcPr>
        <w:shd w:val="clear" w:color="auto" w:fill="B5EBFF" w:themeFill="accent2" w:themeFillTint="3F"/>
      </w:tcPr>
    </w:tblStylePr>
  </w:style>
  <w:style w:type="table" w:styleId="MediumList1-Accent3">
    <w:name w:val="Medium List 1 Accent 3"/>
    <w:basedOn w:val="TableNormal"/>
    <w:uiPriority w:val="65"/>
    <w:semiHidden/>
    <w:unhideWhenUsed/>
    <w:rPr>
      <w:color w:val="000000"/>
    </w:rPr>
    <w:tblPr>
      <w:tblBorders>
        <w:top w:val="single" w:sz="8" w:space="0" w:color="F1EEE7" w:themeColor="accent3"/>
        <w:bottom w:val="single" w:sz="8" w:space="0" w:color="F1EEE7" w:themeColor="accent3"/>
      </w:tblBorders>
    </w:tblPr>
    <w:tblStylePr w:type="firstRow">
      <w:rPr>
        <w:rFonts w:asciiTheme="majorHAnsi" w:eastAsiaTheme="majorEastAsia" w:hAnsiTheme="majorHAnsi" w:cstheme="majorBidi"/>
      </w:rPr>
      <w:tblPr/>
      <w:tcPr>
        <w:tcBorders>
          <w:top w:val="nil"/>
          <w:bottom w:val="single" w:sz="8" w:space="0" w:color="F1EEE7" w:themeColor="accent3"/>
        </w:tcBorders>
      </w:tcPr>
    </w:tblStylePr>
    <w:tblStylePr w:type="lastRow">
      <w:rPr>
        <w:b/>
        <w:bCs/>
        <w:color w:val="000000" w:themeColor="text2"/>
      </w:rPr>
      <w:tblPr/>
      <w:tcPr>
        <w:tcBorders>
          <w:top w:val="single" w:sz="8" w:space="0" w:color="F1EEE7" w:themeColor="accent3"/>
          <w:bottom w:val="single" w:sz="8" w:space="0" w:color="F1EEE7" w:themeColor="accent3"/>
        </w:tcBorders>
      </w:tcPr>
    </w:tblStylePr>
    <w:tblStylePr w:type="firstCol">
      <w:rPr>
        <w:b/>
        <w:bCs/>
      </w:rPr>
    </w:tblStylePr>
    <w:tblStylePr w:type="lastCol">
      <w:rPr>
        <w:b/>
        <w:bCs/>
      </w:rPr>
      <w:tblPr/>
      <w:tcPr>
        <w:tcBorders>
          <w:top w:val="single" w:sz="8" w:space="0" w:color="F1EEE7" w:themeColor="accent3"/>
          <w:bottom w:val="single" w:sz="8" w:space="0" w:color="F1EEE7" w:themeColor="accent3"/>
        </w:tcBorders>
      </w:tcPr>
    </w:tblStylePr>
    <w:tblStylePr w:type="band1Vert">
      <w:tblPr/>
      <w:tcPr>
        <w:shd w:val="clear" w:color="auto" w:fill="FBFAF8" w:themeFill="accent3" w:themeFillTint="3F"/>
      </w:tcPr>
    </w:tblStylePr>
    <w:tblStylePr w:type="band1Horz">
      <w:tblPr/>
      <w:tcPr>
        <w:shd w:val="clear" w:color="auto" w:fill="FBFAF8" w:themeFill="accent3" w:themeFillTint="3F"/>
      </w:tcPr>
    </w:tblStylePr>
  </w:style>
  <w:style w:type="table" w:styleId="MediumList1-Accent4">
    <w:name w:val="Medium List 1 Accent 4"/>
    <w:basedOn w:val="TableNormal"/>
    <w:uiPriority w:val="65"/>
    <w:semiHidden/>
    <w:unhideWhenUsed/>
    <w:rPr>
      <w:color w:val="000000"/>
    </w:rPr>
    <w:tblPr>
      <w:tblBorders>
        <w:top w:val="single" w:sz="8" w:space="0" w:color="F28D2C" w:themeColor="accent4"/>
        <w:bottom w:val="single" w:sz="8" w:space="0" w:color="F28D2C" w:themeColor="accent4"/>
      </w:tblBorders>
    </w:tblPr>
    <w:tblStylePr w:type="firstRow">
      <w:rPr>
        <w:rFonts w:asciiTheme="majorHAnsi" w:eastAsiaTheme="majorEastAsia" w:hAnsiTheme="majorHAnsi" w:cstheme="majorBidi"/>
      </w:rPr>
      <w:tblPr/>
      <w:tcPr>
        <w:tcBorders>
          <w:top w:val="nil"/>
          <w:bottom w:val="single" w:sz="8" w:space="0" w:color="F28D2C" w:themeColor="accent4"/>
        </w:tcBorders>
      </w:tcPr>
    </w:tblStylePr>
    <w:tblStylePr w:type="lastRow">
      <w:rPr>
        <w:b/>
        <w:bCs/>
        <w:color w:val="000000" w:themeColor="text2"/>
      </w:rPr>
      <w:tblPr/>
      <w:tcPr>
        <w:tcBorders>
          <w:top w:val="single" w:sz="8" w:space="0" w:color="F28D2C" w:themeColor="accent4"/>
          <w:bottom w:val="single" w:sz="8" w:space="0" w:color="F28D2C" w:themeColor="accent4"/>
        </w:tcBorders>
      </w:tcPr>
    </w:tblStylePr>
    <w:tblStylePr w:type="firstCol">
      <w:rPr>
        <w:b/>
        <w:bCs/>
      </w:rPr>
    </w:tblStylePr>
    <w:tblStylePr w:type="lastCol">
      <w:rPr>
        <w:b/>
        <w:bCs/>
      </w:rPr>
      <w:tblPr/>
      <w:tcPr>
        <w:tcBorders>
          <w:top w:val="single" w:sz="8" w:space="0" w:color="F28D2C" w:themeColor="accent4"/>
          <w:bottom w:val="single" w:sz="8" w:space="0" w:color="F28D2C" w:themeColor="accent4"/>
        </w:tcBorders>
      </w:tcPr>
    </w:tblStylePr>
    <w:tblStylePr w:type="band1Vert">
      <w:tblPr/>
      <w:tcPr>
        <w:shd w:val="clear" w:color="auto" w:fill="FBE2CA" w:themeFill="accent4" w:themeFillTint="3F"/>
      </w:tcPr>
    </w:tblStylePr>
    <w:tblStylePr w:type="band1Horz">
      <w:tblPr/>
      <w:tcPr>
        <w:shd w:val="clear" w:color="auto" w:fill="FBE2CA" w:themeFill="accent4" w:themeFillTint="3F"/>
      </w:tcPr>
    </w:tblStylePr>
  </w:style>
  <w:style w:type="table" w:styleId="MediumList1-Accent5">
    <w:name w:val="Medium List 1 Accent 5"/>
    <w:basedOn w:val="TableNormal"/>
    <w:uiPriority w:val="65"/>
    <w:semiHidden/>
    <w:unhideWhenUsed/>
    <w:rPr>
      <w:color w:val="000000"/>
    </w:rPr>
    <w:tblPr>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Pr>
      <w:color w:val="00000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Pr>
      <w:rFonts w:asciiTheme="majorHAnsi" w:eastAsiaTheme="majorEastAsia" w:hAnsiTheme="majorHAnsi" w:cstheme="majorBidi"/>
    </w:rPr>
    <w:tblPr>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rPr>
        <w:sz w:val="24"/>
        <w:szCs w:val="24"/>
      </w:rPr>
      <w:tblPr/>
      <w:tcPr>
        <w:tcBorders>
          <w:top w:val="nil"/>
          <w:left w:val="nil"/>
          <w:bottom w:val="single" w:sz="24" w:space="0" w:color="21212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0" w:themeColor="text1"/>
          <w:insideH w:val="nil"/>
          <w:insideV w:val="nil"/>
        </w:tcBorders>
        <w:shd w:val="clear" w:color="auto" w:fill="FFFFFF" w:themeFill="background1"/>
      </w:tcPr>
    </w:tblStylePr>
    <w:tblStylePr w:type="lastCol">
      <w:tblPr/>
      <w:tcPr>
        <w:tcBorders>
          <w:top w:val="nil"/>
          <w:left w:val="single" w:sz="8" w:space="0" w:color="2121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top w:val="nil"/>
          <w:bottom w:val="nil"/>
          <w:insideH w:val="nil"/>
          <w:insideV w:val="nil"/>
        </w:tcBorders>
        <w:shd w:val="clear" w:color="auto" w:fill="C8C8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Pr>
      <w:rFonts w:asciiTheme="majorHAnsi" w:eastAsiaTheme="majorEastAsia" w:hAnsiTheme="majorHAnsi" w:cstheme="majorBidi"/>
    </w:rPr>
    <w:tblPr>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rPr>
        <w:sz w:val="24"/>
        <w:szCs w:val="24"/>
      </w:rPr>
      <w:tblPr/>
      <w:tcPr>
        <w:tcBorders>
          <w:top w:val="nil"/>
          <w:left w:val="nil"/>
          <w:bottom w:val="single" w:sz="24" w:space="0" w:color="E7345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3454" w:themeColor="accent1"/>
          <w:insideH w:val="nil"/>
          <w:insideV w:val="nil"/>
        </w:tcBorders>
        <w:shd w:val="clear" w:color="auto" w:fill="FFFFFF" w:themeFill="background1"/>
      </w:tcPr>
    </w:tblStylePr>
    <w:tblStylePr w:type="lastCol">
      <w:tblPr/>
      <w:tcPr>
        <w:tcBorders>
          <w:top w:val="nil"/>
          <w:left w:val="single" w:sz="8" w:space="0" w:color="E734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top w:val="nil"/>
          <w:bottom w:val="nil"/>
          <w:insideH w:val="nil"/>
          <w:insideV w:val="nil"/>
        </w:tcBorders>
        <w:shd w:val="clear" w:color="auto" w:fill="F9CC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Pr>
      <w:rFonts w:asciiTheme="majorHAnsi" w:eastAsiaTheme="majorEastAsia" w:hAnsiTheme="majorHAnsi" w:cstheme="majorBidi"/>
    </w:rPr>
    <w:tblPr>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rPr>
        <w:sz w:val="24"/>
        <w:szCs w:val="24"/>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5" w:themeColor="accent2"/>
          <w:insideH w:val="nil"/>
          <w:insideV w:val="nil"/>
        </w:tcBorders>
        <w:shd w:val="clear" w:color="auto" w:fill="FFFFFF" w:themeFill="background1"/>
      </w:tcPr>
    </w:tblStylePr>
    <w:tblStylePr w:type="lastCol">
      <w:tblPr/>
      <w:tcPr>
        <w:tcBorders>
          <w:top w:val="nil"/>
          <w:left w:val="single" w:sz="8" w:space="0" w:color="009DD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top w:val="nil"/>
          <w:bottom w:val="nil"/>
          <w:insideH w:val="nil"/>
          <w:insideV w:val="nil"/>
        </w:tcBorders>
        <w:shd w:val="clear" w:color="auto" w:fill="B5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Pr>
      <w:rFonts w:asciiTheme="majorHAnsi" w:eastAsiaTheme="majorEastAsia" w:hAnsiTheme="majorHAnsi" w:cstheme="majorBidi"/>
    </w:rPr>
    <w:tblPr>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rPr>
        <w:sz w:val="24"/>
        <w:szCs w:val="24"/>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EE7" w:themeColor="accent3"/>
          <w:insideH w:val="nil"/>
          <w:insideV w:val="nil"/>
        </w:tcBorders>
        <w:shd w:val="clear" w:color="auto" w:fill="FFFFFF" w:themeFill="background1"/>
      </w:tcPr>
    </w:tblStylePr>
    <w:tblStylePr w:type="lastCol">
      <w:tblPr/>
      <w:tcPr>
        <w:tcBorders>
          <w:top w:val="nil"/>
          <w:left w:val="single" w:sz="8" w:space="0" w:color="F1EE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top w:val="nil"/>
          <w:bottom w:val="nil"/>
          <w:insideH w:val="nil"/>
          <w:insideV w:val="nil"/>
        </w:tcBorders>
        <w:shd w:val="clear" w:color="auto" w:fill="FBFA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Pr>
      <w:rFonts w:asciiTheme="majorHAnsi" w:eastAsiaTheme="majorEastAsia" w:hAnsiTheme="majorHAnsi" w:cstheme="majorBidi"/>
    </w:rPr>
    <w:tblPr>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rPr>
        <w:sz w:val="24"/>
        <w:szCs w:val="24"/>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D2C" w:themeColor="accent4"/>
          <w:insideH w:val="nil"/>
          <w:insideV w:val="nil"/>
        </w:tcBorders>
        <w:shd w:val="clear" w:color="auto" w:fill="FFFFFF" w:themeFill="background1"/>
      </w:tcPr>
    </w:tblStylePr>
    <w:tblStylePr w:type="lastCol">
      <w:tblPr/>
      <w:tcPr>
        <w:tcBorders>
          <w:top w:val="nil"/>
          <w:left w:val="single" w:sz="8" w:space="0" w:color="F28D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top w:val="nil"/>
          <w:bottom w:val="nil"/>
          <w:insideH w:val="nil"/>
          <w:insideV w:val="nil"/>
        </w:tcBorders>
        <w:shd w:val="clear" w:color="auto" w:fill="FBE2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Pr>
      <w:rFonts w:asciiTheme="majorHAnsi" w:eastAsiaTheme="majorEastAsia" w:hAnsiTheme="majorHAnsi" w:cstheme="majorBidi"/>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Pr>
      <w:rFonts w:asciiTheme="majorHAnsi" w:eastAsiaTheme="majorEastAsia" w:hAnsiTheme="majorHAnsi" w:cstheme="majorBidi"/>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qFormat/>
    <w:tblPr>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insideV w:val="single" w:sz="8" w:space="0" w:color="595957" w:themeColor="text1" w:themeTint="BF"/>
      </w:tblBorders>
    </w:tblPr>
    <w:tcPr>
      <w:shd w:val="clear" w:color="auto" w:fill="C8C8C7" w:themeFill="text1" w:themeFillTint="3F"/>
    </w:tcPr>
    <w:tblStylePr w:type="firstRow">
      <w:rPr>
        <w:b/>
        <w:bCs/>
      </w:rPr>
    </w:tblStylePr>
    <w:tblStylePr w:type="lastRow">
      <w:rPr>
        <w:b/>
        <w:bCs/>
      </w:rPr>
      <w:tblPr/>
      <w:tcPr>
        <w:tcBorders>
          <w:top w:val="single" w:sz="18" w:space="0" w:color="595957" w:themeColor="text1" w:themeTint="BF"/>
        </w:tcBorders>
      </w:tcPr>
    </w:tblStylePr>
    <w:tblStylePr w:type="firstCol">
      <w:rPr>
        <w:b/>
        <w:bCs/>
      </w:rPr>
    </w:tblStylePr>
    <w:tblStylePr w:type="lastCol">
      <w:rPr>
        <w:b/>
        <w:bCs/>
      </w:r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MediumGrid1-Accent1">
    <w:name w:val="Medium Grid 1 Accent 1"/>
    <w:basedOn w:val="TableNormal"/>
    <w:uiPriority w:val="67"/>
    <w:semiHidden/>
    <w:unhideWhenUsed/>
    <w:tblPr>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insideV w:val="single" w:sz="8" w:space="0" w:color="ED667E" w:themeColor="accent1" w:themeTint="BF"/>
      </w:tblBorders>
    </w:tblPr>
    <w:tcPr>
      <w:shd w:val="clear" w:color="auto" w:fill="F9CCD4" w:themeFill="accent1" w:themeFillTint="3F"/>
    </w:tcPr>
    <w:tblStylePr w:type="firstRow">
      <w:rPr>
        <w:b/>
        <w:bCs/>
      </w:rPr>
    </w:tblStylePr>
    <w:tblStylePr w:type="lastRow">
      <w:rPr>
        <w:b/>
        <w:bCs/>
      </w:rPr>
      <w:tblPr/>
      <w:tcPr>
        <w:tcBorders>
          <w:top w:val="single" w:sz="18" w:space="0" w:color="ED667E" w:themeColor="accent1" w:themeTint="BF"/>
        </w:tcBorders>
      </w:tcPr>
    </w:tblStylePr>
    <w:tblStylePr w:type="firstCol">
      <w:rPr>
        <w:b/>
        <w:bCs/>
      </w:rPr>
    </w:tblStylePr>
    <w:tblStylePr w:type="lastCol">
      <w:rPr>
        <w:b/>
        <w:bCs/>
      </w:r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MediumGrid1-Accent2">
    <w:name w:val="Medium Grid 1 Accent 2"/>
    <w:basedOn w:val="TableNormal"/>
    <w:uiPriority w:val="67"/>
    <w:semiHidden/>
    <w:unhideWhenUsed/>
    <w:tblPr>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insideV w:val="single" w:sz="8" w:space="0" w:color="20C3FF" w:themeColor="accent2" w:themeTint="BF"/>
      </w:tblBorders>
    </w:tblPr>
    <w:tcPr>
      <w:shd w:val="clear" w:color="auto" w:fill="B5EBFF" w:themeFill="accent2" w:themeFillTint="3F"/>
    </w:tcPr>
    <w:tblStylePr w:type="firstRow">
      <w:rPr>
        <w:b/>
        <w:bCs/>
      </w:rPr>
    </w:tblStylePr>
    <w:tblStylePr w:type="lastRow">
      <w:rPr>
        <w:b/>
        <w:bCs/>
      </w:rPr>
      <w:tblPr/>
      <w:tcPr>
        <w:tcBorders>
          <w:top w:val="single" w:sz="18" w:space="0" w:color="20C3FF" w:themeColor="accent2" w:themeTint="BF"/>
        </w:tcBorders>
      </w:tcPr>
    </w:tblStylePr>
    <w:tblStylePr w:type="firstCol">
      <w:rPr>
        <w:b/>
        <w:bCs/>
      </w:rPr>
    </w:tblStylePr>
    <w:tblStylePr w:type="lastCol">
      <w:rPr>
        <w:b/>
        <w:bCs/>
      </w:r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MediumGrid1-Accent3">
    <w:name w:val="Medium Grid 1 Accent 3"/>
    <w:basedOn w:val="TableNormal"/>
    <w:uiPriority w:val="67"/>
    <w:semiHidden/>
    <w:unhideWhenUsed/>
    <w:tblPr>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insideV w:val="single" w:sz="8" w:space="0" w:color="F4F2EC" w:themeColor="accent3" w:themeTint="BF"/>
      </w:tblBorders>
    </w:tblPr>
    <w:tcPr>
      <w:shd w:val="clear" w:color="auto" w:fill="FBFAF8" w:themeFill="accent3" w:themeFillTint="3F"/>
    </w:tcPr>
    <w:tblStylePr w:type="firstRow">
      <w:rPr>
        <w:b/>
        <w:bCs/>
      </w:rPr>
    </w:tblStylePr>
    <w:tblStylePr w:type="lastRow">
      <w:rPr>
        <w:b/>
        <w:bCs/>
      </w:rPr>
      <w:tblPr/>
      <w:tcPr>
        <w:tcBorders>
          <w:top w:val="single" w:sz="18" w:space="0" w:color="F4F2EC" w:themeColor="accent3" w:themeTint="BF"/>
        </w:tcBorders>
      </w:tcPr>
    </w:tblStylePr>
    <w:tblStylePr w:type="firstCol">
      <w:rPr>
        <w:b/>
        <w:bCs/>
      </w:rPr>
    </w:tblStylePr>
    <w:tblStylePr w:type="lastCol">
      <w:rPr>
        <w:b/>
        <w:bCs/>
      </w:r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MediumGrid1-Accent4">
    <w:name w:val="Medium Grid 1 Accent 4"/>
    <w:basedOn w:val="TableNormal"/>
    <w:uiPriority w:val="67"/>
    <w:semiHidden/>
    <w:unhideWhenUsed/>
    <w:tblPr>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insideV w:val="single" w:sz="8" w:space="0" w:color="F5A860" w:themeColor="accent4" w:themeTint="BF"/>
      </w:tblBorders>
    </w:tblPr>
    <w:tcPr>
      <w:shd w:val="clear" w:color="auto" w:fill="FBE2CA" w:themeFill="accent4" w:themeFillTint="3F"/>
    </w:tcPr>
    <w:tblStylePr w:type="firstRow">
      <w:rPr>
        <w:b/>
        <w:bCs/>
      </w:rPr>
    </w:tblStylePr>
    <w:tblStylePr w:type="lastRow">
      <w:rPr>
        <w:b/>
        <w:bCs/>
      </w:rPr>
      <w:tblPr/>
      <w:tcPr>
        <w:tcBorders>
          <w:top w:val="single" w:sz="18" w:space="0" w:color="F5A860" w:themeColor="accent4" w:themeTint="BF"/>
        </w:tcBorders>
      </w:tcPr>
    </w:tblStylePr>
    <w:tblStylePr w:type="firstCol">
      <w:rPr>
        <w:b/>
        <w:bCs/>
      </w:rPr>
    </w:tblStylePr>
    <w:tblStylePr w:type="lastCol">
      <w:rPr>
        <w:b/>
        <w:bCs/>
      </w:r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MediumGrid1-Accent5">
    <w:name w:val="Medium Grid 1 Accent 5"/>
    <w:basedOn w:val="TableNormal"/>
    <w:uiPriority w:val="67"/>
    <w:semiHidden/>
    <w:unhideWhenUsed/>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Pr>
      <w:rFonts w:asciiTheme="majorHAnsi" w:eastAsiaTheme="majorEastAsia" w:hAnsiTheme="majorHAnsi" w:cstheme="majorBidi"/>
    </w:rPr>
    <w:tblPr>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cPr>
      <w:shd w:val="clear" w:color="auto" w:fill="C8C8C7" w:themeFill="text1" w:themeFillTint="3F"/>
    </w:tcPr>
    <w:tblStylePr w:type="firstRow">
      <w:rPr>
        <w:b/>
        <w:bCs/>
        <w:color w:val="212120" w:themeColor="text1"/>
      </w:rPr>
      <w:tblPr/>
      <w:tcPr>
        <w:shd w:val="clear" w:color="auto" w:fill="E9E9E8" w:themeFill="tex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3D3D1" w:themeFill="text1" w:themeFillTint="33"/>
      </w:tcPr>
    </w:tblStylePr>
    <w:tblStylePr w:type="band1Vert">
      <w:tblPr/>
      <w:tcPr>
        <w:shd w:val="clear" w:color="auto" w:fill="91918E" w:themeFill="text1" w:themeFillTint="7F"/>
      </w:tcPr>
    </w:tblStylePr>
    <w:tblStylePr w:type="band1Horz">
      <w:tblPr/>
      <w:tcPr>
        <w:tcBorders>
          <w:insideH w:val="single" w:sz="6" w:space="0" w:color="auto"/>
          <w:insideV w:val="single" w:sz="6" w:space="0" w:color="auto"/>
        </w:tcBorders>
        <w:shd w:val="clear" w:color="auto" w:fill="91918E"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Pr>
      <w:rFonts w:asciiTheme="majorHAnsi" w:eastAsiaTheme="majorEastAsia" w:hAnsiTheme="majorHAnsi" w:cstheme="majorBidi"/>
    </w:rPr>
    <w:tblPr>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cPr>
      <w:shd w:val="clear" w:color="auto" w:fill="F9CCD4" w:themeFill="accent1" w:themeFillTint="3F"/>
    </w:tcPr>
    <w:tblStylePr w:type="firstRow">
      <w:rPr>
        <w:b/>
        <w:bCs/>
        <w:color w:val="212120" w:themeColor="text1"/>
      </w:rPr>
      <w:tblPr/>
      <w:tcPr>
        <w:shd w:val="clear" w:color="auto" w:fill="FCEBEE" w:themeFill="accen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AD6DC" w:themeFill="accent1" w:themeFillTint="33"/>
      </w:tcPr>
    </w:tblStylePr>
    <w:tblStylePr w:type="band1Vert">
      <w:tblPr/>
      <w:tcPr>
        <w:shd w:val="clear" w:color="auto" w:fill="F399A9" w:themeFill="accent1" w:themeFillTint="7F"/>
      </w:tcPr>
    </w:tblStylePr>
    <w:tblStylePr w:type="band1Horz">
      <w:tblPr/>
      <w:tcPr>
        <w:tcBorders>
          <w:insideH w:val="single" w:sz="6" w:space="0" w:color="auto"/>
          <w:insideV w:val="single" w:sz="6" w:space="0" w:color="auto"/>
        </w:tcBorders>
        <w:shd w:val="clear" w:color="auto" w:fill="F399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Pr>
      <w:rFonts w:asciiTheme="majorHAnsi" w:eastAsiaTheme="majorEastAsia" w:hAnsiTheme="majorHAnsi" w:cstheme="majorBidi"/>
    </w:rPr>
    <w:tblPr>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cPr>
      <w:shd w:val="clear" w:color="auto" w:fill="B5EBFF" w:themeFill="accent2" w:themeFillTint="3F"/>
    </w:tcPr>
    <w:tblStylePr w:type="firstRow">
      <w:rPr>
        <w:b/>
        <w:bCs/>
        <w:color w:val="212120" w:themeColor="text1"/>
      </w:rPr>
      <w:tblPr/>
      <w:tcPr>
        <w:shd w:val="clear" w:color="auto" w:fill="E1F7FF" w:themeFill="accent2"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C3EFFF" w:themeFill="accent2" w:themeFillTint="33"/>
      </w:tcPr>
    </w:tblStylePr>
    <w:tblStylePr w:type="band1Vert">
      <w:tblPr/>
      <w:tcPr>
        <w:shd w:val="clear" w:color="auto" w:fill="6BD7FF" w:themeFill="accent2" w:themeFillTint="7F"/>
      </w:tcPr>
    </w:tblStylePr>
    <w:tblStylePr w:type="band1Horz">
      <w:tblPr/>
      <w:tcPr>
        <w:tcBorders>
          <w:insideH w:val="single" w:sz="6" w:space="0" w:color="auto"/>
          <w:insideV w:val="single" w:sz="6" w:space="0" w:color="auto"/>
        </w:tcBorders>
        <w:shd w:val="clear" w:color="auto" w:fill="6B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Pr>
      <w:rFonts w:asciiTheme="majorHAnsi" w:eastAsiaTheme="majorEastAsia" w:hAnsiTheme="majorHAnsi" w:cstheme="majorBidi"/>
    </w:rPr>
    <w:tblPr>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cPr>
      <w:shd w:val="clear" w:color="auto" w:fill="FBFAF8" w:themeFill="accent3" w:themeFillTint="3F"/>
    </w:tcPr>
    <w:tblStylePr w:type="firstRow">
      <w:rPr>
        <w:b/>
        <w:bCs/>
        <w:color w:val="212120" w:themeColor="text1"/>
      </w:rPr>
      <w:tblPr/>
      <w:tcPr>
        <w:shd w:val="clear" w:color="auto" w:fill="FDFDFC" w:themeFill="accent3"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FBFA" w:themeFill="accent3" w:themeFillTint="33"/>
      </w:tcPr>
    </w:tblStylePr>
    <w:tblStylePr w:type="band1Vert">
      <w:tblPr/>
      <w:tcPr>
        <w:shd w:val="clear" w:color="auto" w:fill="F8F6F3" w:themeFill="accent3" w:themeFillTint="7F"/>
      </w:tcPr>
    </w:tblStylePr>
    <w:tblStylePr w:type="band1Horz">
      <w:tblPr/>
      <w:tcPr>
        <w:tcBorders>
          <w:insideH w:val="single" w:sz="6" w:space="0" w:color="auto"/>
          <w:insideV w:val="single" w:sz="6" w:space="0" w:color="auto"/>
        </w:tcBorders>
        <w:shd w:val="clear" w:color="auto" w:fill="F8F6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Pr>
      <w:rFonts w:asciiTheme="majorHAnsi" w:eastAsiaTheme="majorEastAsia" w:hAnsiTheme="majorHAnsi" w:cstheme="majorBidi"/>
    </w:rPr>
    <w:tblPr>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cPr>
      <w:shd w:val="clear" w:color="auto" w:fill="FBE2CA" w:themeFill="accent4" w:themeFillTint="3F"/>
    </w:tcPr>
    <w:tblStylePr w:type="firstRow">
      <w:rPr>
        <w:b/>
        <w:bCs/>
        <w:color w:val="212120" w:themeColor="text1"/>
      </w:rPr>
      <w:tblPr/>
      <w:tcPr>
        <w:shd w:val="clear" w:color="auto" w:fill="FDF3EA" w:themeFill="accent4"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E7D4" w:themeFill="accent4" w:themeFillTint="33"/>
      </w:tcPr>
    </w:tblStylePr>
    <w:tblStylePr w:type="band1Vert">
      <w:tblPr/>
      <w:tcPr>
        <w:shd w:val="clear" w:color="auto" w:fill="F8C595" w:themeFill="accent4" w:themeFillTint="7F"/>
      </w:tcPr>
    </w:tblStylePr>
    <w:tblStylePr w:type="band1Horz">
      <w:tblPr/>
      <w:tcPr>
        <w:tcBorders>
          <w:insideH w:val="single" w:sz="6" w:space="0" w:color="auto"/>
          <w:insideV w:val="single" w:sz="6" w:space="0" w:color="auto"/>
        </w:tcBorders>
        <w:shd w:val="clear" w:color="auto" w:fill="F8C59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Pr>
      <w:rFonts w:asciiTheme="majorHAnsi" w:eastAsiaTheme="majorEastAsia" w:hAnsiTheme="majorHAnsi" w:cstheme="majorBidi"/>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212120" w:themeColor="text1"/>
      </w:rPr>
      <w:tblPr/>
      <w:tcPr>
        <w:shd w:val="clear" w:color="auto" w:fill="EEF5FB" w:themeFill="accent5"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auto"/>
          <w:insideV w:val="single" w:sz="6" w:space="0" w:color="auto"/>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Pr>
      <w:rFonts w:asciiTheme="majorHAnsi" w:eastAsiaTheme="majorEastAsia" w:hAnsiTheme="majorHAnsi" w:cstheme="majorBidi"/>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212120" w:themeColor="text1"/>
      </w:rPr>
      <w:tblPr/>
      <w:tcPr>
        <w:shd w:val="clear" w:color="auto" w:fill="F0F7EC" w:themeFill="accent6"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8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2121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2121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1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91918E" w:themeFill="text1" w:themeFillTint="7F"/>
      </w:tcPr>
    </w:tblStylePr>
  </w:style>
  <w:style w:type="table" w:styleId="MediumGrid3-Accent1">
    <w:name w:val="Medium Grid 3 Accent 1"/>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C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734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734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34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34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9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399A9" w:themeFill="accent1" w:themeFillTint="7F"/>
      </w:tcPr>
    </w:tblStylePr>
  </w:style>
  <w:style w:type="table" w:styleId="MediumGrid3-Accent2">
    <w:name w:val="Medium Grid 3 Accent 2"/>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9D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9D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6BD7FF" w:themeFill="accent2" w:themeFillTint="7F"/>
      </w:tcPr>
    </w:tblStylePr>
  </w:style>
  <w:style w:type="table" w:styleId="MediumGrid3-Accent3">
    <w:name w:val="Medium Grid 3 Accent 3"/>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A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1EE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1EE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E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E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8F6F3" w:themeFill="accent3" w:themeFillTint="7F"/>
      </w:tcPr>
    </w:tblStylePr>
  </w:style>
  <w:style w:type="table" w:styleId="MediumGrid3-Accent4">
    <w:name w:val="Medium Grid 3 Accent 4"/>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28D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28D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D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D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8C595" w:themeFill="accent4" w:themeFillTint="7F"/>
      </w:tcPr>
    </w:tblStylePr>
  </w:style>
  <w:style w:type="table" w:styleId="MediumGrid3-Accent5">
    <w:name w:val="Medium Grid 3 Accent 5"/>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5" w:themeFillTint="7F"/>
      </w:tcPr>
    </w:tblStylePr>
  </w:style>
  <w:style w:type="table" w:styleId="MediumGrid3-Accent6">
    <w:name w:val="Medium Grid 3 Accent 6"/>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DarkList">
    <w:name w:val="Dark List"/>
    <w:basedOn w:val="TableNormal"/>
    <w:uiPriority w:val="70"/>
    <w:semiHidden/>
    <w:unhideWhenUsed/>
    <w:rPr>
      <w:color w:val="FFFFFF" w:themeColor="background1"/>
    </w:rPr>
    <w:tblPr>
      <w:tblStyleRowBandSize w:val="1"/>
      <w:tblStyleColBandSize w:val="1"/>
    </w:tblPr>
    <w:tcPr>
      <w:shd w:val="clear" w:color="auto" w:fill="2121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arkList-Accent1">
    <w:name w:val="Dark List Accent 1"/>
    <w:basedOn w:val="TableNormal"/>
    <w:uiPriority w:val="70"/>
    <w:semiHidden/>
    <w:unhideWhenUsed/>
    <w:rPr>
      <w:color w:val="FFFFFF" w:themeColor="background1"/>
    </w:rPr>
    <w:tblPr>
      <w:tblStyleRowBandSize w:val="1"/>
      <w:tblStyleColBandSize w:val="1"/>
    </w:tblPr>
    <w:tcPr>
      <w:shd w:val="clear" w:color="auto" w:fill="E734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7D0F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D1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D1633" w:themeFill="accent1" w:themeFillShade="BF"/>
      </w:tcPr>
    </w:tblStylePr>
    <w:tblStylePr w:type="band1Vert">
      <w:tblPr/>
      <w:tcPr>
        <w:tcBorders>
          <w:top w:val="nil"/>
          <w:left w:val="nil"/>
          <w:bottom w:val="nil"/>
          <w:right w:val="nil"/>
          <w:insideH w:val="nil"/>
          <w:insideV w:val="nil"/>
        </w:tcBorders>
        <w:shd w:val="clear" w:color="auto" w:fill="BD1633" w:themeFill="accent1" w:themeFillShade="BF"/>
      </w:tcPr>
    </w:tblStylePr>
    <w:tblStylePr w:type="band1Horz">
      <w:tblPr/>
      <w:tcPr>
        <w:tcBorders>
          <w:top w:val="nil"/>
          <w:left w:val="nil"/>
          <w:bottom w:val="nil"/>
          <w:right w:val="nil"/>
          <w:insideH w:val="nil"/>
          <w:insideV w:val="nil"/>
        </w:tcBorders>
        <w:shd w:val="clear" w:color="auto" w:fill="BD1633" w:themeFill="accent1" w:themeFillShade="BF"/>
      </w:tcPr>
    </w:tblStylePr>
  </w:style>
  <w:style w:type="table" w:styleId="DarkList-Accent2">
    <w:name w:val="Dark List Accent 2"/>
    <w:basedOn w:val="TableNormal"/>
    <w:uiPriority w:val="70"/>
    <w:semiHidden/>
    <w:unhideWhenUsed/>
    <w:rPr>
      <w:color w:val="FFFFFF" w:themeColor="background1"/>
    </w:rPr>
    <w:tblPr>
      <w:tblStyleRowBandSize w:val="1"/>
      <w:tblStyleColBandSize w:val="1"/>
    </w:tblPr>
    <w:tcPr>
      <w:shd w:val="clear" w:color="auto" w:fill="009D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004D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9F" w:themeFill="accent2" w:themeFillShade="BF"/>
      </w:tcPr>
    </w:tblStylePr>
    <w:tblStylePr w:type="band1Vert">
      <w:tblPr/>
      <w:tcPr>
        <w:tcBorders>
          <w:top w:val="nil"/>
          <w:left w:val="nil"/>
          <w:bottom w:val="nil"/>
          <w:right w:val="nil"/>
          <w:insideH w:val="nil"/>
          <w:insideV w:val="nil"/>
        </w:tcBorders>
        <w:shd w:val="clear" w:color="auto" w:fill="00749F" w:themeFill="accent2" w:themeFillShade="BF"/>
      </w:tcPr>
    </w:tblStylePr>
    <w:tblStylePr w:type="band1Horz">
      <w:tblPr/>
      <w:tcPr>
        <w:tcBorders>
          <w:top w:val="nil"/>
          <w:left w:val="nil"/>
          <w:bottom w:val="nil"/>
          <w:right w:val="nil"/>
          <w:insideH w:val="nil"/>
          <w:insideV w:val="nil"/>
        </w:tcBorders>
        <w:shd w:val="clear" w:color="auto" w:fill="00749F" w:themeFill="accent2" w:themeFillShade="BF"/>
      </w:tcPr>
    </w:tblStylePr>
  </w:style>
  <w:style w:type="table" w:styleId="DarkList-Accent3">
    <w:name w:val="Dark List Accent 3"/>
    <w:basedOn w:val="TableNormal"/>
    <w:uiPriority w:val="70"/>
    <w:semiHidden/>
    <w:unhideWhenUsed/>
    <w:rPr>
      <w:color w:val="FFFFFF" w:themeColor="background1"/>
    </w:rPr>
    <w:tblPr>
      <w:tblStyleRowBandSize w:val="1"/>
      <w:tblStyleColBandSize w:val="1"/>
    </w:tblPr>
    <w:tcPr>
      <w:shd w:val="clear" w:color="auto" w:fill="F1EE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9481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5B8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5B89C" w:themeFill="accent3" w:themeFillShade="BF"/>
      </w:tcPr>
    </w:tblStylePr>
    <w:tblStylePr w:type="band1Vert">
      <w:tblPr/>
      <w:tcPr>
        <w:tcBorders>
          <w:top w:val="nil"/>
          <w:left w:val="nil"/>
          <w:bottom w:val="nil"/>
          <w:right w:val="nil"/>
          <w:insideH w:val="nil"/>
          <w:insideV w:val="nil"/>
        </w:tcBorders>
        <w:shd w:val="clear" w:color="auto" w:fill="C5B89C" w:themeFill="accent3" w:themeFillShade="BF"/>
      </w:tcPr>
    </w:tblStylePr>
    <w:tblStylePr w:type="band1Horz">
      <w:tblPr/>
      <w:tcPr>
        <w:tcBorders>
          <w:top w:val="nil"/>
          <w:left w:val="nil"/>
          <w:bottom w:val="nil"/>
          <w:right w:val="nil"/>
          <w:insideH w:val="nil"/>
          <w:insideV w:val="nil"/>
        </w:tcBorders>
        <w:shd w:val="clear" w:color="auto" w:fill="C5B89C" w:themeFill="accent3" w:themeFillShade="BF"/>
      </w:tcPr>
    </w:tblStylePr>
  </w:style>
  <w:style w:type="table" w:styleId="DarkList-Accent4">
    <w:name w:val="Dark List Accent 4"/>
    <w:basedOn w:val="TableNormal"/>
    <w:uiPriority w:val="70"/>
    <w:semiHidden/>
    <w:unhideWhenUsed/>
    <w:rPr>
      <w:color w:val="FFFFFF" w:themeColor="background1"/>
    </w:rPr>
    <w:tblPr>
      <w:tblStyleRowBandSize w:val="1"/>
      <w:tblStyleColBandSize w:val="1"/>
    </w:tblPr>
    <w:tcPr>
      <w:shd w:val="clear" w:color="auto" w:fill="F28D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8645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968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9680C" w:themeFill="accent4" w:themeFillShade="BF"/>
      </w:tcPr>
    </w:tblStylePr>
    <w:tblStylePr w:type="band1Vert">
      <w:tblPr/>
      <w:tcPr>
        <w:tcBorders>
          <w:top w:val="nil"/>
          <w:left w:val="nil"/>
          <w:bottom w:val="nil"/>
          <w:right w:val="nil"/>
          <w:insideH w:val="nil"/>
          <w:insideV w:val="nil"/>
        </w:tcBorders>
        <w:shd w:val="clear" w:color="auto" w:fill="C9680C" w:themeFill="accent4" w:themeFillShade="BF"/>
      </w:tcPr>
    </w:tblStylePr>
    <w:tblStylePr w:type="band1Horz">
      <w:tblPr/>
      <w:tcPr>
        <w:tcBorders>
          <w:top w:val="nil"/>
          <w:left w:val="nil"/>
          <w:bottom w:val="nil"/>
          <w:right w:val="nil"/>
          <w:insideH w:val="nil"/>
          <w:insideV w:val="nil"/>
        </w:tcBorders>
        <w:shd w:val="clear" w:color="auto" w:fill="C9680C" w:themeFill="accent4" w:themeFillShade="BF"/>
      </w:tcPr>
    </w:tblStylePr>
  </w:style>
  <w:style w:type="table" w:styleId="DarkList-Accent5">
    <w:name w:val="Dark List Accent 5"/>
    <w:basedOn w:val="TableNormal"/>
    <w:uiPriority w:val="70"/>
    <w:semiHidden/>
    <w:unhideWhenUsed/>
    <w:qFormat/>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qFormat/>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urfulShading">
    <w:name w:val="Colorful Shading"/>
    <w:basedOn w:val="TableNormal"/>
    <w:uiPriority w:val="71"/>
    <w:semiHidden/>
    <w:unhideWhenUsed/>
    <w:qFormat/>
    <w:rPr>
      <w:color w:val="000000"/>
    </w:rPr>
    <w:tblPr>
      <w:tblBorders>
        <w:top w:val="single" w:sz="24" w:space="0" w:color="009DD5" w:themeColor="accent2"/>
        <w:left w:val="single" w:sz="4" w:space="0" w:color="212120" w:themeColor="text1"/>
        <w:bottom w:val="single" w:sz="4" w:space="0" w:color="212120" w:themeColor="text1"/>
        <w:right w:val="single" w:sz="4" w:space="0" w:color="212120" w:themeColor="text1"/>
        <w:insideH w:val="single" w:sz="4" w:space="0" w:color="FFFFFF" w:themeColor="background1"/>
        <w:insideV w:val="single" w:sz="4" w:space="0" w:color="FFFFFF" w:themeColor="background1"/>
      </w:tblBorders>
    </w:tblPr>
    <w:tcPr>
      <w:shd w:val="clear" w:color="auto" w:fill="E9E9E8" w:themeFill="tex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7A7A4" w:themeFill="text1" w:themeFillTint="66"/>
      </w:tcPr>
    </w:tblStylePr>
    <w:tblStylePr w:type="band1Horz">
      <w:tblPr/>
      <w:tcPr>
        <w:shd w:val="clear" w:color="auto" w:fill="91918E" w:themeFill="text1" w:themeFillTint="7F"/>
      </w:tcPr>
    </w:tblStylePr>
    <w:tblStylePr w:type="neCell">
      <w:rPr>
        <w:color w:val="212120" w:themeColor="text1"/>
      </w:rPr>
    </w:tblStylePr>
    <w:tblStylePr w:type="nwCell">
      <w:rPr>
        <w:color w:val="212120" w:themeColor="text1"/>
      </w:rPr>
    </w:tblStylePr>
  </w:style>
  <w:style w:type="table" w:styleId="ColourfulShadingAccent1">
    <w:name w:val="Colorful Shading Accent 1"/>
    <w:basedOn w:val="TableNormal"/>
    <w:uiPriority w:val="71"/>
    <w:semiHidden/>
    <w:unhideWhenUsed/>
    <w:qFormat/>
    <w:rPr>
      <w:color w:val="000000"/>
    </w:rPr>
    <w:tblPr>
      <w:tblBorders>
        <w:top w:val="single" w:sz="24" w:space="0" w:color="009DD5" w:themeColor="accent2"/>
        <w:left w:val="single" w:sz="4" w:space="0" w:color="E73454" w:themeColor="accent1"/>
        <w:bottom w:val="single" w:sz="4" w:space="0" w:color="E73454" w:themeColor="accent1"/>
        <w:right w:val="single" w:sz="4" w:space="0" w:color="E73454" w:themeColor="accent1"/>
        <w:insideH w:val="single" w:sz="4" w:space="0" w:color="FFFFFF" w:themeColor="background1"/>
        <w:insideV w:val="single" w:sz="4" w:space="0" w:color="FFFFFF" w:themeColor="background1"/>
      </w:tblBorders>
    </w:tblPr>
    <w:tcPr>
      <w:shd w:val="clear" w:color="auto" w:fill="FCEBEE" w:themeFill="accen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1229"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712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71229" w:themeFill="accent1" w:themeFillShade="99"/>
      </w:tcPr>
    </w:tblStylePr>
    <w:tblStylePr w:type="band1Vert">
      <w:tblPr/>
      <w:tcPr>
        <w:shd w:val="clear" w:color="auto" w:fill="F5ADBA" w:themeFill="accent1" w:themeFillTint="66"/>
      </w:tcPr>
    </w:tblStylePr>
    <w:tblStylePr w:type="band1Horz">
      <w:tblPr/>
      <w:tcPr>
        <w:shd w:val="clear" w:color="auto" w:fill="F399A9" w:themeFill="accent1" w:themeFillTint="7F"/>
      </w:tcPr>
    </w:tblStylePr>
    <w:tblStylePr w:type="neCell">
      <w:rPr>
        <w:color w:val="212120" w:themeColor="text1"/>
      </w:rPr>
    </w:tblStylePr>
    <w:tblStylePr w:type="nwCell">
      <w:rPr>
        <w:color w:val="212120" w:themeColor="text1"/>
      </w:rPr>
    </w:tblStylePr>
  </w:style>
  <w:style w:type="table" w:styleId="ColourfulShadingAccent2">
    <w:name w:val="Colorful Shading Accent 2"/>
    <w:basedOn w:val="TableNormal"/>
    <w:uiPriority w:val="71"/>
    <w:semiHidden/>
    <w:unhideWhenUsed/>
    <w:rPr>
      <w:color w:val="000000"/>
    </w:rPr>
    <w:tblPr>
      <w:tblBorders>
        <w:top w:val="single" w:sz="24" w:space="0" w:color="009DD5" w:themeColor="accent2"/>
        <w:left w:val="single" w:sz="4" w:space="0" w:color="009DD5" w:themeColor="accent2"/>
        <w:bottom w:val="single" w:sz="4" w:space="0" w:color="009DD5" w:themeColor="accent2"/>
        <w:right w:val="single" w:sz="4" w:space="0" w:color="009DD5" w:themeColor="accent2"/>
        <w:insideH w:val="single" w:sz="4" w:space="0" w:color="FFFFFF" w:themeColor="background1"/>
        <w:insideV w:val="single" w:sz="4" w:space="0" w:color="FFFFFF" w:themeColor="background1"/>
      </w:tblBorders>
    </w:tblPr>
    <w:tcPr>
      <w:shd w:val="clear" w:color="auto" w:fill="E1F7FF" w:themeFill="accent2"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7F"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5D7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7F" w:themeFill="accent2" w:themeFillShade="99"/>
      </w:tcPr>
    </w:tblStylePr>
    <w:tblStylePr w:type="band1Vert">
      <w:tblPr/>
      <w:tcPr>
        <w:shd w:val="clear" w:color="auto" w:fill="88DFFF" w:themeFill="accent2" w:themeFillTint="66"/>
      </w:tcPr>
    </w:tblStylePr>
    <w:tblStylePr w:type="band1Horz">
      <w:tblPr/>
      <w:tcPr>
        <w:shd w:val="clear" w:color="auto" w:fill="6BD7FF" w:themeFill="accent2" w:themeFillTint="7F"/>
      </w:tcPr>
    </w:tblStylePr>
    <w:tblStylePr w:type="neCell">
      <w:rPr>
        <w:color w:val="212120" w:themeColor="text1"/>
      </w:rPr>
    </w:tblStylePr>
    <w:tblStylePr w:type="nwCell">
      <w:rPr>
        <w:color w:val="212120" w:themeColor="text1"/>
      </w:rPr>
    </w:tblStylePr>
  </w:style>
  <w:style w:type="table" w:styleId="ColourfulShadingAccent3">
    <w:name w:val="Colorful Shading Accent 3"/>
    <w:basedOn w:val="TableNormal"/>
    <w:uiPriority w:val="71"/>
    <w:semiHidden/>
    <w:unhideWhenUsed/>
    <w:qFormat/>
    <w:rPr>
      <w:color w:val="000000"/>
    </w:rPr>
    <w:tblPr>
      <w:tblBorders>
        <w:top w:val="single" w:sz="24" w:space="0" w:color="F28D2C" w:themeColor="accent4"/>
        <w:left w:val="single" w:sz="4" w:space="0" w:color="F1EEE7" w:themeColor="accent3"/>
        <w:bottom w:val="single" w:sz="4" w:space="0" w:color="F1EEE7" w:themeColor="accent3"/>
        <w:right w:val="single" w:sz="4" w:space="0" w:color="F1EEE7" w:themeColor="accent3"/>
        <w:insideH w:val="single" w:sz="4" w:space="0" w:color="FFFFFF" w:themeColor="background1"/>
        <w:insideV w:val="single" w:sz="4" w:space="0" w:color="FFFFFF" w:themeColor="background1"/>
      </w:tblBorders>
    </w:tblPr>
    <w:tcPr>
      <w:shd w:val="clear" w:color="auto" w:fill="FDFDFC" w:themeFill="accent3" w:themeFillTint="19"/>
    </w:tcPr>
    <w:tblStylePr w:type="firstRow">
      <w:rPr>
        <w:b/>
        <w:bCs/>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96F"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AB9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B996F" w:themeFill="accent3" w:themeFillShade="99"/>
      </w:tcPr>
    </w:tblStylePr>
    <w:tblStylePr w:type="band1Vert">
      <w:tblPr/>
      <w:tcPr>
        <w:shd w:val="clear" w:color="auto" w:fill="F9F8F5" w:themeFill="accent3" w:themeFillTint="66"/>
      </w:tcPr>
    </w:tblStylePr>
    <w:tblStylePr w:type="band1Horz">
      <w:tblPr/>
      <w:tcPr>
        <w:shd w:val="clear" w:color="auto" w:fill="F8F6F3" w:themeFill="accent3" w:themeFillTint="7F"/>
      </w:tcPr>
    </w:tblStylePr>
  </w:style>
  <w:style w:type="table" w:styleId="ColourfulShadingAccent4">
    <w:name w:val="Colorful Shading Accent 4"/>
    <w:basedOn w:val="TableNormal"/>
    <w:uiPriority w:val="71"/>
    <w:semiHidden/>
    <w:unhideWhenUsed/>
    <w:qFormat/>
    <w:rPr>
      <w:color w:val="000000"/>
    </w:rPr>
    <w:tblPr>
      <w:tblBorders>
        <w:top w:val="single" w:sz="24" w:space="0" w:color="F1EEE7" w:themeColor="accent3"/>
        <w:left w:val="single" w:sz="4" w:space="0" w:color="F28D2C" w:themeColor="accent4"/>
        <w:bottom w:val="single" w:sz="4" w:space="0" w:color="F28D2C" w:themeColor="accent4"/>
        <w:right w:val="single" w:sz="4" w:space="0" w:color="F28D2C" w:themeColor="accent4"/>
        <w:insideH w:val="single" w:sz="4" w:space="0" w:color="FFFFFF" w:themeColor="background1"/>
        <w:insideV w:val="single" w:sz="4" w:space="0" w:color="FFFFFF" w:themeColor="background1"/>
      </w:tblBorders>
    </w:tblPr>
    <w:tcPr>
      <w:shd w:val="clear" w:color="auto" w:fill="FDF3EA" w:themeFill="accent4" w:themeFillTint="19"/>
    </w:tcPr>
    <w:tblStylePr w:type="firstRow">
      <w:rPr>
        <w:b/>
        <w:bCs/>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30A"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A153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1530A" w:themeFill="accent4" w:themeFillShade="99"/>
      </w:tcPr>
    </w:tblStylePr>
    <w:tblStylePr w:type="band1Vert">
      <w:tblPr/>
      <w:tcPr>
        <w:shd w:val="clear" w:color="auto" w:fill="F9D1AA" w:themeFill="accent4" w:themeFillTint="66"/>
      </w:tcPr>
    </w:tblStylePr>
    <w:tblStylePr w:type="band1Horz">
      <w:tblPr/>
      <w:tcPr>
        <w:shd w:val="clear" w:color="auto" w:fill="F8C595" w:themeFill="accent4" w:themeFillTint="7F"/>
      </w:tcPr>
    </w:tblStylePr>
    <w:tblStylePr w:type="neCell">
      <w:rPr>
        <w:color w:val="212120" w:themeColor="text1"/>
      </w:rPr>
    </w:tblStylePr>
    <w:tblStylePr w:type="nwCell">
      <w:rPr>
        <w:color w:val="212120" w:themeColor="text1"/>
      </w:rPr>
    </w:tblStylePr>
  </w:style>
  <w:style w:type="table" w:styleId="ColourfulShadingAccent5">
    <w:name w:val="Colorful Shading Accent 5"/>
    <w:basedOn w:val="TableNormal"/>
    <w:uiPriority w:val="71"/>
    <w:semiHidden/>
    <w:unhideWhenUsed/>
    <w:qFormat/>
    <w:rPr>
      <w:color w:val="000000"/>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212120" w:themeColor="text1"/>
      </w:rPr>
    </w:tblStylePr>
    <w:tblStylePr w:type="nwCell">
      <w:rPr>
        <w:color w:val="212120" w:themeColor="text1"/>
      </w:rPr>
    </w:tblStylePr>
  </w:style>
  <w:style w:type="table" w:styleId="ColourfulShadingAccent6">
    <w:name w:val="Colorful Shading Accent 6"/>
    <w:basedOn w:val="TableNormal"/>
    <w:uiPriority w:val="71"/>
    <w:semiHidden/>
    <w:unhideWhenUsed/>
    <w:rPr>
      <w:color w:val="000000"/>
    </w:rPr>
    <w:tblPr>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212120" w:themeColor="text1"/>
      </w:rPr>
    </w:tblStylePr>
    <w:tblStylePr w:type="nwCell">
      <w:rPr>
        <w:color w:val="212120" w:themeColor="text1"/>
      </w:rPr>
    </w:tblStylePr>
  </w:style>
  <w:style w:type="table" w:styleId="ColourfulList">
    <w:name w:val="Colorful List"/>
    <w:basedOn w:val="TableNormal"/>
    <w:uiPriority w:val="72"/>
    <w:semiHidden/>
    <w:unhideWhenUsed/>
    <w:qFormat/>
    <w:rPr>
      <w:color w:val="000000"/>
    </w:rPr>
    <w:tblPr>
      <w:tblStyleRowBandSize w:val="1"/>
      <w:tblStyleColBandSize w:val="1"/>
    </w:tblPr>
    <w:tcPr>
      <w:shd w:val="clear" w:color="auto" w:fill="E9E9E8" w:themeFill="tex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7" w:themeFill="text1" w:themeFillTint="3F"/>
      </w:tcPr>
    </w:tblStylePr>
    <w:tblStylePr w:type="band1Horz">
      <w:tblPr/>
      <w:tcPr>
        <w:shd w:val="clear" w:color="auto" w:fill="D3D3D1" w:themeFill="text1" w:themeFillTint="33"/>
      </w:tcPr>
    </w:tblStylePr>
  </w:style>
  <w:style w:type="table" w:styleId="ColourfulListAccent1">
    <w:name w:val="Colorful List Accent 1"/>
    <w:basedOn w:val="TableNormal"/>
    <w:uiPriority w:val="72"/>
    <w:semiHidden/>
    <w:unhideWhenUsed/>
    <w:qFormat/>
    <w:rPr>
      <w:color w:val="000000"/>
    </w:rPr>
    <w:tblPr>
      <w:tblStyleRowBandSize w:val="1"/>
      <w:tblStyleColBandSize w:val="1"/>
    </w:tblPr>
    <w:tcPr>
      <w:shd w:val="clear" w:color="auto" w:fill="FCEBEE" w:themeFill="accen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CD4" w:themeFill="accent1" w:themeFillTint="3F"/>
      </w:tcPr>
    </w:tblStylePr>
    <w:tblStylePr w:type="band1Horz">
      <w:tblPr/>
      <w:tcPr>
        <w:shd w:val="clear" w:color="auto" w:fill="FAD6DC" w:themeFill="accent1" w:themeFillTint="33"/>
      </w:tcPr>
    </w:tblStylePr>
  </w:style>
  <w:style w:type="table" w:styleId="ColourfulListAccent2">
    <w:name w:val="Colorful List Accent 2"/>
    <w:basedOn w:val="TableNormal"/>
    <w:uiPriority w:val="72"/>
    <w:semiHidden/>
    <w:unhideWhenUsed/>
    <w:rPr>
      <w:color w:val="000000"/>
    </w:rPr>
    <w:tblPr>
      <w:tblStyleRowBandSize w:val="1"/>
      <w:tblStyleColBandSize w:val="1"/>
    </w:tblPr>
    <w:tcPr>
      <w:shd w:val="clear" w:color="auto" w:fill="E1F7FF" w:themeFill="accent2"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BFF" w:themeFill="accent2" w:themeFillTint="3F"/>
      </w:tcPr>
    </w:tblStylePr>
    <w:tblStylePr w:type="band1Horz">
      <w:tblPr/>
      <w:tcPr>
        <w:shd w:val="clear" w:color="auto" w:fill="C3EFFF" w:themeFill="accent2" w:themeFillTint="33"/>
      </w:tcPr>
    </w:tblStylePr>
  </w:style>
  <w:style w:type="table" w:styleId="ColourfulListAccent3">
    <w:name w:val="Colorful List Accent 3"/>
    <w:basedOn w:val="TableNormal"/>
    <w:uiPriority w:val="72"/>
    <w:semiHidden/>
    <w:unhideWhenUsed/>
    <w:rPr>
      <w:color w:val="000000"/>
    </w:rPr>
    <w:tblPr>
      <w:tblStyleRowBandSize w:val="1"/>
      <w:tblStyleColBandSize w:val="1"/>
    </w:tblPr>
    <w:tcPr>
      <w:shd w:val="clear" w:color="auto" w:fill="FDFDFC" w:themeFill="accent3" w:themeFillTint="19"/>
    </w:tcPr>
    <w:tblStylePr w:type="firstRow">
      <w:rPr>
        <w:b/>
        <w:bCs/>
        <w:color w:val="FFFFFF" w:themeColor="background1"/>
      </w:rPr>
      <w:tblPr/>
      <w:tcPr>
        <w:tcBorders>
          <w:bottom w:val="single" w:sz="12" w:space="0" w:color="FFFFFF" w:themeColor="background1"/>
        </w:tcBorders>
        <w:shd w:val="clear" w:color="auto" w:fill="D76F0D" w:themeFill="accent4" w:themeFillShade="CC"/>
      </w:tcPr>
    </w:tblStylePr>
    <w:tblStylePr w:type="lastRow">
      <w:rPr>
        <w:b/>
        <w:bCs/>
        <w:color w:val="D76F0D" w:themeColor="accent4"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8" w:themeFill="accent3" w:themeFillTint="3F"/>
      </w:tcPr>
    </w:tblStylePr>
    <w:tblStylePr w:type="band1Horz">
      <w:tblPr/>
      <w:tcPr>
        <w:shd w:val="clear" w:color="auto" w:fill="FCFBFA" w:themeFill="accent3" w:themeFillTint="33"/>
      </w:tcPr>
    </w:tblStylePr>
  </w:style>
  <w:style w:type="table" w:styleId="ColourfulListAccent4">
    <w:name w:val="Colorful List Accent 4"/>
    <w:basedOn w:val="TableNormal"/>
    <w:uiPriority w:val="72"/>
    <w:semiHidden/>
    <w:unhideWhenUsed/>
    <w:rPr>
      <w:color w:val="000000"/>
    </w:rPr>
    <w:tblPr>
      <w:tblStyleRowBandSize w:val="1"/>
      <w:tblStyleColBandSize w:val="1"/>
    </w:tblPr>
    <w:tcPr>
      <w:shd w:val="clear" w:color="auto" w:fill="FDF3EA" w:themeFill="accent4" w:themeFillTint="19"/>
    </w:tcPr>
    <w:tblStylePr w:type="firstRow">
      <w:rPr>
        <w:b/>
        <w:bCs/>
        <w:color w:val="FFFFFF" w:themeColor="background1"/>
      </w:rPr>
      <w:tblPr/>
      <w:tcPr>
        <w:tcBorders>
          <w:bottom w:val="single" w:sz="12" w:space="0" w:color="FFFFFF" w:themeColor="background1"/>
        </w:tcBorders>
        <w:shd w:val="clear" w:color="auto" w:fill="CEC3AB" w:themeFill="accent3" w:themeFillShade="CC"/>
      </w:tcPr>
    </w:tblStylePr>
    <w:tblStylePr w:type="lastRow">
      <w:rPr>
        <w:b/>
        <w:bCs/>
        <w:color w:val="CEC3AB" w:themeColor="accent3"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A" w:themeFill="accent4" w:themeFillTint="3F"/>
      </w:tcPr>
    </w:tblStylePr>
    <w:tblStylePr w:type="band1Horz">
      <w:tblPr/>
      <w:tcPr>
        <w:shd w:val="clear" w:color="auto" w:fill="FCE7D4" w:themeFill="accent4" w:themeFillTint="33"/>
      </w:tcPr>
    </w:tblStylePr>
  </w:style>
  <w:style w:type="table" w:styleId="ColourfulListAccent5">
    <w:name w:val="Colorful List Accent 5"/>
    <w:basedOn w:val="TableNormal"/>
    <w:uiPriority w:val="72"/>
    <w:semiHidden/>
    <w:unhideWhenUsed/>
    <w:rPr>
      <w:color w:val="000000"/>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qFormat/>
    <w:rPr>
      <w:color w:val="00000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Grid">
    <w:name w:val="Colorful Grid"/>
    <w:basedOn w:val="TableNormal"/>
    <w:uiPriority w:val="73"/>
    <w:semiHidden/>
    <w:unhideWhenUsed/>
    <w:qFormat/>
    <w:rPr>
      <w:color w:val="000000"/>
    </w:rPr>
    <w:tblPr>
      <w:tblBorders>
        <w:insideH w:val="single" w:sz="4" w:space="0" w:color="FFFFFF" w:themeColor="background1"/>
      </w:tblBorders>
    </w:tblPr>
    <w:tcPr>
      <w:shd w:val="clear" w:color="auto" w:fill="D3D3D1" w:themeFill="text1" w:themeFillTint="33"/>
    </w:tcPr>
    <w:tblStylePr w:type="firstRow">
      <w:rPr>
        <w:b/>
        <w:bCs/>
      </w:rPr>
      <w:tblPr/>
      <w:tcPr>
        <w:shd w:val="clear" w:color="auto" w:fill="A7A7A4" w:themeFill="text1" w:themeFillTint="66"/>
      </w:tcPr>
    </w:tblStylePr>
    <w:tblStylePr w:type="lastRow">
      <w:rPr>
        <w:b/>
        <w:bCs/>
        <w:color w:val="212120" w:themeColor="text1"/>
      </w:rPr>
      <w:tblPr/>
      <w:tcPr>
        <w:shd w:val="clear" w:color="auto" w:fill="A7A7A4"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ColourfulGridAccent1">
    <w:name w:val="Colorful Grid Accent 1"/>
    <w:basedOn w:val="TableNormal"/>
    <w:uiPriority w:val="73"/>
    <w:semiHidden/>
    <w:unhideWhenUsed/>
    <w:qFormat/>
    <w:rPr>
      <w:color w:val="000000"/>
    </w:rPr>
    <w:tblPr>
      <w:tblBorders>
        <w:insideH w:val="single" w:sz="4" w:space="0" w:color="FFFFFF" w:themeColor="background1"/>
      </w:tblBorders>
    </w:tblPr>
    <w:tcPr>
      <w:shd w:val="clear" w:color="auto" w:fill="FAD6DC" w:themeFill="accent1" w:themeFillTint="33"/>
    </w:tcPr>
    <w:tblStylePr w:type="firstRow">
      <w:rPr>
        <w:b/>
        <w:bCs/>
      </w:rPr>
      <w:tblPr/>
      <w:tcPr>
        <w:shd w:val="clear" w:color="auto" w:fill="F5ADBA" w:themeFill="accent1" w:themeFillTint="66"/>
      </w:tcPr>
    </w:tblStylePr>
    <w:tblStylePr w:type="lastRow">
      <w:rPr>
        <w:b/>
        <w:bCs/>
        <w:color w:val="212120" w:themeColor="text1"/>
      </w:rPr>
      <w:tblPr/>
      <w:tcPr>
        <w:shd w:val="clear" w:color="auto" w:fill="F5ADBA" w:themeFill="accent1" w:themeFillTint="66"/>
      </w:tcPr>
    </w:tblStylePr>
    <w:tblStylePr w:type="firstCol">
      <w:rPr>
        <w:color w:val="FFFFFF" w:themeColor="background1"/>
      </w:rPr>
      <w:tblPr/>
      <w:tcPr>
        <w:shd w:val="clear" w:color="auto" w:fill="BD1633" w:themeFill="accent1" w:themeFillShade="BF"/>
      </w:tcPr>
    </w:tblStylePr>
    <w:tblStylePr w:type="lastCol">
      <w:rPr>
        <w:color w:val="FFFFFF" w:themeColor="background1"/>
      </w:rPr>
      <w:tblPr/>
      <w:tcPr>
        <w:shd w:val="clear" w:color="auto" w:fill="BD1633" w:themeFill="accent1" w:themeFillShade="BF"/>
      </w:tc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ColourfulGridAccent2">
    <w:name w:val="Colorful Grid Accent 2"/>
    <w:basedOn w:val="TableNormal"/>
    <w:uiPriority w:val="73"/>
    <w:semiHidden/>
    <w:unhideWhenUsed/>
    <w:qFormat/>
    <w:rPr>
      <w:color w:val="000000"/>
    </w:rPr>
    <w:tblPr>
      <w:tblBorders>
        <w:insideH w:val="single" w:sz="4" w:space="0" w:color="FFFFFF" w:themeColor="background1"/>
      </w:tblBorders>
    </w:tblPr>
    <w:tcPr>
      <w:shd w:val="clear" w:color="auto" w:fill="C3EFFF" w:themeFill="accent2" w:themeFillTint="33"/>
    </w:tcPr>
    <w:tblStylePr w:type="firstRow">
      <w:rPr>
        <w:b/>
        <w:bCs/>
      </w:rPr>
      <w:tblPr/>
      <w:tcPr>
        <w:shd w:val="clear" w:color="auto" w:fill="88DFFF" w:themeFill="accent2" w:themeFillTint="66"/>
      </w:tcPr>
    </w:tblStylePr>
    <w:tblStylePr w:type="lastRow">
      <w:rPr>
        <w:b/>
        <w:bCs/>
        <w:color w:val="212120" w:themeColor="text1"/>
      </w:rPr>
      <w:tblPr/>
      <w:tcPr>
        <w:shd w:val="clear" w:color="auto" w:fill="88DFFF" w:themeFill="accent2" w:themeFillTint="66"/>
      </w:tcPr>
    </w:tblStylePr>
    <w:tblStylePr w:type="firstCol">
      <w:rPr>
        <w:color w:val="FFFFFF" w:themeColor="background1"/>
      </w:rPr>
      <w:tblPr/>
      <w:tcPr>
        <w:shd w:val="clear" w:color="auto" w:fill="00749F" w:themeFill="accent2" w:themeFillShade="BF"/>
      </w:tcPr>
    </w:tblStylePr>
    <w:tblStylePr w:type="lastCol">
      <w:rPr>
        <w:color w:val="FFFFFF" w:themeColor="background1"/>
      </w:rPr>
      <w:tblPr/>
      <w:tcPr>
        <w:shd w:val="clear" w:color="auto" w:fill="00749F" w:themeFill="accent2" w:themeFillShade="BF"/>
      </w:tc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ColourfulGridAccent3">
    <w:name w:val="Colorful Grid Accent 3"/>
    <w:basedOn w:val="TableNormal"/>
    <w:uiPriority w:val="73"/>
    <w:semiHidden/>
    <w:unhideWhenUsed/>
    <w:qFormat/>
    <w:rPr>
      <w:color w:val="000000"/>
    </w:rPr>
    <w:tblPr>
      <w:tblBorders>
        <w:insideH w:val="single" w:sz="4" w:space="0" w:color="FFFFFF" w:themeColor="background1"/>
      </w:tblBorders>
    </w:tblPr>
    <w:tcPr>
      <w:shd w:val="clear" w:color="auto" w:fill="FCFBFA" w:themeFill="accent3" w:themeFillTint="33"/>
    </w:tcPr>
    <w:tblStylePr w:type="firstRow">
      <w:rPr>
        <w:b/>
        <w:bCs/>
      </w:rPr>
      <w:tblPr/>
      <w:tcPr>
        <w:shd w:val="clear" w:color="auto" w:fill="F9F8F5" w:themeFill="accent3" w:themeFillTint="66"/>
      </w:tcPr>
    </w:tblStylePr>
    <w:tblStylePr w:type="lastRow">
      <w:rPr>
        <w:b/>
        <w:bCs/>
        <w:color w:val="212120" w:themeColor="text1"/>
      </w:rPr>
      <w:tblPr/>
      <w:tcPr>
        <w:shd w:val="clear" w:color="auto" w:fill="F9F8F5" w:themeFill="accent3" w:themeFillTint="66"/>
      </w:tcPr>
    </w:tblStylePr>
    <w:tblStylePr w:type="firstCol">
      <w:rPr>
        <w:color w:val="FFFFFF" w:themeColor="background1"/>
      </w:rPr>
      <w:tblPr/>
      <w:tcPr>
        <w:shd w:val="clear" w:color="auto" w:fill="C5B89C" w:themeFill="accent3" w:themeFillShade="BF"/>
      </w:tcPr>
    </w:tblStylePr>
    <w:tblStylePr w:type="lastCol">
      <w:rPr>
        <w:color w:val="FFFFFF" w:themeColor="background1"/>
      </w:rPr>
      <w:tblPr/>
      <w:tcPr>
        <w:shd w:val="clear" w:color="auto" w:fill="C5B89C" w:themeFill="accent3" w:themeFillShade="BF"/>
      </w:tc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ColourfulGridAccent4">
    <w:name w:val="Colorful Grid Accent 4"/>
    <w:basedOn w:val="TableNormal"/>
    <w:uiPriority w:val="73"/>
    <w:semiHidden/>
    <w:unhideWhenUsed/>
    <w:qFormat/>
    <w:rPr>
      <w:color w:val="000000"/>
    </w:rPr>
    <w:tblPr>
      <w:tblBorders>
        <w:insideH w:val="single" w:sz="4" w:space="0" w:color="FFFFFF" w:themeColor="background1"/>
      </w:tblBorders>
    </w:tblPr>
    <w:tcPr>
      <w:shd w:val="clear" w:color="auto" w:fill="FCE7D4" w:themeFill="accent4" w:themeFillTint="33"/>
    </w:tcPr>
    <w:tblStylePr w:type="firstRow">
      <w:rPr>
        <w:b/>
        <w:bCs/>
      </w:rPr>
      <w:tblPr/>
      <w:tcPr>
        <w:shd w:val="clear" w:color="auto" w:fill="F9D1AA" w:themeFill="accent4" w:themeFillTint="66"/>
      </w:tcPr>
    </w:tblStylePr>
    <w:tblStylePr w:type="lastRow">
      <w:rPr>
        <w:b/>
        <w:bCs/>
        <w:color w:val="212120" w:themeColor="text1"/>
      </w:rPr>
      <w:tblPr/>
      <w:tcPr>
        <w:shd w:val="clear" w:color="auto" w:fill="F9D1AA" w:themeFill="accent4" w:themeFillTint="66"/>
      </w:tcPr>
    </w:tblStylePr>
    <w:tblStylePr w:type="firstCol">
      <w:rPr>
        <w:color w:val="FFFFFF" w:themeColor="background1"/>
      </w:rPr>
      <w:tblPr/>
      <w:tcPr>
        <w:shd w:val="clear" w:color="auto" w:fill="C9680C" w:themeFill="accent4" w:themeFillShade="BF"/>
      </w:tcPr>
    </w:tblStylePr>
    <w:tblStylePr w:type="lastCol">
      <w:rPr>
        <w:color w:val="FFFFFF" w:themeColor="background1"/>
      </w:rPr>
      <w:tblPr/>
      <w:tcPr>
        <w:shd w:val="clear" w:color="auto" w:fill="C9680C" w:themeFill="accent4" w:themeFillShade="BF"/>
      </w:tc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ColourfulGridAccent5">
    <w:name w:val="Colorful Grid Accent 5"/>
    <w:basedOn w:val="TableNormal"/>
    <w:uiPriority w:val="73"/>
    <w:semiHidden/>
    <w:unhideWhenUsed/>
    <w:qFormat/>
    <w:rPr>
      <w:color w:val="000000"/>
    </w:rPr>
    <w:tblPr>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21212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qFormat/>
    <w:rPr>
      <w:color w:val="000000"/>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21212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HeaderChar">
    <w:name w:val="Header Char"/>
    <w:basedOn w:val="DefaultParagraphFont"/>
    <w:link w:val="Header"/>
    <w:uiPriority w:val="99"/>
    <w:rPr>
      <w:color w:val="E73454" w:themeColor="accent1"/>
      <w:spacing w:val="30"/>
      <w:sz w:val="32"/>
      <w:lang w:val="en-AU"/>
    </w:rPr>
  </w:style>
  <w:style w:type="character" w:customStyle="1" w:styleId="FooterChar">
    <w:name w:val="Footer Char"/>
    <w:basedOn w:val="DefaultParagraphFont"/>
    <w:link w:val="Footer"/>
    <w:uiPriority w:val="99"/>
    <w:qFormat/>
    <w:rPr>
      <w:sz w:val="20"/>
    </w:rPr>
  </w:style>
  <w:style w:type="character" w:styleId="PlaceholderText">
    <w:name w:val="Placeholder Text"/>
    <w:basedOn w:val="DefaultParagraphFont"/>
    <w:uiPriority w:val="99"/>
    <w:semiHidden/>
    <w:qFormat/>
    <w:rPr>
      <w:color w:val="2E74B5" w:themeColor="accent5" w:themeShade="BF"/>
      <w:sz w:val="22"/>
    </w:rPr>
  </w:style>
  <w:style w:type="paragraph" w:customStyle="1" w:styleId="ContactInfo">
    <w:name w:val="Contact Info"/>
    <w:basedOn w:val="Normal"/>
    <w:uiPriority w:val="3"/>
    <w:qFormat/>
    <w:pPr>
      <w:spacing w:after="80" w:line="280" w:lineRule="exact"/>
      <w:ind w:left="6480"/>
      <w:contextualSpacing/>
    </w:pPr>
    <w:rPr>
      <w:sz w:val="20"/>
      <w:szCs w:val="18"/>
    </w:rPr>
  </w:style>
  <w:style w:type="character" w:customStyle="1" w:styleId="DateChar">
    <w:name w:val="Date Char"/>
    <w:basedOn w:val="DefaultParagraphFont"/>
    <w:link w:val="Date"/>
    <w:uiPriority w:val="99"/>
    <w:qFormat/>
  </w:style>
  <w:style w:type="character" w:customStyle="1" w:styleId="ClosingChar">
    <w:name w:val="Closing Char"/>
    <w:basedOn w:val="DefaultParagraphFont"/>
    <w:link w:val="Closing"/>
    <w:uiPriority w:val="6"/>
    <w:rPr>
      <w:color w:val="auto"/>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b/>
      <w:bCs/>
      <w:color w:val="004E6A" w:themeColor="accent2" w:themeShade="80"/>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24240" w:themeColor="text1" w:themeTint="D9"/>
      <w:sz w:val="26"/>
      <w:szCs w:val="26"/>
    </w:rPr>
  </w:style>
  <w:style w:type="character" w:customStyle="1" w:styleId="BalloonTextChar">
    <w:name w:val="Balloon Text Char"/>
    <w:basedOn w:val="DefaultParagraphFont"/>
    <w:link w:val="BalloonText"/>
    <w:uiPriority w:val="99"/>
    <w:semiHidden/>
    <w:rPr>
      <w:rFonts w:ascii="Segoe UI" w:hAnsi="Segoe UI" w:cs="Segoe UI"/>
      <w:kern w:val="16"/>
      <w:sz w:val="22"/>
      <w:szCs w:val="18"/>
      <w14:ligatures w14:val="standardContextual"/>
      <w14:numForm w14:val="oldStyle"/>
      <w14:numSpacing w14:val="proportional"/>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uiPriority w:val="99"/>
    <w:semiHidden/>
    <w:rPr>
      <w:kern w:val="16"/>
      <w:sz w:val="22"/>
      <w14:ligatures w14:val="standardContextual"/>
      <w14:numForm w14:val="oldStyle"/>
      <w14:numSpacing w14:val="proportional"/>
    </w:rPr>
  </w:style>
  <w:style w:type="character" w:customStyle="1" w:styleId="BodyText2Char">
    <w:name w:val="Body Text 2 Char"/>
    <w:basedOn w:val="DefaultParagraphFont"/>
    <w:link w:val="BodyText2"/>
    <w:uiPriority w:val="99"/>
    <w:semiHidden/>
    <w:rPr>
      <w:kern w:val="16"/>
      <w:sz w:val="22"/>
      <w14:ligatures w14:val="standardContextual"/>
      <w14:numForm w14:val="oldStyle"/>
      <w14:numSpacing w14:val="proportional"/>
    </w:rPr>
  </w:style>
  <w:style w:type="character" w:customStyle="1" w:styleId="BodyText3Char">
    <w:name w:val="Body Text 3 Char"/>
    <w:basedOn w:val="DefaultParagraphFont"/>
    <w:link w:val="BodyText3"/>
    <w:uiPriority w:val="99"/>
    <w:semiHidden/>
    <w:rPr>
      <w:kern w:val="16"/>
      <w:sz w:val="22"/>
      <w:szCs w:val="16"/>
      <w14:ligatures w14:val="standardContextual"/>
      <w14:numForm w14:val="oldStyle"/>
      <w14:numSpacing w14:val="proportional"/>
    </w:rPr>
  </w:style>
  <w:style w:type="character" w:customStyle="1" w:styleId="BodyTextFirstIndentChar">
    <w:name w:val="Body Text First Indent Char"/>
    <w:basedOn w:val="BodyTextChar"/>
    <w:link w:val="BodyTextFirstIndent"/>
    <w:uiPriority w:val="99"/>
    <w:semiHidden/>
    <w:rPr>
      <w:kern w:val="16"/>
      <w:sz w:val="22"/>
      <w14:ligatures w14:val="standardContextual"/>
      <w14:numForm w14:val="oldStyle"/>
      <w14:numSpacing w14:val="proportional"/>
    </w:rPr>
  </w:style>
  <w:style w:type="character" w:customStyle="1" w:styleId="BodyTextIndentChar">
    <w:name w:val="Body Text Indent Char"/>
    <w:basedOn w:val="DefaultParagraphFont"/>
    <w:link w:val="BodyTextIndent"/>
    <w:uiPriority w:val="99"/>
    <w:semiHidden/>
    <w:rPr>
      <w:kern w:val="16"/>
      <w:sz w:val="22"/>
      <w14:ligatures w14:val="standardContextual"/>
      <w14:numForm w14:val="oldStyle"/>
      <w14:numSpacing w14:val="proportional"/>
    </w:rPr>
  </w:style>
  <w:style w:type="character" w:customStyle="1" w:styleId="BodyTextFirstIndent2Char">
    <w:name w:val="Body Text First Indent 2 Char"/>
    <w:basedOn w:val="BodyTextIndentChar"/>
    <w:link w:val="BodyTextFirstIndent2"/>
    <w:uiPriority w:val="99"/>
    <w:semiHidden/>
    <w:rPr>
      <w:kern w:val="16"/>
      <w:sz w:val="22"/>
      <w14:ligatures w14:val="standardContextual"/>
      <w14:numForm w14:val="oldStyle"/>
      <w14:numSpacing w14:val="proportional"/>
    </w:rPr>
  </w:style>
  <w:style w:type="character" w:customStyle="1" w:styleId="BodyTextIndent2Char">
    <w:name w:val="Body Text Indent 2 Char"/>
    <w:basedOn w:val="DefaultParagraphFont"/>
    <w:link w:val="BodyTextIndent2"/>
    <w:uiPriority w:val="99"/>
    <w:semiHidden/>
    <w:rPr>
      <w:kern w:val="16"/>
      <w:sz w:val="22"/>
      <w14:ligatures w14:val="standardContextual"/>
      <w14:numForm w14:val="oldStyle"/>
      <w14:numSpacing w14:val="proportional"/>
    </w:rPr>
  </w:style>
  <w:style w:type="character" w:customStyle="1" w:styleId="BodyTextIndent3Char">
    <w:name w:val="Body Text Indent 3 Char"/>
    <w:basedOn w:val="DefaultParagraphFont"/>
    <w:link w:val="BodyTextIndent3"/>
    <w:uiPriority w:val="99"/>
    <w:semiHidden/>
    <w:rPr>
      <w:kern w:val="16"/>
      <w:sz w:val="22"/>
      <w:szCs w:val="16"/>
      <w14:ligatures w14:val="standardContextual"/>
      <w14:numForm w14:val="oldStyle"/>
      <w14:numSpacing w14:val="proportional"/>
    </w:rPr>
  </w:style>
  <w:style w:type="character" w:customStyle="1" w:styleId="BookTitle1">
    <w:name w:val="Book Title1"/>
    <w:basedOn w:val="DefaultParagraphFont"/>
    <w:uiPriority w:val="33"/>
    <w:semiHidden/>
    <w:qFormat/>
    <w:rPr>
      <w:b/>
      <w:bCs/>
      <w:i/>
      <w:iCs/>
      <w:spacing w:val="5"/>
      <w:sz w:val="22"/>
    </w:rPr>
  </w:style>
  <w:style w:type="character" w:customStyle="1" w:styleId="CommentTextChar">
    <w:name w:val="Comment Text Char"/>
    <w:basedOn w:val="DefaultParagraphFont"/>
    <w:link w:val="CommentText"/>
    <w:uiPriority w:val="99"/>
    <w:semiHidden/>
    <w:qFormat/>
    <w:rPr>
      <w:kern w:val="16"/>
      <w:sz w:val="22"/>
      <w14:ligatures w14:val="standardContextual"/>
      <w14:numForm w14:val="oldStyle"/>
      <w14:numSpacing w14:val="proportional"/>
    </w:rPr>
  </w:style>
  <w:style w:type="character" w:customStyle="1" w:styleId="CommentSubjectChar">
    <w:name w:val="Comment Subject Char"/>
    <w:basedOn w:val="CommentTextChar"/>
    <w:link w:val="CommentSubject"/>
    <w:uiPriority w:val="99"/>
    <w:semiHidden/>
    <w:rPr>
      <w:b/>
      <w:bCs/>
      <w:kern w:val="16"/>
      <w:sz w:val="22"/>
      <w14:ligatures w14:val="standardContextual"/>
      <w14:numForm w14:val="oldStyle"/>
      <w14:numSpacing w14:val="proportional"/>
    </w:rPr>
  </w:style>
  <w:style w:type="character" w:customStyle="1" w:styleId="DocumentMapChar">
    <w:name w:val="Document Map Char"/>
    <w:basedOn w:val="DefaultParagraphFont"/>
    <w:link w:val="DocumentMap"/>
    <w:uiPriority w:val="99"/>
    <w:semiHidden/>
    <w:rPr>
      <w:rFonts w:ascii="Segoe UI" w:hAnsi="Segoe UI" w:cs="Segoe UI"/>
      <w:kern w:val="16"/>
      <w:sz w:val="22"/>
      <w:szCs w:val="16"/>
      <w14:ligatures w14:val="standardContextual"/>
      <w14:numForm w14:val="oldStyle"/>
      <w14:numSpacing w14:val="proportional"/>
    </w:rPr>
  </w:style>
  <w:style w:type="character" w:customStyle="1" w:styleId="EmailSignatureChar">
    <w:name w:val="Email Signature Char"/>
    <w:basedOn w:val="DefaultParagraphFont"/>
    <w:link w:val="EmailSignature"/>
    <w:uiPriority w:val="99"/>
    <w:semiHidden/>
    <w:rPr>
      <w:kern w:val="16"/>
      <w:sz w:val="22"/>
      <w14:ligatures w14:val="standardContextual"/>
      <w14:numForm w14:val="oldStyle"/>
      <w14:numSpacing w14:val="proportional"/>
    </w:rPr>
  </w:style>
  <w:style w:type="character" w:customStyle="1" w:styleId="EndnoteTextChar">
    <w:name w:val="Endnote Text Char"/>
    <w:basedOn w:val="DefaultParagraphFont"/>
    <w:link w:val="EndnoteText"/>
    <w:uiPriority w:val="99"/>
    <w:semiHidden/>
    <w:qFormat/>
    <w:rPr>
      <w:kern w:val="16"/>
      <w:sz w:val="22"/>
      <w14:ligatures w14:val="standardContextual"/>
      <w14:numForm w14:val="oldStyle"/>
      <w14:numSpacing w14:val="proportional"/>
    </w:rPr>
  </w:style>
  <w:style w:type="character" w:customStyle="1" w:styleId="FootnoteTextChar">
    <w:name w:val="Footnote Text Char"/>
    <w:basedOn w:val="DefaultParagraphFont"/>
    <w:link w:val="FootnoteText"/>
    <w:uiPriority w:val="99"/>
    <w:semiHidden/>
    <w:qFormat/>
    <w:rPr>
      <w:kern w:val="16"/>
      <w:sz w:val="22"/>
      <w14:ligatures w14:val="standardContextual"/>
      <w14:numForm w14:val="oldStyle"/>
      <w14:numSpacing w14:val="proportional"/>
    </w:rPr>
  </w:style>
  <w:style w:type="table" w:customStyle="1" w:styleId="GridTable1Light1">
    <w:name w:val="Grid Table 1 Light1"/>
    <w:basedOn w:val="TableNormal"/>
    <w:uiPriority w:val="46"/>
    <w:qFormat/>
    <w:tblPr>
      <w:tblBorders>
        <w:top w:val="single" w:sz="4" w:space="0" w:color="A7A7A4" w:themeColor="text1" w:themeTint="66"/>
        <w:left w:val="single" w:sz="4" w:space="0" w:color="A7A7A4" w:themeColor="text1" w:themeTint="66"/>
        <w:bottom w:val="single" w:sz="4" w:space="0" w:color="A7A7A4" w:themeColor="text1" w:themeTint="66"/>
        <w:right w:val="single" w:sz="4" w:space="0" w:color="A7A7A4" w:themeColor="text1" w:themeTint="66"/>
        <w:insideH w:val="single" w:sz="4" w:space="0" w:color="A7A7A4" w:themeColor="text1" w:themeTint="66"/>
        <w:insideV w:val="single" w:sz="4" w:space="0" w:color="A7A7A4" w:themeColor="text1" w:themeTint="66"/>
      </w:tblBorders>
    </w:tblPr>
    <w:tblStylePr w:type="firstRow">
      <w:rPr>
        <w:b/>
        <w:bCs/>
      </w:rPr>
      <w:tblPr/>
      <w:tcPr>
        <w:tcBorders>
          <w:bottom w:val="single" w:sz="12" w:space="0" w:color="7B7B77" w:themeColor="text1" w:themeTint="99"/>
        </w:tcBorders>
      </w:tcPr>
    </w:tblStylePr>
    <w:tblStylePr w:type="lastRow">
      <w:rPr>
        <w:b/>
        <w:bCs/>
      </w:rPr>
      <w:tblPr/>
      <w:tcPr>
        <w:tcBorders>
          <w:top w:val="double" w:sz="2" w:space="0" w:color="7B7B77"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qFormat/>
    <w:tblPr>
      <w:tblBorders>
        <w:top w:val="single" w:sz="4" w:space="0" w:color="F5ADBA" w:themeColor="accent1" w:themeTint="66"/>
        <w:left w:val="single" w:sz="4" w:space="0" w:color="F5ADBA" w:themeColor="accent1" w:themeTint="66"/>
        <w:bottom w:val="single" w:sz="4" w:space="0" w:color="F5ADBA" w:themeColor="accent1" w:themeTint="66"/>
        <w:right w:val="single" w:sz="4" w:space="0" w:color="F5ADBA" w:themeColor="accent1" w:themeTint="66"/>
        <w:insideH w:val="single" w:sz="4" w:space="0" w:color="F5ADBA" w:themeColor="accent1" w:themeTint="66"/>
        <w:insideV w:val="single" w:sz="4" w:space="0" w:color="F5ADBA" w:themeColor="accent1" w:themeTint="66"/>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2" w:space="0" w:color="F0859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qFormat/>
    <w:tblPr>
      <w:tblBorders>
        <w:top w:val="single" w:sz="4" w:space="0" w:color="88DFFF" w:themeColor="accent2" w:themeTint="66"/>
        <w:left w:val="single" w:sz="4" w:space="0" w:color="88DFFF" w:themeColor="accent2" w:themeTint="66"/>
        <w:bottom w:val="single" w:sz="4" w:space="0" w:color="88DFFF" w:themeColor="accent2" w:themeTint="66"/>
        <w:right w:val="single" w:sz="4" w:space="0" w:color="88DFFF" w:themeColor="accent2" w:themeTint="66"/>
        <w:insideH w:val="single" w:sz="4" w:space="0" w:color="88DFFF" w:themeColor="accent2" w:themeTint="66"/>
        <w:insideV w:val="single" w:sz="4" w:space="0" w:color="88DFFF" w:themeColor="accent2" w:themeTint="66"/>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2" w:space="0" w:color="4CCF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qFormat/>
    <w:tblPr>
      <w:tblBorders>
        <w:top w:val="single" w:sz="4" w:space="0" w:color="F9F8F5" w:themeColor="accent3" w:themeTint="66"/>
        <w:left w:val="single" w:sz="4" w:space="0" w:color="F9F8F5" w:themeColor="accent3" w:themeTint="66"/>
        <w:bottom w:val="single" w:sz="4" w:space="0" w:color="F9F8F5" w:themeColor="accent3" w:themeTint="66"/>
        <w:right w:val="single" w:sz="4" w:space="0" w:color="F9F8F5" w:themeColor="accent3" w:themeTint="66"/>
        <w:insideH w:val="single" w:sz="4" w:space="0" w:color="F9F8F5" w:themeColor="accent3" w:themeTint="66"/>
        <w:insideV w:val="single" w:sz="4" w:space="0" w:color="F9F8F5" w:themeColor="accent3" w:themeTint="66"/>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2" w:space="0" w:color="F6F4F0"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qFormat/>
    <w:tblPr>
      <w:tblBorders>
        <w:top w:val="single" w:sz="4" w:space="0" w:color="F9D1AA" w:themeColor="accent4" w:themeTint="66"/>
        <w:left w:val="single" w:sz="4" w:space="0" w:color="F9D1AA" w:themeColor="accent4" w:themeTint="66"/>
        <w:bottom w:val="single" w:sz="4" w:space="0" w:color="F9D1AA" w:themeColor="accent4" w:themeTint="66"/>
        <w:right w:val="single" w:sz="4" w:space="0" w:color="F9D1AA" w:themeColor="accent4" w:themeTint="66"/>
        <w:insideH w:val="single" w:sz="4" w:space="0" w:color="F9D1AA" w:themeColor="accent4" w:themeTint="66"/>
        <w:insideV w:val="single" w:sz="4" w:space="0" w:color="F9D1AA" w:themeColor="accent4" w:themeTint="66"/>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2" w:space="0" w:color="F7BA8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qFormat/>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tblPr>
      <w:tblBorders>
        <w:top w:val="single" w:sz="2" w:space="0" w:color="7B7B77" w:themeColor="text1" w:themeTint="99"/>
        <w:bottom w:val="single" w:sz="2" w:space="0" w:color="7B7B77" w:themeColor="text1" w:themeTint="99"/>
        <w:insideH w:val="single" w:sz="2" w:space="0" w:color="7B7B77" w:themeColor="text1" w:themeTint="99"/>
        <w:insideV w:val="single" w:sz="2" w:space="0" w:color="7B7B77" w:themeColor="text1" w:themeTint="99"/>
      </w:tblBorders>
    </w:tblPr>
    <w:tblStylePr w:type="firstRow">
      <w:rPr>
        <w:b/>
        <w:bCs/>
      </w:rPr>
      <w:tblPr/>
      <w:tcPr>
        <w:tcBorders>
          <w:top w:val="nil"/>
          <w:bottom w:val="single" w:sz="12" w:space="0" w:color="7B7B77" w:themeColor="text1" w:themeTint="99"/>
          <w:insideH w:val="nil"/>
          <w:insideV w:val="nil"/>
        </w:tcBorders>
        <w:shd w:val="clear" w:color="auto" w:fill="FFFFFF" w:themeFill="background1"/>
      </w:tcPr>
    </w:tblStylePr>
    <w:tblStylePr w:type="lastRow">
      <w:rPr>
        <w:b/>
        <w:bCs/>
      </w:rPr>
      <w:tblPr/>
      <w:tcPr>
        <w:tcBorders>
          <w:top w:val="double" w:sz="2" w:space="0" w:color="7B7B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GridTable2-Accent11">
    <w:name w:val="Grid Table 2 - Accent 11"/>
    <w:basedOn w:val="TableNormal"/>
    <w:uiPriority w:val="47"/>
    <w:qFormat/>
    <w:tblPr>
      <w:tblBorders>
        <w:top w:val="single" w:sz="2" w:space="0" w:color="F08598" w:themeColor="accent1" w:themeTint="99"/>
        <w:bottom w:val="single" w:sz="2" w:space="0" w:color="F08598" w:themeColor="accent1" w:themeTint="99"/>
        <w:insideH w:val="single" w:sz="2" w:space="0" w:color="F08598" w:themeColor="accent1" w:themeTint="99"/>
        <w:insideV w:val="single" w:sz="2" w:space="0" w:color="F08598" w:themeColor="accent1" w:themeTint="99"/>
      </w:tblBorders>
    </w:tblPr>
    <w:tblStylePr w:type="firstRow">
      <w:rPr>
        <w:b/>
        <w:bCs/>
      </w:rPr>
      <w:tblPr/>
      <w:tcPr>
        <w:tcBorders>
          <w:top w:val="nil"/>
          <w:bottom w:val="single" w:sz="12" w:space="0" w:color="F08598" w:themeColor="accent1" w:themeTint="99"/>
          <w:insideH w:val="nil"/>
          <w:insideV w:val="nil"/>
        </w:tcBorders>
        <w:shd w:val="clear" w:color="auto" w:fill="FFFFFF" w:themeFill="background1"/>
      </w:tcPr>
    </w:tblStylePr>
    <w:tblStylePr w:type="lastRow">
      <w:rPr>
        <w:b/>
        <w:bCs/>
      </w:rPr>
      <w:tblPr/>
      <w:tcPr>
        <w:tcBorders>
          <w:top w:val="double" w:sz="2" w:space="0" w:color="F0859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GridTable2-Accent21">
    <w:name w:val="Grid Table 2 - Accent 21"/>
    <w:basedOn w:val="TableNormal"/>
    <w:uiPriority w:val="47"/>
    <w:tblPr>
      <w:tblBorders>
        <w:top w:val="single" w:sz="2" w:space="0" w:color="4CCFFF" w:themeColor="accent2" w:themeTint="99"/>
        <w:bottom w:val="single" w:sz="2" w:space="0" w:color="4CCFFF" w:themeColor="accent2" w:themeTint="99"/>
        <w:insideH w:val="single" w:sz="2" w:space="0" w:color="4CCFFF" w:themeColor="accent2" w:themeTint="99"/>
        <w:insideV w:val="single" w:sz="2" w:space="0" w:color="4CCFFF" w:themeColor="accent2" w:themeTint="99"/>
      </w:tblBorders>
    </w:tblPr>
    <w:tblStylePr w:type="firstRow">
      <w:rPr>
        <w:b/>
        <w:bCs/>
      </w:rPr>
      <w:tblPr/>
      <w:tcPr>
        <w:tcBorders>
          <w:top w:val="nil"/>
          <w:bottom w:val="single" w:sz="12" w:space="0" w:color="4CCFFF" w:themeColor="accent2" w:themeTint="99"/>
          <w:insideH w:val="nil"/>
          <w:insideV w:val="nil"/>
        </w:tcBorders>
        <w:shd w:val="clear" w:color="auto" w:fill="FFFFFF" w:themeFill="background1"/>
      </w:tcPr>
    </w:tblStylePr>
    <w:tblStylePr w:type="lastRow">
      <w:rPr>
        <w:b/>
        <w:bCs/>
      </w:rPr>
      <w:tblPr/>
      <w:tcPr>
        <w:tcBorders>
          <w:top w:val="double" w:sz="2" w:space="0" w:color="4C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GridTable2-Accent31">
    <w:name w:val="Grid Table 2 - Accent 31"/>
    <w:basedOn w:val="TableNormal"/>
    <w:uiPriority w:val="47"/>
    <w:qFormat/>
    <w:tblPr>
      <w:tblBorders>
        <w:top w:val="single" w:sz="2" w:space="0" w:color="F6F4F0" w:themeColor="accent3" w:themeTint="99"/>
        <w:bottom w:val="single" w:sz="2" w:space="0" w:color="F6F4F0" w:themeColor="accent3" w:themeTint="99"/>
        <w:insideH w:val="single" w:sz="2" w:space="0" w:color="F6F4F0" w:themeColor="accent3" w:themeTint="99"/>
        <w:insideV w:val="single" w:sz="2" w:space="0" w:color="F6F4F0" w:themeColor="accent3" w:themeTint="99"/>
      </w:tblBorders>
    </w:tblPr>
    <w:tblStylePr w:type="firstRow">
      <w:rPr>
        <w:b/>
        <w:bCs/>
      </w:rPr>
      <w:tblPr/>
      <w:tcPr>
        <w:tcBorders>
          <w:top w:val="nil"/>
          <w:bottom w:val="single" w:sz="12" w:space="0" w:color="F6F4F0" w:themeColor="accent3" w:themeTint="99"/>
          <w:insideH w:val="nil"/>
          <w:insideV w:val="nil"/>
        </w:tcBorders>
        <w:shd w:val="clear" w:color="auto" w:fill="FFFFFF" w:themeFill="background1"/>
      </w:tcPr>
    </w:tblStylePr>
    <w:tblStylePr w:type="lastRow">
      <w:rPr>
        <w:b/>
        <w:bCs/>
      </w:rPr>
      <w:tblPr/>
      <w:tcPr>
        <w:tcBorders>
          <w:top w:val="double" w:sz="2" w:space="0" w:color="F6F4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GridTable2-Accent41">
    <w:name w:val="Grid Table 2 - Accent 41"/>
    <w:basedOn w:val="TableNormal"/>
    <w:uiPriority w:val="47"/>
    <w:qFormat/>
    <w:tblPr>
      <w:tblBorders>
        <w:top w:val="single" w:sz="2" w:space="0" w:color="F7BA80" w:themeColor="accent4" w:themeTint="99"/>
        <w:bottom w:val="single" w:sz="2" w:space="0" w:color="F7BA80" w:themeColor="accent4" w:themeTint="99"/>
        <w:insideH w:val="single" w:sz="2" w:space="0" w:color="F7BA80" w:themeColor="accent4" w:themeTint="99"/>
        <w:insideV w:val="single" w:sz="2" w:space="0" w:color="F7BA80" w:themeColor="accent4" w:themeTint="99"/>
      </w:tblBorders>
    </w:tblPr>
    <w:tblStylePr w:type="firstRow">
      <w:rPr>
        <w:b/>
        <w:bCs/>
      </w:rPr>
      <w:tblPr/>
      <w:tcPr>
        <w:tcBorders>
          <w:top w:val="nil"/>
          <w:bottom w:val="single" w:sz="12" w:space="0" w:color="F7BA80" w:themeColor="accent4" w:themeTint="99"/>
          <w:insideH w:val="nil"/>
          <w:insideV w:val="nil"/>
        </w:tcBorders>
        <w:shd w:val="clear" w:color="auto" w:fill="FFFFFF" w:themeFill="background1"/>
      </w:tcPr>
    </w:tblStylePr>
    <w:tblStylePr w:type="lastRow">
      <w:rPr>
        <w:b/>
        <w:bCs/>
      </w:rPr>
      <w:tblPr/>
      <w:tcPr>
        <w:tcBorders>
          <w:top w:val="double" w:sz="2" w:space="0" w:color="F7BA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GridTable2-Accent51">
    <w:name w:val="Grid Table 2 - Accent 51"/>
    <w:basedOn w:val="TableNormal"/>
    <w:uiPriority w:val="47"/>
    <w:qFormat/>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qFormat/>
    <w:tblPr>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customStyle="1" w:styleId="GridTable3-Accent11">
    <w:name w:val="Grid Table 3 - Accent 11"/>
    <w:basedOn w:val="TableNormal"/>
    <w:uiPriority w:val="48"/>
    <w:qFormat/>
    <w:tblPr>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customStyle="1" w:styleId="GridTable3-Accent21">
    <w:name w:val="Grid Table 3 - Accent 21"/>
    <w:basedOn w:val="TableNormal"/>
    <w:uiPriority w:val="48"/>
    <w:tblPr>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customStyle="1" w:styleId="GridTable3-Accent31">
    <w:name w:val="Grid Table 3 - Accent 31"/>
    <w:basedOn w:val="TableNormal"/>
    <w:uiPriority w:val="48"/>
    <w:tblPr>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customStyle="1" w:styleId="GridTable3-Accent41">
    <w:name w:val="Grid Table 3 - Accent 41"/>
    <w:basedOn w:val="TableNormal"/>
    <w:uiPriority w:val="48"/>
    <w:tblPr>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customStyle="1" w:styleId="GridTable3-Accent51">
    <w:name w:val="Grid Table 3 - Accent 51"/>
    <w:basedOn w:val="TableNormal"/>
    <w:uiPriority w:val="48"/>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qFormat/>
    <w:tblPr>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insideV w:val="nil"/>
        </w:tcBorders>
        <w:shd w:val="clear" w:color="auto" w:fill="212120" w:themeFill="text1"/>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GridTable4-Accent11">
    <w:name w:val="Grid Table 4 - Accent 11"/>
    <w:basedOn w:val="TableNormal"/>
    <w:uiPriority w:val="49"/>
    <w:qFormat/>
    <w:tblPr>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insideV w:val="nil"/>
        </w:tcBorders>
        <w:shd w:val="clear" w:color="auto" w:fill="E73454" w:themeFill="accent1"/>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GridTable4-Accent21">
    <w:name w:val="Grid Table 4 - Accent 21"/>
    <w:basedOn w:val="TableNormal"/>
    <w:uiPriority w:val="49"/>
    <w:qFormat/>
    <w:tblPr>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insideV w:val="nil"/>
        </w:tcBorders>
        <w:shd w:val="clear" w:color="auto" w:fill="009DD5" w:themeFill="accent2"/>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GridTable4-Accent31">
    <w:name w:val="Grid Table 4 - Accent 31"/>
    <w:basedOn w:val="TableNormal"/>
    <w:uiPriority w:val="49"/>
    <w:qFormat/>
    <w:tblPr>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insideV w:val="nil"/>
        </w:tcBorders>
        <w:shd w:val="clear" w:color="auto" w:fill="F1EEE7" w:themeFill="accent3"/>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GridTable4-Accent41">
    <w:name w:val="Grid Table 4 - Accent 41"/>
    <w:basedOn w:val="TableNormal"/>
    <w:uiPriority w:val="49"/>
    <w:qFormat/>
    <w:tblPr>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insideV w:val="nil"/>
        </w:tcBorders>
        <w:shd w:val="clear" w:color="auto" w:fill="F28D2C" w:themeFill="accent4"/>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1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1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1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120" w:themeFill="text1"/>
      </w:tcPr>
    </w:tblStylePr>
    <w:tblStylePr w:type="band1Vert">
      <w:tblPr/>
      <w:tcPr>
        <w:shd w:val="clear" w:color="auto" w:fill="A7A7A4" w:themeFill="text1" w:themeFillTint="66"/>
      </w:tcPr>
    </w:tblStylePr>
    <w:tblStylePr w:type="band1Horz">
      <w:tblPr/>
      <w:tcPr>
        <w:shd w:val="clear" w:color="auto" w:fill="A7A7A4" w:themeFill="text1" w:themeFillTint="66"/>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4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4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4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454" w:themeFill="accent1"/>
      </w:tcPr>
    </w:tblStylePr>
    <w:tblStylePr w:type="band1Vert">
      <w:tblPr/>
      <w:tcPr>
        <w:shd w:val="clear" w:color="auto" w:fill="F5ADBA" w:themeFill="accent1" w:themeFillTint="66"/>
      </w:tcPr>
    </w:tblStylePr>
    <w:tblStylePr w:type="band1Horz">
      <w:tblPr/>
      <w:tcPr>
        <w:shd w:val="clear" w:color="auto" w:fill="F5ADBA" w:themeFill="accent1" w:themeFillTint="66"/>
      </w:tcPr>
    </w:tblStylePr>
  </w:style>
  <w:style w:type="table" w:customStyle="1" w:styleId="GridTable5Dark-Accent21">
    <w:name w:val="Grid Table 5 Dark - Accent 2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5" w:themeFill="accent2"/>
      </w:tcPr>
    </w:tblStylePr>
    <w:tblStylePr w:type="band1Vert">
      <w:tblPr/>
      <w:tcPr>
        <w:shd w:val="clear" w:color="auto" w:fill="88DFFF" w:themeFill="accent2" w:themeFillTint="66"/>
      </w:tcPr>
    </w:tblStylePr>
    <w:tblStylePr w:type="band1Horz">
      <w:tblPr/>
      <w:tcPr>
        <w:shd w:val="clear" w:color="auto" w:fill="88DFFF" w:themeFill="accent2" w:themeFillTint="66"/>
      </w:tcPr>
    </w:tblStylePr>
  </w:style>
  <w:style w:type="table" w:customStyle="1" w:styleId="GridTable5Dark-Accent31">
    <w:name w:val="Grid Table 5 Dark - Accent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E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E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E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EE7" w:themeFill="accent3"/>
      </w:tcPr>
    </w:tblStylePr>
    <w:tblStylePr w:type="band1Vert">
      <w:tblPr/>
      <w:tcPr>
        <w:shd w:val="clear" w:color="auto" w:fill="F9F8F5" w:themeFill="accent3" w:themeFillTint="66"/>
      </w:tcPr>
    </w:tblStylePr>
    <w:tblStylePr w:type="band1Horz">
      <w:tblPr/>
      <w:tcPr>
        <w:shd w:val="clear" w:color="auto" w:fill="F9F8F5" w:themeFill="accent3" w:themeFillTint="66"/>
      </w:tcPr>
    </w:tblStylePr>
  </w:style>
  <w:style w:type="table" w:customStyle="1" w:styleId="GridTable5Dark-Accent41">
    <w:name w:val="Grid Table 5 Dark - Accent 4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D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D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D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D2C" w:themeFill="accent4"/>
      </w:tcPr>
    </w:tblStylePr>
    <w:tblStylePr w:type="band1Vert">
      <w:tblPr/>
      <w:tcPr>
        <w:shd w:val="clear" w:color="auto" w:fill="F9D1AA" w:themeFill="accent4" w:themeFillTint="66"/>
      </w:tcPr>
    </w:tblStylePr>
    <w:tblStylePr w:type="band1Horz">
      <w:tblPr/>
      <w:tcPr>
        <w:shd w:val="clear" w:color="auto" w:fill="F9D1AA" w:themeFill="accent4" w:themeFillTint="66"/>
      </w:tcPr>
    </w:tblStyle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urful1">
    <w:name w:val="Grid Table 6 Colourful1"/>
    <w:basedOn w:val="TableNormal"/>
    <w:uiPriority w:val="51"/>
    <w:tblPr>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bottom w:val="single" w:sz="12" w:space="0" w:color="7B7B77" w:themeColor="text1" w:themeTint="99"/>
        </w:tcBorders>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GridTable6ColourfulAccent11">
    <w:name w:val="Grid Table 6 Colourful – Accent 11"/>
    <w:basedOn w:val="TableNormal"/>
    <w:uiPriority w:val="51"/>
    <w:rPr>
      <w:color w:val="BD1633" w:themeColor="accent1" w:themeShade="BF"/>
    </w:rPr>
    <w:tblPr>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GridTable6ColourfulAccent21">
    <w:name w:val="Grid Table 6 Colourful – Accent 21"/>
    <w:basedOn w:val="TableNormal"/>
    <w:uiPriority w:val="51"/>
    <w:qFormat/>
    <w:rPr>
      <w:color w:val="00749F" w:themeColor="accent2" w:themeShade="BF"/>
    </w:rPr>
    <w:tblPr>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GridTable6ColourfulAccent31">
    <w:name w:val="Grid Table 6 Colourful – Accent 31"/>
    <w:basedOn w:val="TableNormal"/>
    <w:uiPriority w:val="51"/>
    <w:qFormat/>
    <w:rPr>
      <w:color w:val="C5B89C" w:themeColor="accent3" w:themeShade="BF"/>
    </w:rPr>
    <w:tblPr>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GridTable6ColourfulAccent41">
    <w:name w:val="Grid Table 6 Colourful – Accent 41"/>
    <w:basedOn w:val="TableNormal"/>
    <w:uiPriority w:val="51"/>
    <w:rPr>
      <w:color w:val="C9680C" w:themeColor="accent4" w:themeShade="BF"/>
    </w:rPr>
    <w:tblPr>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GridTable6ColourfulAccent51">
    <w:name w:val="Grid Table 6 Colourful – Accent 51"/>
    <w:basedOn w:val="TableNormal"/>
    <w:uiPriority w:val="51"/>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urfulAccent61">
    <w:name w:val="Grid Table 6 Colourful – Accent 61"/>
    <w:basedOn w:val="TableNormal"/>
    <w:uiPriority w:val="51"/>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urful1">
    <w:name w:val="Grid Table 7 Colourful1"/>
    <w:basedOn w:val="TableNormal"/>
    <w:uiPriority w:val="52"/>
    <w:tblPr>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customStyle="1" w:styleId="GridTable7ColourfulAccent11">
    <w:name w:val="Grid Table 7 Colourful – Accent 11"/>
    <w:basedOn w:val="TableNormal"/>
    <w:uiPriority w:val="52"/>
    <w:rPr>
      <w:color w:val="BD1633" w:themeColor="accent1" w:themeShade="BF"/>
    </w:rPr>
    <w:tblPr>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customStyle="1" w:styleId="GridTable7ColourfulAccent21">
    <w:name w:val="Grid Table 7 Colourful – Accent 21"/>
    <w:basedOn w:val="TableNormal"/>
    <w:uiPriority w:val="52"/>
    <w:rPr>
      <w:color w:val="00749F" w:themeColor="accent2" w:themeShade="BF"/>
    </w:rPr>
    <w:tblPr>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customStyle="1" w:styleId="GridTable7ColourfulAccent31">
    <w:name w:val="Grid Table 7 Colourful – Accent 31"/>
    <w:basedOn w:val="TableNormal"/>
    <w:uiPriority w:val="52"/>
    <w:rPr>
      <w:color w:val="C5B89C" w:themeColor="accent3" w:themeShade="BF"/>
    </w:rPr>
    <w:tblPr>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customStyle="1" w:styleId="GridTable7ColourfulAccent41">
    <w:name w:val="Grid Table 7 Colourful – Accent 41"/>
    <w:basedOn w:val="TableNormal"/>
    <w:uiPriority w:val="52"/>
    <w:rPr>
      <w:color w:val="C9680C" w:themeColor="accent4" w:themeShade="BF"/>
    </w:rPr>
    <w:tblPr>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customStyle="1" w:styleId="GridTable7ColourfulAccent51">
    <w:name w:val="Grid Table 7 Colourful – Accent 51"/>
    <w:basedOn w:val="TableNormal"/>
    <w:uiPriority w:val="52"/>
    <w:qFormat/>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urfulAccent61">
    <w:name w:val="Grid Table 7 Colourful – Accent 61"/>
    <w:basedOn w:val="TableNormal"/>
    <w:uiPriority w:val="52"/>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7E0F22" w:themeColor="accent1" w:themeShade="80"/>
      <w:kern w:val="16"/>
      <w:sz w:val="24"/>
      <w:szCs w:val="24"/>
      <w14:ligatures w14:val="standardContextual"/>
      <w14:numForm w14:val="oldStyle"/>
      <w14:numSpacing w14:val="proportional"/>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BD1633" w:themeColor="accent1" w:themeShade="BF"/>
      <w:kern w:val="16"/>
      <w:sz w:val="22"/>
      <w14:ligatures w14:val="standardContextual"/>
      <w14:numForm w14:val="oldStyle"/>
      <w14:numSpacing w14:val="proportional"/>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BD1633" w:themeColor="accent1" w:themeShade="BF"/>
      <w:kern w:val="16"/>
      <w:sz w:val="22"/>
      <w14:ligatures w14:val="standardContextual"/>
      <w14:numForm w14:val="oldStyle"/>
      <w14:numSpacing w14:val="proportional"/>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7E0F22" w:themeColor="accent1" w:themeShade="80"/>
      <w:kern w:val="16"/>
      <w:sz w:val="22"/>
      <w14:ligatures w14:val="standardContextual"/>
      <w14:numForm w14:val="oldStyle"/>
      <w14:numSpacing w14:val="proportional"/>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7E0F22" w:themeColor="accent1" w:themeShade="80"/>
      <w:kern w:val="16"/>
      <w:sz w:val="22"/>
      <w14:ligatures w14:val="standardContextual"/>
      <w14:numForm w14:val="oldStyle"/>
      <w14:numSpacing w14:val="proportional"/>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24240" w:themeColor="text1" w:themeTint="D9"/>
      <w:kern w:val="16"/>
      <w:sz w:val="22"/>
      <w:szCs w:val="21"/>
      <w14:ligatures w14:val="standardContextual"/>
      <w14:numForm w14:val="oldStyle"/>
      <w14:numSpacing w14:val="proportional"/>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24240" w:themeColor="text1" w:themeTint="D9"/>
      <w:kern w:val="16"/>
      <w:sz w:val="22"/>
      <w:szCs w:val="21"/>
      <w14:ligatures w14:val="standardContextual"/>
      <w14:numForm w14:val="oldStyle"/>
      <w14:numSpacing w14:val="proportional"/>
    </w:rPr>
  </w:style>
  <w:style w:type="character" w:customStyle="1" w:styleId="HTMLAddressChar">
    <w:name w:val="HTML Address Char"/>
    <w:basedOn w:val="DefaultParagraphFont"/>
    <w:link w:val="HTMLAddress"/>
    <w:uiPriority w:val="99"/>
    <w:semiHidden/>
    <w:qFormat/>
    <w:rPr>
      <w:i/>
      <w:iCs/>
      <w:kern w:val="16"/>
      <w:sz w:val="22"/>
      <w14:ligatures w14:val="standardContextual"/>
      <w14:numForm w14:val="oldStyle"/>
      <w14:numSpacing w14:val="proportional"/>
    </w:rPr>
  </w:style>
  <w:style w:type="character" w:customStyle="1" w:styleId="HTMLPreformattedChar">
    <w:name w:val="HTML Preformatted Char"/>
    <w:basedOn w:val="DefaultParagraphFont"/>
    <w:link w:val="HTMLPreformatted"/>
    <w:uiPriority w:val="99"/>
    <w:semiHidden/>
    <w:rPr>
      <w:rFonts w:ascii="Consolas" w:hAnsi="Consolas"/>
      <w:kern w:val="16"/>
      <w:sz w:val="22"/>
      <w14:ligatures w14:val="standardContextual"/>
      <w14:numForm w14:val="oldStyle"/>
      <w14:numSpacing w14:val="proportional"/>
    </w:rPr>
  </w:style>
  <w:style w:type="character" w:customStyle="1" w:styleId="IntenseEmphasis1">
    <w:name w:val="Intense Emphasis1"/>
    <w:basedOn w:val="DefaultParagraphFont"/>
    <w:uiPriority w:val="21"/>
    <w:semiHidden/>
    <w:qFormat/>
    <w:rPr>
      <w:i/>
      <w:iCs/>
      <w:color w:val="BD1633" w:themeColor="accent1" w:themeShade="BF"/>
      <w:sz w:val="22"/>
    </w:rPr>
  </w:style>
  <w:style w:type="paragraph" w:styleId="IntenseQuote">
    <w:name w:val="Intense Quote"/>
    <w:basedOn w:val="Normal"/>
    <w:next w:val="Normal"/>
    <w:link w:val="IntenseQuoteChar"/>
    <w:uiPriority w:val="30"/>
    <w:semiHidden/>
    <w:qFormat/>
    <w:pPr>
      <w:pBdr>
        <w:top w:val="single" w:sz="4" w:space="10" w:color="E73454" w:themeColor="accent1"/>
        <w:bottom w:val="single" w:sz="4" w:space="10" w:color="E73454" w:themeColor="accent1"/>
      </w:pBdr>
      <w:spacing w:before="360"/>
      <w:ind w:left="864" w:right="864"/>
      <w:jc w:val="center"/>
    </w:pPr>
    <w:rPr>
      <w:i/>
      <w:iCs/>
      <w:color w:val="BD1633" w:themeColor="accent1" w:themeShade="BF"/>
    </w:rPr>
  </w:style>
  <w:style w:type="character" w:customStyle="1" w:styleId="IntenseQuoteChar">
    <w:name w:val="Intense Quote Char"/>
    <w:basedOn w:val="DefaultParagraphFont"/>
    <w:link w:val="IntenseQuote"/>
    <w:uiPriority w:val="30"/>
    <w:semiHidden/>
    <w:qFormat/>
    <w:rPr>
      <w:i/>
      <w:iCs/>
      <w:color w:val="BD1633" w:themeColor="accent1" w:themeShade="BF"/>
    </w:rPr>
  </w:style>
  <w:style w:type="character" w:customStyle="1" w:styleId="IntenseReference1">
    <w:name w:val="Intense Reference1"/>
    <w:basedOn w:val="DefaultParagraphFont"/>
    <w:uiPriority w:val="32"/>
    <w:semiHidden/>
    <w:qFormat/>
    <w:rPr>
      <w:b/>
      <w:bCs/>
      <w:smallCaps/>
      <w:color w:val="BD1633" w:themeColor="accent1" w:themeShade="BF"/>
      <w:spacing w:val="5"/>
      <w:sz w:val="22"/>
    </w:rPr>
  </w:style>
  <w:style w:type="paragraph" w:styleId="ListParagraph">
    <w:name w:val="List Paragraph"/>
    <w:basedOn w:val="Normal"/>
    <w:uiPriority w:val="34"/>
    <w:semiHidden/>
    <w:qFormat/>
    <w:pPr>
      <w:ind w:left="720"/>
      <w:contextualSpacing/>
    </w:pPr>
  </w:style>
  <w:style w:type="table" w:customStyle="1" w:styleId="ListTable1Light1">
    <w:name w:val="List Table 1 Light1"/>
    <w:basedOn w:val="TableNormal"/>
    <w:uiPriority w:val="46"/>
    <w:tblPr/>
    <w:tblStylePr w:type="firstRow">
      <w:rPr>
        <w:b/>
        <w:bCs/>
      </w:rPr>
      <w:tblPr/>
      <w:tcPr>
        <w:tcBorders>
          <w:bottom w:val="single" w:sz="4" w:space="0" w:color="7B7B77" w:themeColor="text1" w:themeTint="99"/>
        </w:tcBorders>
      </w:tcPr>
    </w:tblStylePr>
    <w:tblStylePr w:type="lastRow">
      <w:rPr>
        <w:b/>
        <w:bCs/>
      </w:rPr>
      <w:tblPr/>
      <w:tcPr>
        <w:tcBorders>
          <w:top w:val="sing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F08598" w:themeColor="accent1" w:themeTint="99"/>
        </w:tcBorders>
      </w:tcPr>
    </w:tblStylePr>
    <w:tblStylePr w:type="lastRow">
      <w:rPr>
        <w:b/>
        <w:bCs/>
      </w:rPr>
      <w:tblPr/>
      <w:tcPr>
        <w:tcBorders>
          <w:top w:val="sing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ListTable1Light-Accent21">
    <w:name w:val="List Table 1 Light - Accent 21"/>
    <w:basedOn w:val="TableNormal"/>
    <w:uiPriority w:val="46"/>
    <w:tblPr/>
    <w:tblStylePr w:type="firstRow">
      <w:rPr>
        <w:b/>
        <w:bCs/>
      </w:rPr>
      <w:tblPr/>
      <w:tcPr>
        <w:tcBorders>
          <w:bottom w:val="single" w:sz="4" w:space="0" w:color="4CCFFF" w:themeColor="accent2" w:themeTint="99"/>
        </w:tcBorders>
      </w:tcPr>
    </w:tblStylePr>
    <w:tblStylePr w:type="lastRow">
      <w:rPr>
        <w:b/>
        <w:bCs/>
      </w:rPr>
      <w:tblPr/>
      <w:tcPr>
        <w:tcBorders>
          <w:top w:val="sing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ListTable1Light-Accent31">
    <w:name w:val="List Table 1 Light - Accent 31"/>
    <w:basedOn w:val="TableNormal"/>
    <w:uiPriority w:val="46"/>
    <w:tblPr/>
    <w:tblStylePr w:type="firstRow">
      <w:rPr>
        <w:b/>
        <w:bCs/>
      </w:rPr>
      <w:tblPr/>
      <w:tcPr>
        <w:tcBorders>
          <w:bottom w:val="single" w:sz="4" w:space="0" w:color="F6F4F0" w:themeColor="accent3" w:themeTint="99"/>
        </w:tcBorders>
      </w:tcPr>
    </w:tblStylePr>
    <w:tblStylePr w:type="lastRow">
      <w:rPr>
        <w:b/>
        <w:bCs/>
      </w:rPr>
      <w:tblPr/>
      <w:tcPr>
        <w:tcBorders>
          <w:top w:val="sing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ListTable1Light-Accent41">
    <w:name w:val="List Table 1 Light - Accent 41"/>
    <w:basedOn w:val="TableNormal"/>
    <w:uiPriority w:val="46"/>
    <w:qFormat/>
    <w:tblPr/>
    <w:tblStylePr w:type="firstRow">
      <w:rPr>
        <w:b/>
        <w:bCs/>
      </w:rPr>
      <w:tblPr/>
      <w:tcPr>
        <w:tcBorders>
          <w:bottom w:val="single" w:sz="4" w:space="0" w:color="F7BA80" w:themeColor="accent4" w:themeTint="99"/>
        </w:tcBorders>
      </w:tcPr>
    </w:tblStylePr>
    <w:tblStylePr w:type="lastRow">
      <w:rPr>
        <w:b/>
        <w:bCs/>
      </w:rPr>
      <w:tblPr/>
      <w:tcPr>
        <w:tcBorders>
          <w:top w:val="sing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ListTable1Light-Accent51">
    <w:name w:val="List Table 1 Light - Accent 51"/>
    <w:basedOn w:val="TableNormal"/>
    <w:uiPriority w:val="46"/>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tblPr>
      <w:tblBorders>
        <w:top w:val="single" w:sz="4" w:space="0" w:color="7B7B77" w:themeColor="text1" w:themeTint="99"/>
        <w:bottom w:val="single" w:sz="4" w:space="0" w:color="7B7B77" w:themeColor="text1" w:themeTint="99"/>
        <w:insideH w:val="single" w:sz="4" w:space="0" w:color="7B7B7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ListTable2-Accent11">
    <w:name w:val="List Table 2 - Accent 11"/>
    <w:basedOn w:val="TableNormal"/>
    <w:uiPriority w:val="47"/>
    <w:tblPr>
      <w:tblBorders>
        <w:top w:val="single" w:sz="4" w:space="0" w:color="F08598" w:themeColor="accent1" w:themeTint="99"/>
        <w:bottom w:val="single" w:sz="4" w:space="0" w:color="F08598" w:themeColor="accent1" w:themeTint="99"/>
        <w:insideH w:val="single" w:sz="4" w:space="0" w:color="F0859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ListTable2-Accent21">
    <w:name w:val="List Table 2 - Accent 21"/>
    <w:basedOn w:val="TableNormal"/>
    <w:uiPriority w:val="47"/>
    <w:tblPr>
      <w:tblBorders>
        <w:top w:val="single" w:sz="4" w:space="0" w:color="4CCFFF" w:themeColor="accent2" w:themeTint="99"/>
        <w:bottom w:val="single" w:sz="4" w:space="0" w:color="4CCFFF" w:themeColor="accent2" w:themeTint="99"/>
        <w:insideH w:val="single" w:sz="4" w:space="0" w:color="4C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ListTable2-Accent31">
    <w:name w:val="List Table 2 - Accent 31"/>
    <w:basedOn w:val="TableNormal"/>
    <w:uiPriority w:val="47"/>
    <w:tblPr>
      <w:tblBorders>
        <w:top w:val="single" w:sz="4" w:space="0" w:color="F6F4F0" w:themeColor="accent3" w:themeTint="99"/>
        <w:bottom w:val="single" w:sz="4" w:space="0" w:color="F6F4F0" w:themeColor="accent3" w:themeTint="99"/>
        <w:insideH w:val="single" w:sz="4" w:space="0" w:color="F6F4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ListTable2-Accent41">
    <w:name w:val="List Table 2 - Accent 41"/>
    <w:basedOn w:val="TableNormal"/>
    <w:uiPriority w:val="47"/>
    <w:tblPr>
      <w:tblBorders>
        <w:top w:val="single" w:sz="4" w:space="0" w:color="F7BA80" w:themeColor="accent4" w:themeTint="99"/>
        <w:bottom w:val="single" w:sz="4" w:space="0" w:color="F7BA80" w:themeColor="accent4" w:themeTint="99"/>
        <w:insideH w:val="single" w:sz="4" w:space="0" w:color="F7BA8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ListTable2-Accent51">
    <w:name w:val="List Table 2 - Accent 51"/>
    <w:basedOn w:val="TableNormal"/>
    <w:uiPriority w:val="47"/>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qFormat/>
    <w:tblPr>
      <w:tblBorders>
        <w:top w:val="single" w:sz="4" w:space="0" w:color="212120" w:themeColor="text1"/>
        <w:left w:val="single" w:sz="4" w:space="0" w:color="212120" w:themeColor="text1"/>
        <w:bottom w:val="single" w:sz="4" w:space="0" w:color="212120" w:themeColor="text1"/>
        <w:right w:val="single" w:sz="4" w:space="0" w:color="212120" w:themeColor="text1"/>
      </w:tblBorders>
    </w:tblPr>
    <w:tblStylePr w:type="firstRow">
      <w:rPr>
        <w:b/>
        <w:bCs/>
        <w:color w:val="FFFFFF" w:themeColor="background1"/>
      </w:rPr>
      <w:tblPr/>
      <w:tcPr>
        <w:shd w:val="clear" w:color="auto" w:fill="212120" w:themeFill="text1"/>
      </w:tcPr>
    </w:tblStylePr>
    <w:tblStylePr w:type="lastRow">
      <w:rPr>
        <w:b/>
        <w:bCs/>
      </w:rPr>
      <w:tblPr/>
      <w:tcPr>
        <w:tcBorders>
          <w:top w:val="double" w:sz="4" w:space="0" w:color="2121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20" w:themeColor="text1"/>
          <w:right w:val="single" w:sz="4" w:space="0" w:color="212120" w:themeColor="text1"/>
        </w:tcBorders>
      </w:tcPr>
    </w:tblStylePr>
    <w:tblStylePr w:type="band1Horz">
      <w:tblPr/>
      <w:tcPr>
        <w:tcBorders>
          <w:top w:val="single" w:sz="4" w:space="0" w:color="212120" w:themeColor="text1"/>
          <w:bottom w:val="single" w:sz="4" w:space="0" w:color="2121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20" w:themeColor="text1"/>
          <w:left w:val="nil"/>
        </w:tcBorders>
      </w:tcPr>
    </w:tblStylePr>
    <w:tblStylePr w:type="swCell">
      <w:tblPr/>
      <w:tcPr>
        <w:tcBorders>
          <w:top w:val="double" w:sz="4" w:space="0" w:color="212120" w:themeColor="text1"/>
          <w:right w:val="nil"/>
        </w:tcBorders>
      </w:tcPr>
    </w:tblStylePr>
  </w:style>
  <w:style w:type="table" w:customStyle="1" w:styleId="ListTable3-Accent11">
    <w:name w:val="List Table 3 - Accent 11"/>
    <w:basedOn w:val="TableNormal"/>
    <w:uiPriority w:val="48"/>
    <w:tblPr>
      <w:tblBorders>
        <w:top w:val="single" w:sz="4" w:space="0" w:color="E73454" w:themeColor="accent1"/>
        <w:left w:val="single" w:sz="4" w:space="0" w:color="E73454" w:themeColor="accent1"/>
        <w:bottom w:val="single" w:sz="4" w:space="0" w:color="E73454" w:themeColor="accent1"/>
        <w:right w:val="single" w:sz="4" w:space="0" w:color="E73454" w:themeColor="accent1"/>
      </w:tblBorders>
    </w:tblPr>
    <w:tblStylePr w:type="firstRow">
      <w:rPr>
        <w:b/>
        <w:bCs/>
        <w:color w:val="FFFFFF" w:themeColor="background1"/>
      </w:rPr>
      <w:tblPr/>
      <w:tcPr>
        <w:shd w:val="clear" w:color="auto" w:fill="E73454" w:themeFill="accent1"/>
      </w:tcPr>
    </w:tblStylePr>
    <w:tblStylePr w:type="lastRow">
      <w:rPr>
        <w:b/>
        <w:bCs/>
      </w:rPr>
      <w:tblPr/>
      <w:tcPr>
        <w:tcBorders>
          <w:top w:val="double" w:sz="4" w:space="0" w:color="E734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3454" w:themeColor="accent1"/>
          <w:right w:val="single" w:sz="4" w:space="0" w:color="E73454" w:themeColor="accent1"/>
        </w:tcBorders>
      </w:tcPr>
    </w:tblStylePr>
    <w:tblStylePr w:type="band1Horz">
      <w:tblPr/>
      <w:tcPr>
        <w:tcBorders>
          <w:top w:val="single" w:sz="4" w:space="0" w:color="E73454" w:themeColor="accent1"/>
          <w:bottom w:val="single" w:sz="4" w:space="0" w:color="E734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3454" w:themeColor="accent1"/>
          <w:left w:val="nil"/>
        </w:tcBorders>
      </w:tcPr>
    </w:tblStylePr>
    <w:tblStylePr w:type="swCell">
      <w:tblPr/>
      <w:tcPr>
        <w:tcBorders>
          <w:top w:val="double" w:sz="4" w:space="0" w:color="E73454" w:themeColor="accent1"/>
          <w:right w:val="nil"/>
        </w:tcBorders>
      </w:tcPr>
    </w:tblStylePr>
  </w:style>
  <w:style w:type="table" w:customStyle="1" w:styleId="ListTable3-Accent21">
    <w:name w:val="List Table 3 - Accent 21"/>
    <w:basedOn w:val="TableNormal"/>
    <w:uiPriority w:val="48"/>
    <w:tblPr>
      <w:tblBorders>
        <w:top w:val="single" w:sz="4" w:space="0" w:color="009DD5" w:themeColor="accent2"/>
        <w:left w:val="single" w:sz="4" w:space="0" w:color="009DD5" w:themeColor="accent2"/>
        <w:bottom w:val="single" w:sz="4" w:space="0" w:color="009DD5" w:themeColor="accent2"/>
        <w:right w:val="single" w:sz="4" w:space="0" w:color="009DD5" w:themeColor="accent2"/>
      </w:tblBorders>
    </w:tblPr>
    <w:tblStylePr w:type="firstRow">
      <w:rPr>
        <w:b/>
        <w:bCs/>
        <w:color w:val="FFFFFF" w:themeColor="background1"/>
      </w:rPr>
      <w:tblPr/>
      <w:tcPr>
        <w:shd w:val="clear" w:color="auto" w:fill="009DD5" w:themeFill="accent2"/>
      </w:tcPr>
    </w:tblStylePr>
    <w:tblStylePr w:type="lastRow">
      <w:rPr>
        <w:b/>
        <w:bCs/>
      </w:rPr>
      <w:tblPr/>
      <w:tcPr>
        <w:tcBorders>
          <w:top w:val="double" w:sz="4" w:space="0" w:color="009DD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5" w:themeColor="accent2"/>
          <w:right w:val="single" w:sz="4" w:space="0" w:color="009DD5" w:themeColor="accent2"/>
        </w:tcBorders>
      </w:tcPr>
    </w:tblStylePr>
    <w:tblStylePr w:type="band1Horz">
      <w:tblPr/>
      <w:tcPr>
        <w:tcBorders>
          <w:top w:val="single" w:sz="4" w:space="0" w:color="009DD5" w:themeColor="accent2"/>
          <w:bottom w:val="single" w:sz="4" w:space="0" w:color="009D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5" w:themeColor="accent2"/>
          <w:left w:val="nil"/>
        </w:tcBorders>
      </w:tcPr>
    </w:tblStylePr>
    <w:tblStylePr w:type="swCell">
      <w:tblPr/>
      <w:tcPr>
        <w:tcBorders>
          <w:top w:val="double" w:sz="4" w:space="0" w:color="009DD5" w:themeColor="accent2"/>
          <w:right w:val="nil"/>
        </w:tcBorders>
      </w:tcPr>
    </w:tblStylePr>
  </w:style>
  <w:style w:type="table" w:customStyle="1" w:styleId="ListTable3-Accent31">
    <w:name w:val="List Table 3 - Accent 31"/>
    <w:basedOn w:val="TableNormal"/>
    <w:uiPriority w:val="48"/>
    <w:tblPr>
      <w:tblBorders>
        <w:top w:val="single" w:sz="4" w:space="0" w:color="F1EEE7" w:themeColor="accent3"/>
        <w:left w:val="single" w:sz="4" w:space="0" w:color="F1EEE7" w:themeColor="accent3"/>
        <w:bottom w:val="single" w:sz="4" w:space="0" w:color="F1EEE7" w:themeColor="accent3"/>
        <w:right w:val="single" w:sz="4" w:space="0" w:color="F1EEE7" w:themeColor="accent3"/>
      </w:tblBorders>
    </w:tblPr>
    <w:tblStylePr w:type="firstRow">
      <w:rPr>
        <w:b/>
        <w:bCs/>
        <w:color w:val="FFFFFF" w:themeColor="background1"/>
      </w:rPr>
      <w:tblPr/>
      <w:tcPr>
        <w:shd w:val="clear" w:color="auto" w:fill="F1EEE7" w:themeFill="accent3"/>
      </w:tcPr>
    </w:tblStylePr>
    <w:tblStylePr w:type="lastRow">
      <w:rPr>
        <w:b/>
        <w:bCs/>
      </w:rPr>
      <w:tblPr/>
      <w:tcPr>
        <w:tcBorders>
          <w:top w:val="double" w:sz="4" w:space="0" w:color="F1EE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EE7" w:themeColor="accent3"/>
          <w:right w:val="single" w:sz="4" w:space="0" w:color="F1EEE7" w:themeColor="accent3"/>
        </w:tcBorders>
      </w:tcPr>
    </w:tblStylePr>
    <w:tblStylePr w:type="band1Horz">
      <w:tblPr/>
      <w:tcPr>
        <w:tcBorders>
          <w:top w:val="single" w:sz="4" w:space="0" w:color="F1EEE7" w:themeColor="accent3"/>
          <w:bottom w:val="single" w:sz="4" w:space="0" w:color="F1EE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EE7" w:themeColor="accent3"/>
          <w:left w:val="nil"/>
        </w:tcBorders>
      </w:tcPr>
    </w:tblStylePr>
    <w:tblStylePr w:type="swCell">
      <w:tblPr/>
      <w:tcPr>
        <w:tcBorders>
          <w:top w:val="double" w:sz="4" w:space="0" w:color="F1EEE7" w:themeColor="accent3"/>
          <w:right w:val="nil"/>
        </w:tcBorders>
      </w:tcPr>
    </w:tblStylePr>
  </w:style>
  <w:style w:type="table" w:customStyle="1" w:styleId="ListTable3-Accent41">
    <w:name w:val="List Table 3 - Accent 41"/>
    <w:basedOn w:val="TableNormal"/>
    <w:uiPriority w:val="48"/>
    <w:tblPr>
      <w:tblBorders>
        <w:top w:val="single" w:sz="4" w:space="0" w:color="F28D2C" w:themeColor="accent4"/>
        <w:left w:val="single" w:sz="4" w:space="0" w:color="F28D2C" w:themeColor="accent4"/>
        <w:bottom w:val="single" w:sz="4" w:space="0" w:color="F28D2C" w:themeColor="accent4"/>
        <w:right w:val="single" w:sz="4" w:space="0" w:color="F28D2C" w:themeColor="accent4"/>
      </w:tblBorders>
    </w:tblPr>
    <w:tblStylePr w:type="firstRow">
      <w:rPr>
        <w:b/>
        <w:bCs/>
        <w:color w:val="FFFFFF" w:themeColor="background1"/>
      </w:rPr>
      <w:tblPr/>
      <w:tcPr>
        <w:shd w:val="clear" w:color="auto" w:fill="F28D2C" w:themeFill="accent4"/>
      </w:tcPr>
    </w:tblStylePr>
    <w:tblStylePr w:type="lastRow">
      <w:rPr>
        <w:b/>
        <w:bCs/>
      </w:rPr>
      <w:tblPr/>
      <w:tcPr>
        <w:tcBorders>
          <w:top w:val="double" w:sz="4" w:space="0" w:color="F28D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D2C" w:themeColor="accent4"/>
          <w:right w:val="single" w:sz="4" w:space="0" w:color="F28D2C" w:themeColor="accent4"/>
        </w:tcBorders>
      </w:tcPr>
    </w:tblStylePr>
    <w:tblStylePr w:type="band1Horz">
      <w:tblPr/>
      <w:tcPr>
        <w:tcBorders>
          <w:top w:val="single" w:sz="4" w:space="0" w:color="F28D2C" w:themeColor="accent4"/>
          <w:bottom w:val="single" w:sz="4" w:space="0" w:color="F28D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D2C" w:themeColor="accent4"/>
          <w:left w:val="nil"/>
        </w:tcBorders>
      </w:tcPr>
    </w:tblStylePr>
    <w:tblStylePr w:type="swCell">
      <w:tblPr/>
      <w:tcPr>
        <w:tcBorders>
          <w:top w:val="double" w:sz="4" w:space="0" w:color="F28D2C" w:themeColor="accent4"/>
          <w:right w:val="nil"/>
        </w:tcBorders>
      </w:tcPr>
    </w:tblStylePr>
  </w:style>
  <w:style w:type="table" w:customStyle="1" w:styleId="ListTable3-Accent51">
    <w:name w:val="List Table 3 - Accent 51"/>
    <w:basedOn w:val="TableNormal"/>
    <w:uiPriority w:val="48"/>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tblPr>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tcBorders>
        <w:shd w:val="clear" w:color="auto" w:fill="212120" w:themeFill="text1"/>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ListTable4-Accent11">
    <w:name w:val="List Table 4 - Accent 11"/>
    <w:basedOn w:val="TableNormal"/>
    <w:uiPriority w:val="49"/>
    <w:tblPr>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tcBorders>
        <w:shd w:val="clear" w:color="auto" w:fill="E73454" w:themeFill="accent1"/>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ListTable4-Accent21">
    <w:name w:val="List Table 4 - Accent 21"/>
    <w:basedOn w:val="TableNormal"/>
    <w:uiPriority w:val="49"/>
    <w:tblPr>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tcBorders>
        <w:shd w:val="clear" w:color="auto" w:fill="009DD5" w:themeFill="accent2"/>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ListTable4-Accent31">
    <w:name w:val="List Table 4 - Accent 31"/>
    <w:basedOn w:val="TableNormal"/>
    <w:uiPriority w:val="49"/>
    <w:tblPr>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tcBorders>
        <w:shd w:val="clear" w:color="auto" w:fill="F1EEE7" w:themeFill="accent3"/>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ListTable4-Accent41">
    <w:name w:val="List Table 4 - Accent 41"/>
    <w:basedOn w:val="TableNormal"/>
    <w:uiPriority w:val="49"/>
    <w:qFormat/>
    <w:tblPr>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tcBorders>
        <w:shd w:val="clear" w:color="auto" w:fill="F28D2C" w:themeFill="accent4"/>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ListTable4-Accent51">
    <w:name w:val="List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Pr>
      <w:color w:val="FFFFFF" w:themeColor="background1"/>
    </w:rPr>
    <w:tblPr>
      <w:tblBorders>
        <w:top w:val="single" w:sz="24" w:space="0" w:color="212120" w:themeColor="text1"/>
        <w:left w:val="single" w:sz="24" w:space="0" w:color="212120" w:themeColor="text1"/>
        <w:bottom w:val="single" w:sz="24" w:space="0" w:color="212120" w:themeColor="text1"/>
        <w:right w:val="single" w:sz="24" w:space="0" w:color="212120" w:themeColor="text1"/>
      </w:tblBorders>
    </w:tblPr>
    <w:tcPr>
      <w:shd w:val="clear" w:color="auto" w:fill="2121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qFormat/>
    <w:rPr>
      <w:color w:val="FFFFFF" w:themeColor="background1"/>
    </w:rPr>
    <w:tblPr>
      <w:tblBorders>
        <w:top w:val="single" w:sz="24" w:space="0" w:color="E73454" w:themeColor="accent1"/>
        <w:left w:val="single" w:sz="24" w:space="0" w:color="E73454" w:themeColor="accent1"/>
        <w:bottom w:val="single" w:sz="24" w:space="0" w:color="E73454" w:themeColor="accent1"/>
        <w:right w:val="single" w:sz="24" w:space="0" w:color="E73454" w:themeColor="accent1"/>
      </w:tblBorders>
    </w:tblPr>
    <w:tcPr>
      <w:shd w:val="clear" w:color="auto" w:fill="E734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qFormat/>
    <w:rPr>
      <w:color w:val="FFFFFF" w:themeColor="background1"/>
    </w:rPr>
    <w:tblPr>
      <w:tblBorders>
        <w:top w:val="single" w:sz="24" w:space="0" w:color="009DD5" w:themeColor="accent2"/>
        <w:left w:val="single" w:sz="24" w:space="0" w:color="009DD5" w:themeColor="accent2"/>
        <w:bottom w:val="single" w:sz="24" w:space="0" w:color="009DD5" w:themeColor="accent2"/>
        <w:right w:val="single" w:sz="24" w:space="0" w:color="009DD5" w:themeColor="accent2"/>
      </w:tblBorders>
    </w:tblPr>
    <w:tcPr>
      <w:shd w:val="clear" w:color="auto" w:fill="009DD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qFormat/>
    <w:rPr>
      <w:color w:val="FFFFFF" w:themeColor="background1"/>
    </w:rPr>
    <w:tblPr>
      <w:tblBorders>
        <w:top w:val="single" w:sz="24" w:space="0" w:color="F1EEE7" w:themeColor="accent3"/>
        <w:left w:val="single" w:sz="24" w:space="0" w:color="F1EEE7" w:themeColor="accent3"/>
        <w:bottom w:val="single" w:sz="24" w:space="0" w:color="F1EEE7" w:themeColor="accent3"/>
        <w:right w:val="single" w:sz="24" w:space="0" w:color="F1EEE7" w:themeColor="accent3"/>
      </w:tblBorders>
    </w:tblPr>
    <w:tcPr>
      <w:shd w:val="clear" w:color="auto" w:fill="F1EE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qFormat/>
    <w:rPr>
      <w:color w:val="FFFFFF" w:themeColor="background1"/>
    </w:rPr>
    <w:tblPr>
      <w:tblBorders>
        <w:top w:val="single" w:sz="24" w:space="0" w:color="F28D2C" w:themeColor="accent4"/>
        <w:left w:val="single" w:sz="24" w:space="0" w:color="F28D2C" w:themeColor="accent4"/>
        <w:bottom w:val="single" w:sz="24" w:space="0" w:color="F28D2C" w:themeColor="accent4"/>
        <w:right w:val="single" w:sz="24" w:space="0" w:color="F28D2C" w:themeColor="accent4"/>
      </w:tblBorders>
    </w:tblPr>
    <w:tcPr>
      <w:shd w:val="clear" w:color="auto" w:fill="F28D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Pr>
      <w:color w:val="FFFFFF" w:themeColor="background1"/>
    </w:rPr>
    <w:tblPr>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urful1">
    <w:name w:val="List Table 6 Colourful1"/>
    <w:basedOn w:val="TableNormal"/>
    <w:uiPriority w:val="51"/>
    <w:tblPr>
      <w:tblBorders>
        <w:top w:val="single" w:sz="4" w:space="0" w:color="212120" w:themeColor="text1"/>
        <w:bottom w:val="single" w:sz="4" w:space="0" w:color="212120" w:themeColor="text1"/>
      </w:tblBorders>
    </w:tblPr>
    <w:tblStylePr w:type="firstRow">
      <w:rPr>
        <w:b/>
        <w:bCs/>
      </w:rPr>
      <w:tblPr/>
      <w:tcPr>
        <w:tcBorders>
          <w:bottom w:val="single" w:sz="4" w:space="0" w:color="212120" w:themeColor="text1"/>
        </w:tcBorders>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ListTable6ColourfulAccent11">
    <w:name w:val="List Table 6 Colourful – Accent 11"/>
    <w:basedOn w:val="TableNormal"/>
    <w:uiPriority w:val="51"/>
    <w:rPr>
      <w:color w:val="BD1633" w:themeColor="accent1" w:themeShade="BF"/>
    </w:rPr>
    <w:tblPr>
      <w:tblBorders>
        <w:top w:val="single" w:sz="4" w:space="0" w:color="E73454" w:themeColor="accent1"/>
        <w:bottom w:val="single" w:sz="4" w:space="0" w:color="E73454" w:themeColor="accent1"/>
      </w:tblBorders>
    </w:tblPr>
    <w:tblStylePr w:type="firstRow">
      <w:rPr>
        <w:b/>
        <w:bCs/>
      </w:rPr>
      <w:tblPr/>
      <w:tcPr>
        <w:tcBorders>
          <w:bottom w:val="single" w:sz="4" w:space="0" w:color="E73454" w:themeColor="accent1"/>
        </w:tcBorders>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ListTable6ColourfulAccent21">
    <w:name w:val="List Table 6 Colourful – Accent 21"/>
    <w:basedOn w:val="TableNormal"/>
    <w:uiPriority w:val="51"/>
    <w:rPr>
      <w:color w:val="00749F" w:themeColor="accent2" w:themeShade="BF"/>
    </w:rPr>
    <w:tblPr>
      <w:tblBorders>
        <w:top w:val="single" w:sz="4" w:space="0" w:color="009DD5" w:themeColor="accent2"/>
        <w:bottom w:val="single" w:sz="4" w:space="0" w:color="009DD5" w:themeColor="accent2"/>
      </w:tblBorders>
    </w:tblPr>
    <w:tblStylePr w:type="firstRow">
      <w:rPr>
        <w:b/>
        <w:bCs/>
      </w:rPr>
      <w:tblPr/>
      <w:tcPr>
        <w:tcBorders>
          <w:bottom w:val="single" w:sz="4" w:space="0" w:color="009DD5" w:themeColor="accent2"/>
        </w:tcBorders>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ListTable6ColourfulAccent31">
    <w:name w:val="List Table 6 Colourful – Accent 31"/>
    <w:basedOn w:val="TableNormal"/>
    <w:uiPriority w:val="51"/>
    <w:rPr>
      <w:color w:val="C5B89C" w:themeColor="accent3" w:themeShade="BF"/>
    </w:rPr>
    <w:tblPr>
      <w:tblBorders>
        <w:top w:val="single" w:sz="4" w:space="0" w:color="F1EEE7" w:themeColor="accent3"/>
        <w:bottom w:val="single" w:sz="4" w:space="0" w:color="F1EEE7" w:themeColor="accent3"/>
      </w:tblBorders>
    </w:tblPr>
    <w:tblStylePr w:type="firstRow">
      <w:rPr>
        <w:b/>
        <w:bCs/>
      </w:rPr>
      <w:tblPr/>
      <w:tcPr>
        <w:tcBorders>
          <w:bottom w:val="single" w:sz="4" w:space="0" w:color="F1EEE7" w:themeColor="accent3"/>
        </w:tcBorders>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ListTable6ColourfulAccent41">
    <w:name w:val="List Table 6 Colourful – Accent 41"/>
    <w:basedOn w:val="TableNormal"/>
    <w:uiPriority w:val="51"/>
    <w:rPr>
      <w:color w:val="C9680C" w:themeColor="accent4" w:themeShade="BF"/>
    </w:rPr>
    <w:tblPr>
      <w:tblBorders>
        <w:top w:val="single" w:sz="4" w:space="0" w:color="F28D2C" w:themeColor="accent4"/>
        <w:bottom w:val="single" w:sz="4" w:space="0" w:color="F28D2C" w:themeColor="accent4"/>
      </w:tblBorders>
    </w:tblPr>
    <w:tblStylePr w:type="firstRow">
      <w:rPr>
        <w:b/>
        <w:bCs/>
      </w:rPr>
      <w:tblPr/>
      <w:tcPr>
        <w:tcBorders>
          <w:bottom w:val="single" w:sz="4" w:space="0" w:color="F28D2C" w:themeColor="accent4"/>
        </w:tcBorders>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ListTable6ColourfulAccent51">
    <w:name w:val="List Table 6 Colourful – Accent 51"/>
    <w:basedOn w:val="TableNormal"/>
    <w:uiPriority w:val="51"/>
    <w:rPr>
      <w:color w:val="2E74B5" w:themeColor="accent5" w:themeShade="BF"/>
    </w:rPr>
    <w:tblPr>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urfulAccent61">
    <w:name w:val="List Table 6 Colourful – Accent 61"/>
    <w:basedOn w:val="TableNormal"/>
    <w:uiPriority w:val="51"/>
    <w:qFormat/>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urful1">
    <w:name w:val="List Table 7 Colourful1"/>
    <w:basedOn w:val="TableNormal"/>
    <w:uiPriority w:val="52"/>
    <w:qFormat/>
    <w:tblPr/>
    <w:tblStylePr w:type="firstRow">
      <w:rPr>
        <w:rFonts w:asciiTheme="majorHAnsi" w:eastAsiaTheme="majorEastAsia" w:hAnsiTheme="majorHAnsi" w:cstheme="majorBidi"/>
        <w:i/>
        <w:iCs/>
        <w:sz w:val="26"/>
      </w:rPr>
      <w:tblPr/>
      <w:tcPr>
        <w:tcBorders>
          <w:bottom w:val="single" w:sz="4" w:space="0" w:color="2121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1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1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120" w:themeColor="text1"/>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11">
    <w:name w:val="List Table 7 Colourful – Accent 11"/>
    <w:basedOn w:val="TableNormal"/>
    <w:uiPriority w:val="52"/>
    <w:qFormat/>
    <w:rPr>
      <w:color w:val="BD1633" w:themeColor="accent1" w:themeShade="BF"/>
    </w:rPr>
    <w:tblPr/>
    <w:tblStylePr w:type="firstRow">
      <w:rPr>
        <w:rFonts w:asciiTheme="majorHAnsi" w:eastAsiaTheme="majorEastAsia" w:hAnsiTheme="majorHAnsi" w:cstheme="majorBidi"/>
        <w:i/>
        <w:iCs/>
        <w:sz w:val="26"/>
      </w:rPr>
      <w:tblPr/>
      <w:tcPr>
        <w:tcBorders>
          <w:bottom w:val="single" w:sz="4" w:space="0" w:color="E734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34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34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3454" w:themeColor="accent1"/>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21">
    <w:name w:val="List Table 7 Colourful – Accent 21"/>
    <w:basedOn w:val="TableNormal"/>
    <w:uiPriority w:val="52"/>
    <w:qFormat/>
    <w:rPr>
      <w:color w:val="00749F" w:themeColor="accent2" w:themeShade="BF"/>
    </w:rPr>
    <w:tblPr/>
    <w:tblStylePr w:type="firstRow">
      <w:rPr>
        <w:rFonts w:asciiTheme="majorHAnsi" w:eastAsiaTheme="majorEastAsia" w:hAnsiTheme="majorHAnsi" w:cstheme="majorBidi"/>
        <w:i/>
        <w:iCs/>
        <w:sz w:val="26"/>
      </w:rPr>
      <w:tblPr/>
      <w:tcPr>
        <w:tcBorders>
          <w:bottom w:val="single" w:sz="4" w:space="0" w:color="009DD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5" w:themeColor="accent2"/>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31">
    <w:name w:val="List Table 7 Colourful – Accent 31"/>
    <w:basedOn w:val="TableNormal"/>
    <w:uiPriority w:val="52"/>
    <w:qFormat/>
    <w:rPr>
      <w:color w:val="C5B89C" w:themeColor="accent3" w:themeShade="BF"/>
    </w:rPr>
    <w:tblPr/>
    <w:tblStylePr w:type="firstRow">
      <w:rPr>
        <w:rFonts w:asciiTheme="majorHAnsi" w:eastAsiaTheme="majorEastAsia" w:hAnsiTheme="majorHAnsi" w:cstheme="majorBidi"/>
        <w:i/>
        <w:iCs/>
        <w:sz w:val="26"/>
      </w:rPr>
      <w:tblPr/>
      <w:tcPr>
        <w:tcBorders>
          <w:bottom w:val="single" w:sz="4" w:space="0" w:color="F1EE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E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E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EE7" w:themeColor="accent3"/>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41">
    <w:name w:val="List Table 7 Colourful – Accent 41"/>
    <w:basedOn w:val="TableNormal"/>
    <w:uiPriority w:val="52"/>
    <w:rPr>
      <w:color w:val="C9680C" w:themeColor="accent4" w:themeShade="BF"/>
    </w:rPr>
    <w:tblPr/>
    <w:tblStylePr w:type="firstRow">
      <w:rPr>
        <w:rFonts w:asciiTheme="majorHAnsi" w:eastAsiaTheme="majorEastAsia" w:hAnsiTheme="majorHAnsi" w:cstheme="majorBidi"/>
        <w:i/>
        <w:iCs/>
        <w:sz w:val="26"/>
      </w:rPr>
      <w:tblPr/>
      <w:tcPr>
        <w:tcBorders>
          <w:bottom w:val="single" w:sz="4" w:space="0" w:color="F28D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D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D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D2C" w:themeColor="accent4"/>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51">
    <w:name w:val="List Table 7 Colourful – Accent 51"/>
    <w:basedOn w:val="TableNormal"/>
    <w:uiPriority w:val="52"/>
    <w:rPr>
      <w:color w:val="2E74B5" w:themeColor="accent5" w:themeShade="BF"/>
    </w:rP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
    <w:name w:val="List Table 7 Colourful – Accent 61"/>
    <w:basedOn w:val="TableNormal"/>
    <w:uiPriority w:val="52"/>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semiHidden/>
    <w:rPr>
      <w:rFonts w:ascii="Consolas" w:hAnsi="Consolas"/>
      <w:kern w:val="16"/>
      <w:sz w:val="22"/>
      <w14:ligatures w14:val="standardContextual"/>
      <w14:numForm w14:val="oldStyle"/>
      <w14:numSpacing w14:val="proportion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16"/>
      <w:sz w:val="24"/>
      <w:szCs w:val="24"/>
      <w:shd w:val="pct20" w:color="auto" w:fill="auto"/>
      <w14:ligatures w14:val="standardContextual"/>
      <w14:numForm w14:val="oldStyle"/>
      <w14:numSpacing w14:val="proportional"/>
    </w:rPr>
  </w:style>
  <w:style w:type="paragraph" w:styleId="NoSpacing">
    <w:name w:val="No Spacing"/>
    <w:uiPriority w:val="1"/>
    <w:semiHidden/>
    <w:unhideWhenUsed/>
    <w:qFormat/>
    <w:pPr>
      <w:spacing w:line="312" w:lineRule="auto"/>
    </w:pPr>
    <w:rPr>
      <w:color w:val="212120" w:themeColor="text1"/>
      <w:kern w:val="16"/>
      <w:sz w:val="24"/>
      <w:szCs w:val="24"/>
      <w:lang w:val="en-US" w:eastAsia="en-US"/>
      <w14:ligatures w14:val="standardContextual"/>
      <w14:numForm w14:val="oldStyle"/>
      <w14:numSpacing w14:val="proportional"/>
    </w:rPr>
  </w:style>
  <w:style w:type="character" w:customStyle="1" w:styleId="NoteHeadingChar">
    <w:name w:val="Note Heading Char"/>
    <w:basedOn w:val="DefaultParagraphFont"/>
    <w:link w:val="NoteHeading"/>
    <w:uiPriority w:val="99"/>
    <w:semiHidden/>
    <w:qFormat/>
    <w:rPr>
      <w:kern w:val="16"/>
      <w:sz w:val="22"/>
      <w14:ligatures w14:val="standardContextual"/>
      <w14:numForm w14:val="oldStyle"/>
      <w14:numSpacing w14:val="proportional"/>
    </w:rPr>
  </w:style>
  <w:style w:type="table" w:customStyle="1" w:styleId="PlainTable11">
    <w:name w:val="Plain Table 1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tblPr>
      <w:tblBorders>
        <w:top w:val="single" w:sz="4" w:space="0" w:color="91918D" w:themeColor="text1" w:themeTint="80"/>
        <w:bottom w:val="single" w:sz="4" w:space="0" w:color="91918D" w:themeColor="text1" w:themeTint="80"/>
      </w:tblBorders>
    </w:tblPr>
    <w:tblStylePr w:type="firstRow">
      <w:rPr>
        <w:b/>
        <w:bCs/>
      </w:rPr>
      <w:tblPr/>
      <w:tcPr>
        <w:tcBorders>
          <w:bottom w:val="single" w:sz="4" w:space="0" w:color="91918D" w:themeColor="text1" w:themeTint="80"/>
        </w:tcBorders>
      </w:tcPr>
    </w:tblStylePr>
    <w:tblStylePr w:type="lastRow">
      <w:rPr>
        <w:b/>
        <w:bCs/>
      </w:rPr>
      <w:tblPr/>
      <w:tcPr>
        <w:tcBorders>
          <w:top w:val="single" w:sz="4" w:space="0" w:color="91918D" w:themeColor="text1" w:themeTint="80"/>
        </w:tcBorders>
      </w:tcPr>
    </w:tblStylePr>
    <w:tblStylePr w:type="firstCol">
      <w:rPr>
        <w:b/>
        <w:bCs/>
      </w:rPr>
    </w:tblStylePr>
    <w:tblStylePr w:type="lastCol">
      <w:rPr>
        <w:b/>
        <w:bCs/>
      </w:rPr>
    </w:tblStylePr>
    <w:tblStylePr w:type="band1Vert">
      <w:tblPr/>
      <w:tcPr>
        <w:tcBorders>
          <w:left w:val="single" w:sz="4" w:space="0" w:color="91918D" w:themeColor="text1" w:themeTint="80"/>
          <w:right w:val="single" w:sz="4" w:space="0" w:color="91918D" w:themeColor="text1" w:themeTint="80"/>
        </w:tcBorders>
      </w:tcPr>
    </w:tblStylePr>
    <w:tblStylePr w:type="band2Vert">
      <w:tblPr/>
      <w:tcPr>
        <w:tcBorders>
          <w:left w:val="single" w:sz="4" w:space="0" w:color="91918D" w:themeColor="text1" w:themeTint="80"/>
          <w:right w:val="single" w:sz="4" w:space="0" w:color="91918D" w:themeColor="text1" w:themeTint="80"/>
        </w:tcBorders>
      </w:tcPr>
    </w:tblStylePr>
    <w:tblStylePr w:type="band1Horz">
      <w:tblPr/>
      <w:tcPr>
        <w:tcBorders>
          <w:top w:val="single" w:sz="4" w:space="0" w:color="91918D" w:themeColor="text1" w:themeTint="80"/>
          <w:bottom w:val="single" w:sz="4" w:space="0" w:color="91918D" w:themeColor="text1" w:themeTint="80"/>
        </w:tcBorders>
      </w:tcPr>
    </w:tblStylePr>
  </w:style>
  <w:style w:type="table" w:customStyle="1" w:styleId="PlainTable31">
    <w:name w:val="Plain Table 31"/>
    <w:basedOn w:val="TableNormal"/>
    <w:uiPriority w:val="42"/>
    <w:tblPr/>
    <w:tblStylePr w:type="firstRow">
      <w:rPr>
        <w:b/>
        <w:bCs/>
        <w:caps/>
      </w:rPr>
      <w:tblPr/>
      <w:tcPr>
        <w:tcBorders>
          <w:bottom w:val="single" w:sz="4" w:space="0" w:color="9191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tblPr/>
    <w:tblStylePr w:type="firstRow">
      <w:rPr>
        <w:rFonts w:asciiTheme="majorHAnsi" w:eastAsiaTheme="majorEastAsia" w:hAnsiTheme="majorHAnsi" w:cstheme="majorBidi"/>
        <w:i/>
        <w:iCs/>
        <w:sz w:val="26"/>
      </w:rPr>
      <w:tblPr/>
      <w:tcPr>
        <w:tcBorders>
          <w:bottom w:val="single" w:sz="4" w:space="0" w:color="91918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8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8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8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semiHidden/>
    <w:rPr>
      <w:rFonts w:ascii="Consolas" w:hAnsi="Consolas"/>
      <w:kern w:val="16"/>
      <w:sz w:val="22"/>
      <w:szCs w:val="21"/>
      <w14:ligatures w14:val="standardContextual"/>
      <w14:numForm w14:val="oldStyle"/>
      <w14:numSpacing w14:val="proportional"/>
    </w:rPr>
  </w:style>
  <w:style w:type="paragraph" w:styleId="Quote">
    <w:name w:val="Quote"/>
    <w:basedOn w:val="Normal"/>
    <w:next w:val="Normal"/>
    <w:link w:val="QuoteChar"/>
    <w:uiPriority w:val="29"/>
    <w:semiHidden/>
    <w:qFormat/>
    <w:pPr>
      <w:spacing w:before="200" w:after="160"/>
      <w:ind w:left="864" w:right="864"/>
      <w:jc w:val="center"/>
    </w:pPr>
    <w:rPr>
      <w:i/>
      <w:iCs/>
      <w:color w:val="595957" w:themeColor="text1" w:themeTint="BF"/>
    </w:rPr>
  </w:style>
  <w:style w:type="character" w:customStyle="1" w:styleId="QuoteChar">
    <w:name w:val="Quote Char"/>
    <w:basedOn w:val="DefaultParagraphFont"/>
    <w:link w:val="Quote"/>
    <w:uiPriority w:val="29"/>
    <w:semiHidden/>
    <w:rPr>
      <w:i/>
      <w:iCs/>
      <w:color w:val="595957" w:themeColor="text1" w:themeTint="BF"/>
      <w:kern w:val="16"/>
      <w:sz w:val="22"/>
      <w14:ligatures w14:val="standardContextual"/>
      <w14:numForm w14:val="oldStyle"/>
      <w14:numSpacing w14:val="proportional"/>
    </w:rPr>
  </w:style>
  <w:style w:type="character" w:customStyle="1" w:styleId="SalutationChar">
    <w:name w:val="Salutation Char"/>
    <w:basedOn w:val="DefaultParagraphFont"/>
    <w:link w:val="Salutation"/>
    <w:uiPriority w:val="5"/>
    <w:qFormat/>
  </w:style>
  <w:style w:type="character" w:customStyle="1" w:styleId="SignatureChar">
    <w:name w:val="Signature Char"/>
    <w:basedOn w:val="DefaultParagraphFont"/>
    <w:link w:val="Signature"/>
    <w:uiPriority w:val="7"/>
    <w:rPr>
      <w:color w:val="auto"/>
    </w:rPr>
  </w:style>
  <w:style w:type="character" w:customStyle="1" w:styleId="SubtitleChar">
    <w:name w:val="Subtitle Char"/>
    <w:basedOn w:val="DefaultParagraphFont"/>
    <w:link w:val="Subtitle"/>
    <w:uiPriority w:val="11"/>
    <w:rPr>
      <w:rFonts w:eastAsiaTheme="minorEastAsia"/>
      <w:color w:val="6F6F6C" w:themeColor="text1" w:themeTint="A6"/>
      <w:spacing w:val="15"/>
      <w:kern w:val="16"/>
      <w:sz w:val="22"/>
      <w:szCs w:val="22"/>
      <w14:ligatures w14:val="standardContextual"/>
      <w14:numForm w14:val="oldStyle"/>
      <w14:numSpacing w14:val="proportional"/>
    </w:rPr>
  </w:style>
  <w:style w:type="character" w:customStyle="1" w:styleId="SubtleEmphasis1">
    <w:name w:val="Subtle Emphasis1"/>
    <w:basedOn w:val="DefaultParagraphFont"/>
    <w:uiPriority w:val="19"/>
    <w:semiHidden/>
    <w:qFormat/>
    <w:rPr>
      <w:i/>
      <w:iCs/>
      <w:color w:val="595957" w:themeColor="text1" w:themeTint="BF"/>
      <w:sz w:val="22"/>
    </w:rPr>
  </w:style>
  <w:style w:type="character" w:customStyle="1" w:styleId="SubtleReference1">
    <w:name w:val="Subtle Reference1"/>
    <w:basedOn w:val="DefaultParagraphFont"/>
    <w:uiPriority w:val="31"/>
    <w:semiHidden/>
    <w:qFormat/>
    <w:rPr>
      <w:smallCaps/>
      <w:color w:val="6F6F6C" w:themeColor="text1" w:themeTint="A6"/>
      <w:sz w:val="22"/>
    </w:rPr>
  </w:style>
  <w:style w:type="table" w:customStyle="1" w:styleId="TableGridLight1">
    <w:name w:val="Table Grid Light1"/>
    <w:basedOn w:val="TableNormal"/>
    <w:uiPriority w:val="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qFormat/>
    <w:rPr>
      <w:rFonts w:asciiTheme="majorHAnsi" w:eastAsiaTheme="majorEastAsia" w:hAnsiTheme="majorHAnsi" w:cstheme="majorBidi"/>
      <w:color w:val="auto"/>
      <w:spacing w:val="-10"/>
      <w:kern w:val="28"/>
      <w:sz w:val="56"/>
      <w:szCs w:val="56"/>
      <w14:ligatures w14:val="standardContextual"/>
      <w14:numForm w14:val="oldStyle"/>
      <w14:numSpacing w14:val="proportional"/>
    </w:rPr>
  </w:style>
  <w:style w:type="paragraph" w:customStyle="1" w:styleId="TOCHeading1">
    <w:name w:val="TOC Heading1"/>
    <w:basedOn w:val="Heading1"/>
    <w:next w:val="Normal"/>
    <w:uiPriority w:val="39"/>
    <w:semiHidden/>
    <w:unhideWhenUsed/>
    <w:qFormat/>
    <w:pPr>
      <w:spacing w:before="240"/>
      <w:outlineLvl w:val="9"/>
    </w:pPr>
    <w:rPr>
      <w:b w:val="0"/>
      <w:bCs w:val="0"/>
      <w:color w:val="BD1633" w:themeColor="accent1" w:themeShade="BF"/>
      <w:sz w:val="32"/>
      <w:szCs w:val="32"/>
    </w:rPr>
  </w:style>
  <w:style w:type="paragraph" w:customStyle="1" w:styleId="Logo">
    <w:name w:val="Logo"/>
    <w:basedOn w:val="Normal"/>
    <w:link w:val="LogoChar"/>
    <w:uiPriority w:val="3"/>
    <w:qFormat/>
    <w:pPr>
      <w:spacing w:after="0" w:line="240" w:lineRule="auto"/>
    </w:pPr>
    <w:rPr>
      <w:rFonts w:asciiTheme="majorHAnsi" w:hAnsiTheme="majorHAnsi"/>
      <w:color w:val="4A412B" w:themeColor="accent3" w:themeShade="40"/>
      <w:spacing w:val="20"/>
      <w:sz w:val="2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ogoChar">
    <w:name w:val="Logo Char"/>
    <w:basedOn w:val="DefaultParagraphFont"/>
    <w:link w:val="Logo"/>
    <w:uiPriority w:val="3"/>
    <w:qFormat/>
    <w:rPr>
      <w:rFonts w:asciiTheme="majorHAnsi" w:hAnsiTheme="majorHAnsi"/>
      <w:color w:val="4A412B" w:themeColor="accent3" w:themeShade="40"/>
      <w:spacing w:val="2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D0B7D6C5928E47822EDF6C58966784"/>
        <w:category>
          <w:name w:val="General"/>
          <w:gallery w:val="placeholder"/>
        </w:category>
        <w:types>
          <w:type w:val="bbPlcHdr"/>
        </w:types>
        <w:behaviors>
          <w:behavior w:val="content"/>
        </w:behaviors>
        <w:guid w:val="{562A9EC0-56F8-1149-BF0B-098AC32EBEA9}"/>
      </w:docPartPr>
      <w:docPartBody>
        <w:p w:rsidR="00B50183" w:rsidRDefault="00000000">
          <w:pPr>
            <w:pStyle w:val="64D0B7D6C5928E47822EDF6C58966784"/>
          </w:pPr>
          <w:r>
            <w:t>Your Name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EC0" w:rsidRDefault="00B40EC0">
      <w:pPr>
        <w:spacing w:line="240" w:lineRule="auto"/>
      </w:pPr>
      <w:r>
        <w:separator/>
      </w:r>
    </w:p>
  </w:endnote>
  <w:endnote w:type="continuationSeparator" w:id="0">
    <w:p w:rsidR="00B40EC0" w:rsidRDefault="00B40EC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altName w:val="苹方-简"/>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altName w:val="苹方-简"/>
    <w:panose1 w:val="020B0609020204030204"/>
    <w:charset w:val="00"/>
    <w:family w:val="modern"/>
    <w:pitch w:val="fixed"/>
    <w:sig w:usb0="E10002FF" w:usb1="4000FCFF" w:usb2="00000009" w:usb3="00000000" w:csb0="0000019F" w:csb1="00000000"/>
  </w:font>
  <w:font w:name="ADLaM Display">
    <w:altName w:val="Apple SD Gothic Neo"/>
    <w:panose1 w:val="02010000000000000000"/>
    <w:charset w:val="4D"/>
    <w:family w:val="auto"/>
    <w:pitch w:val="variable"/>
    <w:sig w:usb0="8000206F" w:usb1="4200004A"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EC0" w:rsidRDefault="00B40EC0">
      <w:pPr>
        <w:spacing w:after="0"/>
      </w:pPr>
      <w:r>
        <w:separator/>
      </w:r>
    </w:p>
  </w:footnote>
  <w:footnote w:type="continuationSeparator" w:id="0">
    <w:p w:rsidR="00B40EC0" w:rsidRDefault="00B40EC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C3"/>
    <w:rsid w:val="00012664"/>
    <w:rsid w:val="00062DC3"/>
    <w:rsid w:val="003E5412"/>
    <w:rsid w:val="00732F21"/>
    <w:rsid w:val="00B40EC0"/>
    <w:rsid w:val="00B50183"/>
    <w:rsid w:val="00F00F4E"/>
    <w:rsid w:val="00F7141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77206D" w:themeColor="accent5" w:themeShade="BF"/>
      <w:sz w:val="22"/>
    </w:rPr>
  </w:style>
  <w:style w:type="paragraph" w:customStyle="1" w:styleId="64D0B7D6C5928E47822EDF6C58966784">
    <w:name w:val="64D0B7D6C5928E47822EDF6C58966784"/>
    <w:qFormat/>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Personal Letterhead">
  <a:themeElements>
    <a:clrScheme name="Financial Business Brochure">
      <a:dk1>
        <a:srgbClr val="212120"/>
      </a:dk1>
      <a:lt1>
        <a:sysClr val="window" lastClr="FFFFFF"/>
      </a:lt1>
      <a:dk2>
        <a:srgbClr val="000000"/>
      </a:dk2>
      <a:lt2>
        <a:srgbClr val="FFFFFF"/>
      </a:lt2>
      <a:accent1>
        <a:srgbClr val="E73454"/>
      </a:accent1>
      <a:accent2>
        <a:srgbClr val="009DD5"/>
      </a:accent2>
      <a:accent3>
        <a:srgbClr val="F1EEE7"/>
      </a:accent3>
      <a:accent4>
        <a:srgbClr val="F28D2C"/>
      </a:accent4>
      <a:accent5>
        <a:srgbClr val="5B9BD5"/>
      </a:accent5>
      <a:accent6>
        <a:srgbClr val="70AD47"/>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ma:contentTypeID="0x01010079F111ED35F8CC479449609E8A0923A6" ma:contentTypeScope="" ma:versionID="96291512c1ee715ab617f4c07df79fc1" ma:contentTypeName="Document" ct:_="" ma:_="" ma:contentTypeDescription="Create a new document." ma:contentTypeVersion="11">
  <xsd:schema xmlns:p="http://schemas.microsoft.com/office/2006/metadata/properties" xmlns:ns2="71af3243-3dd4-4a8d-8c0d-dd76da1f02a5" xmlns:ns3="16c05727-aa75-4e4a-9b5f-8a80a1165891" xmlns:xsd="http://www.w3.org/2001/XMLSchema" xmlns:xs="http://www.w3.org/2001/XMLSchema" ma:root="true" ns2:_="" ma:fieldsID="8256c27c40ca5c40ce1cf6c44f0205df" ns3:_="" targetNamespace="http://schemas.microsoft.com/office/2006/metadata/properties">
    <xsd:import namespace="71af3243-3dd4-4a8d-8c0d-dd76da1f02a5"/>
    <xsd:import namespace="16c05727-aa75-4e4a-9b5f-8a80a1165891"/>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AutoTags"/>
                <xsd:element minOccurs="0" ref="ns2:MediaServiceEventHashCode"/>
                <xsd:element minOccurs="0" ref="ns2:MediaServiceGenerationTime"/>
                <xsd:element minOccurs="0" ref="ns3:SharedWithUsers"/>
                <xsd:element minOccurs="0" ref="ns3:SharedWithDetails"/>
                <xsd:element minOccurs="0" ref="ns2:MediaServiceAutoKeyPoints"/>
                <xsd:element minOccurs="0" ref="ns2:MediaServiceKeyPoints"/>
                <xsd:element minOccurs="0" ref="ns2:MediaServiceDateTaken"/>
              </xsd:all>
            </xsd:complexType>
          </xsd:element>
        </xsd:sequence>
      </xsd:complexType>
    </xsd:element>
  </xsd:schema>
  <xsd:schema xmlns:pc="http://schemas.microsoft.com/office/infopath/2007/PartnerControls" xmlns:xsd="http://www.w3.org/2001/XMLSchema" xmlns:xs="http://www.w3.org/2001/XMLSchema" xmlns:dms="http://schemas.microsoft.com/office/2006/documentManagement/types" elementFormDefault="qualified" targetNamespace="71af3243-3dd4-4a8d-8c0d-dd76da1f02a5">
    <xsd:import namespace="http://schemas.microsoft.com/office/2006/documentManagement/types"/>
    <xsd:import namespace="http://schemas.microsoft.com/office/infopath/2007/PartnerControls"/>
    <xsd:element nillable="true" ma:displayName="MediaServiceMetadata" ma:hidden="true" ma:readOnly="true" ma:index="8" name="MediaServiceMetadata" ma:internalName="MediaServiceMetadata">
      <xsd:simpleType>
        <xsd:restriction base="dms:Note"/>
      </xsd:simpleType>
    </xsd:element>
    <xsd:element nillable="true" ma:displayName="MediaServiceFastMetadata" ma:hidden="true" ma:readOnly="true" ma:index="9" name="MediaServiceFastMetadata" ma:internalName="MediaServiceFastMetadata">
      <xsd:simpleType>
        <xsd:restriction base="dms:Note"/>
      </xsd:simpleType>
    </xsd:element>
    <xsd:element nillable="true" ma:displayName="MediaServiceOCR" ma:readOnly="true" ma:index="10" name="MediaServiceOCR" ma:internalName="MediaServiceOCR">
      <xsd:simpleType>
        <xsd:restriction base="dms:Note">
          <xsd:maxLength value="255"/>
        </xsd:restriction>
      </xsd:simpleType>
    </xsd:element>
    <xsd:element nillable="true" ma:displayName="MediaServiceAutoTags" ma:readOnly="true" ma:index="11" name="MediaServiceAutoTags" ma:internalName="MediaServiceAutoTags">
      <xsd:simpleType>
        <xsd:restriction base="dms:Text"/>
      </xsd:simpleType>
    </xsd:element>
    <xsd:element nillable="true" ma:displayName="MediaServiceEventHashCode" ma:hidden="true" ma:readOnly="true" ma:index="12" name="MediaServiceEventHashCode" ma:internalName="MediaServiceEventHashCode">
      <xsd:simpleType>
        <xsd:restriction base="dms:Text"/>
      </xsd:simpleType>
    </xsd:element>
    <xsd:element nillable="true" ma:displayName="MediaServiceGenerationTime" ma:hidden="true" ma:readOnly="true" ma:index="13" name="MediaServiceGenerationTime" ma:internalName="MediaServiceGenerationTime">
      <xsd:simpleType>
        <xsd:restriction base="dms:Text"/>
      </xsd:simpleType>
    </xsd:element>
    <xsd:element nillable="true" ma:displayName="MediaServiceAutoKeyPoints" ma:hidden="true" ma:readOnly="true" ma:index="16" name="MediaServiceAutoKeyPoints" ma:internalName="MediaServiceAutoKeyPoints">
      <xsd:simpleType>
        <xsd:restriction base="dms:Note"/>
      </xsd:simpleType>
    </xsd:element>
    <xsd:element nillable="true" ma:displayName="KeyPoints" ma:readOnly="false" ma:index="17" name="MediaServiceKeyPoints" ma:internalName="MediaServiceKeyPoints">
      <xsd:simpleType>
        <xsd:restriction base="dms:Note">
          <xsd:maxLength value="255"/>
        </xsd:restriction>
      </xsd:simpleType>
    </xsd:element>
    <xsd:element nillable="true" ma:displayName="MediaServiceDateTaken" ma:hidden="true" ma:readOnly="true" ma:index="18" name="MediaServiceDateTaken" ma:internalName="MediaServiceDateTaken">
      <xsd:simpleType>
        <xsd:restriction base="dms:Text"/>
      </xsd:simpleType>
    </xsd:element>
  </xsd:schema>
  <xsd:schema xmlns:pc="http://schemas.microsoft.com/office/infopath/2007/PartnerControls" xmlns:xsd="http://www.w3.org/2001/XMLSchema" xmlns:xs="http://www.w3.org/2001/XMLSchema" xmlns:dms="http://schemas.microsoft.com/office/2006/documentManagement/types" elementFormDefault="qualified" targetNamespace="16c05727-aa75-4e4a-9b5f-8a80a1165891">
    <xsd:import namespace="http://schemas.microsoft.com/office/2006/documentManagement/types"/>
    <xsd:import namespace="http://schemas.microsoft.com/office/infopath/2007/PartnerControls"/>
    <xsd:element nillable="true" ma:displayName="Shared With" ma:readOnly="true" ma:index="14" name="SharedWithUsers" ma:internalName="SharedWithUsers">
      <xsd:complexType>
        <xsd:complexContent>
          <xsd:extension base="dms:UserMulti">
            <xsd:sequence>
              <xsd:element name="UserInfo" maxOccurs="unbounded" minOccurs="0">
                <xsd:complexType>
                  <xsd:sequence>
                    <xsd:element type="xsd:string" name="DisplayName" minOccurs="0"/>
                    <xsd:element nillable="true" type="dms:UserId" name="AccountId" minOccurs="0"/>
                    <xsd:element type="xsd:string" name="AccountType" minOccurs="0"/>
                  </xsd:sequence>
                </xsd:complexType>
              </xsd:element>
            </xsd:sequence>
          </xsd:extension>
        </xsd:complexContent>
      </xsd:complexType>
    </xsd:element>
    <xsd:element nillable="true" ma:displayName="Shared With Details" ma:readOnly="true" ma:index="15" name="SharedWithDetails" ma:internalName="SharedWithDetails">
      <xsd:simpleType>
        <xsd:restriction base="dms:Note">
          <xsd:maxLength value="255"/>
        </xsd:restriction>
      </xsd:simpleType>
    </xsd:element>
  </xsd:schema>
  <xsd:schema xmlns:odoc="http://schemas.microsoft.com/internal/obd" xmlns="http://schemas.openxmlformats.org/package/2006/metadata/core-properties" xmlns:dcterms="http://purl.org/dc/terms/" xmlns:dc="http://purl.org/dc/elements/1.1/" xmlns:xsd="http://www.w3.org/2001/XMLSchema" xmlns:xsi="http://www.w3.org/2001/XMLSchema-instance" elementFormDefault="qualified" blockDefault="#all" attributeFormDefault="un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axOccurs="1" minOccurs="0" ref="dc:creator"/>
        <xsd:element maxOccurs="1" minOccurs="0" ref="dcterms:created"/>
        <xsd:element maxOccurs="1" minOccurs="0" ref="dc:identifier"/>
        <xsd:element type="xsd:string" ma:displayName="Content Type" ma:index="0" name="contentType" maxOccurs="1" minOccurs="0"/>
        <xsd:element ma:displayName="Title" ma:index="4" maxOccurs="1" minOccurs="0" ref="dc:title"/>
        <xsd:element maxOccurs="1" minOccurs="0" ref="dc:subject"/>
        <xsd:element maxOccurs="1" minOccurs="0" ref="dc:description"/>
        <xsd:element type="xsd:string" name="keywords" maxOccurs="1" minOccurs="0"/>
        <xsd:element maxOccurs="1" minOccurs="0" ref="dc:language"/>
        <xsd:element type="xsd:string" name="category" maxOccurs="1" minOccurs="0"/>
        <xsd:element type="xsd:string" name="version" maxOccurs="1" minOccurs="0"/>
        <xsd:element type="xsd:string" name="revision" maxOccurs="1" minOccurs="0">
          <xsd:annotation>
            <xsd:documentation>
                        This value indicates the number of saves or revisions. The application is responsible for updating this value after each revision.
                    </xsd:documentation>
          </xsd:annotation>
        </xsd:element>
        <xsd:element type="xsd:string" name="lastModifiedBy" maxOccurs="1" minOccurs="0"/>
        <xsd:element maxOccurs="1" minOccurs="0" ref="dcterms:modified"/>
        <xsd:element type="xsd:string" name="contentStatus" maxOccurs="1" minOccurs="0"/>
      </xsd:all>
    </xsd:complexType>
  </xsd:schema>
  <xs:schema xmlns:pc="http://schemas.microsoft.com/office/infopath/2007/PartnerControls" xmlns:xs="http://www.w3.org/2001/XMLSchema" elementFormDefault="qualified" attributeFormDefault="un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MediaServiceKeyPoints xmlns="71af3243-3dd4-4a8d-8c0d-dd76da1f02a5" xsi:nil="true"/>
  </documentManagement>
</p:properties>
</file>

<file path=customXml/item3.xml><?xml version="1.0" encoding="utf-8"?>
<s:customData xmlns="http://www.wps.cn/officeDocument/2013/wpsCustomData" xmlns:s="http://www.wps.cn/officeDocument/2013/wpsCustomData">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2C69905-FFE1-450B-8744-A29020599168}">
  <ds:schemaRefs>
    <ds:schemaRef ds:uri="http://schemas.microsoft.com/office/2006/metadata/contentType"/>
    <ds:schemaRef ds:uri="http://schemas.microsoft.com/office/2006/metadata/properties/metaAttributes"/>
    <ds:schemaRef ds:uri="http://schemas.microsoft.com/office/2006/metadata/properties"/>
    <ds:schemaRef ds:uri="71af3243-3dd4-4a8d-8c0d-dd76da1f02a5"/>
    <ds:schemaRef ds:uri="16c05727-aa75-4e4a-9b5f-8a80a1165891"/>
    <ds:schemaRef ds:uri="http://www.w3.org/2001/XMLSchema"/>
    <ds:schemaRef ds:uri="http://schemas.microsoft.com/office/infopath/2007/PartnerControls"/>
    <ds:schemaRef ds:uri="http://schemas.microsoft.com/office/2006/documentManagement/types"/>
    <ds:schemaRef ds:uri="http://schemas.microsoft.com/internal/obd"/>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10625CEE-B3A5-44EC-A6D5-AEC12085939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91EAF0-DFD1-4B0F-BB75-625E1C79394A}">
  <ds:schemaRefs>
    <ds:schemaRef ds:uri="http://schemas.microsoft.com/sharepoint/v3/contenttype/forms"/>
  </ds:schemaRefs>
</ds:datastoreItem>
</file>

<file path=customXml/itemProps5.xml><?xml version="1.0" encoding="utf-8"?>
<ds:datastoreItem xmlns:ds="http://schemas.openxmlformats.org/officeDocument/2006/customXml" ds:itemID="{A897E587-E97E-45D8-B33B-19069FF2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1347</Words>
  <Characters>8231</Characters>
  <Application>Microsoft Office Word</Application>
  <DocSecurity>0</DocSecurity>
  <Lines>171</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2026-01-23T15:22:00Z</dcterms:created>
  <dcterms:modified xsi:type="dcterms:W3CDTF">2026-03-30T09:17:00Z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KSOProductBuildVer">
    <vt:lpwstr>1033-6.13.1.8709</vt:lpwstr>
  </property>
  <property fmtid="{D5CDD505-2E9C-101B-9397-08002B2CF9AE}" pid="4" name="ICV">
    <vt:lpwstr>2E9E2ED68EEA88E26114736937AE358C_42</vt:lpwstr>
  </property>
</Properties>
</file>