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D437D" w14:textId="77777777" w:rsidR="00592212" w:rsidRPr="003B13B7" w:rsidRDefault="00592212" w:rsidP="00592212">
      <w:pPr>
        <w:pStyle w:val="PlainText"/>
        <w:rPr>
          <w:rFonts w:ascii="Calibri" w:eastAsia="MS Mincho" w:hAnsi="Calibri" w:cs="Arial"/>
          <w:sz w:val="22"/>
          <w:szCs w:val="22"/>
          <w:u w:val="single"/>
        </w:rPr>
      </w:pPr>
      <w:r w:rsidRPr="003B13B7">
        <w:rPr>
          <w:rFonts w:ascii="Calibri" w:eastAsia="MS Mincho" w:hAnsi="Calibri" w:cs="Arial"/>
          <w:sz w:val="22"/>
          <w:szCs w:val="22"/>
          <w:u w:val="single"/>
        </w:rPr>
        <w:t>JOB DESCRIPTION___________________________________________________________________</w:t>
      </w:r>
    </w:p>
    <w:p w14:paraId="41530221" w14:textId="77777777" w:rsidR="00592212" w:rsidRPr="003B13B7" w:rsidRDefault="00592212" w:rsidP="00592212">
      <w:pPr>
        <w:pStyle w:val="PlainText"/>
        <w:rPr>
          <w:rFonts w:ascii="Calibri" w:eastAsia="MS Mincho" w:hAnsi="Calibri" w:cs="Arial"/>
          <w:sz w:val="22"/>
          <w:szCs w:val="22"/>
          <w:u w:val="single"/>
        </w:rPr>
      </w:pPr>
    </w:p>
    <w:p w14:paraId="28857F29" w14:textId="7775E8D2" w:rsidR="00592212" w:rsidRPr="003B13B7" w:rsidRDefault="00592212" w:rsidP="00592212">
      <w:pPr>
        <w:pStyle w:val="PlainText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ab/>
        <w:t>Post of:</w:t>
      </w:r>
      <w:r w:rsidRPr="003B13B7">
        <w:rPr>
          <w:rFonts w:ascii="Calibri" w:eastAsia="MS Mincho" w:hAnsi="Calibri" w:cs="Arial"/>
          <w:sz w:val="22"/>
          <w:szCs w:val="22"/>
        </w:rPr>
        <w:tab/>
      </w:r>
      <w:r w:rsidRPr="003B13B7">
        <w:rPr>
          <w:rFonts w:ascii="Calibri" w:eastAsia="MS Mincho" w:hAnsi="Calibri" w:cs="Arial"/>
          <w:sz w:val="22"/>
          <w:szCs w:val="22"/>
        </w:rPr>
        <w:tab/>
      </w:r>
      <w:r w:rsidRPr="003B13B7">
        <w:rPr>
          <w:rFonts w:ascii="Calibri" w:eastAsia="MS Mincho" w:hAnsi="Calibri" w:cs="Arial"/>
          <w:sz w:val="22"/>
          <w:szCs w:val="22"/>
        </w:rPr>
        <w:tab/>
      </w:r>
      <w:r w:rsidR="00866679">
        <w:rPr>
          <w:rFonts w:ascii="Calibri" w:eastAsia="MS Mincho" w:hAnsi="Calibri" w:cs="Arial"/>
          <w:sz w:val="22"/>
          <w:szCs w:val="22"/>
        </w:rPr>
        <w:t>Support</w:t>
      </w:r>
      <w:r w:rsidRPr="003B13B7">
        <w:rPr>
          <w:rFonts w:ascii="Calibri" w:eastAsia="MS Mincho" w:hAnsi="Calibri" w:cs="Arial"/>
          <w:sz w:val="22"/>
          <w:szCs w:val="22"/>
        </w:rPr>
        <w:t xml:space="preserve"> Worker</w:t>
      </w:r>
    </w:p>
    <w:p w14:paraId="246C1333" w14:textId="77777777" w:rsidR="00592212" w:rsidRPr="003B13B7" w:rsidRDefault="00592212" w:rsidP="00592212">
      <w:pPr>
        <w:pStyle w:val="PlainText"/>
        <w:rPr>
          <w:rFonts w:ascii="Calibri" w:eastAsia="MS Mincho" w:hAnsi="Calibri" w:cs="Arial"/>
          <w:sz w:val="22"/>
          <w:szCs w:val="22"/>
        </w:rPr>
      </w:pPr>
    </w:p>
    <w:p w14:paraId="6129540E" w14:textId="6BAF049D" w:rsidR="00592212" w:rsidRPr="003B13B7" w:rsidRDefault="00592212" w:rsidP="00592212">
      <w:pPr>
        <w:pStyle w:val="PlainText"/>
        <w:ind w:firstLine="720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Reporting to:</w:t>
      </w:r>
      <w:r w:rsidRPr="003B13B7">
        <w:rPr>
          <w:rFonts w:ascii="Calibri" w:eastAsia="MS Mincho" w:hAnsi="Calibri" w:cs="Arial"/>
          <w:sz w:val="22"/>
          <w:szCs w:val="22"/>
        </w:rPr>
        <w:tab/>
      </w:r>
      <w:r w:rsidRPr="003B13B7">
        <w:rPr>
          <w:rFonts w:ascii="Calibri" w:eastAsia="MS Mincho" w:hAnsi="Calibri" w:cs="Arial"/>
          <w:sz w:val="22"/>
          <w:szCs w:val="22"/>
        </w:rPr>
        <w:tab/>
        <w:t>Se</w:t>
      </w:r>
      <w:r w:rsidR="00507EB1">
        <w:rPr>
          <w:rFonts w:ascii="Calibri" w:eastAsia="MS Mincho" w:hAnsi="Calibri" w:cs="Arial"/>
          <w:sz w:val="22"/>
          <w:szCs w:val="22"/>
        </w:rPr>
        <w:t xml:space="preserve">rvices Manager </w:t>
      </w:r>
    </w:p>
    <w:p w14:paraId="098A96B3" w14:textId="77777777" w:rsidR="00592212" w:rsidRPr="003B13B7" w:rsidRDefault="00592212" w:rsidP="00592212">
      <w:pPr>
        <w:pStyle w:val="PlainText"/>
        <w:ind w:firstLine="720"/>
        <w:rPr>
          <w:rFonts w:ascii="Calibri" w:eastAsia="MS Mincho" w:hAnsi="Calibri" w:cs="Arial"/>
          <w:sz w:val="22"/>
          <w:szCs w:val="22"/>
        </w:rPr>
      </w:pPr>
    </w:p>
    <w:p w14:paraId="24C3FCF0" w14:textId="77777777" w:rsidR="00592212" w:rsidRPr="003B13B7" w:rsidRDefault="00592212" w:rsidP="00592212">
      <w:pPr>
        <w:pStyle w:val="PlainText"/>
        <w:rPr>
          <w:rFonts w:ascii="Calibri" w:eastAsia="MS Mincho" w:hAnsi="Calibri" w:cs="Arial"/>
          <w:sz w:val="22"/>
          <w:szCs w:val="22"/>
          <w:u w:val="single"/>
        </w:rPr>
      </w:pPr>
      <w:r w:rsidRPr="003B13B7">
        <w:rPr>
          <w:rFonts w:ascii="Calibri" w:eastAsia="MS Mincho" w:hAnsi="Calibri" w:cs="Arial"/>
          <w:sz w:val="22"/>
          <w:szCs w:val="22"/>
          <w:u w:val="single"/>
        </w:rPr>
        <w:t xml:space="preserve">PURPOSE OF THE POST______________________________________________________________  </w:t>
      </w:r>
    </w:p>
    <w:p w14:paraId="0DCB479A" w14:textId="77777777" w:rsidR="00592212" w:rsidRPr="003B13B7" w:rsidRDefault="00592212" w:rsidP="00592212">
      <w:pPr>
        <w:pStyle w:val="PlainText"/>
        <w:rPr>
          <w:rFonts w:ascii="Calibri" w:eastAsia="MS Mincho" w:hAnsi="Calibri" w:cs="Arial"/>
          <w:sz w:val="22"/>
          <w:szCs w:val="22"/>
        </w:rPr>
      </w:pPr>
    </w:p>
    <w:p w14:paraId="4A868C34" w14:textId="5D5683C0" w:rsidR="00592212" w:rsidRPr="003B13B7" w:rsidRDefault="00592212" w:rsidP="00592212">
      <w:pPr>
        <w:pStyle w:val="PlainText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To take responsibility f</w:t>
      </w:r>
      <w:r w:rsidR="00E81DB0">
        <w:rPr>
          <w:rFonts w:ascii="Calibri" w:eastAsia="MS Mincho" w:hAnsi="Calibri" w:cs="Arial"/>
          <w:sz w:val="22"/>
          <w:szCs w:val="22"/>
        </w:rPr>
        <w:t>or the day to day running of</w:t>
      </w:r>
      <w:r w:rsidRPr="003B13B7">
        <w:rPr>
          <w:rFonts w:ascii="Calibri" w:eastAsia="MS Mincho" w:hAnsi="Calibri" w:cs="Arial"/>
          <w:sz w:val="22"/>
          <w:szCs w:val="22"/>
        </w:rPr>
        <w:t xml:space="preserve"> project</w:t>
      </w:r>
      <w:r w:rsidR="00E81DB0">
        <w:rPr>
          <w:rFonts w:ascii="Calibri" w:eastAsia="MS Mincho" w:hAnsi="Calibri" w:cs="Arial"/>
          <w:sz w:val="22"/>
          <w:szCs w:val="22"/>
        </w:rPr>
        <w:t>s belonging to Cambridge Cyrenians</w:t>
      </w:r>
    </w:p>
    <w:p w14:paraId="26BD75A4" w14:textId="77777777" w:rsidR="00592212" w:rsidRPr="003B13B7" w:rsidRDefault="00592212" w:rsidP="00592212">
      <w:pPr>
        <w:pStyle w:val="PlainText"/>
        <w:rPr>
          <w:rFonts w:ascii="Calibri" w:eastAsia="MS Mincho" w:hAnsi="Calibri" w:cs="Times New Roman"/>
          <w:sz w:val="22"/>
          <w:szCs w:val="22"/>
        </w:rPr>
      </w:pPr>
    </w:p>
    <w:p w14:paraId="4D56EABF" w14:textId="12540A1D" w:rsidR="00592212" w:rsidRPr="003B13B7" w:rsidRDefault="00592212" w:rsidP="00592212">
      <w:pPr>
        <w:pStyle w:val="PlainText"/>
        <w:rPr>
          <w:rFonts w:ascii="Calibri" w:eastAsia="MS Mincho" w:hAnsi="Calibri" w:cs="Times New Roman"/>
          <w:sz w:val="22"/>
          <w:szCs w:val="22"/>
        </w:rPr>
      </w:pPr>
      <w:r w:rsidRPr="003B13B7">
        <w:rPr>
          <w:rFonts w:ascii="Calibri" w:eastAsia="MS Mincho" w:hAnsi="Calibri" w:cs="Times New Roman"/>
          <w:sz w:val="22"/>
          <w:szCs w:val="22"/>
        </w:rPr>
        <w:t xml:space="preserve">To provide cover and someone to one support for residents of Cambridge Cyrenians </w:t>
      </w:r>
      <w:r>
        <w:rPr>
          <w:rFonts w:ascii="Calibri" w:eastAsia="MS Mincho" w:hAnsi="Calibri" w:cs="Times New Roman"/>
          <w:sz w:val="22"/>
          <w:szCs w:val="22"/>
        </w:rPr>
        <w:t xml:space="preserve">existing move on and </w:t>
      </w:r>
      <w:r w:rsidRPr="003B13B7">
        <w:rPr>
          <w:rFonts w:ascii="Calibri" w:eastAsia="MS Mincho" w:hAnsi="Calibri" w:cs="Times New Roman"/>
          <w:sz w:val="22"/>
          <w:szCs w:val="22"/>
        </w:rPr>
        <w:t>long stay projects.</w:t>
      </w:r>
    </w:p>
    <w:p w14:paraId="1A7876E2" w14:textId="77777777" w:rsidR="00592212" w:rsidRPr="003B13B7" w:rsidRDefault="00592212" w:rsidP="00592212">
      <w:pPr>
        <w:pStyle w:val="PlainText"/>
        <w:rPr>
          <w:rFonts w:ascii="Calibri" w:eastAsia="MS Mincho" w:hAnsi="Calibri" w:cs="Arial"/>
          <w:sz w:val="22"/>
          <w:szCs w:val="22"/>
        </w:rPr>
      </w:pPr>
    </w:p>
    <w:p w14:paraId="1A75793F" w14:textId="77777777" w:rsidR="00592212" w:rsidRPr="003B13B7" w:rsidRDefault="00592212" w:rsidP="00592212">
      <w:pPr>
        <w:pStyle w:val="PlainText"/>
        <w:rPr>
          <w:rFonts w:ascii="Calibri" w:eastAsia="MS Mincho" w:hAnsi="Calibri" w:cs="Arial"/>
          <w:sz w:val="22"/>
          <w:szCs w:val="22"/>
          <w:u w:val="single"/>
        </w:rPr>
      </w:pPr>
      <w:r w:rsidRPr="003B13B7">
        <w:rPr>
          <w:rFonts w:ascii="Calibri" w:eastAsia="MS Mincho" w:hAnsi="Calibri" w:cs="Arial"/>
          <w:sz w:val="22"/>
          <w:szCs w:val="22"/>
          <w:u w:val="single"/>
        </w:rPr>
        <w:t>DUTIES AND RESPONSIBILITIES_______________________________________________________</w:t>
      </w:r>
    </w:p>
    <w:p w14:paraId="27B921C2" w14:textId="77777777" w:rsidR="00592212" w:rsidRPr="003B13B7" w:rsidRDefault="00592212" w:rsidP="00592212">
      <w:pPr>
        <w:pStyle w:val="PlainText"/>
        <w:rPr>
          <w:rFonts w:ascii="Calibri" w:eastAsia="MS Mincho" w:hAnsi="Calibri" w:cs="Arial"/>
          <w:sz w:val="22"/>
          <w:szCs w:val="22"/>
        </w:rPr>
      </w:pPr>
    </w:p>
    <w:p w14:paraId="2A1473A6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1.1</w:t>
      </w:r>
      <w:r w:rsidRPr="003B13B7">
        <w:rPr>
          <w:rFonts w:ascii="Calibri" w:eastAsia="MS Mincho" w:hAnsi="Calibri" w:cs="Arial"/>
          <w:sz w:val="22"/>
          <w:szCs w:val="22"/>
        </w:rPr>
        <w:tab/>
        <w:t>Participate in the selection of residents for the project.</w:t>
      </w:r>
      <w:r w:rsidRPr="003B13B7">
        <w:rPr>
          <w:rFonts w:ascii="Calibri" w:eastAsia="MS Mincho" w:hAnsi="Calibri" w:cs="Arial"/>
          <w:sz w:val="22"/>
          <w:szCs w:val="22"/>
        </w:rPr>
        <w:cr/>
      </w:r>
    </w:p>
    <w:p w14:paraId="6DA57920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1.2</w:t>
      </w:r>
      <w:r w:rsidRPr="003B13B7">
        <w:rPr>
          <w:rFonts w:ascii="Calibri" w:eastAsia="MS Mincho" w:hAnsi="Calibri" w:cs="Arial"/>
          <w:sz w:val="22"/>
          <w:szCs w:val="22"/>
        </w:rPr>
        <w:tab/>
        <w:t>Ensure that individuals accepting accommodation understand their rights and responsibilities as residents of the project.</w:t>
      </w:r>
      <w:r w:rsidRPr="003B13B7">
        <w:rPr>
          <w:rFonts w:ascii="Calibri" w:eastAsia="MS Mincho" w:hAnsi="Calibri" w:cs="Arial"/>
          <w:sz w:val="22"/>
          <w:szCs w:val="22"/>
        </w:rPr>
        <w:cr/>
      </w:r>
    </w:p>
    <w:p w14:paraId="0024A7F5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color w:val="000000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1.3</w:t>
      </w:r>
      <w:r w:rsidRPr="003B13B7">
        <w:rPr>
          <w:rFonts w:ascii="Calibri" w:eastAsia="MS Mincho" w:hAnsi="Calibri" w:cs="Arial"/>
          <w:sz w:val="22"/>
          <w:szCs w:val="22"/>
        </w:rPr>
        <w:tab/>
        <w:t xml:space="preserve">Ensure that accommodation charges are collected and arrears followed up, </w:t>
      </w:r>
      <w:r w:rsidRPr="003B13B7">
        <w:rPr>
          <w:rFonts w:ascii="Calibri" w:eastAsia="MS Mincho" w:hAnsi="Calibri" w:cs="Arial"/>
          <w:color w:val="000000"/>
          <w:sz w:val="22"/>
          <w:szCs w:val="22"/>
        </w:rPr>
        <w:t>that housing benefit claims are processed and closely monitored, and that proper records are kept.</w:t>
      </w:r>
    </w:p>
    <w:p w14:paraId="194C01B4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color w:val="000000"/>
          <w:sz w:val="22"/>
          <w:szCs w:val="22"/>
        </w:rPr>
      </w:pPr>
    </w:p>
    <w:p w14:paraId="13EA0380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color w:val="000000"/>
          <w:sz w:val="22"/>
          <w:szCs w:val="22"/>
        </w:rPr>
        <w:t>1.4</w:t>
      </w:r>
      <w:r w:rsidRPr="003B13B7">
        <w:rPr>
          <w:rFonts w:ascii="Calibri" w:eastAsia="MS Mincho" w:hAnsi="Calibri" w:cs="Arial"/>
          <w:sz w:val="22"/>
          <w:szCs w:val="22"/>
        </w:rPr>
        <w:tab/>
        <w:t xml:space="preserve">Encourage participation of the residents in the services provided and to ensure they share the responsibility for the day to day running of the house. </w:t>
      </w:r>
    </w:p>
    <w:p w14:paraId="139514AF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</w:p>
    <w:p w14:paraId="594738AC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1.5</w:t>
      </w:r>
      <w:r w:rsidRPr="003B13B7">
        <w:rPr>
          <w:rFonts w:ascii="Calibri" w:eastAsia="MS Mincho" w:hAnsi="Calibri" w:cs="Arial"/>
          <w:sz w:val="22"/>
          <w:szCs w:val="22"/>
        </w:rPr>
        <w:tab/>
        <w:t>Support residents in identifying solutions to their social and housing problems to enable residents to live as independently as possible.</w:t>
      </w:r>
    </w:p>
    <w:p w14:paraId="1C560C3D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</w:p>
    <w:p w14:paraId="2C203F7A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1.6</w:t>
      </w:r>
      <w:r w:rsidRPr="003B13B7">
        <w:rPr>
          <w:rFonts w:ascii="Calibri" w:eastAsia="MS Mincho" w:hAnsi="Calibri" w:cs="Arial"/>
          <w:sz w:val="22"/>
          <w:szCs w:val="22"/>
        </w:rPr>
        <w:tab/>
        <w:t>Ensure residents are aware of all entitlements to welfare and housing benefits, that they are aware of their housing options and assist in making applications as necessary.</w:t>
      </w:r>
      <w:r w:rsidRPr="003B13B7">
        <w:rPr>
          <w:rFonts w:ascii="Calibri" w:eastAsia="MS Mincho" w:hAnsi="Calibri" w:cs="Arial"/>
          <w:sz w:val="22"/>
          <w:szCs w:val="22"/>
        </w:rPr>
        <w:cr/>
      </w:r>
    </w:p>
    <w:p w14:paraId="6C2FF173" w14:textId="77777777" w:rsidR="00592212" w:rsidRDefault="00592212" w:rsidP="00592212">
      <w:pPr>
        <w:pStyle w:val="BodyText"/>
        <w:ind w:left="567" w:hanging="567"/>
        <w:rPr>
          <w:rFonts w:ascii="Calibri" w:hAnsi="Calibri" w:cs="Arial"/>
          <w:szCs w:val="22"/>
        </w:rPr>
      </w:pPr>
      <w:r w:rsidRPr="003B13B7">
        <w:rPr>
          <w:rFonts w:ascii="Calibri" w:hAnsi="Calibri" w:cs="Arial"/>
          <w:szCs w:val="22"/>
        </w:rPr>
        <w:t>1.7</w:t>
      </w:r>
      <w:r w:rsidRPr="003B13B7">
        <w:rPr>
          <w:rFonts w:ascii="Calibri" w:hAnsi="Calibri" w:cs="Arial"/>
          <w:szCs w:val="22"/>
        </w:rPr>
        <w:tab/>
        <w:t>To develop and maintain links with appropriate statutory and voluntary agencies on behalf of residents.</w:t>
      </w:r>
      <w:r w:rsidRPr="003B13B7">
        <w:rPr>
          <w:rFonts w:ascii="Calibri" w:hAnsi="Calibri" w:cs="Arial"/>
          <w:szCs w:val="22"/>
        </w:rPr>
        <w:cr/>
      </w:r>
    </w:p>
    <w:p w14:paraId="23F81D20" w14:textId="77777777" w:rsidR="00507EB1" w:rsidRPr="003B13B7" w:rsidRDefault="00507EB1" w:rsidP="00592212">
      <w:pPr>
        <w:pStyle w:val="BodyText"/>
        <w:ind w:left="567" w:hanging="567"/>
        <w:rPr>
          <w:rFonts w:ascii="Calibri" w:hAnsi="Calibri" w:cs="Arial"/>
          <w:szCs w:val="22"/>
        </w:rPr>
      </w:pPr>
    </w:p>
    <w:p w14:paraId="064EC995" w14:textId="09CB0265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1.8</w:t>
      </w:r>
      <w:r w:rsidRPr="003B13B7">
        <w:rPr>
          <w:rFonts w:ascii="Calibri" w:eastAsia="MS Mincho" w:hAnsi="Calibri" w:cs="Arial"/>
          <w:sz w:val="22"/>
          <w:szCs w:val="22"/>
        </w:rPr>
        <w:tab/>
        <w:t>Ensure that should notice to quit be given to any resident, that appropriate consultation has taken place with the Se</w:t>
      </w:r>
      <w:r w:rsidR="00507EB1">
        <w:rPr>
          <w:rFonts w:ascii="Calibri" w:eastAsia="MS Mincho" w:hAnsi="Calibri" w:cs="Arial"/>
          <w:sz w:val="22"/>
          <w:szCs w:val="22"/>
        </w:rPr>
        <w:t>rvices Manager</w:t>
      </w:r>
      <w:r w:rsidRPr="003B13B7">
        <w:rPr>
          <w:rFonts w:ascii="Calibri" w:eastAsia="MS Mincho" w:hAnsi="Calibri" w:cs="Arial"/>
          <w:sz w:val="22"/>
          <w:szCs w:val="22"/>
        </w:rPr>
        <w:t xml:space="preserve"> and that the situation is resolved in accordance with written policy.</w:t>
      </w:r>
      <w:r w:rsidRPr="003B13B7">
        <w:rPr>
          <w:rFonts w:ascii="Calibri" w:eastAsia="MS Mincho" w:hAnsi="Calibri" w:cs="Arial"/>
          <w:sz w:val="22"/>
          <w:szCs w:val="22"/>
        </w:rPr>
        <w:cr/>
      </w:r>
    </w:p>
    <w:p w14:paraId="179815E6" w14:textId="15923726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1.9</w:t>
      </w:r>
      <w:r w:rsidRPr="003B13B7">
        <w:rPr>
          <w:rFonts w:ascii="Calibri" w:eastAsia="MS Mincho" w:hAnsi="Calibri" w:cs="Arial"/>
          <w:sz w:val="22"/>
          <w:szCs w:val="22"/>
        </w:rPr>
        <w:tab/>
        <w:t>Ensure vacancies in the houses are made known to the Se</w:t>
      </w:r>
      <w:r w:rsidR="00507EB1">
        <w:rPr>
          <w:rFonts w:ascii="Calibri" w:eastAsia="MS Mincho" w:hAnsi="Calibri" w:cs="Arial"/>
          <w:sz w:val="22"/>
          <w:szCs w:val="22"/>
        </w:rPr>
        <w:t>rvices Manager</w:t>
      </w:r>
      <w:r w:rsidRPr="003B13B7">
        <w:rPr>
          <w:rFonts w:ascii="Calibri" w:eastAsia="MS Mincho" w:hAnsi="Calibri" w:cs="Arial"/>
          <w:sz w:val="22"/>
          <w:szCs w:val="22"/>
        </w:rPr>
        <w:t xml:space="preserve"> and Supported Accommodation Manager.</w:t>
      </w:r>
      <w:r w:rsidRPr="003B13B7">
        <w:rPr>
          <w:rFonts w:ascii="Calibri" w:eastAsia="MS Mincho" w:hAnsi="Calibri" w:cs="Arial"/>
          <w:sz w:val="22"/>
          <w:szCs w:val="22"/>
        </w:rPr>
        <w:cr/>
      </w:r>
    </w:p>
    <w:p w14:paraId="408CD7F2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lastRenderedPageBreak/>
        <w:t>1.10</w:t>
      </w:r>
      <w:r w:rsidRPr="003B13B7">
        <w:rPr>
          <w:rFonts w:ascii="Calibri" w:eastAsia="MS Mincho" w:hAnsi="Calibri" w:cs="Arial"/>
          <w:sz w:val="22"/>
          <w:szCs w:val="22"/>
        </w:rPr>
        <w:tab/>
        <w:t>Prepare rooms for re-letting and assist with general cleaning as required.</w:t>
      </w:r>
      <w:r w:rsidRPr="003B13B7">
        <w:rPr>
          <w:rFonts w:ascii="Calibri" w:eastAsia="MS Mincho" w:hAnsi="Calibri" w:cs="Arial"/>
          <w:sz w:val="22"/>
          <w:szCs w:val="22"/>
        </w:rPr>
        <w:cr/>
      </w:r>
    </w:p>
    <w:p w14:paraId="76452C03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1.11</w:t>
      </w:r>
      <w:r w:rsidRPr="003B13B7">
        <w:rPr>
          <w:rFonts w:ascii="Calibri" w:eastAsia="MS Mincho" w:hAnsi="Calibri" w:cs="Arial"/>
          <w:sz w:val="22"/>
          <w:szCs w:val="22"/>
        </w:rPr>
        <w:tab/>
        <w:t>Ensure that the physical standard of the house is improved/maintained, ensuring that Health &amp; Safety, environmental health, fire standards are met.</w:t>
      </w:r>
      <w:r w:rsidRPr="003B13B7">
        <w:rPr>
          <w:rFonts w:ascii="Calibri" w:eastAsia="MS Mincho" w:hAnsi="Calibri" w:cs="Arial"/>
          <w:sz w:val="22"/>
          <w:szCs w:val="22"/>
        </w:rPr>
        <w:cr/>
      </w:r>
    </w:p>
    <w:p w14:paraId="56B66BC5" w14:textId="77777777" w:rsidR="00592212" w:rsidRPr="003B13B7" w:rsidRDefault="00592212" w:rsidP="00592212">
      <w:pPr>
        <w:ind w:left="567" w:hanging="567"/>
        <w:jc w:val="both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1.12</w:t>
      </w:r>
      <w:r w:rsidRPr="003B13B7">
        <w:rPr>
          <w:rFonts w:ascii="Calibri" w:eastAsia="MS Mincho" w:hAnsi="Calibri" w:cs="Arial"/>
          <w:sz w:val="22"/>
          <w:szCs w:val="22"/>
        </w:rPr>
        <w:tab/>
        <w:t>Report and follow up repairs needed in the house with the appropriate agencies.</w:t>
      </w:r>
      <w:r w:rsidRPr="003B13B7">
        <w:rPr>
          <w:rFonts w:ascii="Calibri" w:eastAsia="MS Mincho" w:hAnsi="Calibri" w:cs="Arial"/>
          <w:sz w:val="22"/>
          <w:szCs w:val="22"/>
        </w:rPr>
        <w:cr/>
      </w:r>
    </w:p>
    <w:p w14:paraId="2F5147FF" w14:textId="77777777" w:rsidR="00592212" w:rsidRPr="003B13B7" w:rsidRDefault="00592212" w:rsidP="00592212">
      <w:pPr>
        <w:ind w:left="567" w:hanging="567"/>
        <w:jc w:val="both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1.13</w:t>
      </w:r>
      <w:r w:rsidRPr="003B13B7">
        <w:rPr>
          <w:rFonts w:ascii="Calibri" w:eastAsia="MS Mincho" w:hAnsi="Calibri" w:cs="Arial"/>
          <w:sz w:val="22"/>
          <w:szCs w:val="22"/>
        </w:rPr>
        <w:tab/>
        <w:t xml:space="preserve">To provide a contact point for local </w:t>
      </w:r>
      <w:proofErr w:type="spellStart"/>
      <w:r w:rsidRPr="003B13B7">
        <w:rPr>
          <w:rFonts w:ascii="Calibri" w:eastAsia="MS Mincho" w:hAnsi="Calibri" w:cs="Arial"/>
          <w:sz w:val="22"/>
          <w:szCs w:val="22"/>
        </w:rPr>
        <w:t>neighbours</w:t>
      </w:r>
      <w:proofErr w:type="spellEnd"/>
      <w:r w:rsidRPr="003B13B7">
        <w:rPr>
          <w:rFonts w:ascii="Calibri" w:eastAsia="MS Mincho" w:hAnsi="Calibri" w:cs="Arial"/>
          <w:sz w:val="22"/>
          <w:szCs w:val="22"/>
        </w:rPr>
        <w:t xml:space="preserve"> to ensure the project has minimal impact on the local community.</w:t>
      </w:r>
    </w:p>
    <w:p w14:paraId="5C43DCE6" w14:textId="77777777" w:rsidR="00592212" w:rsidRPr="003B13B7" w:rsidRDefault="00592212" w:rsidP="00592212">
      <w:pPr>
        <w:ind w:left="567" w:hanging="567"/>
        <w:jc w:val="both"/>
        <w:rPr>
          <w:rFonts w:ascii="Calibri" w:eastAsia="MS Mincho" w:hAnsi="Calibri" w:cs="Arial"/>
          <w:sz w:val="22"/>
          <w:szCs w:val="22"/>
        </w:rPr>
      </w:pPr>
    </w:p>
    <w:p w14:paraId="032FC8D7" w14:textId="5DCF7CC6" w:rsidR="00592212" w:rsidRPr="003B13B7" w:rsidRDefault="00592212" w:rsidP="00592212">
      <w:pPr>
        <w:ind w:left="567" w:hanging="567"/>
        <w:jc w:val="both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1.1</w:t>
      </w:r>
      <w:r w:rsidR="00866679">
        <w:rPr>
          <w:rFonts w:ascii="Calibri" w:eastAsia="MS Mincho" w:hAnsi="Calibri" w:cs="Arial"/>
          <w:sz w:val="22"/>
          <w:szCs w:val="22"/>
        </w:rPr>
        <w:t>4</w:t>
      </w:r>
      <w:r w:rsidRPr="003B13B7">
        <w:rPr>
          <w:rFonts w:ascii="Calibri" w:eastAsia="MS Mincho" w:hAnsi="Calibri" w:cs="Arial"/>
          <w:sz w:val="22"/>
          <w:szCs w:val="22"/>
        </w:rPr>
        <w:tab/>
        <w:t>Assist residents in applying for work, volunteer placements etc.</w:t>
      </w:r>
    </w:p>
    <w:p w14:paraId="5B388F4F" w14:textId="77777777" w:rsidR="00592212" w:rsidRPr="003B13B7" w:rsidRDefault="00592212" w:rsidP="00592212">
      <w:pPr>
        <w:ind w:left="567" w:hanging="567"/>
        <w:jc w:val="both"/>
        <w:rPr>
          <w:rFonts w:ascii="Calibri" w:eastAsia="MS Mincho" w:hAnsi="Calibri" w:cs="Arial"/>
          <w:sz w:val="22"/>
          <w:szCs w:val="22"/>
        </w:rPr>
      </w:pPr>
    </w:p>
    <w:p w14:paraId="23DEB42D" w14:textId="2516B57F" w:rsidR="00592212" w:rsidRPr="003B13B7" w:rsidRDefault="00592212" w:rsidP="00592212">
      <w:pPr>
        <w:ind w:left="567" w:hanging="567"/>
        <w:jc w:val="both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1.1</w:t>
      </w:r>
      <w:r w:rsidR="00866679">
        <w:rPr>
          <w:rFonts w:ascii="Calibri" w:eastAsia="MS Mincho" w:hAnsi="Calibri" w:cs="Arial"/>
          <w:sz w:val="22"/>
          <w:szCs w:val="22"/>
        </w:rPr>
        <w:t>5</w:t>
      </w:r>
      <w:r w:rsidRPr="003B13B7">
        <w:rPr>
          <w:rFonts w:ascii="Calibri" w:eastAsia="MS Mincho" w:hAnsi="Calibri" w:cs="Arial"/>
          <w:sz w:val="22"/>
          <w:szCs w:val="22"/>
        </w:rPr>
        <w:tab/>
        <w:t>Monitor resident’s engagement with meaningful activities to ensure appropriateness of the accommodation for the individual.</w:t>
      </w:r>
    </w:p>
    <w:p w14:paraId="31B2F119" w14:textId="77777777" w:rsidR="00592212" w:rsidRPr="003B13B7" w:rsidRDefault="00592212" w:rsidP="00592212">
      <w:pPr>
        <w:ind w:left="567" w:hanging="567"/>
        <w:jc w:val="both"/>
        <w:rPr>
          <w:rFonts w:ascii="Calibri" w:eastAsia="MS Mincho" w:hAnsi="Calibri" w:cs="Arial"/>
          <w:sz w:val="22"/>
          <w:szCs w:val="22"/>
        </w:rPr>
      </w:pPr>
    </w:p>
    <w:p w14:paraId="38D82240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2.</w:t>
      </w:r>
      <w:r w:rsidRPr="003B13B7">
        <w:rPr>
          <w:rFonts w:ascii="Calibri" w:eastAsia="MS Mincho" w:hAnsi="Calibri" w:cs="Arial"/>
          <w:sz w:val="22"/>
          <w:szCs w:val="22"/>
        </w:rPr>
        <w:tab/>
        <w:t>Administration</w:t>
      </w:r>
    </w:p>
    <w:p w14:paraId="56A6C6BE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bCs/>
          <w:sz w:val="22"/>
          <w:szCs w:val="22"/>
        </w:rPr>
      </w:pPr>
    </w:p>
    <w:p w14:paraId="57234A87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2.1</w:t>
      </w:r>
      <w:r w:rsidRPr="003B13B7">
        <w:rPr>
          <w:rFonts w:ascii="Calibri" w:eastAsia="MS Mincho" w:hAnsi="Calibri" w:cs="Arial"/>
          <w:bCs/>
          <w:sz w:val="22"/>
          <w:szCs w:val="22"/>
        </w:rPr>
        <w:tab/>
      </w:r>
      <w:r w:rsidRPr="003B13B7">
        <w:rPr>
          <w:rFonts w:ascii="Calibri" w:eastAsia="MS Mincho" w:hAnsi="Calibri" w:cs="Arial"/>
          <w:sz w:val="22"/>
          <w:szCs w:val="22"/>
        </w:rPr>
        <w:t>To ensure that all records are kept in a proper manner and up to date using the system adopted by the service.</w:t>
      </w:r>
    </w:p>
    <w:p w14:paraId="7FEEFF45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bCs/>
          <w:sz w:val="22"/>
          <w:szCs w:val="22"/>
        </w:rPr>
      </w:pPr>
    </w:p>
    <w:p w14:paraId="0EC3FF4B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2.2</w:t>
      </w:r>
      <w:r w:rsidRPr="003B13B7">
        <w:rPr>
          <w:rFonts w:ascii="Calibri" w:eastAsia="MS Mincho" w:hAnsi="Calibri" w:cs="Arial"/>
          <w:sz w:val="22"/>
          <w:szCs w:val="22"/>
        </w:rPr>
        <w:tab/>
        <w:t>To maintain, develop and present statistical information relevant to the service for monitoring and evaluation purposes.</w:t>
      </w:r>
    </w:p>
    <w:p w14:paraId="1025923A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</w:p>
    <w:p w14:paraId="0C677478" w14:textId="77777777" w:rsidR="00592212" w:rsidRPr="003B13B7" w:rsidRDefault="00592212" w:rsidP="00592212">
      <w:pPr>
        <w:pStyle w:val="PlainText"/>
        <w:numPr>
          <w:ilvl w:val="1"/>
          <w:numId w:val="1"/>
        </w:numPr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 xml:space="preserve">      To be accountable for any expenditure.</w:t>
      </w:r>
      <w:r w:rsidRPr="003B13B7">
        <w:rPr>
          <w:rFonts w:ascii="Calibri" w:eastAsia="MS Mincho" w:hAnsi="Calibri" w:cs="Arial"/>
          <w:sz w:val="22"/>
          <w:szCs w:val="22"/>
        </w:rPr>
        <w:cr/>
      </w:r>
    </w:p>
    <w:p w14:paraId="77EBD850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3.</w:t>
      </w:r>
      <w:r w:rsidRPr="003B13B7">
        <w:rPr>
          <w:rFonts w:ascii="Calibri" w:eastAsia="MS Mincho" w:hAnsi="Calibri" w:cs="Arial"/>
          <w:sz w:val="22"/>
          <w:szCs w:val="22"/>
        </w:rPr>
        <w:tab/>
        <w:t>Other</w:t>
      </w:r>
    </w:p>
    <w:p w14:paraId="2DD66229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</w:p>
    <w:p w14:paraId="1480845B" w14:textId="77777777" w:rsidR="00592212" w:rsidRPr="003B13B7" w:rsidRDefault="00592212" w:rsidP="00592212">
      <w:pPr>
        <w:pStyle w:val="PlainText"/>
        <w:numPr>
          <w:ilvl w:val="1"/>
          <w:numId w:val="2"/>
        </w:numPr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 xml:space="preserve">      To be familiar with and abide by the organisations </w:t>
      </w:r>
      <w:proofErr w:type="spellStart"/>
      <w:r w:rsidRPr="003B13B7">
        <w:rPr>
          <w:rFonts w:ascii="Calibri" w:eastAsia="MS Mincho" w:hAnsi="Calibri" w:cs="Arial"/>
          <w:sz w:val="22"/>
          <w:szCs w:val="22"/>
        </w:rPr>
        <w:t>polices</w:t>
      </w:r>
      <w:proofErr w:type="spellEnd"/>
      <w:r w:rsidRPr="003B13B7">
        <w:rPr>
          <w:rFonts w:ascii="Calibri" w:eastAsia="MS Mincho" w:hAnsi="Calibri" w:cs="Arial"/>
          <w:sz w:val="22"/>
          <w:szCs w:val="22"/>
        </w:rPr>
        <w:t xml:space="preserve"> and procedures.</w:t>
      </w:r>
    </w:p>
    <w:p w14:paraId="21625926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</w:p>
    <w:p w14:paraId="5502C239" w14:textId="77777777" w:rsidR="00592212" w:rsidRPr="003B13B7" w:rsidRDefault="00592212" w:rsidP="00592212">
      <w:pPr>
        <w:pStyle w:val="PlainText"/>
        <w:numPr>
          <w:ilvl w:val="1"/>
          <w:numId w:val="2"/>
        </w:numPr>
        <w:tabs>
          <w:tab w:val="clear" w:pos="360"/>
          <w:tab w:val="num" w:pos="-2552"/>
        </w:tabs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Actively promote good practice in respect to equal opportunities, confidentiality and   staff/resident safety.</w:t>
      </w:r>
    </w:p>
    <w:p w14:paraId="65E1E01E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</w:p>
    <w:p w14:paraId="255FCFD1" w14:textId="77777777" w:rsidR="00592212" w:rsidRPr="003B13B7" w:rsidRDefault="00592212" w:rsidP="00592212">
      <w:pPr>
        <w:pStyle w:val="PlainText"/>
        <w:numPr>
          <w:ilvl w:val="1"/>
          <w:numId w:val="2"/>
        </w:numPr>
        <w:tabs>
          <w:tab w:val="clear" w:pos="360"/>
          <w:tab w:val="num" w:pos="-2268"/>
        </w:tabs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To attend Staff meetings and other meetings as required.</w:t>
      </w:r>
      <w:r w:rsidRPr="003B13B7">
        <w:rPr>
          <w:rFonts w:ascii="Calibri" w:eastAsia="MS Mincho" w:hAnsi="Calibri" w:cs="Arial"/>
          <w:sz w:val="22"/>
          <w:szCs w:val="22"/>
        </w:rPr>
        <w:cr/>
      </w:r>
    </w:p>
    <w:p w14:paraId="67B4547F" w14:textId="77777777" w:rsidR="00592212" w:rsidRPr="003B13B7" w:rsidRDefault="00592212" w:rsidP="00592212">
      <w:pPr>
        <w:pStyle w:val="PlainText"/>
        <w:numPr>
          <w:ilvl w:val="1"/>
          <w:numId w:val="2"/>
        </w:numPr>
        <w:tabs>
          <w:tab w:val="clear" w:pos="360"/>
          <w:tab w:val="num" w:pos="-1843"/>
        </w:tabs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To participate in regular supervision sessions with your line manager.</w:t>
      </w:r>
      <w:r w:rsidRPr="003B13B7">
        <w:rPr>
          <w:rFonts w:ascii="Calibri" w:eastAsia="MS Mincho" w:hAnsi="Calibri" w:cs="Arial"/>
          <w:sz w:val="22"/>
          <w:szCs w:val="22"/>
        </w:rPr>
        <w:cr/>
      </w:r>
    </w:p>
    <w:p w14:paraId="0C1A8899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3.5</w:t>
      </w:r>
      <w:r w:rsidRPr="003B13B7">
        <w:rPr>
          <w:rFonts w:ascii="Calibri" w:eastAsia="MS Mincho" w:hAnsi="Calibri" w:cs="Arial"/>
          <w:sz w:val="22"/>
          <w:szCs w:val="22"/>
        </w:rPr>
        <w:tab/>
        <w:t>To attend training courses where appropriate.</w:t>
      </w:r>
      <w:r w:rsidRPr="003B13B7">
        <w:rPr>
          <w:rFonts w:ascii="Calibri" w:eastAsia="MS Mincho" w:hAnsi="Calibri" w:cs="Arial"/>
          <w:sz w:val="22"/>
          <w:szCs w:val="22"/>
        </w:rPr>
        <w:cr/>
      </w:r>
    </w:p>
    <w:p w14:paraId="70F6FDBE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3.6</w:t>
      </w:r>
      <w:r w:rsidRPr="003B13B7">
        <w:rPr>
          <w:rFonts w:ascii="Calibri" w:eastAsia="MS Mincho" w:hAnsi="Calibri" w:cs="Arial"/>
          <w:sz w:val="22"/>
          <w:szCs w:val="22"/>
        </w:rPr>
        <w:tab/>
        <w:t>To contribute to discussions about the development of the service.</w:t>
      </w:r>
      <w:r w:rsidRPr="003B13B7">
        <w:rPr>
          <w:rFonts w:ascii="Calibri" w:eastAsia="MS Mincho" w:hAnsi="Calibri" w:cs="Arial"/>
          <w:sz w:val="22"/>
          <w:szCs w:val="22"/>
        </w:rPr>
        <w:cr/>
      </w:r>
    </w:p>
    <w:p w14:paraId="4E7149A6" w14:textId="329483A3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3.7</w:t>
      </w:r>
      <w:r w:rsidRPr="003B13B7">
        <w:rPr>
          <w:rFonts w:ascii="Calibri" w:eastAsia="MS Mincho" w:hAnsi="Calibri" w:cs="Arial"/>
          <w:sz w:val="22"/>
          <w:szCs w:val="22"/>
        </w:rPr>
        <w:tab/>
        <w:t>From time to time, with the Supported Accommodation Manager and Se</w:t>
      </w:r>
      <w:r w:rsidR="00507EB1">
        <w:rPr>
          <w:rFonts w:ascii="Calibri" w:eastAsia="MS Mincho" w:hAnsi="Calibri" w:cs="Arial"/>
          <w:sz w:val="22"/>
          <w:szCs w:val="22"/>
        </w:rPr>
        <w:t>rvices Manager</w:t>
      </w:r>
      <w:r w:rsidRPr="003B13B7">
        <w:rPr>
          <w:rFonts w:ascii="Calibri" w:eastAsia="MS Mincho" w:hAnsi="Calibri" w:cs="Arial"/>
          <w:sz w:val="22"/>
          <w:szCs w:val="22"/>
        </w:rPr>
        <w:t>,</w:t>
      </w:r>
      <w:r w:rsidRPr="003B13B7">
        <w:rPr>
          <w:rFonts w:ascii="Calibri" w:eastAsia="MS Mincho" w:hAnsi="Calibri" w:cs="Arial"/>
          <w:iCs/>
          <w:sz w:val="22"/>
          <w:szCs w:val="22"/>
        </w:rPr>
        <w:t xml:space="preserve"> </w:t>
      </w:r>
      <w:r w:rsidRPr="003B13B7">
        <w:rPr>
          <w:rFonts w:ascii="Calibri" w:eastAsia="MS Mincho" w:hAnsi="Calibri" w:cs="Arial"/>
          <w:sz w:val="22"/>
          <w:szCs w:val="22"/>
        </w:rPr>
        <w:t xml:space="preserve">review and update this job description, should changes be identified as beneficial to the client group. </w:t>
      </w:r>
    </w:p>
    <w:p w14:paraId="6B23473C" w14:textId="77777777" w:rsidR="00592212" w:rsidRPr="003B13B7" w:rsidRDefault="00592212" w:rsidP="00592212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</w:p>
    <w:p w14:paraId="5E30BCB3" w14:textId="49929E1F" w:rsidR="00592212" w:rsidRPr="003B13B7" w:rsidRDefault="00592212" w:rsidP="00DC716F">
      <w:pPr>
        <w:pStyle w:val="PlainText"/>
        <w:ind w:left="567" w:hanging="567"/>
        <w:rPr>
          <w:rFonts w:ascii="Calibri" w:eastAsia="MS Mincho" w:hAnsi="Calibri" w:cs="Arial"/>
          <w:sz w:val="22"/>
          <w:szCs w:val="22"/>
        </w:rPr>
      </w:pPr>
      <w:r w:rsidRPr="003B13B7">
        <w:rPr>
          <w:rFonts w:ascii="Calibri" w:eastAsia="MS Mincho" w:hAnsi="Calibri" w:cs="Arial"/>
          <w:sz w:val="22"/>
          <w:szCs w:val="22"/>
        </w:rPr>
        <w:t>3.8</w:t>
      </w:r>
      <w:r w:rsidRPr="003B13B7">
        <w:rPr>
          <w:rFonts w:ascii="Calibri" w:eastAsia="MS Mincho" w:hAnsi="Calibri" w:cs="Arial"/>
          <w:bCs/>
          <w:sz w:val="22"/>
          <w:szCs w:val="22"/>
        </w:rPr>
        <w:tab/>
      </w:r>
      <w:r w:rsidRPr="003B13B7">
        <w:rPr>
          <w:rFonts w:ascii="Calibri" w:eastAsia="MS Mincho" w:hAnsi="Calibri" w:cs="Arial"/>
          <w:sz w:val="22"/>
          <w:szCs w:val="22"/>
        </w:rPr>
        <w:t>Carry out such duties as may, from time to time, be agreed with your line manager.</w:t>
      </w:r>
    </w:p>
    <w:p w14:paraId="65D391E6" w14:textId="337227A5" w:rsidR="008D7A4E" w:rsidRDefault="008D7A4E" w:rsidP="007F6425"/>
    <w:p w14:paraId="2E77E25E" w14:textId="77777777" w:rsidR="008D7A4E" w:rsidRPr="008D7A4E" w:rsidRDefault="008D7A4E" w:rsidP="008D7A4E"/>
    <w:p w14:paraId="0BC40AE0" w14:textId="77777777" w:rsidR="008D7A4E" w:rsidRPr="008D7A4E" w:rsidRDefault="008D7A4E" w:rsidP="008D7A4E"/>
    <w:p w14:paraId="480BA33D" w14:textId="77777777" w:rsidR="008D7A4E" w:rsidRPr="008D7A4E" w:rsidRDefault="008D7A4E" w:rsidP="008D7A4E"/>
    <w:p w14:paraId="3D67BABC" w14:textId="018227AB" w:rsidR="00092E63" w:rsidRPr="008D7A4E" w:rsidRDefault="008D7A4E" w:rsidP="008D7A4E">
      <w:pPr>
        <w:tabs>
          <w:tab w:val="left" w:pos="6165"/>
        </w:tabs>
      </w:pPr>
      <w:r>
        <w:tab/>
      </w:r>
    </w:p>
    <w:sectPr w:rsidR="00092E63" w:rsidRPr="008D7A4E" w:rsidSect="0098706A">
      <w:footerReference w:type="default" r:id="rId8"/>
      <w:pgSz w:w="11900" w:h="16840"/>
      <w:pgMar w:top="2659" w:right="1134" w:bottom="266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5C15C" w14:textId="77777777" w:rsidR="00A4298D" w:rsidRDefault="00A4298D" w:rsidP="00145614">
      <w:r>
        <w:separator/>
      </w:r>
    </w:p>
  </w:endnote>
  <w:endnote w:type="continuationSeparator" w:id="0">
    <w:p w14:paraId="406C77CD" w14:textId="77777777" w:rsidR="00A4298D" w:rsidRDefault="00A4298D" w:rsidP="0014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C7159" w14:textId="77777777" w:rsidR="00343AD1" w:rsidRDefault="00343AD1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385791" wp14:editId="612663F2">
              <wp:simplePos x="0" y="0"/>
              <wp:positionH relativeFrom="margin">
                <wp:align>right</wp:align>
              </wp:positionH>
              <wp:positionV relativeFrom="paragraph">
                <wp:posOffset>-894080</wp:posOffset>
              </wp:positionV>
              <wp:extent cx="6105525" cy="752475"/>
              <wp:effectExtent l="0" t="0" r="0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05525" cy="752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28C687" w14:textId="0EB6D665" w:rsidR="00343AD1" w:rsidRPr="00145614" w:rsidRDefault="00343AD1" w:rsidP="00145614">
                          <w:pPr>
                            <w:spacing w:line="216" w:lineRule="auto"/>
                            <w:rPr>
                              <w:color w:val="575756"/>
                              <w:sz w:val="23"/>
                              <w:szCs w:val="23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8800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38579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9.55pt;margin-top:-70.4pt;width:480.75pt;height:59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" filled="f" stroked="f">
              <v:textbox inset="8mm">
                <w:txbxContent>
                  <w:p w14:paraId="5928C687" w14:textId="0EB6D665" w:rsidR="00343AD1" w:rsidRPr="00145614" w:rsidRDefault="00343AD1" w:rsidP="00145614">
                    <w:pPr>
                      <w:spacing w:line="216" w:lineRule="auto"/>
                      <w:rPr>
                        <w:color w:val="575756"/>
                        <w:sz w:val="23"/>
                        <w:szCs w:val="23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4EE96" w14:textId="77777777" w:rsidR="00A4298D" w:rsidRDefault="00A4298D" w:rsidP="00145614">
      <w:r>
        <w:separator/>
      </w:r>
    </w:p>
  </w:footnote>
  <w:footnote w:type="continuationSeparator" w:id="0">
    <w:p w14:paraId="48B57E85" w14:textId="77777777" w:rsidR="00A4298D" w:rsidRDefault="00A4298D" w:rsidP="0014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A7279"/>
    <w:multiLevelType w:val="multilevel"/>
    <w:tmpl w:val="C632F33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514D2F4A"/>
    <w:multiLevelType w:val="multilevel"/>
    <w:tmpl w:val="EFBEDB6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2011518250">
    <w:abstractNumId w:val="0"/>
  </w:num>
  <w:num w:numId="2" w16cid:durableId="11912575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614"/>
    <w:rsid w:val="00005BB8"/>
    <w:rsid w:val="00092E63"/>
    <w:rsid w:val="00145614"/>
    <w:rsid w:val="00171353"/>
    <w:rsid w:val="0018601F"/>
    <w:rsid w:val="002024B8"/>
    <w:rsid w:val="00250347"/>
    <w:rsid w:val="002E07FF"/>
    <w:rsid w:val="00343AD1"/>
    <w:rsid w:val="00344D44"/>
    <w:rsid w:val="003772E0"/>
    <w:rsid w:val="0039709E"/>
    <w:rsid w:val="00481833"/>
    <w:rsid w:val="0049199C"/>
    <w:rsid w:val="004B0153"/>
    <w:rsid w:val="00507EB1"/>
    <w:rsid w:val="00592212"/>
    <w:rsid w:val="00612E55"/>
    <w:rsid w:val="00740FF8"/>
    <w:rsid w:val="00755025"/>
    <w:rsid w:val="007C0788"/>
    <w:rsid w:val="007F6425"/>
    <w:rsid w:val="00866679"/>
    <w:rsid w:val="008A4919"/>
    <w:rsid w:val="008D52C2"/>
    <w:rsid w:val="008D7A4E"/>
    <w:rsid w:val="0098706A"/>
    <w:rsid w:val="00A4298D"/>
    <w:rsid w:val="00AF67C9"/>
    <w:rsid w:val="00B13BEF"/>
    <w:rsid w:val="00C062B5"/>
    <w:rsid w:val="00C21BE6"/>
    <w:rsid w:val="00C5309C"/>
    <w:rsid w:val="00CF6B1C"/>
    <w:rsid w:val="00D75816"/>
    <w:rsid w:val="00DC716F"/>
    <w:rsid w:val="00DF18D7"/>
    <w:rsid w:val="00E81DB0"/>
    <w:rsid w:val="00EF0391"/>
    <w:rsid w:val="00F32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F5A62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706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56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5614"/>
  </w:style>
  <w:style w:type="paragraph" w:styleId="Footer">
    <w:name w:val="footer"/>
    <w:basedOn w:val="Normal"/>
    <w:link w:val="FooterChar"/>
    <w:uiPriority w:val="99"/>
    <w:unhideWhenUsed/>
    <w:rsid w:val="001456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5614"/>
  </w:style>
  <w:style w:type="character" w:customStyle="1" w:styleId="Heading1Char">
    <w:name w:val="Heading 1 Char"/>
    <w:basedOn w:val="DefaultParagraphFont"/>
    <w:link w:val="Heading1"/>
    <w:uiPriority w:val="9"/>
    <w:rsid w:val="009870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17135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1B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BE6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rsid w:val="00592212"/>
    <w:rPr>
      <w:rFonts w:ascii="Courier New" w:eastAsia="Times New Roman" w:hAnsi="Courier New" w:cs="Courier New"/>
      <w:sz w:val="20"/>
      <w:szCs w:val="20"/>
      <w:lang w:val="en-GB"/>
    </w:rPr>
  </w:style>
  <w:style w:type="character" w:customStyle="1" w:styleId="PlainTextChar">
    <w:name w:val="Plain Text Char"/>
    <w:basedOn w:val="DefaultParagraphFont"/>
    <w:link w:val="PlainText"/>
    <w:rsid w:val="00592212"/>
    <w:rPr>
      <w:rFonts w:ascii="Courier New" w:eastAsia="Times New Roman" w:hAnsi="Courier New" w:cs="Courier New"/>
      <w:sz w:val="20"/>
      <w:szCs w:val="20"/>
      <w:lang w:val="en-GB"/>
    </w:rPr>
  </w:style>
  <w:style w:type="paragraph" w:styleId="BodyText">
    <w:name w:val="Body Text"/>
    <w:basedOn w:val="Normal"/>
    <w:link w:val="BodyTextChar"/>
    <w:rsid w:val="00592212"/>
    <w:pPr>
      <w:jc w:val="both"/>
    </w:pPr>
    <w:rPr>
      <w:rFonts w:ascii="Garamond" w:eastAsia="MS Mincho" w:hAnsi="Garamond" w:cs="Times New Roman"/>
      <w:sz w:val="22"/>
      <w:lang w:val="en-GB"/>
    </w:rPr>
  </w:style>
  <w:style w:type="character" w:customStyle="1" w:styleId="BodyTextChar">
    <w:name w:val="Body Text Char"/>
    <w:basedOn w:val="DefaultParagraphFont"/>
    <w:link w:val="BodyText"/>
    <w:rsid w:val="00592212"/>
    <w:rPr>
      <w:rFonts w:ascii="Garamond" w:eastAsia="MS Mincho" w:hAnsi="Garamond" w:cs="Times New Roman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1D0F808-3236-4C67-8637-FB1D5A2D0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Tuckwell</dc:creator>
  <cp:keywords/>
  <dc:description/>
  <cp:lastModifiedBy>Kayleigh Wingate</cp:lastModifiedBy>
  <cp:revision>2</cp:revision>
  <cp:lastPrinted>2017-09-28T11:13:00Z</cp:lastPrinted>
  <dcterms:created xsi:type="dcterms:W3CDTF">2026-09-18T11:47:00Z</dcterms:created>
  <dcterms:modified xsi:type="dcterms:W3CDTF">2026-09-18T11:47:00Z</dcterms:modified>
</cp:coreProperties>
</file>