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AB3B6" w14:textId="77777777" w:rsidR="007A2AA4" w:rsidRPr="007A2AA4" w:rsidRDefault="007A2AA4" w:rsidP="007A2AA4">
      <w:pPr>
        <w:rPr>
          <w:b/>
          <w:bCs/>
        </w:rPr>
      </w:pPr>
      <w:r w:rsidRPr="007A2AA4">
        <w:rPr>
          <w:b/>
          <w:bCs/>
        </w:rPr>
        <w:t>Privacy Policy</w:t>
      </w:r>
    </w:p>
    <w:p w14:paraId="150D0C96" w14:textId="77777777" w:rsidR="007A2AA4" w:rsidRPr="007A2AA4" w:rsidRDefault="007A2AA4" w:rsidP="007A2AA4">
      <w:r w:rsidRPr="007A2AA4">
        <w:rPr>
          <w:b/>
          <w:bCs/>
        </w:rPr>
        <w:t>Last updated:</w:t>
      </w:r>
      <w:r w:rsidRPr="007A2AA4">
        <w:t xml:space="preserve"> January 2026</w:t>
      </w:r>
    </w:p>
    <w:p w14:paraId="30A88433" w14:textId="77777777" w:rsidR="007A2AA4" w:rsidRPr="007A2AA4" w:rsidRDefault="007A2AA4" w:rsidP="007A2AA4">
      <w:r w:rsidRPr="007A2AA4">
        <w:t xml:space="preserve">BC Structures (“we,” “our,” or “us”) respects your privacy and is committed to protecting the personal information you may provide while using our website, </w:t>
      </w:r>
      <w:r w:rsidRPr="007A2AA4">
        <w:rPr>
          <w:b/>
          <w:bCs/>
        </w:rPr>
        <w:t>bc-structures.com</w:t>
      </w:r>
      <w:r w:rsidRPr="007A2AA4">
        <w:t>.</w:t>
      </w:r>
    </w:p>
    <w:p w14:paraId="4BE46AB9" w14:textId="77777777" w:rsidR="007A2AA4" w:rsidRPr="007A2AA4" w:rsidRDefault="007A2AA4" w:rsidP="007A2AA4">
      <w:r w:rsidRPr="007A2AA4">
        <w:t>This Privacy Policy explains what information we collect, how we use it, and how we safeguard it.</w:t>
      </w:r>
    </w:p>
    <w:p w14:paraId="14DF1F04" w14:textId="77777777" w:rsidR="007A2AA4" w:rsidRPr="007A2AA4" w:rsidRDefault="007A2AA4" w:rsidP="007A2AA4">
      <w:r w:rsidRPr="007A2AA4">
        <w:pict w14:anchorId="206F59C0">
          <v:rect id="_x0000_i1085" style="width:0;height:1.5pt" o:hralign="center" o:hrstd="t" o:hr="t" fillcolor="#a0a0a0" stroked="f"/>
        </w:pict>
      </w:r>
    </w:p>
    <w:p w14:paraId="4EB58DD5" w14:textId="77777777" w:rsidR="007A2AA4" w:rsidRPr="007A2AA4" w:rsidRDefault="007A2AA4" w:rsidP="007A2AA4">
      <w:pPr>
        <w:rPr>
          <w:b/>
          <w:bCs/>
        </w:rPr>
      </w:pPr>
      <w:r w:rsidRPr="007A2AA4">
        <w:rPr>
          <w:b/>
          <w:bCs/>
        </w:rPr>
        <w:t>Information We Collect</w:t>
      </w:r>
    </w:p>
    <w:p w14:paraId="260EF2C1" w14:textId="77777777" w:rsidR="007A2AA4" w:rsidRPr="007A2AA4" w:rsidRDefault="007A2AA4" w:rsidP="007A2AA4">
      <w:r w:rsidRPr="007A2AA4">
        <w:t>We may collect personal information that you voluntarily provide to us, including but not limited to:</w:t>
      </w:r>
    </w:p>
    <w:p w14:paraId="2683AFCE" w14:textId="77777777" w:rsidR="007A2AA4" w:rsidRPr="007A2AA4" w:rsidRDefault="007A2AA4" w:rsidP="007A2AA4">
      <w:pPr>
        <w:numPr>
          <w:ilvl w:val="0"/>
          <w:numId w:val="1"/>
        </w:numPr>
      </w:pPr>
      <w:r w:rsidRPr="007A2AA4">
        <w:t>Name</w:t>
      </w:r>
    </w:p>
    <w:p w14:paraId="24FC3593" w14:textId="77777777" w:rsidR="007A2AA4" w:rsidRPr="007A2AA4" w:rsidRDefault="007A2AA4" w:rsidP="007A2AA4">
      <w:pPr>
        <w:numPr>
          <w:ilvl w:val="0"/>
          <w:numId w:val="1"/>
        </w:numPr>
      </w:pPr>
      <w:r w:rsidRPr="007A2AA4">
        <w:t>Email address</w:t>
      </w:r>
    </w:p>
    <w:p w14:paraId="7AA003AB" w14:textId="77777777" w:rsidR="007A2AA4" w:rsidRPr="007A2AA4" w:rsidRDefault="007A2AA4" w:rsidP="007A2AA4">
      <w:pPr>
        <w:numPr>
          <w:ilvl w:val="0"/>
          <w:numId w:val="1"/>
        </w:numPr>
      </w:pPr>
      <w:r w:rsidRPr="007A2AA4">
        <w:t>Phone number</w:t>
      </w:r>
    </w:p>
    <w:p w14:paraId="67B9AAF5" w14:textId="77777777" w:rsidR="007A2AA4" w:rsidRPr="007A2AA4" w:rsidRDefault="007A2AA4" w:rsidP="007A2AA4">
      <w:pPr>
        <w:numPr>
          <w:ilvl w:val="0"/>
          <w:numId w:val="1"/>
        </w:numPr>
      </w:pPr>
      <w:r w:rsidRPr="007A2AA4">
        <w:t>Project details or inquiry information</w:t>
      </w:r>
    </w:p>
    <w:p w14:paraId="58E07250" w14:textId="77777777" w:rsidR="007A2AA4" w:rsidRPr="007A2AA4" w:rsidRDefault="007A2AA4" w:rsidP="007A2AA4">
      <w:pPr>
        <w:numPr>
          <w:ilvl w:val="0"/>
          <w:numId w:val="1"/>
        </w:numPr>
      </w:pPr>
      <w:r w:rsidRPr="007A2AA4">
        <w:t>Any other information you submit through contact forms or quote requests</w:t>
      </w:r>
    </w:p>
    <w:p w14:paraId="358E43D3" w14:textId="77777777" w:rsidR="007A2AA4" w:rsidRPr="007A2AA4" w:rsidRDefault="007A2AA4" w:rsidP="007A2AA4">
      <w:r w:rsidRPr="007A2AA4">
        <w:t>We may also automatically collect limited non-personal information such as:</w:t>
      </w:r>
    </w:p>
    <w:p w14:paraId="2DCCCA8C" w14:textId="77777777" w:rsidR="007A2AA4" w:rsidRPr="007A2AA4" w:rsidRDefault="007A2AA4" w:rsidP="007A2AA4">
      <w:pPr>
        <w:numPr>
          <w:ilvl w:val="0"/>
          <w:numId w:val="2"/>
        </w:numPr>
      </w:pPr>
      <w:r w:rsidRPr="007A2AA4">
        <w:t>IP address</w:t>
      </w:r>
    </w:p>
    <w:p w14:paraId="24832EFC" w14:textId="77777777" w:rsidR="007A2AA4" w:rsidRPr="007A2AA4" w:rsidRDefault="007A2AA4" w:rsidP="007A2AA4">
      <w:pPr>
        <w:numPr>
          <w:ilvl w:val="0"/>
          <w:numId w:val="2"/>
        </w:numPr>
      </w:pPr>
      <w:r w:rsidRPr="007A2AA4">
        <w:t>Browser type</w:t>
      </w:r>
    </w:p>
    <w:p w14:paraId="57AE3005" w14:textId="77777777" w:rsidR="007A2AA4" w:rsidRPr="007A2AA4" w:rsidRDefault="007A2AA4" w:rsidP="007A2AA4">
      <w:pPr>
        <w:numPr>
          <w:ilvl w:val="0"/>
          <w:numId w:val="2"/>
        </w:numPr>
      </w:pPr>
      <w:r w:rsidRPr="007A2AA4">
        <w:t>Pages visited</w:t>
      </w:r>
    </w:p>
    <w:p w14:paraId="50750BAE" w14:textId="77777777" w:rsidR="007A2AA4" w:rsidRPr="007A2AA4" w:rsidRDefault="007A2AA4" w:rsidP="007A2AA4">
      <w:pPr>
        <w:numPr>
          <w:ilvl w:val="0"/>
          <w:numId w:val="2"/>
        </w:numPr>
      </w:pPr>
      <w:r w:rsidRPr="007A2AA4">
        <w:t>Date and time of visits</w:t>
      </w:r>
    </w:p>
    <w:p w14:paraId="354DE036" w14:textId="77777777" w:rsidR="007A2AA4" w:rsidRPr="007A2AA4" w:rsidRDefault="007A2AA4" w:rsidP="007A2AA4">
      <w:r w:rsidRPr="007A2AA4">
        <w:t>This information helps us understand how visitors use our website and improve performance.</w:t>
      </w:r>
    </w:p>
    <w:p w14:paraId="079F54D5" w14:textId="77777777" w:rsidR="007A2AA4" w:rsidRPr="007A2AA4" w:rsidRDefault="007A2AA4" w:rsidP="007A2AA4">
      <w:r w:rsidRPr="007A2AA4">
        <w:pict w14:anchorId="6AD2DDE2">
          <v:rect id="_x0000_i1086" style="width:0;height:1.5pt" o:hralign="center" o:hrstd="t" o:hr="t" fillcolor="#a0a0a0" stroked="f"/>
        </w:pict>
      </w:r>
    </w:p>
    <w:p w14:paraId="0686215C" w14:textId="77777777" w:rsidR="007A2AA4" w:rsidRPr="007A2AA4" w:rsidRDefault="007A2AA4" w:rsidP="007A2AA4">
      <w:pPr>
        <w:rPr>
          <w:b/>
          <w:bCs/>
        </w:rPr>
      </w:pPr>
      <w:r w:rsidRPr="007A2AA4">
        <w:rPr>
          <w:b/>
          <w:bCs/>
        </w:rPr>
        <w:t>How We Use Your Information</w:t>
      </w:r>
    </w:p>
    <w:p w14:paraId="62BA7FD1" w14:textId="77777777" w:rsidR="007A2AA4" w:rsidRPr="007A2AA4" w:rsidRDefault="007A2AA4" w:rsidP="007A2AA4">
      <w:r w:rsidRPr="007A2AA4">
        <w:t>We use the information we collect to:</w:t>
      </w:r>
    </w:p>
    <w:p w14:paraId="27C65403" w14:textId="77777777" w:rsidR="007A2AA4" w:rsidRPr="007A2AA4" w:rsidRDefault="007A2AA4" w:rsidP="007A2AA4">
      <w:pPr>
        <w:numPr>
          <w:ilvl w:val="0"/>
          <w:numId w:val="3"/>
        </w:numPr>
      </w:pPr>
      <w:r w:rsidRPr="007A2AA4">
        <w:t>Respond to inquiries and requests</w:t>
      </w:r>
    </w:p>
    <w:p w14:paraId="7E91BDD2" w14:textId="77777777" w:rsidR="007A2AA4" w:rsidRPr="007A2AA4" w:rsidRDefault="007A2AA4" w:rsidP="007A2AA4">
      <w:pPr>
        <w:numPr>
          <w:ilvl w:val="0"/>
          <w:numId w:val="3"/>
        </w:numPr>
      </w:pPr>
      <w:r w:rsidRPr="007A2AA4">
        <w:t>Provide estimates, services, or follow-up communication</w:t>
      </w:r>
    </w:p>
    <w:p w14:paraId="382C0D1D" w14:textId="77777777" w:rsidR="007A2AA4" w:rsidRPr="007A2AA4" w:rsidRDefault="007A2AA4" w:rsidP="007A2AA4">
      <w:pPr>
        <w:numPr>
          <w:ilvl w:val="0"/>
          <w:numId w:val="3"/>
        </w:numPr>
      </w:pPr>
      <w:r w:rsidRPr="007A2AA4">
        <w:t>Improve our website and customer experience</w:t>
      </w:r>
    </w:p>
    <w:p w14:paraId="0CFFD3B3" w14:textId="77777777" w:rsidR="007A2AA4" w:rsidRPr="007A2AA4" w:rsidRDefault="007A2AA4" w:rsidP="007A2AA4">
      <w:pPr>
        <w:numPr>
          <w:ilvl w:val="0"/>
          <w:numId w:val="3"/>
        </w:numPr>
      </w:pPr>
      <w:r w:rsidRPr="007A2AA4">
        <w:t>Maintain website security and functionality</w:t>
      </w:r>
    </w:p>
    <w:p w14:paraId="4D693C6A" w14:textId="77777777" w:rsidR="007A2AA4" w:rsidRPr="007A2AA4" w:rsidRDefault="007A2AA4" w:rsidP="007A2AA4">
      <w:r w:rsidRPr="007A2AA4">
        <w:t xml:space="preserve">We do </w:t>
      </w:r>
      <w:r w:rsidRPr="007A2AA4">
        <w:rPr>
          <w:b/>
          <w:bCs/>
        </w:rPr>
        <w:t>not</w:t>
      </w:r>
      <w:r w:rsidRPr="007A2AA4">
        <w:t xml:space="preserve"> sell, rent, or trade your personal information to third parties.</w:t>
      </w:r>
    </w:p>
    <w:p w14:paraId="593F85CC" w14:textId="77777777" w:rsidR="007A2AA4" w:rsidRPr="007A2AA4" w:rsidRDefault="007A2AA4" w:rsidP="007A2AA4">
      <w:r w:rsidRPr="007A2AA4">
        <w:pict w14:anchorId="36972937">
          <v:rect id="_x0000_i1087" style="width:0;height:1.5pt" o:hralign="center" o:hrstd="t" o:hr="t" fillcolor="#a0a0a0" stroked="f"/>
        </w:pict>
      </w:r>
    </w:p>
    <w:p w14:paraId="74FCD466" w14:textId="77777777" w:rsidR="007A2AA4" w:rsidRPr="007A2AA4" w:rsidRDefault="007A2AA4" w:rsidP="007A2AA4">
      <w:pPr>
        <w:rPr>
          <w:b/>
          <w:bCs/>
        </w:rPr>
      </w:pPr>
      <w:r w:rsidRPr="007A2AA4">
        <w:rPr>
          <w:b/>
          <w:bCs/>
        </w:rPr>
        <w:t>Cookies and Tracking Technologies</w:t>
      </w:r>
    </w:p>
    <w:p w14:paraId="226D3F79" w14:textId="77777777" w:rsidR="007A2AA4" w:rsidRPr="007A2AA4" w:rsidRDefault="007A2AA4" w:rsidP="007A2AA4">
      <w:r w:rsidRPr="007A2AA4">
        <w:t>Our website may use cookies or similar technologies to enhance user experience and analyze site traffic. Cookies do not give us access to your computer or personal data beyond what you choose to share.</w:t>
      </w:r>
    </w:p>
    <w:p w14:paraId="5428C685" w14:textId="77777777" w:rsidR="007A2AA4" w:rsidRPr="007A2AA4" w:rsidRDefault="007A2AA4" w:rsidP="007A2AA4">
      <w:r w:rsidRPr="007A2AA4">
        <w:t>You may choose to disable cookies through your browser settings.</w:t>
      </w:r>
    </w:p>
    <w:p w14:paraId="3B54B3AF" w14:textId="77777777" w:rsidR="007A2AA4" w:rsidRPr="007A2AA4" w:rsidRDefault="007A2AA4" w:rsidP="007A2AA4">
      <w:r w:rsidRPr="007A2AA4">
        <w:pict w14:anchorId="6014F9D2">
          <v:rect id="_x0000_i1088" style="width:0;height:1.5pt" o:hralign="center" o:hrstd="t" o:hr="t" fillcolor="#a0a0a0" stroked="f"/>
        </w:pict>
      </w:r>
    </w:p>
    <w:p w14:paraId="3B7E1279" w14:textId="77777777" w:rsidR="007A2AA4" w:rsidRPr="007A2AA4" w:rsidRDefault="007A2AA4" w:rsidP="007A2AA4">
      <w:pPr>
        <w:rPr>
          <w:b/>
          <w:bCs/>
        </w:rPr>
      </w:pPr>
      <w:r w:rsidRPr="007A2AA4">
        <w:rPr>
          <w:b/>
          <w:bCs/>
        </w:rPr>
        <w:t>Third-Party Services</w:t>
      </w:r>
    </w:p>
    <w:p w14:paraId="6E9773E3" w14:textId="77777777" w:rsidR="007A2AA4" w:rsidRPr="007A2AA4" w:rsidRDefault="007A2AA4" w:rsidP="007A2AA4">
      <w:r w:rsidRPr="007A2AA4">
        <w:t xml:space="preserve">We may use trusted third-party services (such as website hosting, analytics tools, or email services) to help operate our website. These providers only have access to information necessary to perform their services and are required to protect </w:t>
      </w:r>
      <w:proofErr w:type="gramStart"/>
      <w:r w:rsidRPr="007A2AA4">
        <w:t>it</w:t>
      </w:r>
      <w:proofErr w:type="gramEnd"/>
      <w:r w:rsidRPr="007A2AA4">
        <w:t>.</w:t>
      </w:r>
    </w:p>
    <w:p w14:paraId="4345B3B1" w14:textId="77777777" w:rsidR="007A2AA4" w:rsidRPr="007A2AA4" w:rsidRDefault="007A2AA4" w:rsidP="007A2AA4">
      <w:r w:rsidRPr="007A2AA4">
        <w:pict w14:anchorId="1FC0DB23">
          <v:rect id="_x0000_i1089" style="width:0;height:1.5pt" o:hralign="center" o:hrstd="t" o:hr="t" fillcolor="#a0a0a0" stroked="f"/>
        </w:pict>
      </w:r>
    </w:p>
    <w:p w14:paraId="640B5A40" w14:textId="77777777" w:rsidR="007A2AA4" w:rsidRPr="007A2AA4" w:rsidRDefault="007A2AA4" w:rsidP="007A2AA4">
      <w:pPr>
        <w:rPr>
          <w:b/>
          <w:bCs/>
        </w:rPr>
      </w:pPr>
      <w:r w:rsidRPr="007A2AA4">
        <w:rPr>
          <w:b/>
          <w:bCs/>
        </w:rPr>
        <w:t>Data Security</w:t>
      </w:r>
    </w:p>
    <w:p w14:paraId="229237FF" w14:textId="77777777" w:rsidR="007A2AA4" w:rsidRPr="007A2AA4" w:rsidRDefault="007A2AA4" w:rsidP="007A2AA4">
      <w:r w:rsidRPr="007A2AA4">
        <w:t>We take reasonable measures to protect your personal information from unauthorized access, disclosure, alteration, or destruction. However, no method of online transmission or storage is 100% secure.</w:t>
      </w:r>
    </w:p>
    <w:p w14:paraId="5E7AF6F2" w14:textId="77777777" w:rsidR="007A2AA4" w:rsidRPr="007A2AA4" w:rsidRDefault="007A2AA4" w:rsidP="007A2AA4">
      <w:r w:rsidRPr="007A2AA4">
        <w:pict w14:anchorId="44A38C21">
          <v:rect id="_x0000_i1090" style="width:0;height:1.5pt" o:hralign="center" o:hrstd="t" o:hr="t" fillcolor="#a0a0a0" stroked="f"/>
        </w:pict>
      </w:r>
    </w:p>
    <w:p w14:paraId="2E607C6E" w14:textId="77777777" w:rsidR="007A2AA4" w:rsidRPr="007A2AA4" w:rsidRDefault="007A2AA4" w:rsidP="007A2AA4">
      <w:pPr>
        <w:rPr>
          <w:b/>
          <w:bCs/>
        </w:rPr>
      </w:pPr>
      <w:r w:rsidRPr="007A2AA4">
        <w:rPr>
          <w:b/>
          <w:bCs/>
        </w:rPr>
        <w:t>Links to Other Websites</w:t>
      </w:r>
    </w:p>
    <w:p w14:paraId="46924B9F" w14:textId="77777777" w:rsidR="007A2AA4" w:rsidRPr="007A2AA4" w:rsidRDefault="007A2AA4" w:rsidP="007A2AA4">
      <w:r w:rsidRPr="007A2AA4">
        <w:t>Our website may contain links to external websites. We are not responsible for the privacy practices or content of those sites and encourage you to review their privacy policies separately.</w:t>
      </w:r>
    </w:p>
    <w:p w14:paraId="756BED6C" w14:textId="77777777" w:rsidR="007A2AA4" w:rsidRPr="007A2AA4" w:rsidRDefault="007A2AA4" w:rsidP="007A2AA4">
      <w:r w:rsidRPr="007A2AA4">
        <w:pict w14:anchorId="5143B397">
          <v:rect id="_x0000_i1091" style="width:0;height:1.5pt" o:hralign="center" o:hrstd="t" o:hr="t" fillcolor="#a0a0a0" stroked="f"/>
        </w:pict>
      </w:r>
    </w:p>
    <w:p w14:paraId="48804032" w14:textId="77777777" w:rsidR="007A2AA4" w:rsidRPr="007A2AA4" w:rsidRDefault="007A2AA4" w:rsidP="007A2AA4">
      <w:pPr>
        <w:rPr>
          <w:b/>
          <w:bCs/>
        </w:rPr>
      </w:pPr>
      <w:r w:rsidRPr="007A2AA4">
        <w:rPr>
          <w:b/>
          <w:bCs/>
        </w:rPr>
        <w:t>Your Choices</w:t>
      </w:r>
    </w:p>
    <w:p w14:paraId="7B2B90A8" w14:textId="77777777" w:rsidR="007A2AA4" w:rsidRPr="007A2AA4" w:rsidRDefault="007A2AA4" w:rsidP="007A2AA4">
      <w:r w:rsidRPr="007A2AA4">
        <w:t>You may choose to limit the information you provide to us. If you have previously shared personal information and would like it updated or removed, you may contact us using the information below.</w:t>
      </w:r>
    </w:p>
    <w:p w14:paraId="51597CB5" w14:textId="77777777" w:rsidR="007A2AA4" w:rsidRPr="007A2AA4" w:rsidRDefault="007A2AA4" w:rsidP="007A2AA4">
      <w:r w:rsidRPr="007A2AA4">
        <w:pict w14:anchorId="2D4D8D63">
          <v:rect id="_x0000_i1092" style="width:0;height:1.5pt" o:hralign="center" o:hrstd="t" o:hr="t" fillcolor="#a0a0a0" stroked="f"/>
        </w:pict>
      </w:r>
    </w:p>
    <w:p w14:paraId="7112195F" w14:textId="77777777" w:rsidR="007A2AA4" w:rsidRPr="007A2AA4" w:rsidRDefault="007A2AA4" w:rsidP="007A2AA4">
      <w:pPr>
        <w:rPr>
          <w:b/>
          <w:bCs/>
        </w:rPr>
      </w:pPr>
      <w:r w:rsidRPr="007A2AA4">
        <w:rPr>
          <w:b/>
          <w:bCs/>
        </w:rPr>
        <w:t>Children’s Privacy</w:t>
      </w:r>
    </w:p>
    <w:p w14:paraId="5E6447BF" w14:textId="77777777" w:rsidR="007A2AA4" w:rsidRPr="007A2AA4" w:rsidRDefault="007A2AA4" w:rsidP="007A2AA4">
      <w:r w:rsidRPr="007A2AA4">
        <w:t>Our website is not intended for children under the age of 13, and we do not knowingly collect personal information from children.</w:t>
      </w:r>
    </w:p>
    <w:p w14:paraId="48215C81" w14:textId="77777777" w:rsidR="007A2AA4" w:rsidRPr="007A2AA4" w:rsidRDefault="007A2AA4" w:rsidP="007A2AA4">
      <w:r w:rsidRPr="007A2AA4">
        <w:pict w14:anchorId="1335C72A">
          <v:rect id="_x0000_i1093" style="width:0;height:1.5pt" o:hralign="center" o:hrstd="t" o:hr="t" fillcolor="#a0a0a0" stroked="f"/>
        </w:pict>
      </w:r>
    </w:p>
    <w:p w14:paraId="42E68CD7" w14:textId="77777777" w:rsidR="007A2AA4" w:rsidRPr="007A2AA4" w:rsidRDefault="007A2AA4" w:rsidP="007A2AA4">
      <w:pPr>
        <w:rPr>
          <w:b/>
          <w:bCs/>
        </w:rPr>
      </w:pPr>
      <w:r w:rsidRPr="007A2AA4">
        <w:rPr>
          <w:b/>
          <w:bCs/>
        </w:rPr>
        <w:t>Changes to This Privacy Policy</w:t>
      </w:r>
    </w:p>
    <w:p w14:paraId="21B5F4FD" w14:textId="77777777" w:rsidR="007A2AA4" w:rsidRPr="007A2AA4" w:rsidRDefault="007A2AA4" w:rsidP="007A2AA4">
      <w:r w:rsidRPr="007A2AA4">
        <w:t>We may update this Privacy Policy from time to time. Any changes will be posted on this page with an updated revision date.</w:t>
      </w:r>
    </w:p>
    <w:p w14:paraId="5C84626E" w14:textId="77777777" w:rsidR="007A2AA4" w:rsidRPr="007A2AA4" w:rsidRDefault="007A2AA4" w:rsidP="007A2AA4">
      <w:r w:rsidRPr="007A2AA4">
        <w:pict w14:anchorId="11265294">
          <v:rect id="_x0000_i1094" style="width:0;height:1.5pt" o:hralign="center" o:hrstd="t" o:hr="t" fillcolor="#a0a0a0" stroked="f"/>
        </w:pict>
      </w:r>
    </w:p>
    <w:p w14:paraId="5DC0EB9A" w14:textId="77777777" w:rsidR="007A2AA4" w:rsidRPr="007A2AA4" w:rsidRDefault="007A2AA4" w:rsidP="007A2AA4">
      <w:pPr>
        <w:rPr>
          <w:b/>
          <w:bCs/>
        </w:rPr>
      </w:pPr>
      <w:r w:rsidRPr="007A2AA4">
        <w:rPr>
          <w:b/>
          <w:bCs/>
        </w:rPr>
        <w:t>Contact Us</w:t>
      </w:r>
    </w:p>
    <w:p w14:paraId="4D1B6463" w14:textId="77777777" w:rsidR="007A2AA4" w:rsidRPr="007A2AA4" w:rsidRDefault="007A2AA4" w:rsidP="007A2AA4">
      <w:r w:rsidRPr="007A2AA4">
        <w:t>If you have any questions about this Privacy Policy or how your information is handled, please contact us:</w:t>
      </w:r>
    </w:p>
    <w:p w14:paraId="2EE703F5" w14:textId="0707B4DB" w:rsidR="007A2AA4" w:rsidRPr="007A2AA4" w:rsidRDefault="007A2AA4" w:rsidP="007A2AA4">
      <w:r w:rsidRPr="007A2AA4">
        <w:rPr>
          <w:b/>
          <w:bCs/>
        </w:rPr>
        <w:t>BC Structures</w:t>
      </w:r>
      <w:r w:rsidRPr="007A2AA4">
        <w:br/>
        <w:t xml:space="preserve">Email: </w:t>
      </w:r>
      <w:r>
        <w:t>chaddeckinga</w:t>
      </w:r>
      <w:r w:rsidRPr="007A2AA4">
        <w:t>@bc-structures.com</w:t>
      </w:r>
      <w:r w:rsidRPr="007A2AA4">
        <w:br/>
        <w:t xml:space="preserve">Phone: </w:t>
      </w:r>
      <w:r>
        <w:t>+1 (720) 520-2455</w:t>
      </w:r>
    </w:p>
    <w:p w14:paraId="5637A224" w14:textId="77777777" w:rsidR="009E637D" w:rsidRDefault="009E637D"/>
    <w:sectPr w:rsidR="009E6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E66FE"/>
    <w:multiLevelType w:val="multilevel"/>
    <w:tmpl w:val="C800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4E1F81"/>
    <w:multiLevelType w:val="multilevel"/>
    <w:tmpl w:val="9D4A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9445DD"/>
    <w:multiLevelType w:val="multilevel"/>
    <w:tmpl w:val="FD58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740422">
    <w:abstractNumId w:val="1"/>
  </w:num>
  <w:num w:numId="2" w16cid:durableId="1966344912">
    <w:abstractNumId w:val="0"/>
  </w:num>
  <w:num w:numId="3" w16cid:durableId="1284459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A4"/>
    <w:rsid w:val="00161FAA"/>
    <w:rsid w:val="007A2AA4"/>
    <w:rsid w:val="009E3720"/>
    <w:rsid w:val="009E637D"/>
    <w:rsid w:val="00A6164A"/>
    <w:rsid w:val="00C02508"/>
    <w:rsid w:val="00D47494"/>
    <w:rsid w:val="00DF16B3"/>
    <w:rsid w:val="00E107BA"/>
    <w:rsid w:val="00E67DD3"/>
    <w:rsid w:val="00E8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FBFD"/>
  <w15:chartTrackingRefBased/>
  <w15:docId w15:val="{6287613F-0515-42D0-B355-61BC6436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A4"/>
    <w:rPr>
      <w:rFonts w:eastAsiaTheme="majorEastAsia" w:cstheme="majorBidi"/>
      <w:color w:val="272727" w:themeColor="text1" w:themeTint="D8"/>
    </w:rPr>
  </w:style>
  <w:style w:type="paragraph" w:styleId="Title">
    <w:name w:val="Title"/>
    <w:basedOn w:val="Normal"/>
    <w:next w:val="Normal"/>
    <w:link w:val="TitleChar"/>
    <w:uiPriority w:val="10"/>
    <w:qFormat/>
    <w:rsid w:val="007A2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A4"/>
    <w:pPr>
      <w:spacing w:before="160"/>
      <w:jc w:val="center"/>
    </w:pPr>
    <w:rPr>
      <w:i/>
      <w:iCs/>
      <w:color w:val="404040" w:themeColor="text1" w:themeTint="BF"/>
    </w:rPr>
  </w:style>
  <w:style w:type="character" w:customStyle="1" w:styleId="QuoteChar">
    <w:name w:val="Quote Char"/>
    <w:basedOn w:val="DefaultParagraphFont"/>
    <w:link w:val="Quote"/>
    <w:uiPriority w:val="29"/>
    <w:rsid w:val="007A2AA4"/>
    <w:rPr>
      <w:i/>
      <w:iCs/>
      <w:color w:val="404040" w:themeColor="text1" w:themeTint="BF"/>
    </w:rPr>
  </w:style>
  <w:style w:type="paragraph" w:styleId="ListParagraph">
    <w:name w:val="List Paragraph"/>
    <w:basedOn w:val="Normal"/>
    <w:uiPriority w:val="34"/>
    <w:qFormat/>
    <w:rsid w:val="007A2AA4"/>
    <w:pPr>
      <w:ind w:left="720"/>
      <w:contextualSpacing/>
    </w:pPr>
  </w:style>
  <w:style w:type="character" w:styleId="IntenseEmphasis">
    <w:name w:val="Intense Emphasis"/>
    <w:basedOn w:val="DefaultParagraphFont"/>
    <w:uiPriority w:val="21"/>
    <w:qFormat/>
    <w:rsid w:val="007A2AA4"/>
    <w:rPr>
      <w:i/>
      <w:iCs/>
      <w:color w:val="0F4761" w:themeColor="accent1" w:themeShade="BF"/>
    </w:rPr>
  </w:style>
  <w:style w:type="paragraph" w:styleId="IntenseQuote">
    <w:name w:val="Intense Quote"/>
    <w:basedOn w:val="Normal"/>
    <w:next w:val="Normal"/>
    <w:link w:val="IntenseQuoteChar"/>
    <w:uiPriority w:val="30"/>
    <w:qFormat/>
    <w:rsid w:val="007A2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AA4"/>
    <w:rPr>
      <w:i/>
      <w:iCs/>
      <w:color w:val="0F4761" w:themeColor="accent1" w:themeShade="BF"/>
    </w:rPr>
  </w:style>
  <w:style w:type="character" w:styleId="IntenseReference">
    <w:name w:val="Intense Reference"/>
    <w:basedOn w:val="DefaultParagraphFont"/>
    <w:uiPriority w:val="32"/>
    <w:qFormat/>
    <w:rsid w:val="007A2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Almond</dc:creator>
  <cp:keywords/>
  <dc:description/>
  <cp:lastModifiedBy>Katrina Almond</cp:lastModifiedBy>
  <cp:revision>1</cp:revision>
  <dcterms:created xsi:type="dcterms:W3CDTF">2026-01-07T15:36:00Z</dcterms:created>
  <dcterms:modified xsi:type="dcterms:W3CDTF">2026-01-07T15:38:00Z</dcterms:modified>
</cp:coreProperties>
</file>