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5BD7E4" w14:textId="39199D64" w:rsidR="00C210E2" w:rsidRDefault="00901858" w:rsidP="00D150C5">
      <w:pPr>
        <w:jc w:val="center"/>
      </w:pPr>
      <w:r w:rsidRPr="00AF2162">
        <w:rPr>
          <w:noProof/>
          <w:lang w:bidi="ar-SA"/>
        </w:rPr>
        <w:drawing>
          <wp:inline distT="0" distB="0" distL="0" distR="0" wp14:anchorId="37BD3A3E" wp14:editId="7A841B56">
            <wp:extent cx="594360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666750"/>
                    </a:xfrm>
                    <a:prstGeom prst="rect">
                      <a:avLst/>
                    </a:prstGeom>
                    <a:noFill/>
                    <a:ln>
                      <a:noFill/>
                    </a:ln>
                  </pic:spPr>
                </pic:pic>
              </a:graphicData>
            </a:graphic>
          </wp:inline>
        </w:drawing>
      </w:r>
    </w:p>
    <w:p w14:paraId="32762F41" w14:textId="77777777" w:rsidR="00D150C5" w:rsidRDefault="00D150C5" w:rsidP="00D150C5">
      <w:pPr>
        <w:pStyle w:val="Default"/>
      </w:pPr>
    </w:p>
    <w:p w14:paraId="7AFF99E4" w14:textId="77777777" w:rsidR="00D150C5" w:rsidRDefault="00D150C5" w:rsidP="00D150C5">
      <w:pPr>
        <w:pStyle w:val="Default"/>
        <w:rPr>
          <w:color w:val="auto"/>
        </w:rPr>
      </w:pPr>
    </w:p>
    <w:p w14:paraId="3ABFB265" w14:textId="25BBCD03" w:rsidR="00D150C5" w:rsidRPr="000529B8" w:rsidRDefault="00D150C5" w:rsidP="00D150C5">
      <w:pPr>
        <w:pStyle w:val="Default"/>
        <w:rPr>
          <w:rFonts w:ascii="Calibri" w:hAnsi="Calibri"/>
          <w:color w:val="auto"/>
          <w:sz w:val="32"/>
          <w:szCs w:val="32"/>
        </w:rPr>
      </w:pPr>
      <w:r w:rsidRPr="000529B8">
        <w:rPr>
          <w:rFonts w:ascii="Calibri" w:hAnsi="Calibri"/>
          <w:b/>
          <w:bCs/>
          <w:color w:val="auto"/>
          <w:sz w:val="32"/>
          <w:szCs w:val="32"/>
        </w:rPr>
        <w:t xml:space="preserve">Notice of Race – </w:t>
      </w:r>
      <w:r w:rsidR="009A4232">
        <w:rPr>
          <w:rFonts w:ascii="Calibri" w:hAnsi="Calibri"/>
          <w:b/>
          <w:bCs/>
          <w:color w:val="auto"/>
          <w:sz w:val="32"/>
          <w:szCs w:val="32"/>
        </w:rPr>
        <w:t>2026</w:t>
      </w:r>
      <w:r w:rsidRPr="000529B8">
        <w:rPr>
          <w:rFonts w:ascii="Calibri" w:hAnsi="Calibri"/>
          <w:b/>
          <w:bCs/>
          <w:color w:val="auto"/>
          <w:sz w:val="32"/>
          <w:szCs w:val="32"/>
        </w:rPr>
        <w:t xml:space="preserve"> Single-Handed </w:t>
      </w:r>
      <w:r w:rsidR="000529B8" w:rsidRPr="000529B8">
        <w:rPr>
          <w:rFonts w:ascii="Calibri" w:hAnsi="Calibri"/>
          <w:b/>
          <w:bCs/>
          <w:color w:val="auto"/>
          <w:sz w:val="32"/>
          <w:szCs w:val="32"/>
        </w:rPr>
        <w:t>Round</w:t>
      </w:r>
      <w:r w:rsidRPr="000529B8">
        <w:rPr>
          <w:rFonts w:ascii="Calibri" w:hAnsi="Calibri"/>
          <w:b/>
          <w:bCs/>
          <w:color w:val="auto"/>
          <w:sz w:val="32"/>
          <w:szCs w:val="32"/>
        </w:rPr>
        <w:t xml:space="preserve"> the Lake Race </w:t>
      </w:r>
    </w:p>
    <w:p w14:paraId="672B9C30" w14:textId="77777777" w:rsidR="00D150C5" w:rsidRPr="000529B8" w:rsidRDefault="00D150C5" w:rsidP="00743CE3">
      <w:pPr>
        <w:pStyle w:val="Default"/>
        <w:jc w:val="center"/>
        <w:rPr>
          <w:rFonts w:ascii="Calibri" w:hAnsi="Calibri"/>
          <w:color w:val="auto"/>
          <w:sz w:val="32"/>
          <w:szCs w:val="32"/>
        </w:rPr>
      </w:pPr>
      <w:r w:rsidRPr="000529B8">
        <w:rPr>
          <w:rFonts w:ascii="Calibri" w:hAnsi="Calibri"/>
          <w:b/>
          <w:bCs/>
          <w:color w:val="auto"/>
          <w:sz w:val="32"/>
          <w:szCs w:val="32"/>
        </w:rPr>
        <w:t>Hosted by Tammany Yacht Club</w:t>
      </w:r>
    </w:p>
    <w:p w14:paraId="0F13D2EE" w14:textId="77777777" w:rsidR="00743CE3" w:rsidRDefault="00743CE3" w:rsidP="00D150C5">
      <w:pPr>
        <w:pStyle w:val="Default"/>
        <w:rPr>
          <w:rFonts w:ascii="Calibri" w:hAnsi="Calibri"/>
          <w:b/>
          <w:bCs/>
          <w:color w:val="auto"/>
        </w:rPr>
      </w:pPr>
    </w:p>
    <w:p w14:paraId="068FA0BF" w14:textId="4A29EDFE" w:rsidR="00D150C5" w:rsidRPr="000529B8" w:rsidRDefault="00743CE3" w:rsidP="00D150C5">
      <w:pPr>
        <w:pStyle w:val="Default"/>
        <w:rPr>
          <w:rFonts w:ascii="Calibri" w:hAnsi="Calibri"/>
          <w:color w:val="auto"/>
        </w:rPr>
      </w:pPr>
      <w:r>
        <w:rPr>
          <w:rFonts w:ascii="Calibri" w:hAnsi="Calibri"/>
          <w:b/>
          <w:bCs/>
          <w:color w:val="auto"/>
        </w:rPr>
        <w:t>I</w:t>
      </w:r>
      <w:r w:rsidR="00D150C5" w:rsidRPr="000529B8">
        <w:rPr>
          <w:rFonts w:ascii="Calibri" w:hAnsi="Calibri"/>
          <w:b/>
          <w:bCs/>
          <w:color w:val="auto"/>
        </w:rPr>
        <w:t xml:space="preserve">NVITATION &amp; ELIGIBILITY: </w:t>
      </w:r>
      <w:r w:rsidR="00D150C5" w:rsidRPr="000529B8">
        <w:rPr>
          <w:rFonts w:ascii="Calibri" w:hAnsi="Calibri"/>
          <w:color w:val="auto"/>
        </w:rPr>
        <w:t xml:space="preserve">You are cordially invited to race in Tammany Yacht Club’s Single-Handed </w:t>
      </w:r>
      <w:r w:rsidR="000529B8" w:rsidRPr="000529B8">
        <w:rPr>
          <w:rFonts w:ascii="Calibri" w:hAnsi="Calibri"/>
          <w:color w:val="auto"/>
        </w:rPr>
        <w:t>Round</w:t>
      </w:r>
      <w:r w:rsidR="00D150C5" w:rsidRPr="000529B8">
        <w:rPr>
          <w:rFonts w:ascii="Calibri" w:hAnsi="Calibri"/>
          <w:color w:val="auto"/>
        </w:rPr>
        <w:t xml:space="preserve"> the Lake Race, to be held on Saturday, </w:t>
      </w:r>
      <w:r w:rsidR="00214F5D">
        <w:rPr>
          <w:rFonts w:ascii="Calibri" w:hAnsi="Calibri"/>
          <w:color w:val="auto"/>
        </w:rPr>
        <w:t>November</w:t>
      </w:r>
      <w:r w:rsidR="009A4232">
        <w:rPr>
          <w:rFonts w:ascii="Calibri" w:hAnsi="Calibri"/>
          <w:color w:val="auto"/>
        </w:rPr>
        <w:t xml:space="preserve"> </w:t>
      </w:r>
      <w:r w:rsidR="0022727A">
        <w:rPr>
          <w:rFonts w:ascii="Calibri" w:hAnsi="Calibri"/>
          <w:color w:val="auto"/>
        </w:rPr>
        <w:t>7</w:t>
      </w:r>
      <w:r w:rsidR="00691A67">
        <w:rPr>
          <w:rFonts w:ascii="Calibri" w:hAnsi="Calibri"/>
          <w:color w:val="auto"/>
        </w:rPr>
        <w:t>th</w:t>
      </w:r>
      <w:r w:rsidR="00D150C5" w:rsidRPr="000529B8">
        <w:rPr>
          <w:rFonts w:ascii="Calibri" w:hAnsi="Calibri"/>
          <w:color w:val="auto"/>
        </w:rPr>
        <w:t xml:space="preserve">, </w:t>
      </w:r>
      <w:r w:rsidR="009A4232">
        <w:rPr>
          <w:rFonts w:ascii="Calibri" w:hAnsi="Calibri"/>
          <w:color w:val="auto"/>
        </w:rPr>
        <w:t>2026</w:t>
      </w:r>
      <w:r w:rsidR="00D150C5" w:rsidRPr="000529B8">
        <w:rPr>
          <w:rFonts w:ascii="Calibri" w:hAnsi="Calibri"/>
          <w:color w:val="auto"/>
        </w:rPr>
        <w:t xml:space="preserve">. </w:t>
      </w:r>
    </w:p>
    <w:p w14:paraId="4F168046" w14:textId="77777777" w:rsidR="00743CE3" w:rsidRDefault="00743CE3" w:rsidP="00D150C5">
      <w:pPr>
        <w:pStyle w:val="Default"/>
        <w:rPr>
          <w:rFonts w:ascii="Calibri" w:hAnsi="Calibri"/>
          <w:b/>
          <w:bCs/>
          <w:color w:val="auto"/>
        </w:rPr>
      </w:pPr>
    </w:p>
    <w:p w14:paraId="2D43E2CF" w14:textId="6592DC07" w:rsidR="00743CE3" w:rsidRDefault="00D150C5" w:rsidP="00D150C5">
      <w:pPr>
        <w:pStyle w:val="Default"/>
        <w:rPr>
          <w:rFonts w:ascii="Calibri" w:hAnsi="Calibri"/>
          <w:color w:val="auto"/>
        </w:rPr>
      </w:pPr>
      <w:r w:rsidRPr="000529B8">
        <w:rPr>
          <w:rFonts w:ascii="Calibri" w:hAnsi="Calibri"/>
          <w:b/>
          <w:bCs/>
          <w:color w:val="auto"/>
        </w:rPr>
        <w:t xml:space="preserve">REGISTRATION: </w:t>
      </w:r>
      <w:r w:rsidRPr="000529B8">
        <w:rPr>
          <w:rFonts w:ascii="Calibri" w:hAnsi="Calibri"/>
          <w:color w:val="auto"/>
        </w:rPr>
        <w:t xml:space="preserve">Regatta fee is $40, includes racing, trophies and other complements. Register online </w:t>
      </w:r>
      <w:r w:rsidRPr="00437467">
        <w:rPr>
          <w:rFonts w:ascii="Calibri" w:hAnsi="Calibri"/>
          <w:color w:val="auto"/>
        </w:rPr>
        <w:t>at</w:t>
      </w:r>
      <w:r w:rsidR="00E059AE">
        <w:rPr>
          <w:rFonts w:ascii="Calibri" w:hAnsi="Calibri"/>
          <w:color w:val="auto"/>
        </w:rPr>
        <w:t xml:space="preserve">: </w:t>
      </w:r>
      <w:r w:rsidR="00B037BD">
        <w:rPr>
          <w:rFonts w:ascii="Calibri" w:hAnsi="Calibri"/>
          <w:color w:val="auto"/>
        </w:rPr>
        <w:t>TBD</w:t>
      </w:r>
    </w:p>
    <w:p w14:paraId="2060EFD3" w14:textId="77777777" w:rsidR="00743CE3" w:rsidRDefault="00743CE3" w:rsidP="00D150C5">
      <w:pPr>
        <w:pStyle w:val="Default"/>
        <w:rPr>
          <w:rFonts w:ascii="Calibri" w:hAnsi="Calibri"/>
          <w:b/>
          <w:bCs/>
          <w:color w:val="auto"/>
        </w:rPr>
      </w:pPr>
    </w:p>
    <w:p w14:paraId="41DD3636" w14:textId="709066C9" w:rsidR="00D150C5" w:rsidRPr="000529B8" w:rsidRDefault="00D150C5" w:rsidP="00D150C5">
      <w:pPr>
        <w:pStyle w:val="Default"/>
        <w:rPr>
          <w:rFonts w:ascii="Calibri" w:hAnsi="Calibri"/>
          <w:color w:val="auto"/>
        </w:rPr>
      </w:pPr>
      <w:r w:rsidRPr="000529B8">
        <w:rPr>
          <w:rFonts w:ascii="Calibri" w:hAnsi="Calibri"/>
          <w:b/>
          <w:bCs/>
          <w:color w:val="auto"/>
        </w:rPr>
        <w:t xml:space="preserve">COURSE: </w:t>
      </w:r>
      <w:r w:rsidRPr="000529B8">
        <w:rPr>
          <w:rFonts w:ascii="Calibri" w:hAnsi="Calibri"/>
          <w:color w:val="auto"/>
        </w:rPr>
        <w:t xml:space="preserve">The Race Committee will select a course </w:t>
      </w:r>
      <w:r w:rsidR="00FB724E">
        <w:rPr>
          <w:rFonts w:ascii="Calibri" w:hAnsi="Calibri"/>
          <w:color w:val="auto"/>
        </w:rPr>
        <w:t xml:space="preserve">to start in the area between </w:t>
      </w:r>
      <w:r w:rsidR="0038760A">
        <w:rPr>
          <w:rFonts w:ascii="Calibri" w:hAnsi="Calibri"/>
          <w:color w:val="auto"/>
        </w:rPr>
        <w:t>I-10 Twin Span and Hwy 11 bridges and to the east of I-10</w:t>
      </w:r>
      <w:r w:rsidR="008D0550">
        <w:rPr>
          <w:rFonts w:ascii="Calibri" w:hAnsi="Calibri"/>
          <w:color w:val="auto"/>
        </w:rPr>
        <w:t>.</w:t>
      </w:r>
      <w:r w:rsidR="0038760A">
        <w:rPr>
          <w:rFonts w:ascii="Calibri" w:hAnsi="Calibri"/>
          <w:color w:val="auto"/>
        </w:rPr>
        <w:t xml:space="preserve"> </w:t>
      </w:r>
      <w:r w:rsidR="00FB724E">
        <w:rPr>
          <w:rFonts w:ascii="Calibri" w:hAnsi="Calibri"/>
          <w:color w:val="auto"/>
        </w:rPr>
        <w:t xml:space="preserve"> </w:t>
      </w:r>
    </w:p>
    <w:p w14:paraId="5E75972C" w14:textId="77777777" w:rsidR="00743CE3" w:rsidRDefault="00743CE3" w:rsidP="00D150C5">
      <w:pPr>
        <w:pStyle w:val="Default"/>
        <w:rPr>
          <w:rFonts w:ascii="Calibri" w:hAnsi="Calibri"/>
          <w:b/>
          <w:bCs/>
          <w:color w:val="auto"/>
        </w:rPr>
      </w:pPr>
    </w:p>
    <w:p w14:paraId="60355FDB" w14:textId="351E87A1" w:rsidR="00D150C5" w:rsidRPr="000529B8" w:rsidRDefault="00D150C5" w:rsidP="00D150C5">
      <w:pPr>
        <w:pStyle w:val="Default"/>
        <w:rPr>
          <w:rFonts w:ascii="Calibri" w:hAnsi="Calibri"/>
          <w:color w:val="auto"/>
        </w:rPr>
      </w:pPr>
      <w:r w:rsidRPr="000529B8">
        <w:rPr>
          <w:rFonts w:ascii="Calibri" w:hAnsi="Calibri"/>
          <w:b/>
          <w:bCs/>
          <w:color w:val="auto"/>
        </w:rPr>
        <w:t xml:space="preserve">RULES: </w:t>
      </w:r>
      <w:r w:rsidRPr="000529B8">
        <w:rPr>
          <w:rFonts w:ascii="Calibri" w:hAnsi="Calibri"/>
          <w:color w:val="auto"/>
        </w:rPr>
        <w:t xml:space="preserve">The </w:t>
      </w:r>
      <w:r w:rsidR="009A4232">
        <w:rPr>
          <w:rFonts w:ascii="Calibri" w:hAnsi="Calibri"/>
          <w:b/>
          <w:bCs/>
          <w:color w:val="auto"/>
        </w:rPr>
        <w:t>2026</w:t>
      </w:r>
      <w:r w:rsidRPr="000529B8">
        <w:rPr>
          <w:rFonts w:ascii="Calibri" w:hAnsi="Calibri"/>
          <w:b/>
          <w:bCs/>
          <w:color w:val="auto"/>
        </w:rPr>
        <w:t>-</w:t>
      </w:r>
      <w:r w:rsidR="00691A67">
        <w:rPr>
          <w:rFonts w:ascii="Calibri" w:hAnsi="Calibri"/>
          <w:b/>
          <w:bCs/>
          <w:color w:val="auto"/>
        </w:rPr>
        <w:t>2028</w:t>
      </w:r>
      <w:r w:rsidRPr="000529B8">
        <w:rPr>
          <w:rFonts w:ascii="Calibri" w:hAnsi="Calibri"/>
          <w:b/>
          <w:bCs/>
          <w:color w:val="auto"/>
        </w:rPr>
        <w:t xml:space="preserve"> Racing Rules of Sailing </w:t>
      </w:r>
      <w:r w:rsidRPr="000529B8">
        <w:rPr>
          <w:rFonts w:ascii="Calibri" w:hAnsi="Calibri"/>
          <w:color w:val="auto"/>
        </w:rPr>
        <w:t xml:space="preserve">as adopted by the U.S. Sailing Association shall govern this regatta, except as may be modified by the sailing instructions, and any applicable class rules. </w:t>
      </w:r>
    </w:p>
    <w:p w14:paraId="7AAB2B79" w14:textId="77777777" w:rsidR="00743CE3" w:rsidRDefault="00743CE3" w:rsidP="00D150C5">
      <w:pPr>
        <w:pStyle w:val="Default"/>
        <w:rPr>
          <w:rFonts w:ascii="Calibri" w:hAnsi="Calibri"/>
          <w:b/>
          <w:bCs/>
          <w:color w:val="auto"/>
        </w:rPr>
      </w:pPr>
    </w:p>
    <w:p w14:paraId="13AFB5C6" w14:textId="77777777" w:rsidR="00D150C5" w:rsidRPr="000529B8" w:rsidRDefault="00D150C5" w:rsidP="00D150C5">
      <w:pPr>
        <w:pStyle w:val="Default"/>
        <w:rPr>
          <w:rFonts w:ascii="Calibri" w:hAnsi="Calibri"/>
          <w:color w:val="auto"/>
        </w:rPr>
      </w:pPr>
      <w:r w:rsidRPr="000529B8">
        <w:rPr>
          <w:rFonts w:ascii="Calibri" w:hAnsi="Calibri"/>
          <w:b/>
          <w:bCs/>
          <w:color w:val="auto"/>
        </w:rPr>
        <w:t xml:space="preserve">EVENT SCHEDULE </w:t>
      </w:r>
    </w:p>
    <w:p w14:paraId="56DD274C" w14:textId="2AF9E53E" w:rsidR="00D150C5" w:rsidRPr="000529B8" w:rsidRDefault="00246D3E" w:rsidP="00D150C5">
      <w:pPr>
        <w:pStyle w:val="Default"/>
        <w:rPr>
          <w:rFonts w:ascii="Calibri" w:hAnsi="Calibri"/>
          <w:color w:val="auto"/>
        </w:rPr>
      </w:pPr>
      <w:r w:rsidRPr="000529B8">
        <w:rPr>
          <w:rFonts w:ascii="Calibri" w:hAnsi="Calibri"/>
          <w:color w:val="auto"/>
        </w:rPr>
        <w:t xml:space="preserve">Friday, </w:t>
      </w:r>
      <w:r w:rsidR="00AD357F">
        <w:rPr>
          <w:rFonts w:ascii="Calibri" w:hAnsi="Calibri"/>
          <w:color w:val="auto"/>
        </w:rPr>
        <w:t>Novem</w:t>
      </w:r>
      <w:r w:rsidR="008C03BB">
        <w:rPr>
          <w:rFonts w:ascii="Calibri" w:hAnsi="Calibri"/>
          <w:color w:val="auto"/>
        </w:rPr>
        <w:t xml:space="preserve">ber </w:t>
      </w:r>
      <w:r w:rsidR="00AD357F">
        <w:rPr>
          <w:rFonts w:ascii="Calibri" w:hAnsi="Calibri"/>
          <w:color w:val="auto"/>
        </w:rPr>
        <w:t>6</w:t>
      </w:r>
      <w:r w:rsidR="009A4232">
        <w:rPr>
          <w:rFonts w:ascii="Calibri" w:hAnsi="Calibri"/>
          <w:color w:val="auto"/>
        </w:rPr>
        <w:t>th</w:t>
      </w:r>
      <w:r w:rsidR="00D150C5" w:rsidRPr="000529B8">
        <w:rPr>
          <w:rFonts w:ascii="Calibri" w:hAnsi="Calibri"/>
          <w:color w:val="auto"/>
        </w:rPr>
        <w:t xml:space="preserve"> Registration until 19</w:t>
      </w:r>
      <w:r w:rsidRPr="000529B8">
        <w:rPr>
          <w:rFonts w:ascii="Calibri" w:hAnsi="Calibri"/>
          <w:color w:val="auto"/>
        </w:rPr>
        <w:t>:</w:t>
      </w:r>
      <w:r w:rsidR="00D150C5" w:rsidRPr="000529B8">
        <w:rPr>
          <w:rFonts w:ascii="Calibri" w:hAnsi="Calibri"/>
          <w:color w:val="auto"/>
        </w:rPr>
        <w:t xml:space="preserve">30 hrs </w:t>
      </w:r>
    </w:p>
    <w:p w14:paraId="7D397B8D" w14:textId="77777777" w:rsidR="00D150C5" w:rsidRPr="000529B8" w:rsidRDefault="00D150C5" w:rsidP="000529B8">
      <w:pPr>
        <w:pStyle w:val="Default"/>
        <w:ind w:firstLine="720"/>
        <w:rPr>
          <w:rFonts w:ascii="Calibri" w:hAnsi="Calibri"/>
          <w:color w:val="auto"/>
        </w:rPr>
      </w:pPr>
      <w:r w:rsidRPr="000529B8">
        <w:rPr>
          <w:rFonts w:ascii="Calibri" w:hAnsi="Calibri"/>
          <w:b/>
          <w:bCs/>
          <w:color w:val="auto"/>
        </w:rPr>
        <w:t xml:space="preserve">2000 hrs Skipper’s Meeting @ TYC </w:t>
      </w:r>
    </w:p>
    <w:p w14:paraId="2145D479" w14:textId="77777777" w:rsidR="00D150C5" w:rsidRPr="000529B8" w:rsidRDefault="00D150C5" w:rsidP="000529B8">
      <w:pPr>
        <w:pStyle w:val="Default"/>
        <w:ind w:firstLine="720"/>
        <w:rPr>
          <w:rFonts w:ascii="Calibri" w:hAnsi="Calibri"/>
          <w:color w:val="auto"/>
        </w:rPr>
      </w:pPr>
      <w:r w:rsidRPr="000529B8">
        <w:rPr>
          <w:rFonts w:ascii="Calibri" w:hAnsi="Calibri"/>
          <w:color w:val="auto"/>
        </w:rPr>
        <w:t xml:space="preserve">Complimentary Draft Beer </w:t>
      </w:r>
      <w:r w:rsidR="00911A50">
        <w:rPr>
          <w:rFonts w:ascii="Calibri" w:hAnsi="Calibri"/>
          <w:color w:val="auto"/>
        </w:rPr>
        <w:t>for skippers.</w:t>
      </w:r>
    </w:p>
    <w:p w14:paraId="0EF4F05D" w14:textId="7B9943F1" w:rsidR="00D150C5" w:rsidRPr="000529B8" w:rsidRDefault="00B0364D" w:rsidP="00D150C5">
      <w:pPr>
        <w:pStyle w:val="Default"/>
        <w:rPr>
          <w:rFonts w:ascii="Calibri" w:hAnsi="Calibri"/>
          <w:color w:val="auto"/>
        </w:rPr>
      </w:pPr>
      <w:r w:rsidRPr="000529B8">
        <w:rPr>
          <w:rFonts w:ascii="Calibri" w:hAnsi="Calibri"/>
          <w:color w:val="auto"/>
        </w:rPr>
        <w:t xml:space="preserve">Saturday, </w:t>
      </w:r>
      <w:r w:rsidR="00B87DBF">
        <w:rPr>
          <w:rFonts w:ascii="Calibri" w:hAnsi="Calibri"/>
          <w:color w:val="auto"/>
        </w:rPr>
        <w:t>Novem</w:t>
      </w:r>
      <w:r w:rsidR="009A4232">
        <w:rPr>
          <w:rFonts w:ascii="Calibri" w:hAnsi="Calibri"/>
          <w:color w:val="auto"/>
        </w:rPr>
        <w:t xml:space="preserve">ber </w:t>
      </w:r>
      <w:r w:rsidR="00B87DBF">
        <w:rPr>
          <w:rFonts w:ascii="Calibri" w:hAnsi="Calibri"/>
          <w:color w:val="auto"/>
        </w:rPr>
        <w:t>7</w:t>
      </w:r>
      <w:r w:rsidR="00691A67">
        <w:rPr>
          <w:rFonts w:ascii="Calibri" w:hAnsi="Calibri"/>
          <w:color w:val="auto"/>
        </w:rPr>
        <w:t>th</w:t>
      </w:r>
      <w:r w:rsidRPr="000529B8">
        <w:rPr>
          <w:rFonts w:ascii="Calibri" w:hAnsi="Calibri"/>
          <w:color w:val="auto"/>
        </w:rPr>
        <w:t xml:space="preserve">, </w:t>
      </w:r>
      <w:r w:rsidR="00D150C5" w:rsidRPr="000529B8">
        <w:rPr>
          <w:rFonts w:ascii="Calibri" w:hAnsi="Calibri"/>
          <w:color w:val="auto"/>
        </w:rPr>
        <w:t xml:space="preserve">Prep Flag </w:t>
      </w:r>
      <w:r w:rsidRPr="000529B8">
        <w:rPr>
          <w:rFonts w:ascii="Calibri" w:hAnsi="Calibri"/>
          <w:color w:val="auto"/>
        </w:rPr>
        <w:t>–</w:t>
      </w:r>
      <w:r w:rsidR="00D150C5" w:rsidRPr="000529B8">
        <w:rPr>
          <w:rFonts w:ascii="Calibri" w:hAnsi="Calibri"/>
          <w:color w:val="auto"/>
        </w:rPr>
        <w:t xml:space="preserve"> 0</w:t>
      </w:r>
      <w:r w:rsidR="00B87DBF">
        <w:rPr>
          <w:rFonts w:ascii="Calibri" w:hAnsi="Calibri"/>
          <w:color w:val="auto"/>
        </w:rPr>
        <w:t>9</w:t>
      </w:r>
      <w:r w:rsidRPr="000529B8">
        <w:rPr>
          <w:rFonts w:ascii="Calibri" w:hAnsi="Calibri"/>
          <w:color w:val="auto"/>
        </w:rPr>
        <w:t>:</w:t>
      </w:r>
      <w:r w:rsidR="00D150C5" w:rsidRPr="000529B8">
        <w:rPr>
          <w:rFonts w:ascii="Calibri" w:hAnsi="Calibri"/>
          <w:color w:val="auto"/>
        </w:rPr>
        <w:t xml:space="preserve">55 </w:t>
      </w:r>
    </w:p>
    <w:p w14:paraId="65B5E16C" w14:textId="3D5C53E1" w:rsidR="00D150C5" w:rsidRPr="000529B8" w:rsidRDefault="00621777" w:rsidP="00D150C5">
      <w:pPr>
        <w:pStyle w:val="Default"/>
        <w:rPr>
          <w:rFonts w:ascii="Calibri" w:hAnsi="Calibri"/>
          <w:color w:val="auto"/>
        </w:rPr>
      </w:pPr>
      <w:r>
        <w:rPr>
          <w:rFonts w:ascii="Calibri" w:hAnsi="Calibri"/>
          <w:color w:val="auto"/>
        </w:rPr>
        <w:t>Wednesday</w:t>
      </w:r>
      <w:r w:rsidR="00B0364D" w:rsidRPr="000529B8">
        <w:rPr>
          <w:rFonts w:ascii="Calibri" w:hAnsi="Calibri"/>
          <w:color w:val="auto"/>
        </w:rPr>
        <w:t xml:space="preserve">, </w:t>
      </w:r>
      <w:r w:rsidR="00FA3D5F">
        <w:rPr>
          <w:rFonts w:ascii="Calibri" w:hAnsi="Calibri"/>
          <w:color w:val="auto"/>
        </w:rPr>
        <w:t>Nov</w:t>
      </w:r>
      <w:r w:rsidR="00193799">
        <w:rPr>
          <w:rFonts w:ascii="Calibri" w:hAnsi="Calibri"/>
          <w:color w:val="auto"/>
        </w:rPr>
        <w:t>em</w:t>
      </w:r>
      <w:r w:rsidR="008C03BB">
        <w:rPr>
          <w:rFonts w:ascii="Calibri" w:hAnsi="Calibri"/>
          <w:color w:val="auto"/>
        </w:rPr>
        <w:t xml:space="preserve">ber </w:t>
      </w:r>
      <w:r w:rsidR="00FA3D5F">
        <w:rPr>
          <w:rFonts w:ascii="Calibri" w:hAnsi="Calibri"/>
          <w:color w:val="auto"/>
        </w:rPr>
        <w:t>11</w:t>
      </w:r>
      <w:r w:rsidR="008C03BB">
        <w:rPr>
          <w:rFonts w:ascii="Calibri" w:hAnsi="Calibri"/>
          <w:color w:val="auto"/>
        </w:rPr>
        <w:t>th</w:t>
      </w:r>
      <w:r w:rsidR="00B0364D" w:rsidRPr="000529B8">
        <w:rPr>
          <w:rFonts w:ascii="Calibri" w:hAnsi="Calibri"/>
          <w:color w:val="auto"/>
        </w:rPr>
        <w:t xml:space="preserve">, </w:t>
      </w:r>
      <w:r w:rsidR="00D150C5" w:rsidRPr="000529B8">
        <w:rPr>
          <w:rFonts w:ascii="Calibri" w:hAnsi="Calibri"/>
          <w:color w:val="auto"/>
        </w:rPr>
        <w:t xml:space="preserve">Awards </w:t>
      </w:r>
      <w:r w:rsidR="00246D3E" w:rsidRPr="000529B8">
        <w:rPr>
          <w:rFonts w:ascii="Calibri" w:hAnsi="Calibri"/>
          <w:color w:val="auto"/>
        </w:rPr>
        <w:t>a</w:t>
      </w:r>
      <w:r w:rsidR="00B0364D" w:rsidRPr="000529B8">
        <w:rPr>
          <w:rFonts w:ascii="Calibri" w:hAnsi="Calibri"/>
          <w:color w:val="auto"/>
        </w:rPr>
        <w:t xml:space="preserve">t TYC – </w:t>
      </w:r>
      <w:r w:rsidR="00411307">
        <w:rPr>
          <w:rFonts w:ascii="Calibri" w:hAnsi="Calibri"/>
          <w:color w:val="auto"/>
        </w:rPr>
        <w:t>7:30PM</w:t>
      </w:r>
      <w:r w:rsidR="00D150C5" w:rsidRPr="000529B8">
        <w:rPr>
          <w:rFonts w:ascii="Calibri" w:hAnsi="Calibri"/>
          <w:color w:val="auto"/>
        </w:rPr>
        <w:t xml:space="preserve"> </w:t>
      </w:r>
    </w:p>
    <w:p w14:paraId="0D95CA93" w14:textId="77777777" w:rsidR="00743CE3" w:rsidRDefault="00743CE3" w:rsidP="00D150C5">
      <w:pPr>
        <w:pStyle w:val="Default"/>
        <w:rPr>
          <w:rFonts w:ascii="Calibri" w:hAnsi="Calibri"/>
          <w:b/>
          <w:bCs/>
          <w:color w:val="auto"/>
        </w:rPr>
      </w:pPr>
    </w:p>
    <w:p w14:paraId="468910D1" w14:textId="04A499BD" w:rsidR="00D150C5" w:rsidRPr="000529B8" w:rsidRDefault="00D150C5" w:rsidP="00D150C5">
      <w:pPr>
        <w:pStyle w:val="Default"/>
        <w:rPr>
          <w:rFonts w:ascii="Calibri" w:hAnsi="Calibri"/>
          <w:color w:val="auto"/>
        </w:rPr>
      </w:pPr>
      <w:r w:rsidRPr="000529B8">
        <w:rPr>
          <w:rFonts w:ascii="Calibri" w:hAnsi="Calibri"/>
          <w:b/>
          <w:bCs/>
          <w:color w:val="auto"/>
        </w:rPr>
        <w:t xml:space="preserve">Scoring: </w:t>
      </w:r>
      <w:r w:rsidRPr="000529B8">
        <w:rPr>
          <w:rFonts w:ascii="Calibri" w:hAnsi="Calibri"/>
          <w:color w:val="auto"/>
        </w:rPr>
        <w:t xml:space="preserve">The Race shall be scored using </w:t>
      </w:r>
      <w:r w:rsidR="00545DBB">
        <w:rPr>
          <w:rFonts w:ascii="Calibri" w:hAnsi="Calibri"/>
          <w:color w:val="auto"/>
        </w:rPr>
        <w:t xml:space="preserve">GYA </w:t>
      </w:r>
      <w:r w:rsidR="00F51BA1">
        <w:rPr>
          <w:rFonts w:ascii="Calibri" w:hAnsi="Calibri"/>
          <w:color w:val="auto"/>
        </w:rPr>
        <w:t>EZ</w:t>
      </w:r>
      <w:r w:rsidR="00545DBB">
        <w:rPr>
          <w:rFonts w:ascii="Calibri" w:hAnsi="Calibri"/>
          <w:color w:val="auto"/>
        </w:rPr>
        <w:t xml:space="preserve"> ratings.</w:t>
      </w:r>
      <w:r w:rsidRPr="000529B8">
        <w:rPr>
          <w:rFonts w:ascii="Calibri" w:hAnsi="Calibri"/>
          <w:color w:val="auto"/>
        </w:rPr>
        <w:t xml:space="preserve"> </w:t>
      </w:r>
    </w:p>
    <w:p w14:paraId="1356EA3C" w14:textId="77777777" w:rsidR="00743CE3" w:rsidRDefault="00743CE3" w:rsidP="00D150C5">
      <w:pPr>
        <w:pStyle w:val="Default"/>
        <w:rPr>
          <w:rFonts w:ascii="Calibri" w:hAnsi="Calibri"/>
          <w:b/>
          <w:bCs/>
          <w:color w:val="auto"/>
        </w:rPr>
      </w:pPr>
    </w:p>
    <w:p w14:paraId="0864BE24" w14:textId="77777777" w:rsidR="00911A50" w:rsidRDefault="00D150C5" w:rsidP="00D150C5">
      <w:pPr>
        <w:pStyle w:val="Default"/>
        <w:rPr>
          <w:rFonts w:ascii="Calibri" w:hAnsi="Calibri"/>
          <w:color w:val="auto"/>
        </w:rPr>
      </w:pPr>
      <w:r w:rsidRPr="000529B8">
        <w:rPr>
          <w:rFonts w:ascii="Calibri" w:hAnsi="Calibri"/>
          <w:b/>
          <w:bCs/>
          <w:color w:val="auto"/>
        </w:rPr>
        <w:t xml:space="preserve">Prizes: </w:t>
      </w:r>
      <w:r w:rsidRPr="000529B8">
        <w:rPr>
          <w:rFonts w:ascii="Calibri" w:hAnsi="Calibri"/>
          <w:color w:val="auto"/>
        </w:rPr>
        <w:t>First Place will be awarded in the Spinnaker Class</w:t>
      </w:r>
      <w:r w:rsidR="00911A50">
        <w:rPr>
          <w:rFonts w:ascii="Calibri" w:hAnsi="Calibri"/>
          <w:color w:val="auto"/>
        </w:rPr>
        <w:t xml:space="preserve"> and</w:t>
      </w:r>
      <w:r w:rsidRPr="000529B8">
        <w:rPr>
          <w:rFonts w:ascii="Calibri" w:hAnsi="Calibri"/>
          <w:color w:val="auto"/>
        </w:rPr>
        <w:t xml:space="preserve"> Non-Spinnaker Class.</w:t>
      </w:r>
      <w:r w:rsidR="00911A50">
        <w:rPr>
          <w:rFonts w:ascii="Calibri" w:hAnsi="Calibri"/>
          <w:color w:val="auto"/>
        </w:rPr>
        <w:t xml:space="preserve">  The use of auto-pilots is allowed.</w:t>
      </w:r>
    </w:p>
    <w:p w14:paraId="1BDF235A" w14:textId="77777777" w:rsidR="00D150C5" w:rsidRDefault="00D150C5" w:rsidP="00D150C5">
      <w:pPr>
        <w:pStyle w:val="Default"/>
        <w:rPr>
          <w:rFonts w:ascii="Calibri" w:hAnsi="Calibri"/>
          <w:color w:val="auto"/>
        </w:rPr>
      </w:pPr>
      <w:r w:rsidRPr="000529B8">
        <w:rPr>
          <w:rFonts w:ascii="Calibri" w:hAnsi="Calibri"/>
          <w:color w:val="auto"/>
        </w:rPr>
        <w:t xml:space="preserve"> In classes having three or more boats Second place will be awarded. In classes having four or more boats Third place will be awarded. If there is interest, a multihull class may be added. </w:t>
      </w:r>
    </w:p>
    <w:p w14:paraId="36C2FB12" w14:textId="77777777" w:rsidR="00306685" w:rsidRDefault="00306685" w:rsidP="00D150C5">
      <w:pPr>
        <w:pStyle w:val="Default"/>
        <w:rPr>
          <w:rFonts w:ascii="Calibri" w:hAnsi="Calibri"/>
          <w:color w:val="auto"/>
        </w:rPr>
      </w:pPr>
    </w:p>
    <w:p w14:paraId="0D5B8A51" w14:textId="77777777" w:rsidR="00306685" w:rsidRDefault="00306685" w:rsidP="00306685">
      <w:r>
        <w:rPr>
          <w:b/>
          <w:bCs/>
        </w:rPr>
        <w:t>DOCKAGE:</w:t>
      </w:r>
      <w:r>
        <w:t xml:space="preserve">  Free docking without power is available at the TYC dock.  </w:t>
      </w:r>
    </w:p>
    <w:p w14:paraId="0BD607E4" w14:textId="77777777" w:rsidR="00306685" w:rsidRDefault="00306685" w:rsidP="00306685"/>
    <w:p w14:paraId="2CF96DBA" w14:textId="77777777" w:rsidR="00306685" w:rsidRPr="008D0550" w:rsidRDefault="00306685" w:rsidP="00306685">
      <w:pPr>
        <w:pStyle w:val="Default"/>
        <w:rPr>
          <w:rFonts w:ascii="Calibri" w:hAnsi="Calibri" w:cs="Calibri"/>
        </w:rPr>
      </w:pPr>
      <w:r w:rsidRPr="008D0550">
        <w:rPr>
          <w:rFonts w:ascii="Calibri" w:hAnsi="Calibri" w:cs="Calibri"/>
          <w:b/>
          <w:bCs/>
        </w:rPr>
        <w:t xml:space="preserve">DISCLAIMER OF LIABILITY </w:t>
      </w:r>
    </w:p>
    <w:p w14:paraId="77F33F60" w14:textId="77777777" w:rsidR="00306685" w:rsidRPr="008D0550" w:rsidRDefault="00306685" w:rsidP="00306685">
      <w:pPr>
        <w:pStyle w:val="Default"/>
        <w:rPr>
          <w:rFonts w:ascii="Calibri" w:hAnsi="Calibri" w:cs="Calibri"/>
        </w:rPr>
      </w:pPr>
      <w:r w:rsidRPr="008D0550">
        <w:rPr>
          <w:rFonts w:ascii="Calibri" w:hAnsi="Calibri" w:cs="Calibri"/>
        </w:rPr>
        <w:t xml:space="preserve">Competitors participate in the regatta entirely at their own risk. See rule 4, Decision to Race. The organizing authority will not accept any liability for material damage or personal injury, or death sustained in conjunction with or prior to, during, or after the regatta. </w:t>
      </w:r>
    </w:p>
    <w:p w14:paraId="5B85D159" w14:textId="77777777" w:rsidR="00451254" w:rsidRPr="00451254" w:rsidRDefault="00451254" w:rsidP="00D150C5">
      <w:pPr>
        <w:rPr>
          <w:sz w:val="28"/>
          <w:szCs w:val="28"/>
        </w:rPr>
      </w:pPr>
    </w:p>
    <w:sectPr w:rsidR="00451254" w:rsidRPr="00451254" w:rsidSect="00C210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C5"/>
    <w:rsid w:val="000332BE"/>
    <w:rsid w:val="000529B8"/>
    <w:rsid w:val="000D5265"/>
    <w:rsid w:val="0010693C"/>
    <w:rsid w:val="001249F7"/>
    <w:rsid w:val="00193799"/>
    <w:rsid w:val="00212B9C"/>
    <w:rsid w:val="00214F5D"/>
    <w:rsid w:val="0022727A"/>
    <w:rsid w:val="00246D3E"/>
    <w:rsid w:val="00306685"/>
    <w:rsid w:val="003228F0"/>
    <w:rsid w:val="0038760A"/>
    <w:rsid w:val="003E2B61"/>
    <w:rsid w:val="004053E1"/>
    <w:rsid w:val="00411307"/>
    <w:rsid w:val="00437467"/>
    <w:rsid w:val="00451254"/>
    <w:rsid w:val="004645BA"/>
    <w:rsid w:val="004D0EF4"/>
    <w:rsid w:val="00545DBB"/>
    <w:rsid w:val="00621777"/>
    <w:rsid w:val="00654B7A"/>
    <w:rsid w:val="00663693"/>
    <w:rsid w:val="00691A67"/>
    <w:rsid w:val="00743CE3"/>
    <w:rsid w:val="00791B5F"/>
    <w:rsid w:val="008C03BB"/>
    <w:rsid w:val="008D0550"/>
    <w:rsid w:val="00901858"/>
    <w:rsid w:val="00911A50"/>
    <w:rsid w:val="009217B8"/>
    <w:rsid w:val="00973C1C"/>
    <w:rsid w:val="009A4232"/>
    <w:rsid w:val="009E0758"/>
    <w:rsid w:val="00A079B8"/>
    <w:rsid w:val="00AD357F"/>
    <w:rsid w:val="00B0364D"/>
    <w:rsid w:val="00B037BD"/>
    <w:rsid w:val="00B87DBF"/>
    <w:rsid w:val="00BD59A8"/>
    <w:rsid w:val="00C210E2"/>
    <w:rsid w:val="00CD308B"/>
    <w:rsid w:val="00D150C5"/>
    <w:rsid w:val="00D752D8"/>
    <w:rsid w:val="00E059AE"/>
    <w:rsid w:val="00F51BA1"/>
    <w:rsid w:val="00FA3D5F"/>
    <w:rsid w:val="00FB7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1EBD"/>
  <w15:chartTrackingRefBased/>
  <w15:docId w15:val="{E17139CB-F42F-4169-B69E-4B18B15F0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EF4"/>
    <w:rPr>
      <w:sz w:val="24"/>
      <w:szCs w:val="24"/>
      <w:lang w:bidi="en-US"/>
    </w:rPr>
  </w:style>
  <w:style w:type="paragraph" w:styleId="Heading1">
    <w:name w:val="heading 1"/>
    <w:basedOn w:val="Normal"/>
    <w:next w:val="Normal"/>
    <w:link w:val="Heading1Char"/>
    <w:uiPriority w:val="9"/>
    <w:qFormat/>
    <w:rsid w:val="004D0EF4"/>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4D0EF4"/>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4D0EF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4D0EF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D0EF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D0EF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D0EF4"/>
    <w:pPr>
      <w:spacing w:before="240" w:after="60"/>
      <w:outlineLvl w:val="6"/>
    </w:pPr>
  </w:style>
  <w:style w:type="paragraph" w:styleId="Heading8">
    <w:name w:val="heading 8"/>
    <w:basedOn w:val="Normal"/>
    <w:next w:val="Normal"/>
    <w:link w:val="Heading8Char"/>
    <w:uiPriority w:val="9"/>
    <w:semiHidden/>
    <w:unhideWhenUsed/>
    <w:qFormat/>
    <w:rsid w:val="004D0EF4"/>
    <w:pPr>
      <w:spacing w:before="240" w:after="60"/>
      <w:outlineLvl w:val="7"/>
    </w:pPr>
    <w:rPr>
      <w:i/>
      <w:iCs/>
    </w:rPr>
  </w:style>
  <w:style w:type="paragraph" w:styleId="Heading9">
    <w:name w:val="heading 9"/>
    <w:basedOn w:val="Normal"/>
    <w:next w:val="Normal"/>
    <w:link w:val="Heading9Char"/>
    <w:uiPriority w:val="9"/>
    <w:semiHidden/>
    <w:unhideWhenUsed/>
    <w:qFormat/>
    <w:rsid w:val="004D0EF4"/>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0EF4"/>
    <w:rPr>
      <w:rFonts w:ascii="Cambria" w:eastAsia="Times New Roman" w:hAnsi="Cambria"/>
      <w:b/>
      <w:bCs/>
      <w:kern w:val="32"/>
      <w:sz w:val="32"/>
      <w:szCs w:val="32"/>
    </w:rPr>
  </w:style>
  <w:style w:type="character" w:customStyle="1" w:styleId="Heading2Char">
    <w:name w:val="Heading 2 Char"/>
    <w:link w:val="Heading2"/>
    <w:uiPriority w:val="9"/>
    <w:semiHidden/>
    <w:rsid w:val="004D0EF4"/>
    <w:rPr>
      <w:rFonts w:ascii="Cambria" w:eastAsia="Times New Roman" w:hAnsi="Cambria"/>
      <w:b/>
      <w:bCs/>
      <w:i/>
      <w:iCs/>
      <w:sz w:val="28"/>
      <w:szCs w:val="28"/>
    </w:rPr>
  </w:style>
  <w:style w:type="character" w:customStyle="1" w:styleId="Heading3Char">
    <w:name w:val="Heading 3 Char"/>
    <w:link w:val="Heading3"/>
    <w:uiPriority w:val="9"/>
    <w:semiHidden/>
    <w:rsid w:val="004D0EF4"/>
    <w:rPr>
      <w:rFonts w:ascii="Cambria" w:eastAsia="Times New Roman" w:hAnsi="Cambria"/>
      <w:b/>
      <w:bCs/>
      <w:sz w:val="26"/>
      <w:szCs w:val="26"/>
    </w:rPr>
  </w:style>
  <w:style w:type="character" w:customStyle="1" w:styleId="Heading4Char">
    <w:name w:val="Heading 4 Char"/>
    <w:link w:val="Heading4"/>
    <w:uiPriority w:val="9"/>
    <w:rsid w:val="004D0EF4"/>
    <w:rPr>
      <w:b/>
      <w:bCs/>
      <w:sz w:val="28"/>
      <w:szCs w:val="28"/>
    </w:rPr>
  </w:style>
  <w:style w:type="character" w:customStyle="1" w:styleId="Heading5Char">
    <w:name w:val="Heading 5 Char"/>
    <w:link w:val="Heading5"/>
    <w:uiPriority w:val="9"/>
    <w:semiHidden/>
    <w:rsid w:val="004D0EF4"/>
    <w:rPr>
      <w:b/>
      <w:bCs/>
      <w:i/>
      <w:iCs/>
      <w:sz w:val="26"/>
      <w:szCs w:val="26"/>
    </w:rPr>
  </w:style>
  <w:style w:type="character" w:customStyle="1" w:styleId="Heading6Char">
    <w:name w:val="Heading 6 Char"/>
    <w:link w:val="Heading6"/>
    <w:uiPriority w:val="9"/>
    <w:semiHidden/>
    <w:rsid w:val="004D0EF4"/>
    <w:rPr>
      <w:b/>
      <w:bCs/>
    </w:rPr>
  </w:style>
  <w:style w:type="character" w:customStyle="1" w:styleId="Heading7Char">
    <w:name w:val="Heading 7 Char"/>
    <w:link w:val="Heading7"/>
    <w:uiPriority w:val="9"/>
    <w:semiHidden/>
    <w:rsid w:val="004D0EF4"/>
    <w:rPr>
      <w:sz w:val="24"/>
      <w:szCs w:val="24"/>
    </w:rPr>
  </w:style>
  <w:style w:type="character" w:customStyle="1" w:styleId="Heading8Char">
    <w:name w:val="Heading 8 Char"/>
    <w:link w:val="Heading8"/>
    <w:uiPriority w:val="9"/>
    <w:semiHidden/>
    <w:rsid w:val="004D0EF4"/>
    <w:rPr>
      <w:i/>
      <w:iCs/>
      <w:sz w:val="24"/>
      <w:szCs w:val="24"/>
    </w:rPr>
  </w:style>
  <w:style w:type="character" w:customStyle="1" w:styleId="Heading9Char">
    <w:name w:val="Heading 9 Char"/>
    <w:link w:val="Heading9"/>
    <w:uiPriority w:val="9"/>
    <w:semiHidden/>
    <w:rsid w:val="004D0EF4"/>
    <w:rPr>
      <w:rFonts w:ascii="Cambria" w:eastAsia="Times New Roman" w:hAnsi="Cambria"/>
    </w:rPr>
  </w:style>
  <w:style w:type="paragraph" w:styleId="Title">
    <w:name w:val="Title"/>
    <w:basedOn w:val="Normal"/>
    <w:next w:val="Normal"/>
    <w:link w:val="TitleChar"/>
    <w:uiPriority w:val="10"/>
    <w:qFormat/>
    <w:rsid w:val="004D0EF4"/>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4D0EF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4D0EF4"/>
    <w:pPr>
      <w:spacing w:after="60"/>
      <w:jc w:val="center"/>
      <w:outlineLvl w:val="1"/>
    </w:pPr>
    <w:rPr>
      <w:rFonts w:ascii="Cambria" w:eastAsia="Times New Roman" w:hAnsi="Cambria"/>
    </w:rPr>
  </w:style>
  <w:style w:type="character" w:customStyle="1" w:styleId="SubtitleChar">
    <w:name w:val="Subtitle Char"/>
    <w:link w:val="Subtitle"/>
    <w:uiPriority w:val="11"/>
    <w:rsid w:val="004D0EF4"/>
    <w:rPr>
      <w:rFonts w:ascii="Cambria" w:eastAsia="Times New Roman" w:hAnsi="Cambria"/>
      <w:sz w:val="24"/>
      <w:szCs w:val="24"/>
    </w:rPr>
  </w:style>
  <w:style w:type="character" w:styleId="Strong">
    <w:name w:val="Strong"/>
    <w:uiPriority w:val="22"/>
    <w:qFormat/>
    <w:rsid w:val="004D0EF4"/>
    <w:rPr>
      <w:b/>
      <w:bCs/>
    </w:rPr>
  </w:style>
  <w:style w:type="character" w:styleId="Emphasis">
    <w:name w:val="Emphasis"/>
    <w:uiPriority w:val="20"/>
    <w:qFormat/>
    <w:rsid w:val="004D0EF4"/>
    <w:rPr>
      <w:rFonts w:ascii="Calibri" w:hAnsi="Calibri"/>
      <w:b/>
      <w:i/>
      <w:iCs/>
    </w:rPr>
  </w:style>
  <w:style w:type="paragraph" w:styleId="NoSpacing">
    <w:name w:val="No Spacing"/>
    <w:basedOn w:val="Normal"/>
    <w:uiPriority w:val="1"/>
    <w:qFormat/>
    <w:rsid w:val="004D0EF4"/>
    <w:rPr>
      <w:szCs w:val="32"/>
    </w:rPr>
  </w:style>
  <w:style w:type="paragraph" w:styleId="ListParagraph">
    <w:name w:val="List Paragraph"/>
    <w:basedOn w:val="Normal"/>
    <w:uiPriority w:val="34"/>
    <w:qFormat/>
    <w:rsid w:val="004D0EF4"/>
    <w:pPr>
      <w:ind w:left="720"/>
      <w:contextualSpacing/>
    </w:pPr>
  </w:style>
  <w:style w:type="paragraph" w:styleId="Quote">
    <w:name w:val="Quote"/>
    <w:basedOn w:val="Normal"/>
    <w:next w:val="Normal"/>
    <w:link w:val="QuoteChar"/>
    <w:uiPriority w:val="29"/>
    <w:qFormat/>
    <w:rsid w:val="004D0EF4"/>
    <w:rPr>
      <w:i/>
    </w:rPr>
  </w:style>
  <w:style w:type="character" w:customStyle="1" w:styleId="QuoteChar">
    <w:name w:val="Quote Char"/>
    <w:link w:val="Quote"/>
    <w:uiPriority w:val="29"/>
    <w:rsid w:val="004D0EF4"/>
    <w:rPr>
      <w:i/>
      <w:sz w:val="24"/>
      <w:szCs w:val="24"/>
    </w:rPr>
  </w:style>
  <w:style w:type="paragraph" w:styleId="IntenseQuote">
    <w:name w:val="Intense Quote"/>
    <w:basedOn w:val="Normal"/>
    <w:next w:val="Normal"/>
    <w:link w:val="IntenseQuoteChar"/>
    <w:uiPriority w:val="30"/>
    <w:qFormat/>
    <w:rsid w:val="004D0EF4"/>
    <w:pPr>
      <w:ind w:left="720" w:right="720"/>
    </w:pPr>
    <w:rPr>
      <w:b/>
      <w:i/>
      <w:szCs w:val="22"/>
    </w:rPr>
  </w:style>
  <w:style w:type="character" w:customStyle="1" w:styleId="IntenseQuoteChar">
    <w:name w:val="Intense Quote Char"/>
    <w:link w:val="IntenseQuote"/>
    <w:uiPriority w:val="30"/>
    <w:rsid w:val="004D0EF4"/>
    <w:rPr>
      <w:b/>
      <w:i/>
      <w:sz w:val="24"/>
    </w:rPr>
  </w:style>
  <w:style w:type="character" w:styleId="SubtleEmphasis">
    <w:name w:val="Subtle Emphasis"/>
    <w:uiPriority w:val="19"/>
    <w:qFormat/>
    <w:rsid w:val="004D0EF4"/>
    <w:rPr>
      <w:i/>
      <w:color w:val="5A5A5A"/>
    </w:rPr>
  </w:style>
  <w:style w:type="character" w:styleId="IntenseEmphasis">
    <w:name w:val="Intense Emphasis"/>
    <w:uiPriority w:val="21"/>
    <w:qFormat/>
    <w:rsid w:val="004D0EF4"/>
    <w:rPr>
      <w:b/>
      <w:i/>
      <w:sz w:val="24"/>
      <w:szCs w:val="24"/>
      <w:u w:val="single"/>
    </w:rPr>
  </w:style>
  <w:style w:type="character" w:styleId="SubtleReference">
    <w:name w:val="Subtle Reference"/>
    <w:uiPriority w:val="31"/>
    <w:qFormat/>
    <w:rsid w:val="004D0EF4"/>
    <w:rPr>
      <w:sz w:val="24"/>
      <w:szCs w:val="24"/>
      <w:u w:val="single"/>
    </w:rPr>
  </w:style>
  <w:style w:type="character" w:styleId="IntenseReference">
    <w:name w:val="Intense Reference"/>
    <w:uiPriority w:val="32"/>
    <w:qFormat/>
    <w:rsid w:val="004D0EF4"/>
    <w:rPr>
      <w:b/>
      <w:sz w:val="24"/>
      <w:u w:val="single"/>
    </w:rPr>
  </w:style>
  <w:style w:type="character" w:styleId="BookTitle">
    <w:name w:val="Book Title"/>
    <w:uiPriority w:val="33"/>
    <w:qFormat/>
    <w:rsid w:val="004D0EF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4D0EF4"/>
    <w:pPr>
      <w:outlineLvl w:val="9"/>
    </w:pPr>
  </w:style>
  <w:style w:type="paragraph" w:styleId="BalloonText">
    <w:name w:val="Balloon Text"/>
    <w:basedOn w:val="Normal"/>
    <w:link w:val="BalloonTextChar"/>
    <w:uiPriority w:val="99"/>
    <w:semiHidden/>
    <w:unhideWhenUsed/>
    <w:rsid w:val="00D150C5"/>
    <w:rPr>
      <w:rFonts w:ascii="Tahoma" w:hAnsi="Tahoma" w:cs="Tahoma"/>
      <w:sz w:val="16"/>
      <w:szCs w:val="16"/>
    </w:rPr>
  </w:style>
  <w:style w:type="character" w:customStyle="1" w:styleId="BalloonTextChar">
    <w:name w:val="Balloon Text Char"/>
    <w:link w:val="BalloonText"/>
    <w:uiPriority w:val="99"/>
    <w:semiHidden/>
    <w:rsid w:val="00D150C5"/>
    <w:rPr>
      <w:rFonts w:ascii="Tahoma" w:hAnsi="Tahoma" w:cs="Tahoma"/>
      <w:sz w:val="16"/>
      <w:szCs w:val="16"/>
    </w:rPr>
  </w:style>
  <w:style w:type="paragraph" w:customStyle="1" w:styleId="Default">
    <w:name w:val="Default"/>
    <w:rsid w:val="00D150C5"/>
    <w:pPr>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451254"/>
    <w:rPr>
      <w:color w:val="0563C1"/>
      <w:u w:val="single"/>
    </w:rPr>
  </w:style>
  <w:style w:type="character" w:styleId="UnresolvedMention">
    <w:name w:val="Unresolved Mention"/>
    <w:uiPriority w:val="99"/>
    <w:semiHidden/>
    <w:unhideWhenUsed/>
    <w:rsid w:val="00451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1678</CharactersWithSpaces>
  <SharedDoc>false</SharedDoc>
  <HLinks>
    <vt:vector size="12" baseType="variant">
      <vt:variant>
        <vt:i4>786451</vt:i4>
      </vt:variant>
      <vt:variant>
        <vt:i4>3</vt:i4>
      </vt:variant>
      <vt:variant>
        <vt:i4>0</vt:i4>
      </vt:variant>
      <vt:variant>
        <vt:i4>5</vt:i4>
      </vt:variant>
      <vt:variant>
        <vt:lpwstr>https://wp.tammanyyachtclub.org/</vt:lpwstr>
      </vt:variant>
      <vt:variant>
        <vt:lpwstr/>
      </vt:variant>
      <vt:variant>
        <vt:i4>786451</vt:i4>
      </vt:variant>
      <vt:variant>
        <vt:i4>0</vt:i4>
      </vt:variant>
      <vt:variant>
        <vt:i4>0</vt:i4>
      </vt:variant>
      <vt:variant>
        <vt:i4>5</vt:i4>
      </vt:variant>
      <vt:variant>
        <vt:lpwstr>https://wp.tammanyyachtclub.org/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coastal</dc:creator>
  <cp:keywords/>
  <cp:lastModifiedBy>Robert Tassin</cp:lastModifiedBy>
  <cp:revision>16</cp:revision>
  <dcterms:created xsi:type="dcterms:W3CDTF">2025-09-26T17:05:00Z</dcterms:created>
  <dcterms:modified xsi:type="dcterms:W3CDTF">2026-11-02T03:54:00Z</dcterms:modified>
</cp:coreProperties>
</file>