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before="220" w:line="342.85714285714283" w:lineRule="auto"/>
        <w:ind w:left="0" w:firstLine="0"/>
        <w:jc w:val="center"/>
        <w:rPr>
          <w:rFonts w:ascii="Inter" w:cs="Inter" w:eastAsia="Inter" w:hAnsi="Inter"/>
          <w:b w:val="1"/>
          <w:color w:val="1a1c1e"/>
          <w:sz w:val="21"/>
          <w:szCs w:val="21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</w:rPr>
        <w:drawing>
          <wp:inline distB="114300" distT="114300" distL="114300" distR="114300">
            <wp:extent cx="3377884" cy="1017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7884" cy="1017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color w:val="1a1c1e"/>
        </w:rPr>
      </w:pPr>
      <w:bookmarkStart w:colFirst="0" w:colLast="0" w:name="_yygsonzdbx71" w:id="0"/>
      <w:bookmarkEnd w:id="0"/>
      <w:r w:rsidDel="00000000" w:rsidR="00000000" w:rsidRPr="00000000">
        <w:rPr>
          <w:rtl w:val="0"/>
        </w:rPr>
        <w:t xml:space="preserve">The Workbook: How to Talk to Your Kids About Divorce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  <w:b w:val="1"/>
          <w:color w:val="cc4125"/>
          <w:sz w:val="21"/>
          <w:szCs w:val="21"/>
        </w:rPr>
      </w:pPr>
      <w:r w:rsidDel="00000000" w:rsidR="00000000" w:rsidRPr="00000000">
        <w:rPr>
          <w:rtl w:val="0"/>
        </w:rPr>
        <w:t xml:space="preserve">This worksheet is designed to help you apply the principles and strategies from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"How to Talk to Your Kids About Divorce" </w:t>
        </w:r>
      </w:hyperlink>
      <w:r w:rsidDel="00000000" w:rsidR="00000000" w:rsidRPr="00000000">
        <w:rPr>
          <w:rtl w:val="0"/>
        </w:rPr>
        <w:t xml:space="preserve">by Heidi Dinning. Work through each section thoughtfully to prepare for and manage this challenging conversation with grace and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 sensitivity.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ns9wahtstbek" w:id="1"/>
      <w:bookmarkEnd w:id="1"/>
      <w:r w:rsidDel="00000000" w:rsidR="00000000" w:rsidRPr="00000000">
        <w:rPr>
          <w:rtl w:val="0"/>
        </w:rPr>
        <w:t xml:space="preserve">Section 1: Setting the Stage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hd w:fill="ffffff" w:val="clear"/>
        <w:spacing w:after="0" w:afterAutospacing="0" w:before="220" w:line="342.85714285714283" w:lineRule="auto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Timing Reflection:</w:t>
      </w:r>
    </w:p>
    <w:p w:rsidR="00000000" w:rsidDel="00000000" w:rsidP="00000000" w:rsidRDefault="00000000" w:rsidRPr="00000000" w14:paraId="00000007">
      <w:pPr>
        <w:numPr>
          <w:ilvl w:val="1"/>
          <w:numId w:val="11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Considering your children's current schedules and emotional states, what are 2-3 potential dates and times that seem most suitable for "the talk"?</w:t>
      </w:r>
    </w:p>
    <w:p w:rsidR="00000000" w:rsidDel="00000000" w:rsidP="00000000" w:rsidRDefault="00000000" w:rsidRPr="00000000" w14:paraId="00000008">
      <w:pPr>
        <w:numPr>
          <w:ilvl w:val="1"/>
          <w:numId w:val="11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What are some specific activities or events to </w:t>
      </w: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avoid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 before the conversation to ensure a calm environment?</w:t>
      </w:r>
    </w:p>
    <w:p w:rsidR="00000000" w:rsidDel="00000000" w:rsidP="00000000" w:rsidRDefault="00000000" w:rsidRPr="00000000" w14:paraId="00000009">
      <w:pPr>
        <w:numPr>
          <w:ilvl w:val="1"/>
          <w:numId w:val="11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How will you ensure this timing prioritizes your children's lack of stress, tiredness, or preoccupation?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hd w:fill="ffffff" w:val="clear"/>
        <w:spacing w:after="0" w:afterAutospacing="0" w:before="0" w:beforeAutospacing="0" w:line="342.85714285714283" w:lineRule="auto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Environment Planning: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Describe the ideal private and comfortable setting you will choose for the conversation (e.g., specific room, outdoor spot, during an activity).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How will you minimize interruptions during this time?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What subtle ways can you introduce the topic of "change" in the days leading up to the conversation, without creating undue anxiety?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hd w:fill="ffffff" w:val="clear"/>
        <w:spacing w:after="0" w:afterAutospacing="0" w:before="0" w:beforeAutospacing="0" w:line="342.85714285714283" w:lineRule="auto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Collaboration Check (If Applicable):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spacing w:after="22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If co-parenting, what is one concrete step you can take this week to discuss timing and environment with your co-parent?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3m3gzyuteitb" w:id="2"/>
      <w:bookmarkEnd w:id="2"/>
      <w:r w:rsidDel="00000000" w:rsidR="00000000" w:rsidRPr="00000000">
        <w:rPr>
          <w:rtl w:val="0"/>
        </w:rPr>
        <w:t xml:space="preserve">Section 2: Planning the Conversation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afterAutospacing="0" w:before="220" w:line="342.85714285714283" w:lineRule="auto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Anticipating Reactions (for each child):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Child 1 (Name/Age):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after="0" w:afterAutospacing="0" w:before="0" w:beforeAutospacing="0" w:line="342.85714285714283" w:lineRule="auto"/>
        <w:ind w:left="216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How might they react based on their personality and past experiences?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spacing w:after="0" w:afterAutospacing="0" w:before="0" w:beforeAutospacing="0" w:line="342.85714285714283" w:lineRule="auto"/>
        <w:ind w:left="216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What specific comforting words or support might they need?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Child 2 (Name/Age):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spacing w:after="0" w:afterAutospacing="0" w:before="0" w:beforeAutospacing="0" w:line="342.85714285714283" w:lineRule="auto"/>
        <w:ind w:left="216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How might they react based on their personality and past experiences?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spacing w:after="0" w:afterAutospacing="0" w:before="0" w:beforeAutospacing="0" w:line="342.85714285714283" w:lineRule="auto"/>
        <w:ind w:left="216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What specific comforting words or support might they need?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22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(Add more rows for additional children)</w:t>
      </w:r>
    </w:p>
    <w:p w:rsidR="00000000" w:rsidDel="00000000" w:rsidP="00000000" w:rsidRDefault="00000000" w:rsidRPr="00000000" w14:paraId="0000001A">
      <w:pPr>
        <w:shd w:fill="ffffff" w:val="clear"/>
        <w:spacing w:after="220" w:before="220" w:line="342.85714285714283" w:lineRule="auto"/>
        <w:ind w:left="0" w:firstLine="0"/>
        <w:rPr>
          <w:rFonts w:ascii="Inter" w:cs="Inter" w:eastAsia="Inter" w:hAnsi="Inter"/>
          <w:color w:val="1a1c1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0" w:afterAutospacing="0" w:before="220" w:line="342.85714285714283" w:lineRule="auto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Scripting &amp; Planning: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What are 2-3 key logistical points you need to convey about the practical changes (e.g., living arrangements, schedules)?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Based on your children's ages, which age-appropriate script section from the ebook will you primarily reference?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22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If you have children of different ages, what is your plan for discussing with each age group (e.g., separate conversations, simplified initial talk)?</w:t>
      </w:r>
    </w:p>
    <w:p w:rsidR="00000000" w:rsidDel="00000000" w:rsidP="00000000" w:rsidRDefault="00000000" w:rsidRPr="00000000" w14:paraId="0000001F">
      <w:pPr>
        <w:spacing w:after="220" w:before="220" w:line="342.85714285714283" w:lineRule="auto"/>
        <w:ind w:left="1440" w:firstLine="0"/>
        <w:rPr>
          <w:color w:val="1a1c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after="0" w:afterAutospacing="0" w:before="220" w:line="342.85714285714283" w:lineRule="auto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Practice Exercise (Self-Reflection):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Imagine delivering the script out loud. What emotions come up for you?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22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What tone and phrasing will you aim for to ensure the message feels natural and sincere?</w:t>
      </w:r>
    </w:p>
    <w:p w:rsidR="00000000" w:rsidDel="00000000" w:rsidP="00000000" w:rsidRDefault="00000000" w:rsidRPr="00000000" w14:paraId="00000023">
      <w:pPr>
        <w:shd w:fill="ffffff" w:val="clear"/>
        <w:spacing w:after="220" w:before="220" w:line="342.85714285714283" w:lineRule="auto"/>
        <w:ind w:left="0" w:firstLine="0"/>
        <w:rPr>
          <w:rFonts w:ascii="Inter" w:cs="Inter" w:eastAsia="Inter" w:hAnsi="Inter"/>
          <w:color w:val="1a1c1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rPr/>
      </w:pPr>
      <w:bookmarkStart w:colFirst="0" w:colLast="0" w:name="_u82fgpg1ye1c" w:id="3"/>
      <w:bookmarkEnd w:id="3"/>
      <w:r w:rsidDel="00000000" w:rsidR="00000000" w:rsidRPr="00000000">
        <w:rPr>
          <w:rtl w:val="0"/>
        </w:rPr>
        <w:t xml:space="preserve">Section 3: Emotional Preparedness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0" w:afterAutospacing="0" w:before="220" w:line="342.85714285714283" w:lineRule="auto"/>
        <w:ind w:left="720" w:hanging="360"/>
        <w:rPr>
          <w:rFonts w:ascii="Inter" w:cs="Inter" w:eastAsia="Inter" w:hAnsi="Inter"/>
          <w:b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Self-Care Priorities: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List 3-5 specific self-soothing tools or activities you will actively use to emotionally regulate before, during, and after the conversation (e.g., deep breathing, short walk, talking to a trusted friend, specific mindfulness practice).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22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How will you prioritize sleep, nutrition, and a dialed-down schedule in the days leading up to "the talk"?</w:t>
      </w:r>
    </w:p>
    <w:p w:rsidR="00000000" w:rsidDel="00000000" w:rsidP="00000000" w:rsidRDefault="00000000" w:rsidRPr="00000000" w14:paraId="00000029">
      <w:pPr>
        <w:shd w:fill="ffffff" w:val="clear"/>
        <w:spacing w:after="220" w:before="220" w:line="342.85714285714283" w:lineRule="auto"/>
        <w:ind w:left="1440" w:firstLine="0"/>
        <w:rPr>
          <w:rFonts w:ascii="Inter" w:cs="Inter" w:eastAsia="Inter" w:hAnsi="Inter"/>
          <w:color w:val="1a1c1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spacing w:after="0" w:afterAutospacing="0" w:before="220" w:line="342.85714285714283" w:lineRule="auto"/>
        <w:ind w:left="720" w:hanging="360"/>
        <w:rPr>
          <w:rFonts w:ascii="Inter" w:cs="Inter" w:eastAsia="Inter" w:hAnsi="Inter"/>
          <w:b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Using Support: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If you are bringing a script or visuals (like family diagrams), what specific items will you prepare?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after="22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What is one affirmation or phrase you will remind yourself of to maintain calm and clarity?</w:t>
      </w:r>
    </w:p>
    <w:p w:rsidR="00000000" w:rsidDel="00000000" w:rsidP="00000000" w:rsidRDefault="00000000" w:rsidRPr="00000000" w14:paraId="0000002D">
      <w:pPr>
        <w:shd w:fill="ffffff" w:val="clear"/>
        <w:spacing w:after="220" w:before="220" w:line="342.85714285714283" w:lineRule="auto"/>
        <w:ind w:left="720" w:firstLine="0"/>
        <w:rPr>
          <w:rFonts w:ascii="Inter" w:cs="Inter" w:eastAsia="Inter" w:hAnsi="Inter"/>
          <w:color w:val="1a1c1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hd w:fill="ffffff" w:val="clear"/>
        <w:spacing w:after="220" w:before="220" w:line="342.85714285714283" w:lineRule="auto"/>
        <w:ind w:left="72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"Your calm is your child's guide."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 Reflect on what this quote means to you in the context of your personal emotional preparedness.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rPr/>
      </w:pPr>
      <w:bookmarkStart w:colFirst="0" w:colLast="0" w:name="_9xz76vsg1avu" w:id="4"/>
      <w:bookmarkEnd w:id="4"/>
      <w:r w:rsidDel="00000000" w:rsidR="00000000" w:rsidRPr="00000000">
        <w:rPr>
          <w:rtl w:val="0"/>
        </w:rPr>
        <w:t xml:space="preserve">Section 4: Building Your Script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hd w:fill="ffffff" w:val="clear"/>
        <w:spacing w:after="0" w:afterAutospacing="0" w:before="220" w:line="342.85714285714283" w:lineRule="auto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Create Your Base Script (Your Turn - from ebook page 16):</w:t>
      </w:r>
    </w:p>
    <w:p w:rsidR="00000000" w:rsidDel="00000000" w:rsidP="00000000" w:rsidRDefault="00000000" w:rsidRPr="00000000" w14:paraId="00000032">
      <w:pPr>
        <w:numPr>
          <w:ilvl w:val="1"/>
          <w:numId w:val="10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Write out your personalized base script, ensuring it focuses on the relationship's status and logistics, not the meaning behind the divorce.</w:t>
      </w:r>
    </w:p>
    <w:p w:rsidR="00000000" w:rsidDel="00000000" w:rsidP="00000000" w:rsidRDefault="00000000" w:rsidRPr="00000000" w14:paraId="00000033">
      <w:pPr>
        <w:numPr>
          <w:ilvl w:val="1"/>
          <w:numId w:val="10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My Base Script:</w:t>
      </w:r>
    </w:p>
    <w:p w:rsidR="00000000" w:rsidDel="00000000" w:rsidP="00000000" w:rsidRDefault="00000000" w:rsidRPr="00000000" w14:paraId="00000034">
      <w:pPr>
        <w:numPr>
          <w:ilvl w:val="2"/>
          <w:numId w:val="10"/>
        </w:numPr>
        <w:spacing w:after="0" w:afterAutospacing="0" w:before="0" w:beforeAutospacing="0" w:line="342.85714285714283" w:lineRule="auto"/>
        <w:ind w:left="216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10"/>
        </w:numPr>
        <w:spacing w:after="0" w:afterAutospacing="0" w:before="0" w:beforeAutospacing="0" w:line="342.85714285714283" w:lineRule="auto"/>
        <w:ind w:left="216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2"/>
          <w:numId w:val="10"/>
        </w:numPr>
        <w:spacing w:after="0" w:afterAutospacing="0" w:before="0" w:beforeAutospacing="0" w:line="342.85714285714283" w:lineRule="auto"/>
        <w:ind w:left="216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2"/>
          <w:numId w:val="10"/>
        </w:numPr>
        <w:spacing w:after="0" w:afterAutospacing="0" w:before="0" w:beforeAutospacing="0" w:line="342.85714285714283" w:lineRule="auto"/>
        <w:ind w:left="216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2"/>
          <w:numId w:val="10"/>
        </w:numPr>
        <w:spacing w:after="220" w:before="0" w:beforeAutospacing="0" w:line="342.85714285714283" w:lineRule="auto"/>
        <w:ind w:left="216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20" w:before="220" w:line="342.85714285714283" w:lineRule="auto"/>
        <w:ind w:left="2160" w:firstLine="0"/>
        <w:rPr>
          <w:color w:val="1a1c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hd w:fill="ffffff" w:val="clear"/>
        <w:spacing w:after="0" w:afterAutospacing="0" w:before="220" w:line="342.85714285714283" w:lineRule="auto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Emotional Safeguards Check:</w:t>
      </w:r>
    </w:p>
    <w:p w:rsidR="00000000" w:rsidDel="00000000" w:rsidP="00000000" w:rsidRDefault="00000000" w:rsidRPr="00000000" w14:paraId="0000003B">
      <w:pPr>
        <w:numPr>
          <w:ilvl w:val="1"/>
          <w:numId w:val="10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Read your base script aloud. Does it allow your children to feel what </w:t>
      </w: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they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 feel, or does it inadvertently lead them down a prescribed emotional path?</w:t>
      </w:r>
    </w:p>
    <w:p w:rsidR="00000000" w:rsidDel="00000000" w:rsidP="00000000" w:rsidRDefault="00000000" w:rsidRPr="00000000" w14:paraId="0000003C">
      <w:pPr>
        <w:numPr>
          <w:ilvl w:val="1"/>
          <w:numId w:val="10"/>
        </w:numPr>
        <w:spacing w:after="22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How does your script ensure openness and avoid emotional coercion?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20" w:before="220" w:line="342.85714285714283" w:lineRule="auto"/>
        <w:ind w:left="1440" w:firstLine="0"/>
        <w:rPr>
          <w:color w:val="1a1c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hd w:fill="ffffff" w:val="clear"/>
        <w:spacing w:after="0" w:afterAutospacing="0" w:before="220" w:line="342.85714285714283" w:lineRule="auto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Valuable Life Lessons:</w:t>
      </w:r>
    </w:p>
    <w:p w:rsidR="00000000" w:rsidDel="00000000" w:rsidP="00000000" w:rsidRDefault="00000000" w:rsidRPr="00000000" w14:paraId="0000003F">
      <w:pPr>
        <w:numPr>
          <w:ilvl w:val="1"/>
          <w:numId w:val="10"/>
        </w:numPr>
        <w:spacing w:after="22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How can you subtly convey adaptability and resilience through your words and demeanor during this conversation?</w:t>
      </w:r>
    </w:p>
    <w:p w:rsidR="00000000" w:rsidDel="00000000" w:rsidP="00000000" w:rsidRDefault="00000000" w:rsidRPr="00000000" w14:paraId="00000040">
      <w:pPr>
        <w:shd w:fill="ffffff" w:val="clear"/>
        <w:spacing w:after="220" w:before="220" w:line="342.85714285714283" w:lineRule="auto"/>
        <w:ind w:left="720" w:firstLine="0"/>
        <w:rPr>
          <w:rFonts w:ascii="Inter" w:cs="Inter" w:eastAsia="Inter" w:hAnsi="Inter"/>
          <w:color w:val="1a1c1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rPr/>
      </w:pPr>
      <w:bookmarkStart w:colFirst="0" w:colLast="0" w:name="_w5ivwltkas94" w:id="5"/>
      <w:bookmarkEnd w:id="5"/>
      <w:r w:rsidDel="00000000" w:rsidR="00000000" w:rsidRPr="00000000">
        <w:rPr>
          <w:rtl w:val="0"/>
        </w:rPr>
        <w:t xml:space="preserve">Section 5: Scripts by Age: Tailoring Your Message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hd w:fill="ffffff" w:val="clear"/>
        <w:spacing w:after="0" w:afterAutospacing="0" w:before="220" w:line="342.85714285714283" w:lineRule="auto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Adapting for Your Children's Ages: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Review the "Scripts by Age" section (Toddlers, Preschool, Elementary, Tweens, Teens).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For </w:t>
      </w: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each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 child, write down the key phrases from the ebook that are most relevant and that you will integrate into your conversation.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Child 1 (Name/Age):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spacing w:after="0" w:afterAutospacing="0" w:before="0" w:beforeAutospacing="0" w:line="342.85714285714283" w:lineRule="auto"/>
        <w:ind w:left="216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Key Phrases: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Child 2 (Name/Age):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after="0" w:afterAutospacing="0" w:before="0" w:beforeAutospacing="0" w:line="342.85714285714283" w:lineRule="auto"/>
        <w:ind w:left="216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Key Phrases: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(Add more rows as needed)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hd w:fill="ffffff" w:val="clear"/>
        <w:spacing w:after="0" w:afterAutospacing="0" w:before="0" w:beforeAutospacing="0" w:line="342.85714285714283" w:lineRule="auto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Emotional Validation Practice (from ebook page 23):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Read the sample lines for emotional validation. Choose 3-5 phrases you feel comfortable using naturally.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My Chosen Validation Lines: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after="0" w:afterAutospacing="0" w:before="0" w:beforeAutospacing="0" w:line="342.85714285714283" w:lineRule="auto"/>
        <w:ind w:left="216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after="0" w:afterAutospacing="0" w:before="0" w:beforeAutospacing="0" w:line="342.85714285714283" w:lineRule="auto"/>
        <w:ind w:left="216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after="0" w:afterAutospacing="0" w:before="0" w:beforeAutospacing="0" w:line="342.85714285714283" w:lineRule="auto"/>
        <w:ind w:left="216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after="0" w:afterAutospacing="0" w:before="0" w:beforeAutospacing="0" w:line="342.85714285714283" w:lineRule="auto"/>
        <w:ind w:left="216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after="220" w:before="0" w:beforeAutospacing="0" w:line="342.85714285714283" w:lineRule="auto"/>
        <w:ind w:left="216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220" w:before="220" w:line="342.85714285714283" w:lineRule="auto"/>
        <w:ind w:left="720" w:firstLine="0"/>
        <w:rPr>
          <w:rFonts w:ascii="Inter" w:cs="Inter" w:eastAsia="Inter" w:hAnsi="Inter"/>
          <w:color w:val="1a1c1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hd w:fill="ffffff" w:val="clear"/>
        <w:spacing w:after="0" w:afterAutospacing="0" w:before="220" w:line="342.85714285714283" w:lineRule="auto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Being Their Emotional Regulation Model: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In what specific ways will you model appropriate emotion and effective emotional management during the conversation?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22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What is your plan for taking brief breaks if emotions become overwhelming?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rPr/>
      </w:pPr>
      <w:bookmarkStart w:colFirst="0" w:colLast="0" w:name="_bvb73mvti48m" w:id="6"/>
      <w:bookmarkEnd w:id="6"/>
      <w:r w:rsidDel="00000000" w:rsidR="00000000" w:rsidRPr="00000000">
        <w:rPr>
          <w:rtl w:val="0"/>
        </w:rPr>
        <w:t xml:space="preserve">Section 6: The Aftermath; Supporting Their Emotional Well-Being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hd w:fill="ffffff" w:val="clear"/>
        <w:spacing w:after="0" w:afterAutospacing="0" w:before="220" w:line="342.85714285714283" w:lineRule="auto"/>
        <w:ind w:left="720" w:hanging="360"/>
        <w:rPr>
          <w:rFonts w:ascii="Inter" w:cs="Inter" w:eastAsia="Inter" w:hAnsi="Inter"/>
          <w:b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Ongoing Conversations:</w:t>
      </w:r>
    </w:p>
    <w:p w:rsidR="00000000" w:rsidDel="00000000" w:rsidP="00000000" w:rsidRDefault="00000000" w:rsidRPr="00000000" w14:paraId="0000005A">
      <w:pPr>
        <w:numPr>
          <w:ilvl w:val="1"/>
          <w:numId w:val="9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What specific phrase will you use to assure your children that the conversation is ongoing and questions are welcome?</w:t>
      </w:r>
    </w:p>
    <w:p w:rsidR="00000000" w:rsidDel="00000000" w:rsidP="00000000" w:rsidRDefault="00000000" w:rsidRPr="00000000" w14:paraId="0000005B">
      <w:pPr>
        <w:numPr>
          <w:ilvl w:val="1"/>
          <w:numId w:val="9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How often will you plan to "check in" with each child about their feelings in the weeks following the initial talk?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hd w:fill="ffffff" w:val="clear"/>
        <w:spacing w:after="0" w:afterAutospacing="0" w:before="0" w:beforeAutospacing="0" w:line="342.85714285714283" w:lineRule="auto"/>
        <w:ind w:left="720" w:hanging="360"/>
        <w:rPr>
          <w:rFonts w:ascii="Inter" w:cs="Inter" w:eastAsia="Inter" w:hAnsi="Inter"/>
          <w:b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Monitoring Reactions:</w:t>
      </w:r>
    </w:p>
    <w:p w:rsidR="00000000" w:rsidDel="00000000" w:rsidP="00000000" w:rsidRDefault="00000000" w:rsidRPr="00000000" w14:paraId="0000005D">
      <w:pPr>
        <w:numPr>
          <w:ilvl w:val="1"/>
          <w:numId w:val="9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List 3-5 specific signs of distress you will vigilantly watch for in your children (e.g., changes in behavior, eating, sleeping, mood).</w:t>
      </w:r>
    </w:p>
    <w:p w:rsidR="00000000" w:rsidDel="00000000" w:rsidP="00000000" w:rsidRDefault="00000000" w:rsidRPr="00000000" w14:paraId="0000005E">
      <w:pPr>
        <w:numPr>
          <w:ilvl w:val="1"/>
          <w:numId w:val="9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If you observe these signs, what is your first step (e.g., open conversation, seeking professional advice)?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shd w:fill="ffffff" w:val="clear"/>
        <w:spacing w:after="0" w:afterAutospacing="0" w:before="0" w:beforeAutospacing="0" w:line="342.85714285714283" w:lineRule="auto"/>
        <w:ind w:left="720" w:hanging="360"/>
        <w:rPr>
          <w:rFonts w:ascii="Inter" w:cs="Inter" w:eastAsia="Inter" w:hAnsi="Inter"/>
          <w:b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Staying Connected &amp; Involvement:</w:t>
      </w:r>
    </w:p>
    <w:p w:rsidR="00000000" w:rsidDel="00000000" w:rsidP="00000000" w:rsidRDefault="00000000" w:rsidRPr="00000000" w14:paraId="00000060">
      <w:pPr>
        <w:numPr>
          <w:ilvl w:val="1"/>
          <w:numId w:val="9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Brainstorm 2-3 creative activities or conversation starters that will reaffirm family connections and a sense of belonging.</w:t>
      </w:r>
    </w:p>
    <w:p w:rsidR="00000000" w:rsidDel="00000000" w:rsidP="00000000" w:rsidRDefault="00000000" w:rsidRPr="00000000" w14:paraId="00000061">
      <w:pPr>
        <w:numPr>
          <w:ilvl w:val="1"/>
          <w:numId w:val="9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To what extent, and in what age-appropriate ways, will you involve your children in discussions about future living arrangements or schedules?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hd w:fill="ffffff" w:val="clear"/>
        <w:spacing w:after="0" w:afterAutospacing="0" w:before="0" w:beforeAutospacing="0" w:line="342.85714285714283" w:lineRule="auto"/>
        <w:ind w:left="720" w:hanging="360"/>
        <w:rPr>
          <w:rFonts w:ascii="Inter" w:cs="Inter" w:eastAsia="Inter" w:hAnsi="Inter"/>
          <w:b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Encouraging Expression &amp; Feedback:</w:t>
      </w:r>
    </w:p>
    <w:p w:rsidR="00000000" w:rsidDel="00000000" w:rsidP="00000000" w:rsidRDefault="00000000" w:rsidRPr="00000000" w14:paraId="00000063">
      <w:pPr>
        <w:numPr>
          <w:ilvl w:val="1"/>
          <w:numId w:val="9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What constructive outlets for emotions will you offer (e.g., drawing, journaling, specific "talk time")?</w:t>
      </w:r>
    </w:p>
    <w:p w:rsidR="00000000" w:rsidDel="00000000" w:rsidP="00000000" w:rsidRDefault="00000000" w:rsidRPr="00000000" w14:paraId="00000064">
      <w:pPr>
        <w:numPr>
          <w:ilvl w:val="1"/>
          <w:numId w:val="9"/>
        </w:numPr>
        <w:spacing w:after="22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How will you create a feedback loop where children feel safe to share their thoughts and feelings about how things are being handled?</w:t>
      </w:r>
    </w:p>
    <w:p w:rsidR="00000000" w:rsidDel="00000000" w:rsidP="00000000" w:rsidRDefault="00000000" w:rsidRPr="00000000" w14:paraId="00000065">
      <w:pPr>
        <w:shd w:fill="ffffff" w:val="clear"/>
        <w:spacing w:after="220" w:before="220" w:line="342.85714285714283" w:lineRule="auto"/>
        <w:ind w:left="0" w:firstLine="0"/>
        <w:rPr>
          <w:rFonts w:ascii="Inter" w:cs="Inter" w:eastAsia="Inter" w:hAnsi="Inter"/>
          <w:color w:val="1a1c1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rPr/>
      </w:pPr>
      <w:bookmarkStart w:colFirst="0" w:colLast="0" w:name="_ehtyoh8e83n9" w:id="7"/>
      <w:bookmarkEnd w:id="7"/>
      <w:r w:rsidDel="00000000" w:rsidR="00000000" w:rsidRPr="00000000">
        <w:rPr>
          <w:rtl w:val="0"/>
        </w:rPr>
        <w:t xml:space="preserve">Section 7: 5 Common Mistakes Parents Make (Self-Correction)</w:t>
      </w:r>
    </w:p>
    <w:p w:rsidR="00000000" w:rsidDel="00000000" w:rsidP="00000000" w:rsidRDefault="00000000" w:rsidRPr="00000000" w14:paraId="00000068">
      <w:pPr>
        <w:shd w:fill="ffffff" w:val="clear"/>
        <w:spacing w:after="220" w:before="220" w:line="342.85714285714283" w:lineRule="auto"/>
        <w:rPr>
          <w:rFonts w:ascii="Inter" w:cs="Inter" w:eastAsia="Inter" w:hAnsi="Inter"/>
          <w:color w:val="1a1c1e"/>
          <w:sz w:val="21"/>
          <w:szCs w:val="21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Review the "5 Common Mistakes Parents Make" on page 27 of the ebook.</w:t>
      </w:r>
    </w:p>
    <w:p w:rsidR="00000000" w:rsidDel="00000000" w:rsidP="00000000" w:rsidRDefault="00000000" w:rsidRPr="00000000" w14:paraId="00000069">
      <w:pPr>
        <w:shd w:fill="ffffff" w:val="clear"/>
        <w:spacing w:after="220" w:before="220" w:line="342.85714285714283" w:lineRule="auto"/>
        <w:rPr>
          <w:rFonts w:ascii="Inter" w:cs="Inter" w:eastAsia="Inter" w:hAnsi="Inter"/>
          <w:color w:val="1a1c1e"/>
          <w:sz w:val="21"/>
          <w:szCs w:val="21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For each mistake, reflect on whether you might be prone to it and how you will actively prevent it.</w:t>
      </w:r>
    </w:p>
    <w:p w:rsidR="00000000" w:rsidDel="00000000" w:rsidP="00000000" w:rsidRDefault="00000000" w:rsidRPr="00000000" w14:paraId="0000006A">
      <w:pPr>
        <w:spacing w:after="220" w:before="220" w:line="342.85714285714283" w:lineRule="auto"/>
        <w:ind w:left="720" w:firstLine="0"/>
        <w:rPr>
          <w:rFonts w:ascii="Inter" w:cs="Inter" w:eastAsia="Inter" w:hAnsi="Inter"/>
          <w:color w:val="1a1c1e"/>
          <w:sz w:val="21"/>
          <w:szCs w:val="21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1. Detailing the Reasons: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 How will you keep the details of the adult relationship separate from the children's understanding?</w:t>
      </w:r>
    </w:p>
    <w:p w:rsidR="00000000" w:rsidDel="00000000" w:rsidP="00000000" w:rsidRDefault="00000000" w:rsidRPr="00000000" w14:paraId="0000006B">
      <w:pPr>
        <w:spacing w:after="220" w:before="220" w:line="342.85714285714283" w:lineRule="auto"/>
        <w:ind w:left="720" w:firstLine="0"/>
        <w:rPr>
          <w:rFonts w:ascii="Inter" w:cs="Inter" w:eastAsia="Inter" w:hAnsi="Inter"/>
          <w:color w:val="1a1c1e"/>
          <w:sz w:val="21"/>
          <w:szCs w:val="21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2. Leading with Personal Emotions: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 What specific phrases will you avoid, and what alternative will you use instead?</w:t>
      </w:r>
    </w:p>
    <w:p w:rsidR="00000000" w:rsidDel="00000000" w:rsidP="00000000" w:rsidRDefault="00000000" w:rsidRPr="00000000" w14:paraId="0000006C">
      <w:pPr>
        <w:spacing w:after="220" w:before="220" w:line="342.85714285714283" w:lineRule="auto"/>
        <w:ind w:left="720" w:firstLine="0"/>
        <w:rPr>
          <w:rFonts w:ascii="Inter" w:cs="Inter" w:eastAsia="Inter" w:hAnsi="Inter"/>
          <w:color w:val="1a1c1e"/>
          <w:sz w:val="21"/>
          <w:szCs w:val="21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3. Commiserating with Children: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 How will you maintain your role as a supportive parent without projecting your emotions onto them or leaving them to process alone?</w:t>
      </w:r>
    </w:p>
    <w:p w:rsidR="00000000" w:rsidDel="00000000" w:rsidP="00000000" w:rsidRDefault="00000000" w:rsidRPr="00000000" w14:paraId="0000006D">
      <w:pPr>
        <w:spacing w:after="220" w:before="220" w:line="342.85714285714283" w:lineRule="auto"/>
        <w:ind w:left="720" w:firstLine="0"/>
        <w:rPr>
          <w:rFonts w:ascii="Inter" w:cs="Inter" w:eastAsia="Inter" w:hAnsi="Inter"/>
          <w:color w:val="1a1c1e"/>
          <w:sz w:val="21"/>
          <w:szCs w:val="21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4. Disparaging the Other Parent: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 If applicable, what strategies will you use to present a united front or, if separate, to speak respectfully of the other parent?</w:t>
      </w:r>
    </w:p>
    <w:p w:rsidR="00000000" w:rsidDel="00000000" w:rsidP="00000000" w:rsidRDefault="00000000" w:rsidRPr="00000000" w14:paraId="0000006E">
      <w:pPr>
        <w:spacing w:after="220" w:before="220" w:line="342.85714285714283" w:lineRule="auto"/>
        <w:ind w:left="720" w:firstLine="0"/>
        <w:rPr>
          <w:rFonts w:ascii="Inter" w:cs="Inter" w:eastAsia="Inter" w:hAnsi="Inter"/>
          <w:color w:val="1a1c1e"/>
          <w:sz w:val="21"/>
          <w:szCs w:val="21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5. Overloading with Multiple Changes: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 What is the absolute minimum you need to convey initially, and what changes will you defer discussing until later?</w:t>
      </w:r>
    </w:p>
    <w:p w:rsidR="00000000" w:rsidDel="00000000" w:rsidP="00000000" w:rsidRDefault="00000000" w:rsidRPr="00000000" w14:paraId="0000006F">
      <w:pPr>
        <w:shd w:fill="ffffff" w:val="clear"/>
        <w:spacing w:after="220" w:before="220" w:line="342.85714285714283" w:lineRule="auto"/>
        <w:rPr>
          <w:rFonts w:ascii="Inter" w:cs="Inter" w:eastAsia="Inter" w:hAnsi="Inter"/>
          <w:color w:val="1a1c1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rPr/>
      </w:pPr>
      <w:bookmarkStart w:colFirst="0" w:colLast="0" w:name="_qpmdat1bf6ac" w:id="8"/>
      <w:bookmarkEnd w:id="8"/>
      <w:r w:rsidDel="00000000" w:rsidR="00000000" w:rsidRPr="00000000">
        <w:rPr>
          <w:rtl w:val="0"/>
        </w:rPr>
        <w:t xml:space="preserve">Section 8: When Parents Aren’t on the Same Page (If Applicable)</w:t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shd w:fill="ffffff" w:val="clear"/>
        <w:spacing w:after="0" w:afterAutospacing="0" w:before="220" w:line="342.85714285714283" w:lineRule="auto"/>
        <w:ind w:left="720" w:hanging="360"/>
        <w:rPr>
          <w:rFonts w:ascii="Inter" w:cs="Inter" w:eastAsia="Inter" w:hAnsi="Inter"/>
          <w:b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Acknowledging Disagreements:</w:t>
      </w:r>
    </w:p>
    <w:p w:rsidR="00000000" w:rsidDel="00000000" w:rsidP="00000000" w:rsidRDefault="00000000" w:rsidRPr="00000000" w14:paraId="00000073">
      <w:pPr>
        <w:numPr>
          <w:ilvl w:val="1"/>
          <w:numId w:val="8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What are 1-2 potential areas of disagreement you anticipate with your co-parent regarding "the talk"?</w:t>
      </w:r>
    </w:p>
    <w:p w:rsidR="00000000" w:rsidDel="00000000" w:rsidP="00000000" w:rsidRDefault="00000000" w:rsidRPr="00000000" w14:paraId="00000074">
      <w:pPr>
        <w:numPr>
          <w:ilvl w:val="1"/>
          <w:numId w:val="8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How will you approach these discussions with empathy and a shared goal for your children's well-being?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shd w:fill="ffffff" w:val="clear"/>
        <w:spacing w:after="0" w:afterAutospacing="0" w:before="0" w:beforeAutospacing="0" w:line="342.85714285714283" w:lineRule="auto"/>
        <w:ind w:left="720" w:hanging="360"/>
        <w:rPr>
          <w:rFonts w:ascii="Inter" w:cs="Inter" w:eastAsia="Inter" w:hAnsi="Inter"/>
          <w:b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Communication Strategies &amp; Tactics:</w:t>
      </w:r>
    </w:p>
    <w:p w:rsidR="00000000" w:rsidDel="00000000" w:rsidP="00000000" w:rsidRDefault="00000000" w:rsidRPr="00000000" w14:paraId="00000076">
      <w:pPr>
        <w:numPr>
          <w:ilvl w:val="1"/>
          <w:numId w:val="8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If working with a co-parent, when will you schedule a private dialogue </w:t>
      </w: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before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 the children's conversation?</w:t>
      </w:r>
    </w:p>
    <w:p w:rsidR="00000000" w:rsidDel="00000000" w:rsidP="00000000" w:rsidRDefault="00000000" w:rsidRPr="00000000" w14:paraId="00000077">
      <w:pPr>
        <w:numPr>
          <w:ilvl w:val="1"/>
          <w:numId w:val="8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If necessary, what core messages will you </w:t>
      </w: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both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 agree upon to deliver, even if other details differ?</w:t>
      </w:r>
    </w:p>
    <w:p w:rsidR="00000000" w:rsidDel="00000000" w:rsidP="00000000" w:rsidRDefault="00000000" w:rsidRPr="00000000" w14:paraId="00000078">
      <w:pPr>
        <w:numPr>
          <w:ilvl w:val="1"/>
          <w:numId w:val="8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How will you consciously defer conflict and maintain a respectful demeanor during the conversation with your children?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shd w:fill="ffffff" w:val="clear"/>
        <w:spacing w:after="220" w:before="0" w:beforeAutospacing="0" w:line="342.85714285714283" w:lineRule="auto"/>
        <w:ind w:left="72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"Disrespect of the other parent... only hurts the child."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 How will you embody this principle in your words and actions?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rPr/>
      </w:pPr>
      <w:bookmarkStart w:colFirst="0" w:colLast="0" w:name="_zfwz31jwlzra" w:id="9"/>
      <w:bookmarkEnd w:id="9"/>
      <w:r w:rsidDel="00000000" w:rsidR="00000000" w:rsidRPr="00000000">
        <w:rPr>
          <w:rtl w:val="0"/>
        </w:rPr>
        <w:t xml:space="preserve">Section 9: Handling a High-Conflict, Narcissistic, or Addicted Spouse (If Applicable)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shd w:fill="ffffff" w:val="clear"/>
        <w:spacing w:after="0" w:afterAutospacing="0" w:before="220" w:line="342.85714285714283" w:lineRule="auto"/>
        <w:ind w:left="720" w:hanging="360"/>
        <w:rPr>
          <w:rFonts w:ascii="Inter" w:cs="Inter" w:eastAsia="Inter" w:hAnsi="Inter"/>
          <w:b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Prioritize Safety &amp; Stability:</w:t>
      </w:r>
    </w:p>
    <w:p w:rsidR="00000000" w:rsidDel="00000000" w:rsidP="00000000" w:rsidRDefault="00000000" w:rsidRPr="00000000" w14:paraId="0000007D">
      <w:pPr>
        <w:numPr>
          <w:ilvl w:val="1"/>
          <w:numId w:val="5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What specific clear boundaries will you set around discussions with your spouse regarding the children?</w:t>
      </w:r>
    </w:p>
    <w:p w:rsidR="00000000" w:rsidDel="00000000" w:rsidP="00000000" w:rsidRDefault="00000000" w:rsidRPr="00000000" w14:paraId="0000007E">
      <w:pPr>
        <w:numPr>
          <w:ilvl w:val="1"/>
          <w:numId w:val="5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When and how will you consult with a third-party professional if safety is a concern?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hd w:fill="ffffff" w:val="clear"/>
        <w:spacing w:after="0" w:afterAutospacing="0" w:before="0" w:beforeAutospacing="0" w:line="342.85714285714283" w:lineRule="auto"/>
        <w:ind w:left="720" w:hanging="360"/>
        <w:rPr>
          <w:rFonts w:ascii="Inter" w:cs="Inter" w:eastAsia="Inter" w:hAnsi="Inter"/>
          <w:b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Individual Approach/Calm Language:</w:t>
      </w:r>
    </w:p>
    <w:p w:rsidR="00000000" w:rsidDel="00000000" w:rsidP="00000000" w:rsidRDefault="00000000" w:rsidRPr="00000000" w14:paraId="00000080">
      <w:pPr>
        <w:numPr>
          <w:ilvl w:val="1"/>
          <w:numId w:val="5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If an individual discussion is necessary, how will you ensure your narrative remains focused, caring, and reassuring, reinforcing unconditional love and safety?</w:t>
      </w:r>
    </w:p>
    <w:p w:rsidR="00000000" w:rsidDel="00000000" w:rsidP="00000000" w:rsidRDefault="00000000" w:rsidRPr="00000000" w14:paraId="00000081">
      <w:pPr>
        <w:numPr>
          <w:ilvl w:val="1"/>
          <w:numId w:val="5"/>
        </w:numPr>
        <w:spacing w:after="22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What specific phrases will you use to highlight that adult situations are complex, but your love for them is unwavering?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rPr/>
      </w:pPr>
      <w:bookmarkStart w:colFirst="0" w:colLast="0" w:name="_ib3nbfbmfpwm" w:id="10"/>
      <w:bookmarkEnd w:id="10"/>
      <w:r w:rsidDel="00000000" w:rsidR="00000000" w:rsidRPr="00000000">
        <w:rPr>
          <w:rtl w:val="0"/>
        </w:rPr>
        <w:t xml:space="preserve">Section 10: Responding When a Spouse Shares Too Much (If Applicable)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shd w:fill="ffffff" w:val="clear"/>
        <w:spacing w:after="0" w:afterAutospacing="0" w:before="220" w:line="342.85714285714283" w:lineRule="auto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Immediate Steps:</w:t>
      </w:r>
    </w:p>
    <w:p w:rsidR="00000000" w:rsidDel="00000000" w:rsidP="00000000" w:rsidRDefault="00000000" w:rsidRPr="00000000" w14:paraId="00000085">
      <w:pPr>
        <w:numPr>
          <w:ilvl w:val="1"/>
          <w:numId w:val="4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If your spouse shares too much, what is your plan for remaining calm and/or taking a break?</w:t>
      </w:r>
    </w:p>
    <w:p w:rsidR="00000000" w:rsidDel="00000000" w:rsidP="00000000" w:rsidRDefault="00000000" w:rsidRPr="00000000" w14:paraId="00000086">
      <w:pPr>
        <w:numPr>
          <w:ilvl w:val="1"/>
          <w:numId w:val="4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How will you maintain neutrality and avoid taking sides?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hd w:fill="ffffff" w:val="clear"/>
        <w:spacing w:after="0" w:afterAutospacing="0" w:before="0" w:beforeAutospacing="0" w:line="342.85714285714283" w:lineRule="auto"/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Addressing with Children:</w:t>
      </w:r>
    </w:p>
    <w:p w:rsidR="00000000" w:rsidDel="00000000" w:rsidP="00000000" w:rsidRDefault="00000000" w:rsidRPr="00000000" w14:paraId="00000088">
      <w:pPr>
        <w:numPr>
          <w:ilvl w:val="1"/>
          <w:numId w:val="4"/>
        </w:numPr>
        <w:spacing w:after="0" w:afterAutospacing="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Without contradicting, how will you clarify and simplify what was said, emphasizing that adult issues are not the children's fault?</w:t>
      </w:r>
    </w:p>
    <w:p w:rsidR="00000000" w:rsidDel="00000000" w:rsidP="00000000" w:rsidRDefault="00000000" w:rsidRPr="00000000" w14:paraId="00000089">
      <w:pPr>
        <w:numPr>
          <w:ilvl w:val="1"/>
          <w:numId w:val="4"/>
        </w:numPr>
        <w:spacing w:after="220" w:before="0" w:beforeAutospacing="0" w:line="342.85714285714283" w:lineRule="auto"/>
        <w:ind w:left="1440" w:hanging="360"/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What key messages will you reiterate about the separation being between adults and your commitment to their safety and belonging?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rPr/>
      </w:pPr>
      <w:bookmarkStart w:colFirst="0" w:colLast="0" w:name="_rggswex64xk8" w:id="11"/>
      <w:bookmarkEnd w:id="11"/>
      <w:r w:rsidDel="00000000" w:rsidR="00000000" w:rsidRPr="00000000">
        <w:rPr>
          <w:rtl w:val="0"/>
        </w:rPr>
        <w:t xml:space="preserve">Section 11: Common Questions Kids Ask</w:t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shd w:fill="ffffff" w:val="clear"/>
        <w:spacing w:after="0" w:afterAutospacing="0" w:before="220" w:line="342.85714285714283" w:lineRule="auto"/>
        <w:ind w:left="72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Review the "Common Questions Kids Ask" on pages 37-40 of the ebook.</w:t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shd w:fill="ffffff" w:val="clear"/>
        <w:spacing w:after="0" w:afterAutospacing="0" w:before="0" w:beforeAutospacing="0" w:line="342.85714285714283" w:lineRule="auto"/>
        <w:ind w:left="72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For each question below, write out </w:t>
      </w: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your personalized answer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, using the ebook's examples as a guide but adapting them to your family's situation. Practice saying these aloud.</w:t>
      </w:r>
    </w:p>
    <w:p w:rsidR="00000000" w:rsidDel="00000000" w:rsidP="00000000" w:rsidRDefault="00000000" w:rsidRPr="00000000" w14:paraId="0000008E">
      <w:pPr>
        <w:numPr>
          <w:ilvl w:val="1"/>
          <w:numId w:val="7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"Are you guys getting a divorce?"</w:t>
      </w:r>
    </w:p>
    <w:p w:rsidR="00000000" w:rsidDel="00000000" w:rsidP="00000000" w:rsidRDefault="00000000" w:rsidRPr="00000000" w14:paraId="0000008F">
      <w:pPr>
        <w:numPr>
          <w:ilvl w:val="2"/>
          <w:numId w:val="7"/>
        </w:numPr>
        <w:spacing w:after="0" w:afterAutospacing="0" w:before="0" w:beforeAutospacing="0" w:line="342.85714285714283" w:lineRule="auto"/>
        <w:ind w:left="2160" w:hanging="360"/>
        <w:rPr>
          <w:rFonts w:ascii="Inter" w:cs="Inter" w:eastAsia="Inter" w:hAnsi="Inter"/>
          <w:i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My Answer: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1"/>
          <w:numId w:val="7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"Am I going to see [Parent's Name]?"</w:t>
      </w:r>
    </w:p>
    <w:p w:rsidR="00000000" w:rsidDel="00000000" w:rsidP="00000000" w:rsidRDefault="00000000" w:rsidRPr="00000000" w14:paraId="00000091">
      <w:pPr>
        <w:numPr>
          <w:ilvl w:val="2"/>
          <w:numId w:val="7"/>
        </w:numPr>
        <w:spacing w:after="0" w:afterAutospacing="0" w:before="0" w:beforeAutospacing="0" w:line="342.85714285714283" w:lineRule="auto"/>
        <w:ind w:left="2160" w:hanging="360"/>
        <w:rPr>
          <w:rFonts w:ascii="Inter" w:cs="Inter" w:eastAsia="Inter" w:hAnsi="Inter"/>
          <w:i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My Answer:</w:t>
      </w:r>
    </w:p>
    <w:p w:rsidR="00000000" w:rsidDel="00000000" w:rsidP="00000000" w:rsidRDefault="00000000" w:rsidRPr="00000000" w14:paraId="00000092">
      <w:pPr>
        <w:numPr>
          <w:ilvl w:val="1"/>
          <w:numId w:val="7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"Are we moving?"</w:t>
      </w:r>
    </w:p>
    <w:p w:rsidR="00000000" w:rsidDel="00000000" w:rsidP="00000000" w:rsidRDefault="00000000" w:rsidRPr="00000000" w14:paraId="00000093">
      <w:pPr>
        <w:numPr>
          <w:ilvl w:val="2"/>
          <w:numId w:val="7"/>
        </w:numPr>
        <w:spacing w:after="0" w:afterAutospacing="0" w:before="0" w:beforeAutospacing="0" w:line="342.85714285714283" w:lineRule="auto"/>
        <w:ind w:left="2160" w:hanging="360"/>
        <w:rPr>
          <w:rFonts w:ascii="Inter" w:cs="Inter" w:eastAsia="Inter" w:hAnsi="Inter"/>
          <w:i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My Answer:</w:t>
      </w:r>
    </w:p>
    <w:p w:rsidR="00000000" w:rsidDel="00000000" w:rsidP="00000000" w:rsidRDefault="00000000" w:rsidRPr="00000000" w14:paraId="00000094">
      <w:pPr>
        <w:numPr>
          <w:ilvl w:val="1"/>
          <w:numId w:val="7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"Do I have to change schools?"</w:t>
      </w:r>
    </w:p>
    <w:p w:rsidR="00000000" w:rsidDel="00000000" w:rsidP="00000000" w:rsidRDefault="00000000" w:rsidRPr="00000000" w14:paraId="00000095">
      <w:pPr>
        <w:numPr>
          <w:ilvl w:val="2"/>
          <w:numId w:val="7"/>
        </w:numPr>
        <w:spacing w:after="0" w:afterAutospacing="0" w:before="0" w:beforeAutospacing="0" w:line="342.85714285714283" w:lineRule="auto"/>
        <w:ind w:left="2160" w:hanging="360"/>
        <w:rPr>
          <w:rFonts w:ascii="Inter" w:cs="Inter" w:eastAsia="Inter" w:hAnsi="Inter"/>
          <w:i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My Answer: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1"/>
          <w:numId w:val="7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"Did one of you guys cheat?" (If you anticipate this)</w:t>
      </w:r>
    </w:p>
    <w:p w:rsidR="00000000" w:rsidDel="00000000" w:rsidP="00000000" w:rsidRDefault="00000000" w:rsidRPr="00000000" w14:paraId="00000097">
      <w:pPr>
        <w:numPr>
          <w:ilvl w:val="2"/>
          <w:numId w:val="7"/>
        </w:numPr>
        <w:spacing w:after="0" w:afterAutospacing="0" w:before="0" w:beforeAutospacing="0" w:line="342.85714285714283" w:lineRule="auto"/>
        <w:ind w:left="2160" w:hanging="360"/>
        <w:rPr>
          <w:rFonts w:ascii="Inter" w:cs="Inter" w:eastAsia="Inter" w:hAnsi="Inter"/>
          <w:i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My Answer:</w:t>
      </w:r>
    </w:p>
    <w:p w:rsidR="00000000" w:rsidDel="00000000" w:rsidP="00000000" w:rsidRDefault="00000000" w:rsidRPr="00000000" w14:paraId="00000098">
      <w:pPr>
        <w:numPr>
          <w:ilvl w:val="1"/>
          <w:numId w:val="7"/>
        </w:numPr>
        <w:spacing w:after="0" w:afterAutospacing="0" w:before="0" w:beforeAutospacing="0" w:line="342.85714285714283" w:lineRule="auto"/>
        <w:ind w:left="144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"Why? Can't you guys just work it out?"</w:t>
      </w:r>
    </w:p>
    <w:p w:rsidR="00000000" w:rsidDel="00000000" w:rsidP="00000000" w:rsidRDefault="00000000" w:rsidRPr="00000000" w14:paraId="00000099">
      <w:pPr>
        <w:numPr>
          <w:ilvl w:val="2"/>
          <w:numId w:val="7"/>
        </w:numPr>
        <w:spacing w:after="0" w:afterAutospacing="0" w:before="0" w:beforeAutospacing="0" w:line="342.85714285714283" w:lineRule="auto"/>
        <w:ind w:left="2160" w:hanging="360"/>
        <w:rPr>
          <w:rFonts w:ascii="Inter" w:cs="Inter" w:eastAsia="Inter" w:hAnsi="Inter"/>
          <w:i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My Answer: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1"/>
          <w:numId w:val="7"/>
        </w:numPr>
        <w:spacing w:after="220" w:before="0" w:beforeAutospacing="0" w:line="342.85714285714283" w:lineRule="auto"/>
        <w:ind w:left="1440" w:hanging="360"/>
        <w:rPr>
          <w:rFonts w:ascii="Inter" w:cs="Inter" w:eastAsia="Inter" w:hAnsi="Inter"/>
          <w:i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(Add any other specific questions you anticipate from your children and prepare your answers)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rPr/>
      </w:pPr>
      <w:bookmarkStart w:colFirst="0" w:colLast="0" w:name="_bx66w7xiicjx" w:id="12"/>
      <w:bookmarkEnd w:id="12"/>
      <w:r w:rsidDel="00000000" w:rsidR="00000000" w:rsidRPr="00000000">
        <w:rPr>
          <w:rtl w:val="0"/>
        </w:rPr>
        <w:t xml:space="preserve">Conclusion &amp; Next Steps</w:t>
      </w:r>
    </w:p>
    <w:p w:rsidR="00000000" w:rsidDel="00000000" w:rsidP="00000000" w:rsidRDefault="00000000" w:rsidRPr="00000000" w14:paraId="0000009D">
      <w:pPr>
        <w:numPr>
          <w:ilvl w:val="0"/>
          <w:numId w:val="6"/>
        </w:numPr>
        <w:shd w:fill="ffffff" w:val="clear"/>
        <w:spacing w:after="0" w:afterAutospacing="0" w:before="220" w:line="342.85714285714283" w:lineRule="auto"/>
        <w:ind w:left="72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Overall Reflection: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 What is the most significant insight or takeaway you gained from reading "How to Talk to Your Kids About Divorce" and working through this worksheet?</w:t>
      </w:r>
    </w:p>
    <w:p w:rsidR="00000000" w:rsidDel="00000000" w:rsidP="00000000" w:rsidRDefault="00000000" w:rsidRPr="00000000" w14:paraId="0000009E">
      <w:pPr>
        <w:numPr>
          <w:ilvl w:val="0"/>
          <w:numId w:val="6"/>
        </w:numPr>
        <w:shd w:fill="ffffff" w:val="clear"/>
        <w:spacing w:after="0" w:afterAutospacing="0" w:before="0" w:beforeAutospacing="0" w:line="342.85714285714283" w:lineRule="auto"/>
        <w:ind w:left="720" w:hanging="360"/>
        <w:rPr>
          <w:rFonts w:ascii="Inter" w:cs="Inter" w:eastAsia="Inter" w:hAnsi="Inter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color w:val="1a1c1e"/>
          <w:sz w:val="21"/>
          <w:szCs w:val="21"/>
          <w:rtl w:val="0"/>
        </w:rPr>
        <w:t xml:space="preserve">Your Journey Continues:</w:t>
      </w:r>
      <w:r w:rsidDel="00000000" w:rsidR="00000000" w:rsidRPr="00000000">
        <w:rPr>
          <w:rFonts w:ascii="Inter" w:cs="Inter" w:eastAsia="Inter" w:hAnsi="Inter"/>
          <w:color w:val="1a1c1e"/>
          <w:sz w:val="21"/>
          <w:szCs w:val="21"/>
          <w:rtl w:val="0"/>
        </w:rPr>
        <w:t xml:space="preserve"> What is one specific "next step" you will commit to taking to continue supporting your family's healthy transition, based on the resources mentioned in the ebook or your own needs?</w:t>
      </w:r>
    </w:p>
    <w:p w:rsidR="00000000" w:rsidDel="00000000" w:rsidP="00000000" w:rsidRDefault="00000000" w:rsidRPr="00000000" w14:paraId="0000009F">
      <w:pPr>
        <w:numPr>
          <w:ilvl w:val="1"/>
          <w:numId w:val="6"/>
        </w:numPr>
        <w:spacing w:after="220" w:before="0" w:beforeAutospacing="0" w:line="342.85714285714283" w:lineRule="auto"/>
        <w:ind w:left="1440" w:hanging="360"/>
        <w:rPr>
          <w:rFonts w:ascii="Inter" w:cs="Inter" w:eastAsia="Inter" w:hAnsi="Inter"/>
          <w:i w:val="1"/>
          <w:color w:val="1a1c1e"/>
          <w:sz w:val="21"/>
          <w:szCs w:val="21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color w:val="1a1c1e"/>
          <w:sz w:val="21"/>
          <w:szCs w:val="21"/>
          <w:rtl w:val="0"/>
        </w:rPr>
        <w:t xml:space="preserve">My Next Step:</w:t>
      </w:r>
    </w:p>
    <w:p w:rsidR="00000000" w:rsidDel="00000000" w:rsidP="00000000" w:rsidRDefault="00000000" w:rsidRPr="00000000" w14:paraId="000000A0">
      <w:pPr>
        <w:shd w:fill="ffffff" w:val="clear"/>
        <w:spacing w:after="220" w:before="220" w:line="342.85714285714283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Inter" w:cs="Inter" w:eastAsia="Inter" w:hAnsi="Inter"/>
        <w:color w:val="1a1c1e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Inter" w:cs="Inter" w:eastAsia="Inter" w:hAnsi="Inter"/>
        <w:color w:val="203152"/>
        <w:sz w:val="21"/>
        <w:szCs w:val="21"/>
        <w:lang w:val="en"/>
      </w:rPr>
    </w:rPrDefault>
    <w:pPrDefault>
      <w:pPr>
        <w:shd w:fill="ffffff" w:val="clear"/>
        <w:spacing w:after="280" w:before="220" w:line="342.8571428571428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color w:val="cc4125"/>
      <w:sz w:val="27"/>
      <w:szCs w:val="27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Playfair Display" w:cs="Playfair Display" w:eastAsia="Playfair Display" w:hAnsi="Playfair Display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="360" w:lineRule="auto"/>
    </w:pPr>
    <w:rPr>
      <w:rFonts w:ascii="Playfair Display" w:cs="Playfair Display" w:eastAsia="Playfair Display" w:hAnsi="Playfair Display"/>
      <w:color w:val="40404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rFonts w:ascii="Playfair Display" w:cs="Playfair Display" w:eastAsia="Playfair Display" w:hAnsi="Playfair Display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b w:val="1"/>
      <w:sz w:val="31"/>
      <w:szCs w:val="3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resources.heididinning.com/offers/sJpg3gpZ/checkou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