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2BB0" w14:textId="77777777" w:rsidR="009C5A79" w:rsidRDefault="002913DB">
      <w:pPr>
        <w:pStyle w:val="BodyText"/>
        <w:ind w:left="-1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22B22CF" wp14:editId="3BE326C2">
            <wp:extent cx="1582407" cy="965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0E7FD" w14:textId="77777777" w:rsidR="009C5A79" w:rsidRDefault="002913DB">
      <w:pPr>
        <w:pStyle w:val="BodyText"/>
        <w:spacing w:before="9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452A5DD" wp14:editId="41B1CA67">
            <wp:simplePos x="0" y="0"/>
            <wp:positionH relativeFrom="page">
              <wp:posOffset>914640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69B5F" w14:textId="77777777" w:rsidR="00431500" w:rsidRPr="00431500" w:rsidRDefault="00431500" w:rsidP="00431500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111111"/>
          <w:sz w:val="26"/>
          <w:szCs w:val="26"/>
        </w:rPr>
      </w:pPr>
    </w:p>
    <w:p w14:paraId="6638F72E" w14:textId="379390B9" w:rsidR="00431500" w:rsidRDefault="00431500" w:rsidP="00431500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111111"/>
          <w:sz w:val="26"/>
          <w:szCs w:val="26"/>
        </w:rPr>
      </w:pPr>
      <w:r>
        <w:rPr>
          <w:rFonts w:ascii="Helvetica" w:eastAsia="Times New Roman" w:hAnsi="Helvetica" w:cs="Helvetica"/>
          <w:b/>
          <w:bCs/>
          <w:color w:val="111111"/>
          <w:sz w:val="26"/>
          <w:szCs w:val="26"/>
        </w:rPr>
        <w:t>Incoming Wire Instructions for Charles Schwab</w:t>
      </w:r>
    </w:p>
    <w:p w14:paraId="36A38BA4" w14:textId="04CF066B" w:rsidR="00431500" w:rsidRPr="00431500" w:rsidRDefault="00431500" w:rsidP="00431500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111111"/>
          <w:sz w:val="26"/>
          <w:szCs w:val="26"/>
        </w:rPr>
      </w:pPr>
      <w:r w:rsidRPr="00431500">
        <w:rPr>
          <w:rFonts w:ascii="Helvetica" w:eastAsia="Times New Roman" w:hAnsi="Helvetica" w:cs="Helvetica"/>
          <w:b/>
          <w:bCs/>
          <w:color w:val="111111"/>
          <w:sz w:val="26"/>
          <w:szCs w:val="26"/>
        </w:rPr>
        <w:t>U.S. dollar currency only (originating inside U.S.)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Bank: Citibank N.A., New York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Routing number: 021000089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FBO: Charles Schwab &amp; Co., Inc.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Account number: 4055-3953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Bank address: 399 Park Avenue, New York, NY 10022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For further credit to</w:t>
      </w:r>
      <w:r>
        <w:rPr>
          <w:rFonts w:ascii="Helvetica" w:eastAsia="Times New Roman" w:hAnsi="Helvetica" w:cs="Helvetica"/>
          <w:color w:val="111111"/>
          <w:sz w:val="26"/>
          <w:szCs w:val="26"/>
        </w:rPr>
        <w:t>: CLIENTS 8 DIGIT ACCOUNT # &amp; NAME(S) ON ACCOUNT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t xml:space="preserve"> </w:t>
      </w:r>
    </w:p>
    <w:p w14:paraId="3B30DD6F" w14:textId="4EFE7202" w:rsidR="00431500" w:rsidRPr="00431500" w:rsidRDefault="00431500" w:rsidP="00431500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Helvetica"/>
          <w:color w:val="111111"/>
          <w:sz w:val="26"/>
          <w:szCs w:val="26"/>
        </w:rPr>
      </w:pPr>
      <w:r w:rsidRPr="00431500">
        <w:rPr>
          <w:rFonts w:ascii="Helvetica" w:eastAsia="Times New Roman" w:hAnsi="Helvetica" w:cs="Helvetica"/>
          <w:b/>
          <w:bCs/>
          <w:color w:val="111111"/>
          <w:sz w:val="26"/>
          <w:szCs w:val="26"/>
        </w:rPr>
        <w:t>U.S. dollar currency only (originating outside U.S.)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Bank: Citibank N.A., New York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SWIFT ID: CITIUS33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FBO: Charles Schwab &amp; Co., Inc.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Account number: 4060-7595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>Bank address: 399 Park Avenue, New York, NY 10022</w:t>
      </w:r>
      <w:r w:rsidRPr="00431500">
        <w:rPr>
          <w:rFonts w:ascii="Helvetica" w:eastAsia="Times New Roman" w:hAnsi="Helvetica" w:cs="Helvetica"/>
          <w:color w:val="111111"/>
          <w:sz w:val="26"/>
          <w:szCs w:val="26"/>
        </w:rPr>
        <w:br/>
        <w:t xml:space="preserve">For further credit to: </w:t>
      </w:r>
      <w:r>
        <w:rPr>
          <w:rFonts w:ascii="Helvetica" w:eastAsia="Times New Roman" w:hAnsi="Helvetica" w:cs="Helvetica"/>
          <w:color w:val="111111"/>
          <w:sz w:val="26"/>
          <w:szCs w:val="26"/>
        </w:rPr>
        <w:t>CLIENTS 8 DIGIT ACCOUNT # &amp; NAME(S) ON ACCOUNT</w:t>
      </w:r>
    </w:p>
    <w:p w14:paraId="30DD0030" w14:textId="295D019D" w:rsidR="00FC4479" w:rsidRDefault="00FC4479">
      <w:pPr>
        <w:pStyle w:val="BodyText"/>
        <w:rPr>
          <w:sz w:val="20"/>
        </w:rPr>
      </w:pPr>
    </w:p>
    <w:p w14:paraId="36E0D161" w14:textId="69CD50E6" w:rsidR="00576B30" w:rsidRDefault="00576B30">
      <w:pPr>
        <w:pStyle w:val="BodyText"/>
        <w:rPr>
          <w:sz w:val="20"/>
        </w:rPr>
      </w:pPr>
    </w:p>
    <w:p w14:paraId="04A57F85" w14:textId="5C19BD5F" w:rsidR="00576B30" w:rsidRDefault="00576B30">
      <w:pPr>
        <w:pStyle w:val="BodyText"/>
        <w:rPr>
          <w:sz w:val="20"/>
        </w:rPr>
      </w:pPr>
    </w:p>
    <w:p w14:paraId="6282DE38" w14:textId="77777777" w:rsidR="00576B30" w:rsidRDefault="00576B30">
      <w:pPr>
        <w:pStyle w:val="BodyText"/>
        <w:rPr>
          <w:sz w:val="20"/>
        </w:rPr>
      </w:pPr>
    </w:p>
    <w:p w14:paraId="40082328" w14:textId="77777777" w:rsidR="009C5A79" w:rsidRDefault="009C5A79">
      <w:pPr>
        <w:pStyle w:val="BodyText"/>
        <w:rPr>
          <w:sz w:val="20"/>
        </w:rPr>
      </w:pPr>
    </w:p>
    <w:p w14:paraId="20F09030" w14:textId="77777777" w:rsidR="009C5A79" w:rsidRDefault="009C5A79">
      <w:pPr>
        <w:pStyle w:val="BodyText"/>
        <w:rPr>
          <w:sz w:val="20"/>
        </w:rPr>
      </w:pPr>
    </w:p>
    <w:p w14:paraId="47D84626" w14:textId="77777777" w:rsidR="009C5A79" w:rsidRDefault="009C5A79">
      <w:pPr>
        <w:pStyle w:val="BodyText"/>
        <w:rPr>
          <w:sz w:val="20"/>
        </w:rPr>
      </w:pPr>
    </w:p>
    <w:p w14:paraId="4F07E8EF" w14:textId="77777777" w:rsidR="009C5A79" w:rsidRDefault="009C5A79">
      <w:pPr>
        <w:pStyle w:val="BodyText"/>
        <w:rPr>
          <w:sz w:val="23"/>
        </w:rPr>
      </w:pPr>
    </w:p>
    <w:sectPr w:rsidR="009C5A79">
      <w:footerReference w:type="default" r:id="rId9"/>
      <w:type w:val="continuous"/>
      <w:pgSz w:w="12240" w:h="15840"/>
      <w:pgMar w:top="0" w:right="14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591C" w14:textId="77777777" w:rsidR="007B5F9C" w:rsidRDefault="007B5F9C" w:rsidP="00A70A65">
      <w:r>
        <w:separator/>
      </w:r>
    </w:p>
  </w:endnote>
  <w:endnote w:type="continuationSeparator" w:id="0">
    <w:p w14:paraId="098C7662" w14:textId="77777777" w:rsidR="007B5F9C" w:rsidRDefault="007B5F9C" w:rsidP="00A7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D187A" w14:textId="096D763D" w:rsidR="00A70A65" w:rsidRDefault="00A70A65">
    <w:pPr>
      <w:pStyle w:val="Footer"/>
    </w:pPr>
  </w:p>
  <w:p w14:paraId="02E59ADB" w14:textId="2F3FF587" w:rsidR="00A70A65" w:rsidRPr="00A70A65" w:rsidRDefault="00A70A65" w:rsidP="00A70A65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  <w:rPr>
        <w:b/>
        <w:sz w:val="18"/>
      </w:rPr>
    </w:pPr>
    <w:r>
      <w:rPr>
        <w:b/>
        <w:color w:val="002FFF"/>
        <w:sz w:val="18"/>
      </w:rPr>
      <w:t>(801)</w:t>
    </w:r>
    <w:r>
      <w:rPr>
        <w:b/>
        <w:color w:val="002FFF"/>
        <w:spacing w:val="16"/>
        <w:sz w:val="18"/>
      </w:rPr>
      <w:t xml:space="preserve"> </w:t>
    </w:r>
    <w:r>
      <w:rPr>
        <w:b/>
        <w:color w:val="002FFF"/>
        <w:sz w:val="18"/>
      </w:rPr>
      <w:t>566-5058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CAPITAONLINE.COM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9980 South 300 West, Suite #140 Sandy, Utah</w:t>
    </w:r>
    <w:r>
      <w:rPr>
        <w:b/>
        <w:color w:val="002FFF"/>
        <w:spacing w:val="39"/>
        <w:sz w:val="18"/>
      </w:rPr>
      <w:t xml:space="preserve"> </w:t>
    </w:r>
    <w:r>
      <w:rPr>
        <w:b/>
        <w:color w:val="002FFF"/>
        <w:sz w:val="18"/>
      </w:rPr>
      <w:t>84070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7BE4" w14:textId="77777777" w:rsidR="007B5F9C" w:rsidRDefault="007B5F9C" w:rsidP="00A70A65">
      <w:r>
        <w:separator/>
      </w:r>
    </w:p>
  </w:footnote>
  <w:footnote w:type="continuationSeparator" w:id="0">
    <w:p w14:paraId="17C01F98" w14:textId="77777777" w:rsidR="007B5F9C" w:rsidRDefault="007B5F9C" w:rsidP="00A70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07023"/>
    <w:multiLevelType w:val="multilevel"/>
    <w:tmpl w:val="9A9A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66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79"/>
    <w:rsid w:val="00106FBE"/>
    <w:rsid w:val="00262E58"/>
    <w:rsid w:val="002913DB"/>
    <w:rsid w:val="003329F6"/>
    <w:rsid w:val="00343A4B"/>
    <w:rsid w:val="00374CAE"/>
    <w:rsid w:val="003F63A3"/>
    <w:rsid w:val="00431500"/>
    <w:rsid w:val="00466796"/>
    <w:rsid w:val="00576B30"/>
    <w:rsid w:val="00646E8A"/>
    <w:rsid w:val="00690DA4"/>
    <w:rsid w:val="00753C71"/>
    <w:rsid w:val="007B5F9C"/>
    <w:rsid w:val="008208D9"/>
    <w:rsid w:val="00856AAD"/>
    <w:rsid w:val="009C5A79"/>
    <w:rsid w:val="00A2096A"/>
    <w:rsid w:val="00A70A65"/>
    <w:rsid w:val="00B34CBF"/>
    <w:rsid w:val="00B82220"/>
    <w:rsid w:val="00BC2955"/>
    <w:rsid w:val="00C57024"/>
    <w:rsid w:val="00CB366F"/>
    <w:rsid w:val="00CB6967"/>
    <w:rsid w:val="00D21A4C"/>
    <w:rsid w:val="00DD5BCE"/>
    <w:rsid w:val="00ED40EA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B9FD4"/>
  <w15:docId w15:val="{2F84C803-C60C-44EF-AFF3-893735E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0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65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70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65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56AAD"/>
    <w:rPr>
      <w:rFonts w:ascii="Arial" w:eastAsia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431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Capita-Leaderhead.docx</dc:title>
  <dc:creator>Kelsey Dent</dc:creator>
  <cp:lastModifiedBy>Kelsey Dent</cp:lastModifiedBy>
  <cp:revision>2</cp:revision>
  <cp:lastPrinted>2021-03-16T22:01:00Z</cp:lastPrinted>
  <dcterms:created xsi:type="dcterms:W3CDTF">2023-07-31T16:36:00Z</dcterms:created>
  <dcterms:modified xsi:type="dcterms:W3CDTF">2023-07-31T16:36:00Z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