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E351E" w14:textId="7B8CC0D7" w:rsidR="00254494" w:rsidRDefault="00254494" w:rsidP="00254494">
      <w:pPr>
        <w:pStyle w:val="MainHeading"/>
        <w:rPr>
          <w:sz w:val="22"/>
        </w:rPr>
      </w:pPr>
      <w:bookmarkStart w:id="0" w:name="_Hlk95487652"/>
      <w:bookmarkStart w:id="1" w:name="_Hlk95730449"/>
      <w:bookmarkStart w:id="2" w:name="_Hlk95488190"/>
      <w:r>
        <w:t>ANTI-BRIBERY POLICY</w:t>
      </w:r>
    </w:p>
    <w:p w14:paraId="6F58B0F6" w14:textId="77777777" w:rsidR="00254494" w:rsidRDefault="00254494" w:rsidP="00254494">
      <w:pPr>
        <w:pStyle w:val="SubHeading"/>
      </w:pPr>
      <w:r>
        <w:t>Policy</w:t>
      </w:r>
    </w:p>
    <w:p w14:paraId="3889D13E" w14:textId="77777777" w:rsidR="00254494" w:rsidRDefault="00254494" w:rsidP="00254494">
      <w:pPr>
        <w:pBdr>
          <w:bottom w:val="single" w:sz="4" w:space="1" w:color="E40038"/>
        </w:pBdr>
      </w:pPr>
    </w:p>
    <w:bookmarkEnd w:id="0"/>
    <w:bookmarkEnd w:id="1"/>
    <w:bookmarkEnd w:id="2"/>
    <w:p w14:paraId="1A2D0560" w14:textId="7D2D9D6B" w:rsidR="00254494" w:rsidRDefault="00254494" w:rsidP="00254494">
      <w:pPr>
        <w:pStyle w:val="ListParagraph"/>
        <w:numPr>
          <w:ilvl w:val="0"/>
          <w:numId w:val="30"/>
        </w:numPr>
        <w:jc w:val="both"/>
        <w:rPr>
          <w:rFonts w:ascii="Arial" w:hAnsi="Arial" w:cs="Arial"/>
          <w:iCs/>
          <w:color w:val="58575B"/>
          <w:szCs w:val="20"/>
        </w:rPr>
      </w:pPr>
      <w:r>
        <w:rPr>
          <w:rFonts w:ascii="Arial" w:hAnsi="Arial" w:cs="Arial"/>
          <w:iCs/>
          <w:color w:val="58575B"/>
          <w:sz w:val="20"/>
          <w:szCs w:val="20"/>
        </w:rPr>
        <w:t xml:space="preserve">This policy can be issued to employees to explain the company’s stance </w:t>
      </w:r>
      <w:r w:rsidR="00925077">
        <w:rPr>
          <w:rFonts w:ascii="Arial" w:hAnsi="Arial" w:cs="Arial"/>
          <w:iCs/>
          <w:color w:val="58575B"/>
          <w:sz w:val="20"/>
          <w:szCs w:val="20"/>
        </w:rPr>
        <w:t>in relation</w:t>
      </w:r>
      <w:r>
        <w:rPr>
          <w:rFonts w:ascii="Arial" w:hAnsi="Arial" w:cs="Arial"/>
          <w:iCs/>
          <w:color w:val="58575B"/>
          <w:sz w:val="20"/>
          <w:szCs w:val="20"/>
        </w:rPr>
        <w:t xml:space="preserve"> to anti-bribery. </w:t>
      </w:r>
    </w:p>
    <w:p w14:paraId="4C340326" w14:textId="77777777" w:rsidR="00254494" w:rsidRDefault="00254494" w:rsidP="00254494">
      <w:pPr>
        <w:pStyle w:val="ListParagraph"/>
        <w:numPr>
          <w:ilvl w:val="0"/>
          <w:numId w:val="30"/>
        </w:numPr>
        <w:jc w:val="both"/>
        <w:rPr>
          <w:rFonts w:ascii="Arial" w:hAnsi="Arial" w:cs="Arial"/>
          <w:iCs/>
          <w:color w:val="58575B"/>
          <w:szCs w:val="20"/>
        </w:rPr>
      </w:pPr>
      <w:r>
        <w:rPr>
          <w:rFonts w:ascii="Arial" w:hAnsi="Arial" w:cs="Arial"/>
          <w:iCs/>
          <w:color w:val="58575B"/>
          <w:sz w:val="20"/>
          <w:szCs w:val="20"/>
        </w:rPr>
        <w:t xml:space="preserve">If you would like to make any amendments to this </w:t>
      </w:r>
      <w:proofErr w:type="gramStart"/>
      <w:r>
        <w:rPr>
          <w:rFonts w:ascii="Arial" w:hAnsi="Arial" w:cs="Arial"/>
          <w:iCs/>
          <w:color w:val="58575B"/>
          <w:sz w:val="20"/>
          <w:szCs w:val="20"/>
        </w:rPr>
        <w:t>policy</w:t>
      </w:r>
      <w:proofErr w:type="gramEnd"/>
      <w:r>
        <w:rPr>
          <w:rFonts w:ascii="Arial" w:hAnsi="Arial" w:cs="Arial"/>
          <w:iCs/>
          <w:color w:val="58575B"/>
          <w:sz w:val="20"/>
          <w:szCs w:val="20"/>
        </w:rPr>
        <w:t xml:space="preserve"> please do contact our HR Policy &amp; Documentation team on 0161 819 4671 who will be happy to bespoke this to your requirements.  </w:t>
      </w:r>
    </w:p>
    <w:p w14:paraId="0269A964" w14:textId="77777777" w:rsidR="00254494" w:rsidRDefault="00254494" w:rsidP="00254494">
      <w:pPr>
        <w:numPr>
          <w:ilvl w:val="0"/>
          <w:numId w:val="30"/>
        </w:numPr>
        <w:spacing w:after="0" w:line="240" w:lineRule="auto"/>
        <w:jc w:val="both"/>
        <w:rPr>
          <w:rFonts w:ascii="Arial" w:eastAsia="Times New Roman" w:hAnsi="Arial" w:cs="Arial"/>
          <w:color w:val="E40038"/>
          <w:sz w:val="20"/>
          <w:szCs w:val="20"/>
        </w:rPr>
      </w:pPr>
      <w:r>
        <w:rPr>
          <w:rFonts w:ascii="Arial" w:eastAsia="Times New Roman" w:hAnsi="Arial" w:cs="Arial"/>
          <w:color w:val="58575B"/>
          <w:sz w:val="20"/>
          <w:szCs w:val="20"/>
        </w:rPr>
        <w:t xml:space="preserve">Need additional training? Click here to access your free CPD accredited e-learning sessions available on </w:t>
      </w:r>
      <w:hyperlink r:id="rId11" w:history="1">
        <w:r>
          <w:rPr>
            <w:rStyle w:val="Hyperlink"/>
            <w:rFonts w:ascii="Arial" w:eastAsia="Times New Roman" w:hAnsi="Arial" w:cs="Arial"/>
            <w:color w:val="E40038"/>
            <w:sz w:val="20"/>
            <w:szCs w:val="20"/>
          </w:rPr>
          <w:t xml:space="preserve">Peninsula OnDemand </w:t>
        </w:r>
      </w:hyperlink>
    </w:p>
    <w:p w14:paraId="2A9419FA" w14:textId="77777777" w:rsidR="00254494" w:rsidRDefault="00254494" w:rsidP="00254494">
      <w:pPr>
        <w:pStyle w:val="ListParagraph"/>
        <w:numPr>
          <w:ilvl w:val="0"/>
          <w:numId w:val="30"/>
        </w:numPr>
        <w:rPr>
          <w:rFonts w:ascii="Arial" w:hAnsi="Arial" w:cs="Arial"/>
          <w:sz w:val="20"/>
          <w:szCs w:val="20"/>
        </w:rPr>
      </w:pPr>
      <w:r>
        <w:rPr>
          <w:rFonts w:ascii="Arial" w:hAnsi="Arial" w:cs="Arial"/>
          <w:color w:val="58575B"/>
          <w:sz w:val="20"/>
          <w:szCs w:val="20"/>
        </w:rPr>
        <w:t xml:space="preserve">For quick answers to your HR questions, try our innovative AI based platform, </w:t>
      </w:r>
      <w:proofErr w:type="spellStart"/>
      <w:r>
        <w:rPr>
          <w:rFonts w:ascii="Arial" w:hAnsi="Arial" w:cs="Arial"/>
          <w:color w:val="58575B"/>
          <w:sz w:val="20"/>
          <w:szCs w:val="20"/>
        </w:rPr>
        <w:t>BrAInbox</w:t>
      </w:r>
      <w:proofErr w:type="spellEnd"/>
      <w:r>
        <w:rPr>
          <w:rFonts w:ascii="Arial" w:hAnsi="Arial" w:cs="Arial"/>
          <w:color w:val="58575B"/>
          <w:sz w:val="20"/>
          <w:szCs w:val="20"/>
        </w:rPr>
        <w:t>. Just type in your question and get your answer, fast.</w:t>
      </w:r>
      <w:r>
        <w:rPr>
          <w:rFonts w:ascii="Arial" w:hAnsi="Arial" w:cs="Arial"/>
          <w:sz w:val="20"/>
          <w:szCs w:val="20"/>
        </w:rPr>
        <w:t xml:space="preserve"> </w:t>
      </w:r>
      <w:hyperlink r:id="rId12" w:history="1">
        <w:r>
          <w:rPr>
            <w:rStyle w:val="Hyperlink"/>
            <w:rFonts w:ascii="Arial" w:hAnsi="Arial" w:cs="Arial"/>
            <w:sz w:val="20"/>
            <w:szCs w:val="20"/>
          </w:rPr>
          <w:t>Try it today</w:t>
        </w:r>
      </w:hyperlink>
    </w:p>
    <w:p w14:paraId="0EB54B97" w14:textId="77777777" w:rsidR="00254494" w:rsidRDefault="00254494" w:rsidP="00254494">
      <w:pPr>
        <w:pStyle w:val="ListParagraph"/>
        <w:jc w:val="both"/>
        <w:rPr>
          <w:rFonts w:ascii="Arial" w:hAnsi="Arial" w:cs="Arial"/>
          <w:iCs/>
          <w:color w:val="58575B"/>
          <w:szCs w:val="20"/>
        </w:rPr>
      </w:pPr>
    </w:p>
    <w:p w14:paraId="5C219A13" w14:textId="77777777" w:rsidR="00254494" w:rsidRDefault="00254494" w:rsidP="00254494">
      <w:pPr>
        <w:spacing w:after="0" w:line="240" w:lineRule="auto"/>
        <w:rPr>
          <w:rFonts w:ascii="Arial" w:hAnsi="Arial" w:cs="Arial"/>
          <w:b/>
          <w:sz w:val="56"/>
          <w:szCs w:val="34"/>
        </w:rPr>
      </w:pPr>
      <w:r>
        <w:br w:type="page"/>
      </w:r>
    </w:p>
    <w:p w14:paraId="3334717F" w14:textId="77777777" w:rsidR="00853C90" w:rsidRPr="00E34BB7" w:rsidRDefault="00A163BE" w:rsidP="00E34BB7">
      <w:pPr>
        <w:pStyle w:val="Heading"/>
        <w:pBdr>
          <w:bottom w:val="single" w:sz="4" w:space="1" w:color="auto"/>
        </w:pBdr>
      </w:pPr>
      <w:r w:rsidRPr="00E34BB7">
        <w:lastRenderedPageBreak/>
        <w:t>ANTI-BRIBERY</w:t>
      </w:r>
      <w:r w:rsidR="00DB1295" w:rsidRPr="00E34BB7">
        <w:t xml:space="preserve"> </w:t>
      </w:r>
      <w:r w:rsidRPr="00E34BB7">
        <w:t>POLICY</w:t>
      </w:r>
    </w:p>
    <w:p w14:paraId="33347180" w14:textId="77777777" w:rsidR="00853C90" w:rsidRDefault="00853C90" w:rsidP="00853C90">
      <w:pPr>
        <w:spacing w:after="0"/>
      </w:pPr>
    </w:p>
    <w:p w14:paraId="33347181" w14:textId="77777777" w:rsidR="00E34BB7" w:rsidRDefault="00E34BB7" w:rsidP="00E34BB7">
      <w:pPr>
        <w:pStyle w:val="BodyBoldRed"/>
      </w:pPr>
      <w:r w:rsidRPr="00F51401">
        <w:t>INTRODUCTION</w:t>
      </w:r>
    </w:p>
    <w:p w14:paraId="33347182" w14:textId="77777777" w:rsidR="00E34BB7" w:rsidRPr="00F51401" w:rsidRDefault="00E34BB7" w:rsidP="00E34BB7">
      <w:pPr>
        <w:pStyle w:val="GaramondBody"/>
      </w:pPr>
      <w:r w:rsidRPr="00F51401">
        <w:t>Bribery is, in the conduct of the company’s business, the offering or accepting of any gift, loan, payment, reward or advantage for personal gain as an encouragement to do something which is dishonest, illegal or a breach of trust.</w:t>
      </w:r>
    </w:p>
    <w:p w14:paraId="33347183" w14:textId="77777777" w:rsidR="00E34BB7" w:rsidRPr="00F51401" w:rsidRDefault="00E34BB7" w:rsidP="00E34BB7">
      <w:pPr>
        <w:pStyle w:val="GaramondBody"/>
      </w:pPr>
    </w:p>
    <w:p w14:paraId="33347184" w14:textId="77777777" w:rsidR="00E34BB7" w:rsidRPr="00F51401" w:rsidRDefault="00E34BB7" w:rsidP="00E34BB7">
      <w:pPr>
        <w:pStyle w:val="GaramondBody"/>
        <w:rPr>
          <w:b/>
        </w:rPr>
      </w:pPr>
      <w:r w:rsidRPr="00F51401">
        <w:t xml:space="preserve">Bribery is a criminal offence. The Company prohibits any form of bribery. </w:t>
      </w:r>
      <w:r w:rsidRPr="00F51401">
        <w:rPr>
          <w:lang w:val="en"/>
        </w:rPr>
        <w:t xml:space="preserve">We require compliance, from everyone connected with our business, with the highest ethical standards and anti-bribery laws applicable. Integrity and transparency are of utmost importance to </w:t>
      </w:r>
      <w:proofErr w:type="gramStart"/>
      <w:r w:rsidRPr="00F51401">
        <w:rPr>
          <w:lang w:val="en"/>
        </w:rPr>
        <w:t>us</w:t>
      </w:r>
      <w:proofErr w:type="gramEnd"/>
      <w:r w:rsidRPr="00F51401">
        <w:rPr>
          <w:lang w:val="en"/>
        </w:rPr>
        <w:t xml:space="preserve"> and we have a zero tolerance attitude towards corrupt activities of any kind, whether committed by </w:t>
      </w:r>
      <w:r w:rsidRPr="00367AA9">
        <w:rPr>
          <w:color w:val="FF0000"/>
          <w:lang w:val="en"/>
        </w:rPr>
        <w:t>[Company Name]</w:t>
      </w:r>
      <w:r w:rsidRPr="00F51401">
        <w:t xml:space="preserve"> </w:t>
      </w:r>
      <w:r w:rsidRPr="00F51401">
        <w:rPr>
          <w:lang w:val="en"/>
        </w:rPr>
        <w:t xml:space="preserve">employees or by third parties acting for or on behalf of </w:t>
      </w:r>
      <w:r w:rsidRPr="00367AA9">
        <w:rPr>
          <w:color w:val="FF0000"/>
          <w:lang w:val="en"/>
        </w:rPr>
        <w:t>[Company Name]</w:t>
      </w:r>
      <w:r>
        <w:rPr>
          <w:color w:val="FF0000"/>
          <w:lang w:val="en"/>
        </w:rPr>
        <w:t>.</w:t>
      </w:r>
    </w:p>
    <w:p w14:paraId="33347185" w14:textId="77777777" w:rsidR="00E34BB7" w:rsidRPr="00F51401" w:rsidRDefault="00E34BB7" w:rsidP="00E34BB7">
      <w:pPr>
        <w:pStyle w:val="GaramondBody"/>
      </w:pPr>
    </w:p>
    <w:p w14:paraId="33347186" w14:textId="77777777" w:rsidR="00E34BB7" w:rsidRDefault="00E34BB7" w:rsidP="00E34BB7">
      <w:pPr>
        <w:pStyle w:val="BodyBoldRed"/>
      </w:pPr>
      <w:r w:rsidRPr="00F51401">
        <w:t>OFFENCES</w:t>
      </w:r>
    </w:p>
    <w:p w14:paraId="33347187" w14:textId="77777777" w:rsidR="00E34BB7" w:rsidRPr="00F51401" w:rsidRDefault="00E34BB7" w:rsidP="00E34BB7">
      <w:pPr>
        <w:pStyle w:val="GaramondBody"/>
      </w:pPr>
      <w:r w:rsidRPr="00F51401">
        <w:t>It is a criminal offence to:</w:t>
      </w:r>
    </w:p>
    <w:p w14:paraId="33347188" w14:textId="77777777" w:rsidR="00E34BB7" w:rsidRPr="00F51401" w:rsidRDefault="00E34BB7" w:rsidP="00E34BB7">
      <w:pPr>
        <w:pStyle w:val="GaramondBody"/>
      </w:pPr>
    </w:p>
    <w:p w14:paraId="33347189" w14:textId="77777777" w:rsidR="00E34BB7" w:rsidRPr="00F51401" w:rsidRDefault="00E34BB7" w:rsidP="00E34BB7">
      <w:pPr>
        <w:pStyle w:val="GaramondBody"/>
        <w:numPr>
          <w:ilvl w:val="0"/>
          <w:numId w:val="28"/>
        </w:numPr>
      </w:pPr>
      <w:r w:rsidRPr="00F51401">
        <w:t xml:space="preserve">offer a </w:t>
      </w:r>
      <w:proofErr w:type="gramStart"/>
      <w:r w:rsidRPr="00F51401">
        <w:t>bribe;</w:t>
      </w:r>
      <w:proofErr w:type="gramEnd"/>
    </w:p>
    <w:p w14:paraId="3334718A" w14:textId="77777777" w:rsidR="00E34BB7" w:rsidRPr="00F51401" w:rsidRDefault="00E34BB7" w:rsidP="00E34BB7">
      <w:pPr>
        <w:pStyle w:val="GaramondBody"/>
        <w:numPr>
          <w:ilvl w:val="0"/>
          <w:numId w:val="28"/>
        </w:numPr>
      </w:pPr>
      <w:r w:rsidRPr="00F51401">
        <w:t xml:space="preserve">accept a </w:t>
      </w:r>
      <w:proofErr w:type="gramStart"/>
      <w:r w:rsidRPr="00F51401">
        <w:t>bribe;</w:t>
      </w:r>
      <w:proofErr w:type="gramEnd"/>
    </w:p>
    <w:p w14:paraId="3334718B" w14:textId="77777777" w:rsidR="00E34BB7" w:rsidRPr="00F51401" w:rsidRDefault="00E34BB7" w:rsidP="00E34BB7">
      <w:pPr>
        <w:pStyle w:val="GaramondBody"/>
        <w:numPr>
          <w:ilvl w:val="0"/>
          <w:numId w:val="28"/>
        </w:numPr>
      </w:pPr>
      <w:r w:rsidRPr="00F51401">
        <w:t xml:space="preserve">bribe a foreign </w:t>
      </w:r>
      <w:proofErr w:type="gramStart"/>
      <w:r w:rsidRPr="00F51401">
        <w:t>official;</w:t>
      </w:r>
      <w:proofErr w:type="gramEnd"/>
    </w:p>
    <w:p w14:paraId="3334718C" w14:textId="77777777" w:rsidR="00E34BB7" w:rsidRPr="00F51401" w:rsidRDefault="00E34BB7" w:rsidP="00E34BB7">
      <w:pPr>
        <w:pStyle w:val="GaramondBody"/>
        <w:numPr>
          <w:ilvl w:val="0"/>
          <w:numId w:val="28"/>
        </w:numPr>
      </w:pPr>
      <w:r w:rsidRPr="00F51401">
        <w:t>as a commercial organisation, to fail to prevent a bribe.</w:t>
      </w:r>
    </w:p>
    <w:p w14:paraId="3334718D" w14:textId="77777777" w:rsidR="00E34BB7" w:rsidRPr="00F51401" w:rsidRDefault="00E34BB7" w:rsidP="00E34BB7">
      <w:pPr>
        <w:pStyle w:val="GaramondBody"/>
      </w:pPr>
    </w:p>
    <w:p w14:paraId="3334718E" w14:textId="77777777" w:rsidR="00E34BB7" w:rsidRPr="00F51401" w:rsidRDefault="00E34BB7" w:rsidP="00E34BB7">
      <w:pPr>
        <w:pStyle w:val="GaramondBody"/>
      </w:pPr>
      <w:r w:rsidRPr="00F51401">
        <w:t>You should be aware that if you are found guilty by a court of committing bribery, you could face up to 10 years in prison and/or an unlimited fine. The Company could also face prosecution and be liable to pay a fine.</w:t>
      </w:r>
    </w:p>
    <w:p w14:paraId="3334718F" w14:textId="77777777" w:rsidR="00E34BB7" w:rsidRPr="00F51401" w:rsidRDefault="00E34BB7" w:rsidP="00E34BB7">
      <w:pPr>
        <w:pStyle w:val="GaramondBody"/>
      </w:pPr>
    </w:p>
    <w:p w14:paraId="33347190" w14:textId="77777777" w:rsidR="00E34BB7" w:rsidRDefault="00E34BB7" w:rsidP="00E34BB7">
      <w:pPr>
        <w:pStyle w:val="BodyBoldRed"/>
      </w:pPr>
      <w:r w:rsidRPr="00F51401">
        <w:t>PURPOSE</w:t>
      </w:r>
    </w:p>
    <w:p w14:paraId="33347191" w14:textId="77777777" w:rsidR="00E34BB7" w:rsidRPr="00F51401" w:rsidRDefault="00E34BB7" w:rsidP="00E34BB7">
      <w:pPr>
        <w:pStyle w:val="GaramondBody"/>
      </w:pPr>
      <w:r w:rsidRPr="00F51401">
        <w:t xml:space="preserve">The purpose of this policy is to convey to all employees and interested parties of </w:t>
      </w:r>
      <w:r w:rsidRPr="00367AA9">
        <w:rPr>
          <w:color w:val="FF0000"/>
          <w:lang w:val="en"/>
        </w:rPr>
        <w:t>[Company Name]</w:t>
      </w:r>
      <w:r>
        <w:rPr>
          <w:color w:val="FF0000"/>
          <w:lang w:val="en"/>
        </w:rPr>
        <w:t xml:space="preserve"> </w:t>
      </w:r>
      <w:r w:rsidRPr="00F51401">
        <w:t xml:space="preserve">the rules of the Company in relation to our unequivocal stance towards the eradication of bribery and our commitment to ensuring that </w:t>
      </w:r>
      <w:r w:rsidRPr="00367AA9">
        <w:rPr>
          <w:color w:val="FF0000"/>
          <w:lang w:val="en"/>
        </w:rPr>
        <w:t>[Company Name]</w:t>
      </w:r>
      <w:r>
        <w:rPr>
          <w:color w:val="FF0000"/>
          <w:lang w:val="en"/>
        </w:rPr>
        <w:t xml:space="preserve"> </w:t>
      </w:r>
      <w:r w:rsidRPr="00F51401">
        <w:t>conducts its business in a fair, professional and legal manner.</w:t>
      </w:r>
    </w:p>
    <w:p w14:paraId="33347192" w14:textId="77777777" w:rsidR="00E34BB7" w:rsidRPr="00F51401" w:rsidRDefault="00E34BB7" w:rsidP="00E34BB7">
      <w:pPr>
        <w:pStyle w:val="GaramondBody"/>
      </w:pPr>
    </w:p>
    <w:p w14:paraId="33347193" w14:textId="77777777" w:rsidR="00E34BB7" w:rsidRPr="00F51401" w:rsidRDefault="00E34BB7" w:rsidP="00E34BB7">
      <w:pPr>
        <w:pStyle w:val="BodyBoldRed"/>
      </w:pPr>
      <w:r w:rsidRPr="00F51401">
        <w:t>DEFINITIONS OF BRIBERY AND CORRUPTION</w:t>
      </w:r>
    </w:p>
    <w:p w14:paraId="33347194" w14:textId="77777777" w:rsidR="00E34BB7" w:rsidRPr="00F51401" w:rsidRDefault="00E34BB7" w:rsidP="00E34BB7">
      <w:pPr>
        <w:pStyle w:val="GaramondBody"/>
      </w:pPr>
      <w:r w:rsidRPr="00F51401">
        <w:t xml:space="preserve">Corruption is the misuse of office or power for private gain. Bribery is a form of corruption which means </w:t>
      </w:r>
      <w:proofErr w:type="gramStart"/>
      <w:r w:rsidRPr="00F51401">
        <w:t>in the course of</w:t>
      </w:r>
      <w:proofErr w:type="gramEnd"/>
      <w:r w:rsidRPr="00F51401">
        <w:t xml:space="preserve"> business:</w:t>
      </w:r>
    </w:p>
    <w:p w14:paraId="33347195" w14:textId="77777777" w:rsidR="00E34BB7" w:rsidRPr="00F51401" w:rsidRDefault="00E34BB7" w:rsidP="00E34BB7">
      <w:pPr>
        <w:pStyle w:val="GaramondBody"/>
      </w:pPr>
    </w:p>
    <w:p w14:paraId="33347196" w14:textId="77777777" w:rsidR="00E34BB7" w:rsidRPr="00F51401" w:rsidRDefault="00E34BB7" w:rsidP="00E34BB7">
      <w:pPr>
        <w:pStyle w:val="GaramondBody"/>
        <w:numPr>
          <w:ilvl w:val="0"/>
          <w:numId w:val="29"/>
        </w:numPr>
      </w:pPr>
      <w:r w:rsidRPr="00F51401">
        <w:t xml:space="preserve">Giving or receiving money, gifts, meals, </w:t>
      </w:r>
      <w:proofErr w:type="gramStart"/>
      <w:r w:rsidRPr="00F51401">
        <w:t>entertainment</w:t>
      </w:r>
      <w:proofErr w:type="gramEnd"/>
      <w:r w:rsidRPr="00F51401">
        <w:t xml:space="preserve"> or anything else of value</w:t>
      </w:r>
      <w:r>
        <w:t>.</w:t>
      </w:r>
    </w:p>
    <w:p w14:paraId="33347197" w14:textId="77777777" w:rsidR="00E34BB7" w:rsidRPr="00F51401" w:rsidRDefault="00E34BB7" w:rsidP="00E34BB7">
      <w:pPr>
        <w:pStyle w:val="GaramondBody"/>
        <w:numPr>
          <w:ilvl w:val="0"/>
          <w:numId w:val="29"/>
        </w:numPr>
      </w:pPr>
      <w:r w:rsidRPr="00F51401">
        <w:t>As an inducement to a person to do something which is dishonest or illegal.</w:t>
      </w:r>
    </w:p>
    <w:p w14:paraId="33347198" w14:textId="77777777" w:rsidR="00E34BB7" w:rsidRPr="00F51401" w:rsidRDefault="00E34BB7" w:rsidP="00E34BB7">
      <w:pPr>
        <w:pStyle w:val="GaramondBody"/>
      </w:pPr>
    </w:p>
    <w:p w14:paraId="33347199" w14:textId="77777777" w:rsidR="00E34BB7" w:rsidRDefault="00E34BB7" w:rsidP="00E34BB7">
      <w:pPr>
        <w:pStyle w:val="BodyBoldRed"/>
      </w:pPr>
      <w:r w:rsidRPr="00F51401">
        <w:t>SCOPE</w:t>
      </w:r>
    </w:p>
    <w:p w14:paraId="3334719A" w14:textId="77777777" w:rsidR="00E34BB7" w:rsidRPr="00F51401" w:rsidRDefault="00E34BB7" w:rsidP="00E34BB7">
      <w:pPr>
        <w:pStyle w:val="GaramondBody"/>
      </w:pPr>
      <w:r w:rsidRPr="00F51401">
        <w:t xml:space="preserve">This policy applies to all employees of </w:t>
      </w:r>
      <w:r w:rsidRPr="00367AA9">
        <w:rPr>
          <w:color w:val="FF0000"/>
          <w:lang w:val="en"/>
        </w:rPr>
        <w:t>[Company Name]</w:t>
      </w:r>
      <w:r w:rsidRPr="00F51401">
        <w:t xml:space="preserve">, regardless of seniority or site. It also extends to anyone working for or on our behalf </w:t>
      </w:r>
      <w:proofErr w:type="gramStart"/>
      <w:r w:rsidRPr="00F51401">
        <w:t>e.g.</w:t>
      </w:r>
      <w:proofErr w:type="gramEnd"/>
      <w:r w:rsidRPr="00F51401">
        <w:t xml:space="preserve"> those engaged by us on a self-employed basis or an agency arrangement.</w:t>
      </w:r>
    </w:p>
    <w:p w14:paraId="3334719B" w14:textId="77777777" w:rsidR="00E34BB7" w:rsidRPr="00F51401" w:rsidRDefault="00E34BB7" w:rsidP="00E34BB7">
      <w:pPr>
        <w:pStyle w:val="GaramondBody"/>
      </w:pPr>
    </w:p>
    <w:p w14:paraId="3334719C" w14:textId="77777777" w:rsidR="00E34BB7" w:rsidRPr="00F51401" w:rsidRDefault="00E34BB7" w:rsidP="00E34BB7">
      <w:pPr>
        <w:pStyle w:val="GaramondBody"/>
      </w:pPr>
      <w:r w:rsidRPr="00F51401">
        <w:t xml:space="preserve">We will encourage the application of this policy where our business involves the use of third parties </w:t>
      </w:r>
      <w:proofErr w:type="gramStart"/>
      <w:r w:rsidRPr="00F51401">
        <w:t>e.g.</w:t>
      </w:r>
      <w:proofErr w:type="gramEnd"/>
      <w:r w:rsidRPr="00F51401">
        <w:t xml:space="preserve"> suppliers; contractors. </w:t>
      </w:r>
    </w:p>
    <w:p w14:paraId="3334719D" w14:textId="77777777" w:rsidR="00E34BB7" w:rsidRPr="00F51401" w:rsidRDefault="00E34BB7" w:rsidP="00E34BB7">
      <w:pPr>
        <w:pStyle w:val="GaramondBody"/>
      </w:pPr>
    </w:p>
    <w:p w14:paraId="3334719E" w14:textId="77777777" w:rsidR="00E34BB7" w:rsidRDefault="00E34BB7" w:rsidP="00E34BB7">
      <w:pPr>
        <w:pStyle w:val="BodyBoldRed"/>
      </w:pPr>
      <w:r w:rsidRPr="00F51401">
        <w:t>POLICY</w:t>
      </w:r>
    </w:p>
    <w:p w14:paraId="3334719F" w14:textId="77777777" w:rsidR="00E34BB7" w:rsidRPr="00F51401" w:rsidRDefault="00E34BB7" w:rsidP="00E34BB7">
      <w:pPr>
        <w:pStyle w:val="GaramondBody"/>
      </w:pPr>
      <w:r w:rsidRPr="00F51401">
        <w:t>It is prohibited, directly or indirectly, to offer, give, request or accept any bribe i.e. gift, loan, payment, reward or advantage, either in cash or any other form of inducement, to or from any person or company in order to gain commercial, contractual or regulatory advantage for the Company, or in order to gain any personal advantage for an individual or anyone connected with the individual in a way that is unethical.</w:t>
      </w:r>
    </w:p>
    <w:p w14:paraId="333471A0" w14:textId="77777777" w:rsidR="00E34BB7" w:rsidRDefault="00E34BB7" w:rsidP="00E34BB7">
      <w:pPr>
        <w:pStyle w:val="GaramondBody"/>
      </w:pPr>
    </w:p>
    <w:p w14:paraId="333471A1" w14:textId="6CFFFADC" w:rsidR="00E34BB7" w:rsidRPr="00F51401" w:rsidRDefault="00E34BB7" w:rsidP="00E34BB7">
      <w:pPr>
        <w:pStyle w:val="GaramondBody"/>
      </w:pPr>
      <w:r w:rsidRPr="00F51401">
        <w:t xml:space="preserve">It is also prohibited to act in the above manner </w:t>
      </w:r>
      <w:proofErr w:type="gramStart"/>
      <w:r w:rsidRPr="00F51401">
        <w:t>in order to</w:t>
      </w:r>
      <w:proofErr w:type="gramEnd"/>
      <w:r w:rsidRPr="00F51401">
        <w:t xml:space="preserve"> influence an individual in </w:t>
      </w:r>
      <w:r w:rsidR="00984B3D">
        <w:t>their</w:t>
      </w:r>
      <w:r w:rsidRPr="00F51401">
        <w:t xml:space="preserve"> capacity as a foreign public official. You should not make a payment to a third party on behalf of a foreign public official.</w:t>
      </w:r>
    </w:p>
    <w:p w14:paraId="333471A2" w14:textId="77777777" w:rsidR="00E34BB7" w:rsidRPr="00F51401" w:rsidRDefault="00E34BB7" w:rsidP="00E34BB7">
      <w:pPr>
        <w:pStyle w:val="GaramondBody"/>
      </w:pPr>
    </w:p>
    <w:p w14:paraId="333471A3" w14:textId="77777777" w:rsidR="00E34BB7" w:rsidRPr="00F51401" w:rsidRDefault="00E34BB7" w:rsidP="00E34BB7">
      <w:pPr>
        <w:pStyle w:val="GaramondBody"/>
      </w:pPr>
      <w:r w:rsidRPr="00F51401">
        <w:t xml:space="preserve">If you are offered a bribe, or a bribe is solicited from you, you should not agree to it unless your immediate safety is in jeopardy. You should immediately contact </w:t>
      </w:r>
      <w:r w:rsidRPr="00891EEF">
        <w:rPr>
          <w:color w:val="FF0000"/>
        </w:rPr>
        <w:t>[Senior Manager]</w:t>
      </w:r>
      <w:r w:rsidRPr="00F51401">
        <w:t xml:space="preserve"> so that action can be taken if considered necessary. You may be asked to give a written account of events.</w:t>
      </w:r>
    </w:p>
    <w:p w14:paraId="333471A4" w14:textId="77777777" w:rsidR="00E34BB7" w:rsidRPr="00F51401" w:rsidRDefault="00E34BB7" w:rsidP="00E34BB7">
      <w:pPr>
        <w:pStyle w:val="GaramondBody"/>
      </w:pPr>
    </w:p>
    <w:p w14:paraId="333471A5" w14:textId="77777777" w:rsidR="00E34BB7" w:rsidRPr="00F51401" w:rsidRDefault="00E34BB7" w:rsidP="00E34BB7">
      <w:pPr>
        <w:pStyle w:val="GaramondBody"/>
      </w:pPr>
      <w:r w:rsidRPr="00F51401">
        <w:t xml:space="preserve">If you, as an employee or person working on our behalf, suspect that an act of bribery, or attempted bribery, has taken place, even if you are not personally involved, you are expected to report this to </w:t>
      </w:r>
      <w:r w:rsidRPr="00891EEF">
        <w:rPr>
          <w:color w:val="FF0000"/>
        </w:rPr>
        <w:t>[Senior Manager]</w:t>
      </w:r>
      <w:r>
        <w:rPr>
          <w:color w:val="FF0000"/>
        </w:rPr>
        <w:t>.</w:t>
      </w:r>
      <w:r w:rsidRPr="00F51401">
        <w:t xml:space="preserve"> You may be asked to give a written account of events.</w:t>
      </w:r>
    </w:p>
    <w:p w14:paraId="333471A6" w14:textId="77777777" w:rsidR="00E34BB7" w:rsidRPr="00F51401" w:rsidRDefault="00E34BB7" w:rsidP="00E34BB7">
      <w:pPr>
        <w:pStyle w:val="GaramondBody"/>
      </w:pPr>
    </w:p>
    <w:p w14:paraId="333471A7" w14:textId="77777777" w:rsidR="00E34BB7" w:rsidRPr="00F51401" w:rsidRDefault="00E34BB7" w:rsidP="00E34BB7">
      <w:pPr>
        <w:pStyle w:val="GaramondBody"/>
      </w:pPr>
      <w:r w:rsidRPr="00F51401">
        <w:t>Appropriate checks will be made before engaging with suppliers or other third parties of any kind to reduce the risk of our business partners breaching our anti-bribery rules.</w:t>
      </w:r>
    </w:p>
    <w:p w14:paraId="333471A8" w14:textId="77777777" w:rsidR="00E34BB7" w:rsidRPr="00F51401" w:rsidRDefault="00E34BB7" w:rsidP="00E34BB7">
      <w:pPr>
        <w:pStyle w:val="GaramondBody"/>
      </w:pPr>
    </w:p>
    <w:p w14:paraId="333471A9" w14:textId="77777777" w:rsidR="00E34BB7" w:rsidRPr="00F51401" w:rsidRDefault="00E34BB7" w:rsidP="00E34BB7">
      <w:pPr>
        <w:pStyle w:val="GaramondBody"/>
      </w:pPr>
      <w:r w:rsidRPr="00F51401">
        <w:t xml:space="preserve">The Company will ensure that </w:t>
      </w:r>
      <w:proofErr w:type="gramStart"/>
      <w:r w:rsidRPr="00F51401">
        <w:t>all of</w:t>
      </w:r>
      <w:proofErr w:type="gramEnd"/>
      <w:r w:rsidRPr="00F51401">
        <w:t xml:space="preserve"> its transactions, including any sponsorship or donations given to charity, are made transparently and legitimately.  </w:t>
      </w:r>
    </w:p>
    <w:p w14:paraId="333471AA" w14:textId="77777777" w:rsidR="00E34BB7" w:rsidRPr="00F51401" w:rsidRDefault="00E34BB7" w:rsidP="00E34BB7">
      <w:pPr>
        <w:pStyle w:val="GaramondBody"/>
      </w:pPr>
    </w:p>
    <w:p w14:paraId="333471AB" w14:textId="77777777" w:rsidR="00E34BB7" w:rsidRPr="00F51401" w:rsidRDefault="00E34BB7" w:rsidP="00E34BB7">
      <w:pPr>
        <w:pStyle w:val="GaramondBody"/>
      </w:pPr>
      <w:r w:rsidRPr="00367AA9">
        <w:rPr>
          <w:color w:val="FF0000"/>
          <w:lang w:val="en"/>
        </w:rPr>
        <w:t>[Company Name]</w:t>
      </w:r>
      <w:r>
        <w:rPr>
          <w:color w:val="FF0000"/>
          <w:lang w:val="en"/>
        </w:rPr>
        <w:t xml:space="preserve"> </w:t>
      </w:r>
      <w:r w:rsidRPr="00F51401">
        <w:t xml:space="preserve">takes any actual or suspected breach of this policy extremely seriously and will carry out a thorough investigation should any instances arise. </w:t>
      </w:r>
    </w:p>
    <w:p w14:paraId="333471AC" w14:textId="77777777" w:rsidR="00E34BB7" w:rsidRPr="00F51401" w:rsidRDefault="00E34BB7" w:rsidP="00E34BB7">
      <w:pPr>
        <w:pStyle w:val="GaramondBody"/>
      </w:pPr>
    </w:p>
    <w:p w14:paraId="333471AD" w14:textId="77777777" w:rsidR="00E34BB7" w:rsidRPr="00F51401" w:rsidRDefault="00E34BB7" w:rsidP="00E34BB7">
      <w:pPr>
        <w:pStyle w:val="GaramondBody"/>
      </w:pPr>
      <w:r w:rsidRPr="00F51401">
        <w:t>We will uphold laws relating to bribery and will take disciplinary action against any employee, or other relevant action against persons working on our behalf or in connection with us, should we find that an act of bribery, or attempted bribery, has taken place. This action may result in your dismissal if you are an employee, or the cessation of our arrangement with you if you are self-employed, an agency worker, contractor etc.</w:t>
      </w:r>
    </w:p>
    <w:p w14:paraId="333471AE" w14:textId="77777777" w:rsidR="00E34BB7" w:rsidRPr="00F51401" w:rsidRDefault="00E34BB7" w:rsidP="00E34BB7">
      <w:pPr>
        <w:pStyle w:val="GaramondBody"/>
      </w:pPr>
    </w:p>
    <w:p w14:paraId="333471AF" w14:textId="77777777" w:rsidR="00E34BB7" w:rsidRPr="00F51401" w:rsidRDefault="00E34BB7" w:rsidP="00E34BB7">
      <w:pPr>
        <w:pStyle w:val="GaramondBody"/>
      </w:pPr>
      <w:r w:rsidRPr="00F51401">
        <w:t xml:space="preserve">Staff are reminded of the Company’s Whistleblowing </w:t>
      </w:r>
      <w:proofErr w:type="gramStart"/>
      <w:r w:rsidRPr="00F51401">
        <w:t>Policy</w:t>
      </w:r>
      <w:proofErr w:type="gramEnd"/>
      <w:r w:rsidRPr="00F51401">
        <w:t xml:space="preserve"> which is available in the Employee Handbook, or upon request.</w:t>
      </w:r>
    </w:p>
    <w:p w14:paraId="333471B0" w14:textId="77777777" w:rsidR="00E34BB7" w:rsidRPr="00F51401" w:rsidRDefault="00E34BB7" w:rsidP="00E34BB7">
      <w:pPr>
        <w:pStyle w:val="GaramondBody"/>
      </w:pPr>
    </w:p>
    <w:p w14:paraId="333471B1" w14:textId="77777777" w:rsidR="00E34BB7" w:rsidRDefault="00E34BB7" w:rsidP="00E34BB7">
      <w:pPr>
        <w:pStyle w:val="BodyBoldRed"/>
      </w:pPr>
      <w:r w:rsidRPr="00F51401">
        <w:t>GIFTS AND HOSPITALITY</w:t>
      </w:r>
    </w:p>
    <w:p w14:paraId="333471B2" w14:textId="77777777" w:rsidR="00E34BB7" w:rsidRPr="00F51401" w:rsidRDefault="00E34BB7" w:rsidP="00E34BB7">
      <w:pPr>
        <w:pStyle w:val="GaramondBody"/>
      </w:pPr>
      <w:r w:rsidRPr="00F51401">
        <w:t xml:space="preserve">We realise that the giving and receiving of gifts and hospitality where nothing is expected in return helps form positive relationships with third parties where it is proportionate and properly recorded. This does not constitute bribery and consequently such actions are not considered a breach of this policy. </w:t>
      </w:r>
    </w:p>
    <w:p w14:paraId="333471B3" w14:textId="77777777" w:rsidR="00E34BB7" w:rsidRPr="00F51401" w:rsidRDefault="00E34BB7" w:rsidP="00E34BB7">
      <w:pPr>
        <w:pStyle w:val="GaramondBody"/>
      </w:pPr>
    </w:p>
    <w:p w14:paraId="333471B4" w14:textId="77777777" w:rsidR="00E34BB7" w:rsidRPr="00F51401" w:rsidRDefault="00E34BB7" w:rsidP="00E34BB7">
      <w:pPr>
        <w:pStyle w:val="GaramondBody"/>
      </w:pPr>
      <w:r w:rsidRPr="00F51401">
        <w:rPr>
          <w:i/>
        </w:rPr>
        <w:t>Gifts</w:t>
      </w:r>
      <w:r w:rsidRPr="00F51401">
        <w:t xml:space="preserve"> include money; goods (flowers, vouchers, food, drink, event tickets when not used in a hosted business context); services or loans given or received as a mark of friendship or appreciation.</w:t>
      </w:r>
    </w:p>
    <w:p w14:paraId="333471B5" w14:textId="77777777" w:rsidR="00E34BB7" w:rsidRPr="00F51401" w:rsidRDefault="00E34BB7" w:rsidP="00E34BB7">
      <w:pPr>
        <w:pStyle w:val="GaramondBody"/>
      </w:pPr>
    </w:p>
    <w:p w14:paraId="333471B6" w14:textId="77777777" w:rsidR="00E34BB7" w:rsidRPr="00F51401" w:rsidRDefault="00E34BB7" w:rsidP="00E34BB7">
      <w:pPr>
        <w:pStyle w:val="GaramondBody"/>
      </w:pPr>
      <w:r w:rsidRPr="00F51401">
        <w:rPr>
          <w:i/>
        </w:rPr>
        <w:t>Hospitality</w:t>
      </w:r>
      <w:r w:rsidRPr="00F51401">
        <w:t xml:space="preserve"> includes entertaining; meals or event tickets (when used in a hosted business context) given or received to initiate or develop relations. Hospitality will become a gift if the host is not present.</w:t>
      </w:r>
    </w:p>
    <w:p w14:paraId="333471B7" w14:textId="77777777" w:rsidR="00E34BB7" w:rsidRPr="00F51401" w:rsidRDefault="00E34BB7" w:rsidP="00E34BB7">
      <w:pPr>
        <w:pStyle w:val="GaramondBody"/>
      </w:pPr>
    </w:p>
    <w:p w14:paraId="333471B8" w14:textId="77777777" w:rsidR="00E34BB7" w:rsidRPr="00F51401" w:rsidRDefault="00E34BB7" w:rsidP="00E34BB7">
      <w:pPr>
        <w:pStyle w:val="GaramondBody"/>
      </w:pPr>
      <w:r w:rsidRPr="00F51401">
        <w:t xml:space="preserve">No gift should be </w:t>
      </w:r>
      <w:proofErr w:type="gramStart"/>
      <w:r w:rsidRPr="00F51401">
        <w:t>given</w:t>
      </w:r>
      <w:proofErr w:type="gramEnd"/>
      <w:r w:rsidRPr="00F51401">
        <w:t xml:space="preserve"> nor hospitality offered by an employee or anyone working on our behalf to any party in connection with our business without receiving prior written approval from </w:t>
      </w:r>
      <w:r w:rsidRPr="00891EEF">
        <w:rPr>
          <w:color w:val="FF0000"/>
        </w:rPr>
        <w:t>[Senior Manager]</w:t>
      </w:r>
      <w:r>
        <w:rPr>
          <w:color w:val="FF0000"/>
        </w:rPr>
        <w:t>.</w:t>
      </w:r>
      <w:r w:rsidRPr="00F51401">
        <w:t xml:space="preserve"> Similarly, no gift nor offer of hospitality should be accepted by an employee or anyone working on our behalf without receiving prior written approval from </w:t>
      </w:r>
      <w:r w:rsidRPr="00891EEF">
        <w:rPr>
          <w:color w:val="FF0000"/>
        </w:rPr>
        <w:t>[Senior Manager]</w:t>
      </w:r>
      <w:r>
        <w:rPr>
          <w:color w:val="FF0000"/>
        </w:rPr>
        <w:t>.</w:t>
      </w:r>
    </w:p>
    <w:p w14:paraId="333471B9" w14:textId="77777777" w:rsidR="00E34BB7" w:rsidRDefault="00E34BB7" w:rsidP="00E34BB7">
      <w:pPr>
        <w:pStyle w:val="GaramondBody"/>
      </w:pPr>
    </w:p>
    <w:p w14:paraId="333471BA" w14:textId="77777777" w:rsidR="00E34BB7" w:rsidRPr="00F51401" w:rsidRDefault="00E34BB7" w:rsidP="00E34BB7">
      <w:pPr>
        <w:pStyle w:val="GaramondBody"/>
      </w:pPr>
      <w:r w:rsidRPr="00F51401">
        <w:t xml:space="preserve">A record will be made of every instance in which gifts or hospitality are given or received. </w:t>
      </w:r>
    </w:p>
    <w:p w14:paraId="333471BB" w14:textId="77777777" w:rsidR="00E34BB7" w:rsidRPr="00F51401" w:rsidRDefault="00E34BB7" w:rsidP="00E34BB7">
      <w:pPr>
        <w:pStyle w:val="GaramondBody"/>
      </w:pPr>
    </w:p>
    <w:p w14:paraId="333471BC" w14:textId="77777777" w:rsidR="00E34BB7" w:rsidRPr="00F51401" w:rsidRDefault="00E34BB7" w:rsidP="00E34BB7">
      <w:pPr>
        <w:pStyle w:val="GaramondBody"/>
      </w:pPr>
      <w:r w:rsidRPr="00F51401">
        <w:t>As the law is constantly changing, this policy is subject to review and the Company reserves the right to amend this policy without prior notice.</w:t>
      </w:r>
    </w:p>
    <w:p w14:paraId="333471BD" w14:textId="77777777" w:rsidR="00853C90" w:rsidRPr="00E34BB7" w:rsidRDefault="00853C90" w:rsidP="00E34BB7">
      <w:pPr>
        <w:pStyle w:val="GaramondBody"/>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2929"/>
        <w:gridCol w:w="1461"/>
        <w:gridCol w:w="3221"/>
      </w:tblGrid>
      <w:tr w:rsidR="00211E58" w14:paraId="716DD6DE" w14:textId="77777777" w:rsidTr="00211E58">
        <w:trPr>
          <w:trHeight w:val="680"/>
        </w:trPr>
        <w:tc>
          <w:tcPr>
            <w:tcW w:w="1461" w:type="dxa"/>
            <w:vAlign w:val="bottom"/>
            <w:hideMark/>
          </w:tcPr>
          <w:p w14:paraId="46E5F8D0" w14:textId="77777777" w:rsidR="00211E58" w:rsidRDefault="00211E58">
            <w:pPr>
              <w:pStyle w:val="Default"/>
              <w:jc w:val="right"/>
              <w:rPr>
                <w:b/>
                <w:color w:val="auto"/>
                <w:sz w:val="20"/>
              </w:rPr>
            </w:pPr>
            <w:r>
              <w:rPr>
                <w:b/>
                <w:color w:val="auto"/>
                <w:sz w:val="20"/>
              </w:rPr>
              <w:t>SIGNATURE:</w:t>
            </w:r>
          </w:p>
        </w:tc>
        <w:tc>
          <w:tcPr>
            <w:tcW w:w="2929" w:type="dxa"/>
            <w:tcBorders>
              <w:top w:val="nil"/>
              <w:left w:val="nil"/>
              <w:bottom w:val="single" w:sz="4" w:space="0" w:color="auto"/>
              <w:right w:val="nil"/>
            </w:tcBorders>
            <w:vAlign w:val="bottom"/>
          </w:tcPr>
          <w:p w14:paraId="7F87178E" w14:textId="77777777" w:rsidR="00211E58" w:rsidRDefault="00211E58">
            <w:pPr>
              <w:pStyle w:val="Default"/>
              <w:jc w:val="right"/>
              <w:rPr>
                <w:rFonts w:ascii="Garamond" w:hAnsi="Garamond"/>
                <w:color w:val="auto"/>
                <w:sz w:val="14"/>
              </w:rPr>
            </w:pPr>
          </w:p>
        </w:tc>
        <w:tc>
          <w:tcPr>
            <w:tcW w:w="1461" w:type="dxa"/>
            <w:vAlign w:val="bottom"/>
            <w:hideMark/>
          </w:tcPr>
          <w:p w14:paraId="7C9F942D" w14:textId="77777777" w:rsidR="00211E58" w:rsidRDefault="00211E58">
            <w:pPr>
              <w:pStyle w:val="Default"/>
              <w:jc w:val="right"/>
              <w:rPr>
                <w:b/>
                <w:color w:val="auto"/>
                <w:sz w:val="20"/>
              </w:rPr>
            </w:pPr>
            <w:r>
              <w:rPr>
                <w:b/>
                <w:color w:val="auto"/>
                <w:sz w:val="20"/>
              </w:rPr>
              <w:t>SIGNATURE:</w:t>
            </w:r>
          </w:p>
        </w:tc>
        <w:tc>
          <w:tcPr>
            <w:tcW w:w="3221" w:type="dxa"/>
            <w:tcBorders>
              <w:top w:val="nil"/>
              <w:left w:val="nil"/>
              <w:bottom w:val="single" w:sz="4" w:space="0" w:color="auto"/>
              <w:right w:val="nil"/>
            </w:tcBorders>
            <w:vAlign w:val="bottom"/>
          </w:tcPr>
          <w:p w14:paraId="11046A47" w14:textId="77777777" w:rsidR="00211E58" w:rsidRDefault="00211E58">
            <w:pPr>
              <w:pStyle w:val="Default"/>
              <w:jc w:val="right"/>
              <w:rPr>
                <w:rFonts w:ascii="Garamond" w:hAnsi="Garamond"/>
                <w:color w:val="auto"/>
                <w:sz w:val="14"/>
              </w:rPr>
            </w:pPr>
          </w:p>
        </w:tc>
      </w:tr>
      <w:tr w:rsidR="00211E58" w14:paraId="37530949" w14:textId="77777777" w:rsidTr="00211E58">
        <w:trPr>
          <w:trHeight w:val="157"/>
        </w:trPr>
        <w:tc>
          <w:tcPr>
            <w:tcW w:w="1461" w:type="dxa"/>
            <w:vAlign w:val="bottom"/>
          </w:tcPr>
          <w:p w14:paraId="1DD901E1" w14:textId="77777777" w:rsidR="00211E58" w:rsidRDefault="00211E58">
            <w:pPr>
              <w:pStyle w:val="Default"/>
              <w:jc w:val="right"/>
              <w:rPr>
                <w:b/>
                <w:color w:val="auto"/>
                <w:sz w:val="20"/>
              </w:rPr>
            </w:pPr>
          </w:p>
        </w:tc>
        <w:tc>
          <w:tcPr>
            <w:tcW w:w="2929" w:type="dxa"/>
            <w:vAlign w:val="bottom"/>
            <w:hideMark/>
          </w:tcPr>
          <w:p w14:paraId="2929D8B3" w14:textId="77777777" w:rsidR="00211E58" w:rsidRDefault="00211E58">
            <w:pPr>
              <w:pStyle w:val="Default"/>
              <w:jc w:val="right"/>
              <w:rPr>
                <w:rFonts w:ascii="Garamond" w:hAnsi="Garamond"/>
                <w:color w:val="auto"/>
                <w:sz w:val="14"/>
              </w:rPr>
            </w:pPr>
            <w:r>
              <w:rPr>
                <w:rFonts w:ascii="Garamond" w:hAnsi="Garamond"/>
                <w:color w:val="auto"/>
                <w:sz w:val="14"/>
              </w:rPr>
              <w:t>Employee</w:t>
            </w:r>
          </w:p>
        </w:tc>
        <w:tc>
          <w:tcPr>
            <w:tcW w:w="1461" w:type="dxa"/>
            <w:vAlign w:val="bottom"/>
          </w:tcPr>
          <w:p w14:paraId="456B1B33" w14:textId="77777777" w:rsidR="00211E58" w:rsidRDefault="00211E58">
            <w:pPr>
              <w:pStyle w:val="Default"/>
              <w:jc w:val="right"/>
              <w:rPr>
                <w:b/>
                <w:color w:val="auto"/>
                <w:sz w:val="20"/>
              </w:rPr>
            </w:pPr>
          </w:p>
        </w:tc>
        <w:tc>
          <w:tcPr>
            <w:tcW w:w="3221" w:type="dxa"/>
            <w:vAlign w:val="bottom"/>
            <w:hideMark/>
          </w:tcPr>
          <w:p w14:paraId="38FF5B01" w14:textId="77777777" w:rsidR="00211E58" w:rsidRDefault="00211E58">
            <w:pPr>
              <w:pStyle w:val="Default"/>
              <w:jc w:val="right"/>
              <w:rPr>
                <w:rFonts w:ascii="Garamond" w:hAnsi="Garamond"/>
                <w:color w:val="auto"/>
                <w:sz w:val="14"/>
              </w:rPr>
            </w:pPr>
            <w:r>
              <w:rPr>
                <w:rFonts w:ascii="Garamond" w:hAnsi="Garamond"/>
                <w:color w:val="auto"/>
                <w:sz w:val="14"/>
              </w:rPr>
              <w:t xml:space="preserve">On behalf of </w:t>
            </w:r>
            <w:r>
              <w:rPr>
                <w:rFonts w:ascii="Garamond" w:hAnsi="Garamond"/>
                <w:color w:val="FF0000"/>
                <w:sz w:val="14"/>
              </w:rPr>
              <w:t>[Company Name]</w:t>
            </w:r>
          </w:p>
        </w:tc>
      </w:tr>
      <w:tr w:rsidR="00211E58" w14:paraId="46377268" w14:textId="77777777" w:rsidTr="00211E58">
        <w:trPr>
          <w:trHeight w:val="680"/>
        </w:trPr>
        <w:tc>
          <w:tcPr>
            <w:tcW w:w="1461" w:type="dxa"/>
            <w:vAlign w:val="bottom"/>
            <w:hideMark/>
          </w:tcPr>
          <w:p w14:paraId="0797F9C8" w14:textId="77777777" w:rsidR="00211E58" w:rsidRDefault="00211E58">
            <w:pPr>
              <w:pStyle w:val="Default"/>
              <w:jc w:val="right"/>
              <w:rPr>
                <w:b/>
                <w:color w:val="auto"/>
                <w:sz w:val="20"/>
              </w:rPr>
            </w:pPr>
            <w:r>
              <w:rPr>
                <w:b/>
                <w:color w:val="auto"/>
                <w:sz w:val="20"/>
              </w:rPr>
              <w:t>NAME:</w:t>
            </w:r>
          </w:p>
        </w:tc>
        <w:tc>
          <w:tcPr>
            <w:tcW w:w="2929" w:type="dxa"/>
            <w:tcBorders>
              <w:top w:val="nil"/>
              <w:left w:val="nil"/>
              <w:bottom w:val="single" w:sz="4" w:space="0" w:color="auto"/>
              <w:right w:val="nil"/>
            </w:tcBorders>
            <w:vAlign w:val="bottom"/>
          </w:tcPr>
          <w:p w14:paraId="6C563356" w14:textId="77777777" w:rsidR="00211E58" w:rsidRDefault="00211E58">
            <w:pPr>
              <w:pStyle w:val="Default"/>
              <w:jc w:val="right"/>
              <w:rPr>
                <w:rFonts w:ascii="Arial Narrow" w:hAnsi="Arial Narrow"/>
                <w:color w:val="auto"/>
                <w:sz w:val="14"/>
              </w:rPr>
            </w:pPr>
          </w:p>
        </w:tc>
        <w:tc>
          <w:tcPr>
            <w:tcW w:w="1461" w:type="dxa"/>
            <w:vAlign w:val="bottom"/>
            <w:hideMark/>
          </w:tcPr>
          <w:p w14:paraId="41FC6799" w14:textId="77777777" w:rsidR="00211E58" w:rsidRDefault="00211E58">
            <w:pPr>
              <w:pStyle w:val="Default"/>
              <w:jc w:val="right"/>
              <w:rPr>
                <w:b/>
                <w:color w:val="auto"/>
                <w:sz w:val="20"/>
              </w:rPr>
            </w:pPr>
            <w:r>
              <w:rPr>
                <w:b/>
                <w:color w:val="auto"/>
                <w:sz w:val="20"/>
              </w:rPr>
              <w:t>NAME:</w:t>
            </w:r>
          </w:p>
        </w:tc>
        <w:tc>
          <w:tcPr>
            <w:tcW w:w="3221" w:type="dxa"/>
            <w:tcBorders>
              <w:top w:val="nil"/>
              <w:left w:val="nil"/>
              <w:bottom w:val="single" w:sz="4" w:space="0" w:color="auto"/>
              <w:right w:val="nil"/>
            </w:tcBorders>
            <w:vAlign w:val="bottom"/>
          </w:tcPr>
          <w:p w14:paraId="0B1F2E14" w14:textId="77777777" w:rsidR="00211E58" w:rsidRDefault="00211E58">
            <w:pPr>
              <w:pStyle w:val="Default"/>
              <w:jc w:val="right"/>
              <w:rPr>
                <w:rFonts w:ascii="Arial Narrow" w:hAnsi="Arial Narrow"/>
                <w:color w:val="auto"/>
                <w:sz w:val="14"/>
              </w:rPr>
            </w:pPr>
          </w:p>
        </w:tc>
      </w:tr>
      <w:tr w:rsidR="00211E58" w14:paraId="7A3F2BD5" w14:textId="77777777" w:rsidTr="00211E58">
        <w:trPr>
          <w:trHeight w:val="201"/>
        </w:trPr>
        <w:tc>
          <w:tcPr>
            <w:tcW w:w="1461" w:type="dxa"/>
            <w:vAlign w:val="bottom"/>
          </w:tcPr>
          <w:p w14:paraId="582CE203" w14:textId="77777777" w:rsidR="00211E58" w:rsidRDefault="00211E58">
            <w:pPr>
              <w:pStyle w:val="Default"/>
              <w:jc w:val="right"/>
              <w:rPr>
                <w:b/>
                <w:color w:val="auto"/>
                <w:sz w:val="20"/>
              </w:rPr>
            </w:pPr>
          </w:p>
        </w:tc>
        <w:tc>
          <w:tcPr>
            <w:tcW w:w="2929" w:type="dxa"/>
            <w:tcBorders>
              <w:top w:val="single" w:sz="4" w:space="0" w:color="auto"/>
              <w:left w:val="nil"/>
              <w:bottom w:val="nil"/>
              <w:right w:val="nil"/>
            </w:tcBorders>
            <w:vAlign w:val="bottom"/>
            <w:hideMark/>
          </w:tcPr>
          <w:p w14:paraId="4CE76BF3" w14:textId="77777777" w:rsidR="00211E58" w:rsidRDefault="00211E58">
            <w:pPr>
              <w:pStyle w:val="Default"/>
              <w:jc w:val="right"/>
              <w:rPr>
                <w:rFonts w:ascii="Arial Narrow" w:hAnsi="Arial Narrow"/>
                <w:color w:val="auto"/>
                <w:sz w:val="16"/>
              </w:rPr>
            </w:pPr>
            <w:r>
              <w:rPr>
                <w:rFonts w:ascii="Garamond" w:hAnsi="Garamond"/>
                <w:color w:val="auto"/>
                <w:sz w:val="14"/>
              </w:rPr>
              <w:t>Print</w:t>
            </w:r>
          </w:p>
        </w:tc>
        <w:tc>
          <w:tcPr>
            <w:tcW w:w="1461" w:type="dxa"/>
            <w:vAlign w:val="bottom"/>
          </w:tcPr>
          <w:p w14:paraId="65252177" w14:textId="77777777" w:rsidR="00211E58" w:rsidRDefault="00211E58">
            <w:pPr>
              <w:pStyle w:val="Default"/>
              <w:jc w:val="right"/>
              <w:rPr>
                <w:b/>
                <w:color w:val="auto"/>
                <w:sz w:val="20"/>
              </w:rPr>
            </w:pPr>
          </w:p>
        </w:tc>
        <w:tc>
          <w:tcPr>
            <w:tcW w:w="3221" w:type="dxa"/>
            <w:tcBorders>
              <w:top w:val="single" w:sz="4" w:space="0" w:color="auto"/>
              <w:left w:val="nil"/>
              <w:bottom w:val="nil"/>
              <w:right w:val="nil"/>
            </w:tcBorders>
            <w:vAlign w:val="bottom"/>
            <w:hideMark/>
          </w:tcPr>
          <w:p w14:paraId="5C81CA6A" w14:textId="77777777" w:rsidR="00211E58" w:rsidRDefault="00211E58">
            <w:pPr>
              <w:pStyle w:val="Default"/>
              <w:jc w:val="right"/>
              <w:rPr>
                <w:rFonts w:ascii="Arial Narrow" w:hAnsi="Arial Narrow"/>
                <w:color w:val="auto"/>
                <w:sz w:val="20"/>
              </w:rPr>
            </w:pPr>
            <w:r>
              <w:rPr>
                <w:rFonts w:ascii="Garamond" w:hAnsi="Garamond"/>
                <w:color w:val="auto"/>
                <w:sz w:val="14"/>
              </w:rPr>
              <w:t>Print</w:t>
            </w:r>
          </w:p>
        </w:tc>
      </w:tr>
      <w:tr w:rsidR="00211E58" w14:paraId="0C1214F8" w14:textId="77777777" w:rsidTr="00211E58">
        <w:trPr>
          <w:trHeight w:val="680"/>
        </w:trPr>
        <w:tc>
          <w:tcPr>
            <w:tcW w:w="1461" w:type="dxa"/>
            <w:vAlign w:val="bottom"/>
            <w:hideMark/>
          </w:tcPr>
          <w:p w14:paraId="648176B9" w14:textId="77777777" w:rsidR="00211E58" w:rsidRDefault="00211E58">
            <w:pPr>
              <w:pStyle w:val="Default"/>
              <w:jc w:val="right"/>
              <w:rPr>
                <w:b/>
                <w:color w:val="auto"/>
                <w:sz w:val="20"/>
              </w:rPr>
            </w:pPr>
            <w:r>
              <w:rPr>
                <w:b/>
                <w:color w:val="auto"/>
                <w:sz w:val="20"/>
              </w:rPr>
              <w:t>DATE:</w:t>
            </w:r>
          </w:p>
        </w:tc>
        <w:tc>
          <w:tcPr>
            <w:tcW w:w="2929" w:type="dxa"/>
            <w:tcBorders>
              <w:top w:val="nil"/>
              <w:left w:val="nil"/>
              <w:bottom w:val="single" w:sz="4" w:space="0" w:color="auto"/>
              <w:right w:val="nil"/>
            </w:tcBorders>
            <w:vAlign w:val="bottom"/>
          </w:tcPr>
          <w:p w14:paraId="55B48A39" w14:textId="77777777" w:rsidR="00211E58" w:rsidRDefault="00211E58">
            <w:pPr>
              <w:pStyle w:val="Default"/>
              <w:jc w:val="right"/>
              <w:rPr>
                <w:rFonts w:ascii="Arial Narrow" w:hAnsi="Arial Narrow"/>
                <w:color w:val="auto"/>
                <w:sz w:val="16"/>
              </w:rPr>
            </w:pPr>
          </w:p>
        </w:tc>
        <w:tc>
          <w:tcPr>
            <w:tcW w:w="1461" w:type="dxa"/>
            <w:vAlign w:val="bottom"/>
            <w:hideMark/>
          </w:tcPr>
          <w:p w14:paraId="0A277F95" w14:textId="77777777" w:rsidR="00211E58" w:rsidRDefault="00211E58">
            <w:pPr>
              <w:pStyle w:val="Default"/>
              <w:jc w:val="right"/>
              <w:rPr>
                <w:b/>
                <w:color w:val="auto"/>
                <w:sz w:val="20"/>
              </w:rPr>
            </w:pPr>
            <w:r>
              <w:rPr>
                <w:b/>
                <w:color w:val="auto"/>
                <w:sz w:val="20"/>
              </w:rPr>
              <w:t>DATE:</w:t>
            </w:r>
          </w:p>
        </w:tc>
        <w:tc>
          <w:tcPr>
            <w:tcW w:w="3221" w:type="dxa"/>
            <w:tcBorders>
              <w:top w:val="nil"/>
              <w:left w:val="nil"/>
              <w:bottom w:val="single" w:sz="4" w:space="0" w:color="auto"/>
              <w:right w:val="nil"/>
            </w:tcBorders>
            <w:vAlign w:val="bottom"/>
          </w:tcPr>
          <w:p w14:paraId="2856268F" w14:textId="77777777" w:rsidR="00211E58" w:rsidRDefault="00211E58">
            <w:pPr>
              <w:pStyle w:val="Default"/>
              <w:rPr>
                <w:rFonts w:ascii="Arial Narrow" w:hAnsi="Arial Narrow"/>
                <w:color w:val="auto"/>
                <w:sz w:val="20"/>
              </w:rPr>
            </w:pPr>
          </w:p>
        </w:tc>
      </w:tr>
    </w:tbl>
    <w:p w14:paraId="333471CE" w14:textId="77777777" w:rsidR="00EA0645" w:rsidRPr="00853C90" w:rsidRDefault="00EA0645" w:rsidP="00211E58">
      <w:pPr>
        <w:pStyle w:val="GaramondBody"/>
      </w:pPr>
    </w:p>
    <w:sectPr w:rsidR="00EA0645" w:rsidRPr="00853C90" w:rsidSect="00C76E5A">
      <w:footerReference w:type="default" r:id="rId13"/>
      <w:type w:val="continuous"/>
      <w:pgSz w:w="11906" w:h="16838"/>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471D1" w14:textId="77777777" w:rsidR="0025149E" w:rsidRDefault="0025149E" w:rsidP="0025149E">
      <w:pPr>
        <w:spacing w:after="0" w:line="240" w:lineRule="auto"/>
      </w:pPr>
      <w:r>
        <w:separator/>
      </w:r>
    </w:p>
  </w:endnote>
  <w:endnote w:type="continuationSeparator" w:id="0">
    <w:p w14:paraId="333471D2" w14:textId="77777777" w:rsidR="0025149E" w:rsidRDefault="0025149E"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471D3" w14:textId="77777777" w:rsidR="0025149E" w:rsidRDefault="00C73A78">
    <w:pPr>
      <w:pStyle w:val="Footer"/>
    </w:pPr>
    <w:r>
      <w:rPr>
        <w:noProof/>
        <w:lang w:eastAsia="en-GB"/>
      </w:rPr>
      <mc:AlternateContent>
        <mc:Choice Requires="wps">
          <w:drawing>
            <wp:anchor distT="0" distB="0" distL="114300" distR="114300" simplePos="0" relativeHeight="251663360" behindDoc="0" locked="0" layoutInCell="1" allowOverlap="1" wp14:anchorId="333471D4" wp14:editId="333471D5">
              <wp:simplePos x="0" y="0"/>
              <wp:positionH relativeFrom="margin">
                <wp:posOffset>-71120</wp:posOffset>
              </wp:positionH>
              <wp:positionV relativeFrom="page">
                <wp:posOffset>9960965</wp:posOffset>
              </wp:positionV>
              <wp:extent cx="3609892" cy="234950"/>
              <wp:effectExtent l="0" t="0" r="0" b="0"/>
              <wp:wrapNone/>
              <wp:docPr id="1" name="Text Box 1"/>
              <wp:cNvGraphicFramePr/>
              <a:graphic xmlns:a="http://schemas.openxmlformats.org/drawingml/2006/main">
                <a:graphicData uri="http://schemas.microsoft.com/office/word/2010/wordprocessingShape">
                  <wps:wsp>
                    <wps:cNvSpPr txBox="1"/>
                    <wps:spPr>
                      <a:xfrm>
                        <a:off x="0" y="0"/>
                        <a:ext cx="3609892"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471D6" w14:textId="77777777" w:rsidR="00C73A78" w:rsidRPr="00CA7643" w:rsidRDefault="00C73A78" w:rsidP="00C73A78">
                          <w:pPr>
                            <w:rPr>
                              <w:rFonts w:ascii="Garamond" w:hAnsi="Garamond" w:cs="Arial"/>
                              <w:sz w:val="18"/>
                              <w:szCs w:val="18"/>
                            </w:rPr>
                          </w:pPr>
                          <w:r w:rsidRPr="00CA7643">
                            <w:rPr>
                              <w:rFonts w:ascii="Garamond" w:hAnsi="Garamond" w:cs="Arial"/>
                              <w:b/>
                              <w:sz w:val="18"/>
                              <w:szCs w:val="18"/>
                            </w:rPr>
                            <w:fldChar w:fldCharType="begin"/>
                          </w:r>
                          <w:r w:rsidRPr="00CA7643">
                            <w:rPr>
                              <w:rFonts w:ascii="Garamond" w:hAnsi="Garamond" w:cs="Arial"/>
                              <w:b/>
                              <w:sz w:val="18"/>
                              <w:szCs w:val="18"/>
                            </w:rPr>
                            <w:instrText xml:space="preserve"> PAGE   \* MERGEFORMAT </w:instrText>
                          </w:r>
                          <w:r w:rsidRPr="00CA7643">
                            <w:rPr>
                              <w:rFonts w:ascii="Garamond" w:hAnsi="Garamond" w:cs="Arial"/>
                              <w:b/>
                              <w:sz w:val="18"/>
                              <w:szCs w:val="18"/>
                            </w:rPr>
                            <w:fldChar w:fldCharType="separate"/>
                          </w:r>
                          <w:r w:rsidR="00211E58">
                            <w:rPr>
                              <w:rFonts w:ascii="Garamond" w:hAnsi="Garamond" w:cs="Arial"/>
                              <w:b/>
                              <w:noProof/>
                              <w:sz w:val="18"/>
                              <w:szCs w:val="18"/>
                            </w:rPr>
                            <w:t>2</w:t>
                          </w:r>
                          <w:r w:rsidRPr="00CA7643">
                            <w:rPr>
                              <w:rFonts w:ascii="Garamond" w:hAnsi="Garamond" w:cs="Arial"/>
                              <w:b/>
                              <w:noProof/>
                              <w:sz w:val="18"/>
                              <w:szCs w:val="18"/>
                            </w:rPr>
                            <w:fldChar w:fldCharType="end"/>
                          </w:r>
                          <w:r w:rsidRPr="00CA7643">
                            <w:rPr>
                              <w:rFonts w:ascii="Garamond" w:hAnsi="Garamond" w:cs="Arial"/>
                              <w:b/>
                              <w:noProof/>
                              <w:sz w:val="18"/>
                              <w:szCs w:val="18"/>
                            </w:rPr>
                            <w:t xml:space="preserve"> |</w:t>
                          </w:r>
                          <w:r w:rsidRPr="00CA7643">
                            <w:rPr>
                              <w:rFonts w:ascii="Garamond" w:hAnsi="Garamond" w:cs="Arial"/>
                              <w:noProof/>
                              <w:sz w:val="18"/>
                              <w:szCs w:val="18"/>
                            </w:rPr>
                            <w:t xml:space="preserve"> </w:t>
                          </w:r>
                          <w:r w:rsidR="00213F27" w:rsidRPr="00CA7643">
                            <w:rPr>
                              <w:rFonts w:ascii="Garamond" w:hAnsi="Garamond" w:cs="Arial"/>
                              <w:noProof/>
                              <w:sz w:val="18"/>
                              <w:szCs w:val="18"/>
                            </w:rPr>
                            <w:t>©Penins</w:t>
                          </w:r>
                          <w:r w:rsidR="00DF08E7" w:rsidRPr="00CA7643">
                            <w:rPr>
                              <w:rFonts w:ascii="Garamond" w:hAnsi="Garamond" w:cs="Arial"/>
                              <w:noProof/>
                              <w:sz w:val="18"/>
                              <w:szCs w:val="18"/>
                            </w:rPr>
                            <w:t>ula Business Services Limited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3471D4" id="_x0000_t202" coordsize="21600,21600" o:spt="202" path="m,l,21600r21600,l21600,xe">
              <v:stroke joinstyle="miter"/>
              <v:path gradientshapeok="t" o:connecttype="rect"/>
            </v:shapetype>
            <v:shape id="Text Box 1" o:spid="_x0000_s1026" type="#_x0000_t202" style="position:absolute;margin-left:-5.6pt;margin-top:784.35pt;width:284.25pt;height:1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" fillcolor="white [3201]" stroked="f" strokeweight=".5pt">
              <v:textbox>
                <w:txbxContent>
                  <w:p w14:paraId="333471D6" w14:textId="77777777" w:rsidR="00C73A78" w:rsidRPr="00CA7643" w:rsidRDefault="00C73A78" w:rsidP="00C73A78">
                    <w:pPr>
                      <w:rPr>
                        <w:rFonts w:ascii="Garamond" w:hAnsi="Garamond" w:cs="Arial"/>
                        <w:sz w:val="18"/>
                        <w:szCs w:val="18"/>
                      </w:rPr>
                    </w:pPr>
                    <w:r w:rsidRPr="00CA7643">
                      <w:rPr>
                        <w:rFonts w:ascii="Garamond" w:hAnsi="Garamond" w:cs="Arial"/>
                        <w:b/>
                        <w:sz w:val="18"/>
                        <w:szCs w:val="18"/>
                      </w:rPr>
                      <w:fldChar w:fldCharType="begin"/>
                    </w:r>
                    <w:r w:rsidRPr="00CA7643">
                      <w:rPr>
                        <w:rFonts w:ascii="Garamond" w:hAnsi="Garamond" w:cs="Arial"/>
                        <w:b/>
                        <w:sz w:val="18"/>
                        <w:szCs w:val="18"/>
                      </w:rPr>
                      <w:instrText xml:space="preserve"> PAGE   \* MERGEFORMAT </w:instrText>
                    </w:r>
                    <w:r w:rsidRPr="00CA7643">
                      <w:rPr>
                        <w:rFonts w:ascii="Garamond" w:hAnsi="Garamond" w:cs="Arial"/>
                        <w:b/>
                        <w:sz w:val="18"/>
                        <w:szCs w:val="18"/>
                      </w:rPr>
                      <w:fldChar w:fldCharType="separate"/>
                    </w:r>
                    <w:r w:rsidR="00211E58">
                      <w:rPr>
                        <w:rFonts w:ascii="Garamond" w:hAnsi="Garamond" w:cs="Arial"/>
                        <w:b/>
                        <w:noProof/>
                        <w:sz w:val="18"/>
                        <w:szCs w:val="18"/>
                      </w:rPr>
                      <w:t>2</w:t>
                    </w:r>
                    <w:r w:rsidRPr="00CA7643">
                      <w:rPr>
                        <w:rFonts w:ascii="Garamond" w:hAnsi="Garamond" w:cs="Arial"/>
                        <w:b/>
                        <w:noProof/>
                        <w:sz w:val="18"/>
                        <w:szCs w:val="18"/>
                      </w:rPr>
                      <w:fldChar w:fldCharType="end"/>
                    </w:r>
                    <w:r w:rsidRPr="00CA7643">
                      <w:rPr>
                        <w:rFonts w:ascii="Garamond" w:hAnsi="Garamond" w:cs="Arial"/>
                        <w:b/>
                        <w:noProof/>
                        <w:sz w:val="18"/>
                        <w:szCs w:val="18"/>
                      </w:rPr>
                      <w:t xml:space="preserve"> |</w:t>
                    </w:r>
                    <w:r w:rsidRPr="00CA7643">
                      <w:rPr>
                        <w:rFonts w:ascii="Garamond" w:hAnsi="Garamond" w:cs="Arial"/>
                        <w:noProof/>
                        <w:sz w:val="18"/>
                        <w:szCs w:val="18"/>
                      </w:rPr>
                      <w:t xml:space="preserve"> </w:t>
                    </w:r>
                    <w:r w:rsidR="00213F27" w:rsidRPr="00CA7643">
                      <w:rPr>
                        <w:rFonts w:ascii="Garamond" w:hAnsi="Garamond" w:cs="Arial"/>
                        <w:noProof/>
                        <w:sz w:val="18"/>
                        <w:szCs w:val="18"/>
                      </w:rPr>
                      <w:t>©Penins</w:t>
                    </w:r>
                    <w:r w:rsidR="00DF08E7" w:rsidRPr="00CA7643">
                      <w:rPr>
                        <w:rFonts w:ascii="Garamond" w:hAnsi="Garamond" w:cs="Arial"/>
                        <w:noProof/>
                        <w:sz w:val="18"/>
                        <w:szCs w:val="18"/>
                      </w:rPr>
                      <w:t>ula Business Services Limited</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471CF" w14:textId="77777777" w:rsidR="0025149E" w:rsidRDefault="0025149E" w:rsidP="0025149E">
      <w:pPr>
        <w:spacing w:after="0" w:line="240" w:lineRule="auto"/>
      </w:pPr>
      <w:r>
        <w:separator/>
      </w:r>
    </w:p>
  </w:footnote>
  <w:footnote w:type="continuationSeparator" w:id="0">
    <w:p w14:paraId="333471D0" w14:textId="77777777" w:rsidR="0025149E" w:rsidRDefault="0025149E" w:rsidP="00251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39F4"/>
    <w:multiLevelType w:val="hybridMultilevel"/>
    <w:tmpl w:val="E6B89D6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ED7DB9"/>
    <w:multiLevelType w:val="hybridMultilevel"/>
    <w:tmpl w:val="E3C6A8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0D370A"/>
    <w:multiLevelType w:val="hybridMultilevel"/>
    <w:tmpl w:val="5ED6A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21243"/>
    <w:multiLevelType w:val="multilevel"/>
    <w:tmpl w:val="9F700E44"/>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0F2A703E"/>
    <w:multiLevelType w:val="hybridMultilevel"/>
    <w:tmpl w:val="BA5E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FF4826"/>
    <w:multiLevelType w:val="hybridMultilevel"/>
    <w:tmpl w:val="47CA76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2E0616"/>
    <w:multiLevelType w:val="hybridMultilevel"/>
    <w:tmpl w:val="48566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E50705"/>
    <w:multiLevelType w:val="hybridMultilevel"/>
    <w:tmpl w:val="0C904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22C26"/>
    <w:multiLevelType w:val="multilevel"/>
    <w:tmpl w:val="C7606564"/>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pStyle w:val="GaramondNumbers"/>
      <w:lvlText w:val="%2)"/>
      <w:lvlJc w:val="left"/>
      <w:pPr>
        <w:ind w:left="397" w:hanging="397"/>
      </w:pPr>
      <w:rPr>
        <w:rFonts w:ascii="Garamond" w:hAnsi="Garamond" w:hint="default"/>
        <w:b w:val="0"/>
        <w:i w:val="0"/>
        <w:color w:val="615C5D"/>
        <w:sz w:val="18"/>
      </w:rPr>
    </w:lvl>
    <w:lvl w:ilvl="2">
      <w:start w:val="1"/>
      <w:numFmt w:val="lowerLetter"/>
      <w:lvlText w:val="%3)"/>
      <w:lvlJc w:val="left"/>
      <w:pPr>
        <w:ind w:left="1080" w:hanging="360"/>
      </w:pPr>
      <w:rPr>
        <w:rFonts w:ascii="Garamond" w:hAnsi="Garamond" w:hint="default"/>
        <w:b w:val="0"/>
        <w:i w:val="0"/>
        <w:color w:val="404040" w:themeColor="text1" w:themeTint="BF"/>
        <w:sz w:val="18"/>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2BA5152D"/>
    <w:multiLevelType w:val="hybridMultilevel"/>
    <w:tmpl w:val="4B22BA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E67665"/>
    <w:multiLevelType w:val="multilevel"/>
    <w:tmpl w:val="82323638"/>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35151FBB"/>
    <w:multiLevelType w:val="multilevel"/>
    <w:tmpl w:val="82323638"/>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365F0F2B"/>
    <w:multiLevelType w:val="multilevel"/>
    <w:tmpl w:val="4A8C5B9C"/>
    <w:lvl w:ilvl="0">
      <w:start w:val="7"/>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39AD68CF"/>
    <w:multiLevelType w:val="multilevel"/>
    <w:tmpl w:val="E740364C"/>
    <w:lvl w:ilvl="0">
      <w:start w:val="1"/>
      <w:numFmt w:val="decimal"/>
      <w:lvlText w:val="%1)"/>
      <w:lvlJc w:val="left"/>
      <w:pPr>
        <w:ind w:left="397" w:hanging="397"/>
      </w:pPr>
      <w:rPr>
        <w:rFonts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8B625D9"/>
    <w:multiLevelType w:val="hybridMultilevel"/>
    <w:tmpl w:val="4A96B3B0"/>
    <w:lvl w:ilvl="0" w:tplc="790C2FB2">
      <w:numFmt w:val="bullet"/>
      <w:lvlText w:val=""/>
      <w:lvlJc w:val="left"/>
      <w:pPr>
        <w:ind w:left="720" w:hanging="360"/>
      </w:pPr>
      <w:rPr>
        <w:rFonts w:ascii="Symbol" w:hAnsi="Symbol" w:cs="Arial" w:hint="default"/>
        <w:color w:val="000000" w:themeColor="text1"/>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A4C0B46"/>
    <w:multiLevelType w:val="hybridMultilevel"/>
    <w:tmpl w:val="E7C4EDDE"/>
    <w:lvl w:ilvl="0" w:tplc="019AC22C">
      <w:start w:val="1"/>
      <w:numFmt w:val="upperLetter"/>
      <w:pStyle w:val="BodyBoldRed"/>
      <w:lvlText w:val="%1)"/>
      <w:lvlJc w:val="left"/>
      <w:pPr>
        <w:ind w:left="7874" w:hanging="360"/>
      </w:pPr>
      <w:rPr>
        <w:rFonts w:hint="default"/>
      </w:rPr>
    </w:lvl>
    <w:lvl w:ilvl="1" w:tplc="08090019" w:tentative="1">
      <w:start w:val="1"/>
      <w:numFmt w:val="lowerLetter"/>
      <w:lvlText w:val="%2."/>
      <w:lvlJc w:val="left"/>
      <w:pPr>
        <w:ind w:left="8594" w:hanging="360"/>
      </w:pPr>
    </w:lvl>
    <w:lvl w:ilvl="2" w:tplc="0809001B" w:tentative="1">
      <w:start w:val="1"/>
      <w:numFmt w:val="lowerRoman"/>
      <w:lvlText w:val="%3."/>
      <w:lvlJc w:val="right"/>
      <w:pPr>
        <w:ind w:left="9314" w:hanging="180"/>
      </w:pPr>
    </w:lvl>
    <w:lvl w:ilvl="3" w:tplc="0809000F" w:tentative="1">
      <w:start w:val="1"/>
      <w:numFmt w:val="decimal"/>
      <w:lvlText w:val="%4."/>
      <w:lvlJc w:val="left"/>
      <w:pPr>
        <w:ind w:left="10034" w:hanging="360"/>
      </w:pPr>
    </w:lvl>
    <w:lvl w:ilvl="4" w:tplc="08090019" w:tentative="1">
      <w:start w:val="1"/>
      <w:numFmt w:val="lowerLetter"/>
      <w:lvlText w:val="%5."/>
      <w:lvlJc w:val="left"/>
      <w:pPr>
        <w:ind w:left="10754" w:hanging="360"/>
      </w:pPr>
    </w:lvl>
    <w:lvl w:ilvl="5" w:tplc="0809001B" w:tentative="1">
      <w:start w:val="1"/>
      <w:numFmt w:val="lowerRoman"/>
      <w:lvlText w:val="%6."/>
      <w:lvlJc w:val="right"/>
      <w:pPr>
        <w:ind w:left="11474" w:hanging="180"/>
      </w:pPr>
    </w:lvl>
    <w:lvl w:ilvl="6" w:tplc="0809000F" w:tentative="1">
      <w:start w:val="1"/>
      <w:numFmt w:val="decimal"/>
      <w:lvlText w:val="%7."/>
      <w:lvlJc w:val="left"/>
      <w:pPr>
        <w:ind w:left="12194" w:hanging="360"/>
      </w:pPr>
    </w:lvl>
    <w:lvl w:ilvl="7" w:tplc="08090019" w:tentative="1">
      <w:start w:val="1"/>
      <w:numFmt w:val="lowerLetter"/>
      <w:lvlText w:val="%8."/>
      <w:lvlJc w:val="left"/>
      <w:pPr>
        <w:ind w:left="12914" w:hanging="360"/>
      </w:pPr>
    </w:lvl>
    <w:lvl w:ilvl="8" w:tplc="0809001B" w:tentative="1">
      <w:start w:val="1"/>
      <w:numFmt w:val="lowerRoman"/>
      <w:lvlText w:val="%9."/>
      <w:lvlJc w:val="right"/>
      <w:pPr>
        <w:ind w:left="13634" w:hanging="180"/>
      </w:pPr>
    </w:lvl>
  </w:abstractNum>
  <w:abstractNum w:abstractNumId="16" w15:restartNumberingAfterBreak="0">
    <w:nsid w:val="4AB41825"/>
    <w:multiLevelType w:val="multilevel"/>
    <w:tmpl w:val="6A1C3166"/>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21" w:hanging="454"/>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5D0D7BD0"/>
    <w:multiLevelType w:val="multilevel"/>
    <w:tmpl w:val="4A8C5B9C"/>
    <w:lvl w:ilvl="0">
      <w:start w:val="7"/>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66F47C3E"/>
    <w:multiLevelType w:val="hybridMultilevel"/>
    <w:tmpl w:val="76BEC7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DA7B3E"/>
    <w:multiLevelType w:val="hybridMultilevel"/>
    <w:tmpl w:val="7A929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1E35ACE"/>
    <w:multiLevelType w:val="hybridMultilevel"/>
    <w:tmpl w:val="AF84E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7011098">
    <w:abstractNumId w:val="18"/>
  </w:num>
  <w:num w:numId="2" w16cid:durableId="438183591">
    <w:abstractNumId w:val="8"/>
  </w:num>
  <w:num w:numId="3" w16cid:durableId="899097662">
    <w:abstractNumId w:val="15"/>
  </w:num>
  <w:num w:numId="4" w16cid:durableId="13676804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8448838">
    <w:abstractNumId w:val="6"/>
  </w:num>
  <w:num w:numId="6" w16cid:durableId="11466276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43972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59184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1686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25040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1830845">
    <w:abstractNumId w:val="3"/>
  </w:num>
  <w:num w:numId="12" w16cid:durableId="1556889841">
    <w:abstractNumId w:val="12"/>
  </w:num>
  <w:num w:numId="13" w16cid:durableId="1299647721">
    <w:abstractNumId w:val="17"/>
  </w:num>
  <w:num w:numId="14" w16cid:durableId="293104142">
    <w:abstractNumId w:val="4"/>
  </w:num>
  <w:num w:numId="15" w16cid:durableId="1118304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1935199">
    <w:abstractNumId w:val="21"/>
  </w:num>
  <w:num w:numId="17" w16cid:durableId="21461227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8903347">
    <w:abstractNumId w:val="13"/>
  </w:num>
  <w:num w:numId="19" w16cid:durableId="1508599905">
    <w:abstractNumId w:val="11"/>
  </w:num>
  <w:num w:numId="20" w16cid:durableId="560361586">
    <w:abstractNumId w:val="10"/>
  </w:num>
  <w:num w:numId="21" w16cid:durableId="391080754">
    <w:abstractNumId w:val="16"/>
  </w:num>
  <w:num w:numId="22" w16cid:durableId="1352224420">
    <w:abstractNumId w:val="2"/>
  </w:num>
  <w:num w:numId="23" w16cid:durableId="247275389">
    <w:abstractNumId w:val="7"/>
  </w:num>
  <w:num w:numId="24" w16cid:durableId="1438596201">
    <w:abstractNumId w:val="5"/>
  </w:num>
  <w:num w:numId="25" w16cid:durableId="1441875065">
    <w:abstractNumId w:val="0"/>
  </w:num>
  <w:num w:numId="26" w16cid:durableId="1430587053">
    <w:abstractNumId w:val="1"/>
  </w:num>
  <w:num w:numId="27" w16cid:durableId="1121416398">
    <w:abstractNumId w:val="9"/>
  </w:num>
  <w:num w:numId="28" w16cid:durableId="104619081">
    <w:abstractNumId w:val="19"/>
  </w:num>
  <w:num w:numId="29" w16cid:durableId="2132044703">
    <w:abstractNumId w:val="20"/>
  </w:num>
  <w:num w:numId="30" w16cid:durableId="205862858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232BC"/>
    <w:rsid w:val="00040242"/>
    <w:rsid w:val="000A21C9"/>
    <w:rsid w:val="000B0E57"/>
    <w:rsid w:val="001C3F4B"/>
    <w:rsid w:val="00211E58"/>
    <w:rsid w:val="00213F27"/>
    <w:rsid w:val="0025149E"/>
    <w:rsid w:val="00254494"/>
    <w:rsid w:val="003424A5"/>
    <w:rsid w:val="00404D6E"/>
    <w:rsid w:val="00470BF1"/>
    <w:rsid w:val="0047620D"/>
    <w:rsid w:val="004806CA"/>
    <w:rsid w:val="005A40CC"/>
    <w:rsid w:val="006558A7"/>
    <w:rsid w:val="006C0BAB"/>
    <w:rsid w:val="006E0345"/>
    <w:rsid w:val="007614FF"/>
    <w:rsid w:val="007F4841"/>
    <w:rsid w:val="00853C90"/>
    <w:rsid w:val="0089337A"/>
    <w:rsid w:val="008B6FF0"/>
    <w:rsid w:val="00925077"/>
    <w:rsid w:val="00960216"/>
    <w:rsid w:val="00984B3D"/>
    <w:rsid w:val="009F68E0"/>
    <w:rsid w:val="00A163BE"/>
    <w:rsid w:val="00C5439A"/>
    <w:rsid w:val="00C73A78"/>
    <w:rsid w:val="00C76E5A"/>
    <w:rsid w:val="00CA7643"/>
    <w:rsid w:val="00DB1295"/>
    <w:rsid w:val="00DF08E7"/>
    <w:rsid w:val="00E333AC"/>
    <w:rsid w:val="00E34BB7"/>
    <w:rsid w:val="00E66CA0"/>
    <w:rsid w:val="00EA0645"/>
    <w:rsid w:val="00F54F53"/>
    <w:rsid w:val="00F62521"/>
    <w:rsid w:val="00F75DF0"/>
    <w:rsid w:val="00FC6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4717F"/>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B1295"/>
    <w:pPr>
      <w:spacing w:after="0" w:line="240" w:lineRule="auto"/>
    </w:pPr>
    <w:rPr>
      <w:rFonts w:ascii="Arial" w:hAnsi="Arial" w:cs="Arial"/>
      <w:b/>
      <w:sz w:val="56"/>
      <w:szCs w:val="34"/>
    </w:rPr>
  </w:style>
  <w:style w:type="paragraph" w:customStyle="1" w:styleId="SubHeading">
    <w:name w:val="Sub Heading"/>
    <w:basedOn w:val="Normal"/>
    <w:link w:val="SubHeadingChar"/>
    <w:qFormat/>
    <w:rsid w:val="00DB1295"/>
    <w:pPr>
      <w:spacing w:after="0" w:line="240" w:lineRule="auto"/>
    </w:pPr>
    <w:rPr>
      <w:rFonts w:ascii="Arial" w:hAnsi="Arial" w:cs="Arial"/>
      <w:b/>
      <w:sz w:val="32"/>
    </w:rPr>
  </w:style>
  <w:style w:type="character" w:customStyle="1" w:styleId="HeadingChar">
    <w:name w:val="Heading Char"/>
    <w:basedOn w:val="DefaultParagraphFont"/>
    <w:link w:val="Heading"/>
    <w:rsid w:val="00DB1295"/>
    <w:rPr>
      <w:rFonts w:ascii="Arial" w:hAnsi="Arial" w:cs="Arial"/>
      <w:b/>
      <w:sz w:val="56"/>
      <w:szCs w:val="34"/>
    </w:rPr>
  </w:style>
  <w:style w:type="paragraph" w:customStyle="1" w:styleId="BodyBoldBlue">
    <w:name w:val="Body Bold Blue"/>
    <w:basedOn w:val="Default"/>
    <w:link w:val="BodyBoldBlueChar"/>
    <w:qFormat/>
    <w:rsid w:val="00DB1295"/>
    <w:pPr>
      <w:jc w:val="both"/>
    </w:pPr>
    <w:rPr>
      <w:b/>
      <w:color w:val="auto"/>
      <w:sz w:val="20"/>
      <w:szCs w:val="20"/>
    </w:rPr>
  </w:style>
  <w:style w:type="character" w:customStyle="1" w:styleId="SubHeadingChar">
    <w:name w:val="Sub Heading Char"/>
    <w:basedOn w:val="DefaultParagraphFont"/>
    <w:link w:val="SubHeading"/>
    <w:rsid w:val="00DB1295"/>
    <w:rPr>
      <w:rFonts w:ascii="Arial" w:hAnsi="Arial" w:cs="Arial"/>
      <w:b/>
      <w:sz w:val="32"/>
    </w:rPr>
  </w:style>
  <w:style w:type="paragraph" w:customStyle="1" w:styleId="BodyBoldRed">
    <w:name w:val="Body Bold Red"/>
    <w:basedOn w:val="Default"/>
    <w:link w:val="BodyBoldRedChar"/>
    <w:qFormat/>
    <w:rsid w:val="00DB1295"/>
    <w:pPr>
      <w:numPr>
        <w:numId w:val="3"/>
      </w:numPr>
      <w:spacing w:after="120"/>
      <w:ind w:left="357" w:hanging="357"/>
      <w:jc w:val="both"/>
    </w:pPr>
    <w:rPr>
      <w:b/>
      <w:bCs/>
      <w:color w:val="000000" w:themeColor="text1"/>
      <w:sz w:val="20"/>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B1295"/>
    <w:rPr>
      <w:rFonts w:ascii="Arial" w:eastAsia="Times New Roman" w:hAnsi="Arial" w:cs="Arial"/>
      <w:b/>
      <w:color w:val="000000"/>
      <w:sz w:val="20"/>
      <w:szCs w:val="20"/>
      <w:lang w:eastAsia="en-GB"/>
    </w:rPr>
  </w:style>
  <w:style w:type="paragraph" w:customStyle="1" w:styleId="GaramondBody">
    <w:name w:val="Garamond Body"/>
    <w:basedOn w:val="Default"/>
    <w:link w:val="GaramondBodyChar"/>
    <w:qFormat/>
    <w:rsid w:val="00DB1295"/>
    <w:pPr>
      <w:jc w:val="both"/>
    </w:pPr>
    <w:rPr>
      <w:rFonts w:ascii="Garamond" w:hAnsi="Garamond"/>
      <w:color w:val="auto"/>
      <w:sz w:val="20"/>
      <w:szCs w:val="18"/>
    </w:rPr>
  </w:style>
  <w:style w:type="character" w:customStyle="1" w:styleId="BodyBoldRedChar">
    <w:name w:val="Body Bold Red Char"/>
    <w:basedOn w:val="DefaultChar"/>
    <w:link w:val="BodyBoldRed"/>
    <w:rsid w:val="00DB1295"/>
    <w:rPr>
      <w:rFonts w:ascii="Arial" w:eastAsia="Times New Roman" w:hAnsi="Arial" w:cs="Arial"/>
      <w:b/>
      <w:bCs/>
      <w:color w:val="000000" w:themeColor="text1"/>
      <w:sz w:val="20"/>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B1295"/>
    <w:rPr>
      <w:rFonts w:ascii="Garamond" w:eastAsia="Times New Roman" w:hAnsi="Garamond" w:cs="Arial"/>
      <w:color w:val="000000"/>
      <w:sz w:val="20"/>
      <w:szCs w:val="18"/>
      <w:lang w:eastAsia="en-GB"/>
    </w:rPr>
  </w:style>
  <w:style w:type="paragraph" w:customStyle="1" w:styleId="SubHeading0">
    <w:name w:val="SubHeading"/>
    <w:basedOn w:val="Normal"/>
    <w:link w:val="SubHeadingChar0"/>
    <w:qFormat/>
    <w:rsid w:val="00DB1295"/>
    <w:pPr>
      <w:spacing w:after="0" w:line="276" w:lineRule="auto"/>
      <w:jc w:val="both"/>
    </w:pPr>
    <w:rPr>
      <w:rFonts w:ascii="Arial" w:hAnsi="Arial"/>
      <w:b/>
      <w:sz w:val="20"/>
    </w:rPr>
  </w:style>
  <w:style w:type="character" w:customStyle="1" w:styleId="SubHeadingChar0">
    <w:name w:val="SubHeading Char"/>
    <w:basedOn w:val="DefaultParagraphFont"/>
    <w:link w:val="SubHeading0"/>
    <w:rsid w:val="00DB1295"/>
    <w:rPr>
      <w:rFonts w:ascii="Arial" w:hAnsi="Arial"/>
      <w:b/>
      <w:sz w:val="20"/>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Numbers">
    <w:name w:val="Garamond Numbers"/>
    <w:basedOn w:val="GaramondBody"/>
    <w:link w:val="GaramondNumbersChar"/>
    <w:qFormat/>
    <w:rsid w:val="00DB1295"/>
    <w:pPr>
      <w:numPr>
        <w:ilvl w:val="1"/>
        <w:numId w:val="2"/>
      </w:numPr>
    </w:pPr>
  </w:style>
  <w:style w:type="character" w:customStyle="1" w:styleId="GaramondNumbersChar">
    <w:name w:val="Garamond Numbers Char"/>
    <w:basedOn w:val="GaramondBodyChar"/>
    <w:link w:val="GaramondNumbers"/>
    <w:rsid w:val="00DB1295"/>
    <w:rPr>
      <w:rFonts w:ascii="Garamond" w:eastAsia="Times New Roman" w:hAnsi="Garamond" w:cs="Arial"/>
      <w:color w:val="000000"/>
      <w:sz w:val="20"/>
      <w:szCs w:val="18"/>
      <w:lang w:eastAsia="en-GB"/>
    </w:rPr>
  </w:style>
  <w:style w:type="character" w:styleId="Hyperlink">
    <w:name w:val="Hyperlink"/>
    <w:basedOn w:val="DefaultParagraphFont"/>
    <w:semiHidden/>
    <w:unhideWhenUsed/>
    <w:rsid w:val="00254494"/>
    <w:rPr>
      <w:color w:val="0000FF"/>
      <w:u w:val="single"/>
    </w:rPr>
  </w:style>
  <w:style w:type="character" w:customStyle="1" w:styleId="MainHeadingChar">
    <w:name w:val="Main Heading Char"/>
    <w:basedOn w:val="DefaultParagraphFont"/>
    <w:link w:val="MainHeading"/>
    <w:locked/>
    <w:rsid w:val="00254494"/>
    <w:rPr>
      <w:rFonts w:ascii="Arial" w:hAnsi="Arial" w:cs="Arial"/>
      <w:b/>
      <w:color w:val="E40038"/>
      <w:sz w:val="44"/>
      <w:szCs w:val="34"/>
    </w:rPr>
  </w:style>
  <w:style w:type="paragraph" w:customStyle="1" w:styleId="MainHeading">
    <w:name w:val="Main Heading"/>
    <w:basedOn w:val="Normal"/>
    <w:link w:val="MainHeadingChar"/>
    <w:qFormat/>
    <w:rsid w:val="00254494"/>
    <w:pPr>
      <w:spacing w:after="0" w:line="240" w:lineRule="auto"/>
    </w:pPr>
    <w:rPr>
      <w:rFonts w:ascii="Arial" w:hAnsi="Arial" w:cs="Arial"/>
      <w:b/>
      <w:color w:val="E40038"/>
      <w:sz w:val="44"/>
      <w:szCs w:val="34"/>
    </w:rPr>
  </w:style>
  <w:style w:type="paragraph" w:styleId="Revision">
    <w:name w:val="Revision"/>
    <w:hidden/>
    <w:uiPriority w:val="99"/>
    <w:semiHidden/>
    <w:rsid w:val="00984B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223260">
      <w:bodyDiv w:val="1"/>
      <w:marLeft w:val="0"/>
      <w:marRight w:val="0"/>
      <w:marTop w:val="0"/>
      <w:marBottom w:val="0"/>
      <w:divBdr>
        <w:top w:val="none" w:sz="0" w:space="0" w:color="auto"/>
        <w:left w:val="none" w:sz="0" w:space="0" w:color="auto"/>
        <w:bottom w:val="none" w:sz="0" w:space="0" w:color="auto"/>
        <w:right w:val="none" w:sz="0" w:space="0" w:color="auto"/>
      </w:divBdr>
    </w:div>
    <w:div w:id="137011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rainbox.peninsulagrouplimited.com/" TargetMode="Externa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ges.peninsulagrouplimited.com/elearningondemand-hr-and-employment-law.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390</Value>
      <Value>403</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Management Guide</TermName>
          <TermId xmlns="http://schemas.microsoft.com/office/infopath/2007/PartnerControls">32d5071c-2e88-4457-ba47-c279c7e640ca</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f871836e-7dba-4a6c-aa3a-de357482fdaa</TermId>
        </TermInfo>
      </Terms>
    </jb63d6062c0e443e8a19cbde6e6e3de1>
    <_dlc_DocIdPersistId xmlns="2c1a835e-c93d-4d30-958b-7d9c587afd47" xsi:nil="true"/>
    <_dlc_DocId xmlns="2c1a835e-c93d-4d30-958b-7d9c587afd47">HMZVZEDAYW6P-297988360-1712</_dlc_DocId>
    <_dlc_DocIdUrl xmlns="2c1a835e-c93d-4d30-958b-7d9c587afd47">
      <Url>https://peninsulagrouponline.sharepoint.com/sites/ECS/Client%20Manager/_layouts/15/DocIdRedir.aspx?ID=HMZVZEDAYW6P-297988360-1712</Url>
      <Description>HMZVZEDAYW6P-297988360-1712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Peninsula Template GB" ma:contentTypeID="0x0101001558E9DFFBB448D3AB4DAD8C990E36B200AC6D067BD8C8604FBFF826EFBF6BCF42" ma:contentTypeVersion="11" ma:contentTypeDescription="Peninsula Template Content Type GB" ma:contentTypeScope="" ma:versionID="5b51306a855dd5ee41eb5680a3dc55d2">
  <xsd:schema xmlns:xsd="http://www.w3.org/2001/XMLSchema" xmlns:xs="http://www.w3.org/2001/XMLSchema" xmlns:p="http://schemas.microsoft.com/office/2006/metadata/properties" xmlns:ns2="ab084336-6c7f-402f-bb71-312c261ae5d9" xmlns:ns3="a32b43da-c25f-4311-8243-f251283f22dc" xmlns:ns4="12b8a602-5281-4702-8388-78fb4b3f06f5" targetNamespace="http://schemas.microsoft.com/office/2006/metadata/properties" ma:root="true" ma:fieldsID="4e481afa16c1eb38f7b52173e14829a1" ns2:_="" ns3:_="" ns4:_="">
    <xsd:import namespace="ab084336-6c7f-402f-bb71-312c261ae5d9"/>
    <xsd:import namespace="a32b43da-c25f-4311-8243-f251283f22dc"/>
    <xsd:import namespace="12b8a602-5281-4702-8388-78fb4b3f06f5"/>
    <xsd:element name="properties">
      <xsd:complexType>
        <xsd:sequence>
          <xsd:element name="documentManagement">
            <xsd:complexType>
              <xsd:all>
                <xsd:element ref="ns2:_dlc_DocId" minOccurs="0"/>
                <xsd:element ref="ns2:_dlc_DocIdUrl" minOccurs="0"/>
                <xsd:element ref="ns2:_dlc_DocIdPersistId" minOccurs="0"/>
                <xsd:element ref="ns2:laa9db820757441fa7a5d8f178d86e42" minOccurs="0"/>
                <xsd:element ref="ns2:TaxCatchAll" minOccurs="0"/>
                <xsd:element ref="ns2:TaxCatchAllLabel" minOccurs="0"/>
                <xsd:element ref="ns2:i59db9e3ec21425db807c4753c719dd3" minOccurs="0"/>
                <xsd:element ref="ns2:g515fcd3a5dc4b339ea210235ae4e092" minOccurs="0"/>
                <xsd:element ref="ns2:f893f408050547f9b7b7756093cb4f2a" minOccurs="0"/>
                <xsd:element ref="ns2:d8373c2147be464a8eefc726b9664daf" minOccurs="0"/>
                <xsd:element ref="ns2:e1789b8de72d4d5683e0b1939b385ba3" minOccurs="0"/>
                <xsd:element ref="ns3:SmartForm"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084336-6c7f-402f-bb71-312c261ae5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a9db820757441fa7a5d8f178d86e42" ma:index="11" ma:taxonomy="true" ma:internalName="laa9db820757441fa7a5d8f178d86e42" ma:taxonomyFieldName="Document_x0020_Type" ma:displayName="Document Type" ma:indexed="true" ma:readOnly="false" ma:default="" ma:fieldId="{5aa9db82-0757-441f-a7a5-d8f178d86e42}" ma:sspId="dd72f402-132e-452c-a845-7f8c70c8daf1" ma:termSetId="dd24f8dc-8dd0-4dd1-a671-bb8d352be53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f177a3d-f433-4a3f-8c4b-1680aa213ad6}" ma:internalName="TaxCatchAll" ma:showField="CatchAllData"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f177a3d-f433-4a3f-8c4b-1680aa213ad6}" ma:internalName="TaxCatchAllLabel" ma:readOnly="true" ma:showField="CatchAllDataLabel"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i59db9e3ec21425db807c4753c719dd3" ma:index="15" nillable="true" ma:taxonomy="true" ma:internalName="i59db9e3ec21425db807c4753c719dd3" ma:taxonomyFieldName="Document_x0020_Pack_x0020_GB" ma:displayName="Document Pack GB" ma:fieldId="{259db9e3-ec21-425d-b807-c4753c719dd3}" ma:taxonomyMulti="true" ma:sspId="dd72f402-132e-452c-a845-7f8c70c8daf1" ma:termSetId="9ea4b709-4c9b-45eb-89b3-8f588871507c" ma:anchorId="00000000-0000-0000-0000-000000000000" ma:open="true" ma:isKeyword="false">
      <xsd:complexType>
        <xsd:sequence>
          <xsd:element ref="pc:Terms" minOccurs="0" maxOccurs="1"/>
        </xsd:sequence>
      </xsd:complexType>
    </xsd:element>
    <xsd:element name="g515fcd3a5dc4b339ea210235ae4e092" ma:index="17" nillable="true" ma:taxonomy="true" ma:internalName="g515fcd3a5dc4b339ea210235ae4e092" ma:taxonomyFieldName="Industry_x0020_Type" ma:displayName="Industry Type" ma:fieldId="{0515fcd3-a5dc-4b33-9ea2-10235ae4e092}" ma:taxonomyMulti="true" ma:sspId="dd72f402-132e-452c-a845-7f8c70c8daf1" ma:termSetId="271f0b0f-3c48-4d0b-9ba1-7aaf2a133d2e" ma:anchorId="00000000-0000-0000-0000-000000000000" ma:open="true" ma:isKeyword="false">
      <xsd:complexType>
        <xsd:sequence>
          <xsd:element ref="pc:Terms" minOccurs="0" maxOccurs="1"/>
        </xsd:sequence>
      </xsd:complexType>
    </xsd:element>
    <xsd:element name="f893f408050547f9b7b7756093cb4f2a" ma:index="19" nillable="true" ma:taxonomy="true" ma:internalName="f893f408050547f9b7b7756093cb4f2a" ma:taxonomyFieldName="Contract_x0020_Type" ma:displayName="Contract Type" ma:fieldId="{f893f408-0505-47f9-b7b7-756093cb4f2a}" ma:taxonomyMulti="true" ma:sspId="dd72f402-132e-452c-a845-7f8c70c8daf1" ma:termSetId="7146a1c6-40f0-4bd6-be4d-4f03ef1f8dc1" ma:anchorId="00000000-0000-0000-0000-000000000000" ma:open="true" ma:isKeyword="false">
      <xsd:complexType>
        <xsd:sequence>
          <xsd:element ref="pc:Terms" minOccurs="0" maxOccurs="1"/>
        </xsd:sequence>
      </xsd:complexType>
    </xsd:element>
    <xsd:element name="d8373c2147be464a8eefc726b9664daf" ma:index="21" nillable="true" ma:taxonomy="true" ma:internalName="d8373c2147be464a8eefc726b9664daf" ma:taxonomyFieldName="Clauses" ma:displayName="Clauses" ma:fieldId="{d8373c21-47be-464a-8eef-c726b9664daf}" ma:taxonomyMulti="true" ma:sspId="dd72f402-132e-452c-a845-7f8c70c8daf1" ma:termSetId="b504b341-fd3e-4e13-b529-77a0baa5418b" ma:anchorId="00000000-0000-0000-0000-000000000000" ma:open="true" ma:isKeyword="false">
      <xsd:complexType>
        <xsd:sequence>
          <xsd:element ref="pc:Terms" minOccurs="0" maxOccurs="1"/>
        </xsd:sequence>
      </xsd:complexType>
    </xsd:element>
    <xsd:element name="e1789b8de72d4d5683e0b1939b385ba3" ma:index="23" nillable="true" ma:taxonomy="true" ma:internalName="e1789b8de72d4d5683e0b1939b385ba3" ma:taxonomyFieldName="Caveats" ma:displayName="Caveats" ma:readOnly="false" ma:default="" ma:fieldId="{e1789b8d-e72d-4d56-83e0-b1939b385ba3}" ma:taxonomyMulti="true" ma:sspId="dd72f402-132e-452c-a845-7f8c70c8daf1" ma:termSetId="b3b9ed3e-1607-4d2e-812d-8b304161723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2b43da-c25f-4311-8243-f251283f22dc" elementFormDefault="qualified">
    <xsd:import namespace="http://schemas.microsoft.com/office/2006/documentManagement/types"/>
    <xsd:import namespace="http://schemas.microsoft.com/office/infopath/2007/PartnerControls"/>
    <xsd:element name="SmartForm" ma:index="25" nillable="true" ma:displayName="SmartForm" ma:default="SmartForm" ma:format="Dropdown" ma:internalName="SmartForm">
      <xsd:simpleType>
        <xsd:restriction base="dms:Choice">
          <xsd:enumeration value="SmartForm"/>
          <xsd:enumeration value="SmartForm SMT"/>
          <xsd:enumeration value="PV SmartForm"/>
          <xsd:enumeration value="PV SmartForm SMT"/>
        </xsd:restriction>
      </xsd:simpleType>
    </xsd:element>
  </xsd:schema>
  <xsd:schema xmlns:xsd="http://www.w3.org/2001/XMLSchema" xmlns:xs="http://www.w3.org/2001/XMLSchema" xmlns:dms="http://schemas.microsoft.com/office/2006/documentManagement/types" xmlns:pc="http://schemas.microsoft.com/office/infopath/2007/PartnerControls" targetNamespace="12b8a602-5281-4702-8388-78fb4b3f06f5"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9E9A823-909F-4806-B43B-138345CD764A}">
  <ds:schemaRefs>
    <ds:schemaRef ds:uri="http://schemas.microsoft.com/sharepoint/v3/contenttype/forms"/>
  </ds:schemaRefs>
</ds:datastoreItem>
</file>

<file path=customXml/itemProps2.xml><?xml version="1.0" encoding="utf-8"?>
<ds:datastoreItem xmlns:ds="http://schemas.openxmlformats.org/officeDocument/2006/customXml" ds:itemID="{0806EE09-E70C-4B3A-87B1-590FB92CEA58}">
  <ds:schemaRefs>
    <ds:schemaRef ds:uri="http://schemas.microsoft.com/office/2006/metadata/properties"/>
    <ds:schemaRef ds:uri="http://schemas.microsoft.com/office/infopath/2007/PartnerControls"/>
    <ds:schemaRef ds:uri="ab084336-6c7f-402f-bb71-312c261ae5d9"/>
    <ds:schemaRef ds:uri="a32b43da-c25f-4311-8243-f251283f22dc"/>
  </ds:schemaRefs>
</ds:datastoreItem>
</file>

<file path=customXml/itemProps3.xml><?xml version="1.0" encoding="utf-8"?>
<ds:datastoreItem xmlns:ds="http://schemas.openxmlformats.org/officeDocument/2006/customXml" ds:itemID="{37745139-CC79-4E7E-AEE6-23364D1528BC}"/>
</file>

<file path=customXml/itemProps4.xml><?xml version="1.0" encoding="utf-8"?>
<ds:datastoreItem xmlns:ds="http://schemas.openxmlformats.org/officeDocument/2006/customXml" ds:itemID="{E0F4E27E-BFFA-4D8B-AD35-46387C1FF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084336-6c7f-402f-bb71-312c261ae5d9"/>
    <ds:schemaRef ds:uri="a32b43da-c25f-4311-8243-f251283f22dc"/>
    <ds:schemaRef ds:uri="12b8a602-5281-4702-8388-78fb4b3f0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A12319-3EE0-443A-B850-09F749E8C584}"/>
</file>

<file path=docProps/app.xml><?xml version="1.0" encoding="utf-8"?>
<Properties xmlns="http://schemas.openxmlformats.org/officeDocument/2006/extended-properties" xmlns:vt="http://schemas.openxmlformats.org/officeDocument/2006/docPropsVTypes">
  <Template>Normal</Template>
  <TotalTime>0</TotalTime>
  <Pages>3</Pages>
  <Words>985</Words>
  <Characters>5620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 Bribery Policy</dc:title>
  <dc:subject/>
  <dc:creator>David Hawkins</dc:creator>
  <cp:keywords/>
  <dc:description/>
  <cp:lastModifiedBy>Claire Simms</cp:lastModifiedBy>
  <cp:revision>2</cp:revision>
  <dcterms:created xsi:type="dcterms:W3CDTF">2023-01-16T14:01:00Z</dcterms:created>
  <dcterms:modified xsi:type="dcterms:W3CDTF">2023-01-16T14:01:00Z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0x0101008C1E930C7C0BE64DAE7C129DEF37DB14</vt:lpwstr>
  </property>
  <property fmtid="{D5CDD505-2E9C-101B-9397-08002B2CF9AE}" pid="3" name="_dlc_DocIdItemGuid">
    <vt:lpwstr>235ba6fe-3467-4d2e-b351-f7b26346d0d6</vt:lpwstr>
  </property>
  <property fmtid="{D5CDD505-2E9C-101B-9397-08002B2CF9AE}" pid="4" name="Clauses">
    <vt:lpwstr/>
  </property>
  <property fmtid="{D5CDD505-2E9C-101B-9397-08002B2CF9AE}" pid="5" name="Document Pack GB">
    <vt:lpwstr/>
  </property>
  <property fmtid="{D5CDD505-2E9C-101B-9397-08002B2CF9AE}" pid="6" name="Industry Type">
    <vt:lpwstr/>
  </property>
  <property fmtid="{D5CDD505-2E9C-101B-9397-08002B2CF9AE}" pid="7" name="Caveats">
    <vt:lpwstr/>
  </property>
  <property fmtid="{D5CDD505-2E9C-101B-9397-08002B2CF9AE}" pid="8" name="Document Type">
    <vt:lpwstr>5;#Policies, Agreement and Clauses|8173272f-5579-4db5-bcc6-e3a170dd1ea0</vt:lpwstr>
  </property>
  <property fmtid="{D5CDD505-2E9C-101B-9397-08002B2CF9AE}" pid="9" name="Contract Type">
    <vt:lpwstr/>
  </property>
  <property fmtid="{D5CDD505-2E9C-101B-9397-08002B2CF9AE}" pid="10" name="Jurisdiction">
    <vt:lpwstr>570;#Great Britain|c309838f-918d-4ea1-8e5d-e0ba9a815d04</vt:lpwstr>
  </property>
  <property fmtid="{D5CDD505-2E9C-101B-9397-08002B2CF9AE}" pid="11" name="Types">
    <vt:lpwstr>403;#Management Guide|32d5071c-2e88-4457-ba47-c279c7e640ca</vt:lpwstr>
  </property>
  <property fmtid="{D5CDD505-2E9C-101B-9397-08002B2CF9AE}" pid="12" name="Location">
    <vt:lpwstr>390;#England|f871836e-7dba-4a6c-aa3a-de357482fdaa</vt:lpwstr>
  </property>
  <property fmtid="{D5CDD505-2E9C-101B-9397-08002B2CF9AE}" pid="13" name="MSIP_Label_624efd66-b94d-4836-9260-fc2433fe71c0_Enabled">
    <vt:lpwstr>true</vt:lpwstr>
  </property>
  <property fmtid="{D5CDD505-2E9C-101B-9397-08002B2CF9AE}" pid="14" name="MSIP_Label_624efd66-b94d-4836-9260-fc2433fe71c0_SetDate">
    <vt:lpwstr>2022-12-28T15:59:03Z</vt:lpwstr>
  </property>
  <property fmtid="{D5CDD505-2E9C-101B-9397-08002B2CF9AE}" pid="15" name="MSIP_Label_624efd66-b94d-4836-9260-fc2433fe71c0_Method">
    <vt:lpwstr>Privileged</vt:lpwstr>
  </property>
  <property fmtid="{D5CDD505-2E9C-101B-9397-08002B2CF9AE}" pid="16" name="MSIP_Label_624efd66-b94d-4836-9260-fc2433fe71c0_Name">
    <vt:lpwstr>Third Party Sensitive - No Markings</vt:lpwstr>
  </property>
  <property fmtid="{D5CDD505-2E9C-101B-9397-08002B2CF9AE}" pid="17" name="MSIP_Label_624efd66-b94d-4836-9260-fc2433fe71c0_SiteId">
    <vt:lpwstr>f6aec7ed-3b3a-4826-99e1-1b3134e6b856</vt:lpwstr>
  </property>
  <property fmtid="{D5CDD505-2E9C-101B-9397-08002B2CF9AE}" pid="18" name="MSIP_Label_624efd66-b94d-4836-9260-fc2433fe71c0_ActionId">
    <vt:lpwstr>bdc0a368-5cee-4965-ab6a-c282dcef4a0c</vt:lpwstr>
  </property>
  <property fmtid="{D5CDD505-2E9C-101B-9397-08002B2CF9AE}" pid="19" name="MSIP_Label_624efd66-b94d-4836-9260-fc2433fe71c0_ContentBits">
    <vt:lpwstr>0</vt:lpwstr>
  </property>
</Properties>
</file>