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4084" w14:textId="796446D2" w:rsidR="005954F0" w:rsidRDefault="005954F0" w:rsidP="005954F0">
      <w:pPr>
        <w:pStyle w:val="MainHeading"/>
        <w:rPr>
          <w:sz w:val="22"/>
        </w:rPr>
      </w:pPr>
      <w:bookmarkStart w:id="0" w:name="_Hlk95487652"/>
      <w:bookmarkStart w:id="1" w:name="_Hlk95730449"/>
      <w:bookmarkStart w:id="2" w:name="_Hlk95488190"/>
      <w:r>
        <w:t>ANTI-SLAVERY POLICY</w:t>
      </w:r>
    </w:p>
    <w:p w14:paraId="64AB0322" w14:textId="77777777" w:rsidR="005954F0" w:rsidRDefault="005954F0" w:rsidP="005954F0">
      <w:pPr>
        <w:pStyle w:val="SubHeading"/>
      </w:pPr>
      <w:r>
        <w:t>Policy</w:t>
      </w:r>
    </w:p>
    <w:p w14:paraId="0FA420DF" w14:textId="77777777" w:rsidR="005954F0" w:rsidRPr="005954F0" w:rsidRDefault="005954F0" w:rsidP="005954F0">
      <w:pPr>
        <w:pBdr>
          <w:bottom w:val="single" w:sz="4" w:space="1" w:color="E40038"/>
        </w:pBdr>
        <w:rPr>
          <w:sz w:val="2"/>
          <w:szCs w:val="2"/>
        </w:rPr>
      </w:pPr>
    </w:p>
    <w:bookmarkEnd w:id="0"/>
    <w:bookmarkEnd w:id="1"/>
    <w:bookmarkEnd w:id="2"/>
    <w:p w14:paraId="255FC41D" w14:textId="3132073D" w:rsidR="00FC18EE" w:rsidRPr="00FE7EEE" w:rsidRDefault="00FC18EE" w:rsidP="00FC18EE">
      <w:pPr>
        <w:pStyle w:val="ListParagraph"/>
        <w:numPr>
          <w:ilvl w:val="0"/>
          <w:numId w:val="42"/>
        </w:numPr>
        <w:spacing w:after="0" w:line="240" w:lineRule="auto"/>
        <w:contextualSpacing w:val="0"/>
        <w:jc w:val="both"/>
        <w:rPr>
          <w:rFonts w:ascii="Arial" w:hAnsi="Arial" w:cs="Arial"/>
          <w:iCs/>
          <w:color w:val="58575B"/>
          <w:szCs w:val="20"/>
        </w:rPr>
      </w:pPr>
      <w:r w:rsidRPr="00FE7EEE">
        <w:rPr>
          <w:rFonts w:ascii="Arial" w:hAnsi="Arial" w:cs="Arial"/>
          <w:iCs/>
          <w:color w:val="58575B"/>
          <w:sz w:val="20"/>
          <w:szCs w:val="20"/>
        </w:rPr>
        <w:t xml:space="preserve">This </w:t>
      </w:r>
      <w:r>
        <w:rPr>
          <w:rFonts w:ascii="Arial" w:hAnsi="Arial" w:cs="Arial"/>
          <w:iCs/>
          <w:color w:val="58575B"/>
          <w:sz w:val="20"/>
          <w:szCs w:val="20"/>
        </w:rPr>
        <w:t xml:space="preserve">policy can </w:t>
      </w:r>
      <w:r w:rsidRPr="00FE7EEE">
        <w:rPr>
          <w:rFonts w:ascii="Arial" w:hAnsi="Arial" w:cs="Arial"/>
          <w:iCs/>
          <w:color w:val="58575B"/>
          <w:sz w:val="20"/>
          <w:szCs w:val="20"/>
        </w:rPr>
        <w:t xml:space="preserve">be </w:t>
      </w:r>
      <w:r>
        <w:rPr>
          <w:rFonts w:ascii="Arial" w:hAnsi="Arial" w:cs="Arial"/>
          <w:iCs/>
          <w:color w:val="58575B"/>
          <w:sz w:val="20"/>
          <w:szCs w:val="20"/>
        </w:rPr>
        <w:t>issued to employees to explain the company’s stance related to Anti-Slavery.</w:t>
      </w:r>
      <w:r w:rsidRPr="00FE7EEE">
        <w:rPr>
          <w:rFonts w:ascii="Arial" w:hAnsi="Arial" w:cs="Arial"/>
          <w:iCs/>
          <w:color w:val="58575B"/>
          <w:sz w:val="20"/>
          <w:szCs w:val="20"/>
        </w:rPr>
        <w:t xml:space="preserve"> </w:t>
      </w:r>
    </w:p>
    <w:p w14:paraId="65F3488D" w14:textId="77777777" w:rsidR="00FC18EE" w:rsidRPr="00EE17CE" w:rsidRDefault="00FC18EE" w:rsidP="00FC18EE">
      <w:pPr>
        <w:pStyle w:val="ListParagraph"/>
        <w:numPr>
          <w:ilvl w:val="0"/>
          <w:numId w:val="42"/>
        </w:numPr>
        <w:spacing w:after="0" w:line="240" w:lineRule="auto"/>
        <w:contextualSpacing w:val="0"/>
        <w:jc w:val="both"/>
        <w:rPr>
          <w:rFonts w:ascii="Arial" w:hAnsi="Arial" w:cs="Arial"/>
          <w:iCs/>
          <w:color w:val="58575B"/>
          <w:szCs w:val="20"/>
        </w:rPr>
      </w:pPr>
      <w:r w:rsidRPr="00FE7EEE">
        <w:rPr>
          <w:rFonts w:ascii="Arial" w:hAnsi="Arial" w:cs="Arial"/>
          <w:iCs/>
          <w:color w:val="58575B"/>
          <w:sz w:val="20"/>
          <w:szCs w:val="20"/>
        </w:rPr>
        <w:t>If</w:t>
      </w:r>
      <w:r>
        <w:rPr>
          <w:rFonts w:ascii="Arial" w:hAnsi="Arial" w:cs="Arial"/>
          <w:iCs/>
          <w:color w:val="58575B"/>
          <w:sz w:val="20"/>
          <w:szCs w:val="20"/>
        </w:rPr>
        <w:t xml:space="preserve">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do contact our </w:t>
      </w:r>
      <w:r w:rsidRPr="00EE17CE">
        <w:rPr>
          <w:rFonts w:ascii="Arial" w:hAnsi="Arial" w:cs="Arial"/>
          <w:iCs/>
          <w:color w:val="58575B"/>
          <w:sz w:val="20"/>
          <w:szCs w:val="20"/>
        </w:rPr>
        <w:t>HR Policy &amp; Documentation team</w:t>
      </w:r>
      <w:r>
        <w:rPr>
          <w:rFonts w:ascii="Arial" w:hAnsi="Arial" w:cs="Arial"/>
          <w:iCs/>
          <w:color w:val="58575B"/>
          <w:sz w:val="20"/>
          <w:szCs w:val="20"/>
        </w:rPr>
        <w:t xml:space="preserve"> on 0161 819 4671 who </w:t>
      </w:r>
      <w:r w:rsidRPr="00E77B90">
        <w:rPr>
          <w:rFonts w:ascii="Arial" w:hAnsi="Arial" w:cs="Arial"/>
          <w:iCs/>
          <w:color w:val="58575B"/>
          <w:sz w:val="20"/>
          <w:szCs w:val="20"/>
        </w:rPr>
        <w:t xml:space="preserve">will be happy to bespoke this to your requirements.  </w:t>
      </w:r>
    </w:p>
    <w:p w14:paraId="27A97C29" w14:textId="77777777" w:rsidR="00B50739" w:rsidRPr="00BA552A" w:rsidRDefault="00B50739" w:rsidP="00B50739">
      <w:pPr>
        <w:numPr>
          <w:ilvl w:val="0"/>
          <w:numId w:val="42"/>
        </w:numPr>
        <w:spacing w:after="0" w:line="240" w:lineRule="auto"/>
        <w:jc w:val="both"/>
        <w:rPr>
          <w:rFonts w:ascii="Arial" w:eastAsia="Times New Roman" w:hAnsi="Arial" w:cs="Arial"/>
          <w:color w:val="E40038"/>
          <w:sz w:val="20"/>
          <w:szCs w:val="20"/>
        </w:rPr>
      </w:pPr>
      <w:r w:rsidRPr="00BA552A">
        <w:rPr>
          <w:rFonts w:ascii="Arial" w:eastAsia="Times New Roman" w:hAnsi="Arial" w:cs="Arial"/>
          <w:color w:val="58575B"/>
          <w:sz w:val="20"/>
          <w:szCs w:val="20"/>
        </w:rPr>
        <w:t xml:space="preserve">Need additional training? Click here to access your free CPD accredited e-learning sessions available on </w:t>
      </w:r>
      <w:bookmarkStart w:id="3" w:name="_Hlk137215487"/>
      <w:r w:rsidRPr="00BA552A">
        <w:rPr>
          <w:rFonts w:ascii="Arial" w:eastAsia="Times New Roman" w:hAnsi="Arial" w:cs="Arial"/>
          <w:color w:val="0563C1"/>
          <w:sz w:val="20"/>
          <w:szCs w:val="20"/>
          <w:lang w:eastAsia="en-GB"/>
        </w:rPr>
        <w:fldChar w:fldCharType="begin"/>
      </w:r>
      <w:r w:rsidRPr="00BA552A">
        <w:rPr>
          <w:rFonts w:ascii="Arial" w:eastAsia="Times New Roman" w:hAnsi="Arial" w:cs="Arial"/>
          <w:color w:val="0563C1"/>
          <w:sz w:val="20"/>
          <w:szCs w:val="20"/>
          <w:lang w:eastAsia="en-GB"/>
        </w:rPr>
        <w:instrText xml:space="preserve"> HYPERLINK "https://www.peninsulagrouplimited.com/elearning/" </w:instrText>
      </w:r>
      <w:r w:rsidRPr="00BA552A">
        <w:rPr>
          <w:rFonts w:ascii="Arial" w:eastAsia="Times New Roman" w:hAnsi="Arial" w:cs="Arial"/>
          <w:color w:val="0563C1"/>
          <w:sz w:val="20"/>
          <w:szCs w:val="20"/>
          <w:lang w:eastAsia="en-GB"/>
        </w:rPr>
      </w:r>
      <w:r w:rsidRPr="00BA552A">
        <w:rPr>
          <w:rFonts w:ascii="Arial" w:eastAsia="Times New Roman" w:hAnsi="Arial" w:cs="Arial"/>
          <w:color w:val="0563C1"/>
          <w:sz w:val="20"/>
          <w:szCs w:val="20"/>
          <w:lang w:eastAsia="en-GB"/>
        </w:rPr>
        <w:fldChar w:fldCharType="separate"/>
      </w:r>
      <w:r w:rsidRPr="00BA552A">
        <w:rPr>
          <w:rFonts w:ascii="Arial" w:eastAsia="Times New Roman" w:hAnsi="Arial" w:cs="Arial"/>
          <w:color w:val="0563C1"/>
          <w:sz w:val="20"/>
          <w:szCs w:val="20"/>
          <w:u w:val="single"/>
        </w:rPr>
        <w:t>GLU e-learning</w:t>
      </w:r>
      <w:r w:rsidRPr="00BA552A">
        <w:rPr>
          <w:rFonts w:ascii="Arial" w:eastAsia="Times New Roman" w:hAnsi="Arial" w:cs="Arial"/>
          <w:color w:val="0563C1"/>
          <w:sz w:val="20"/>
          <w:szCs w:val="20"/>
          <w:lang w:eastAsia="en-GB"/>
        </w:rPr>
        <w:fldChar w:fldCharType="end"/>
      </w:r>
      <w:r w:rsidRPr="00BA552A">
        <w:rPr>
          <w:rFonts w:ascii="Arial" w:eastAsia="Times New Roman" w:hAnsi="Arial" w:cs="Arial"/>
          <w:color w:val="58575B"/>
          <w:sz w:val="20"/>
          <w:szCs w:val="20"/>
        </w:rPr>
        <w:t>.</w:t>
      </w:r>
      <w:bookmarkEnd w:id="3"/>
    </w:p>
    <w:p w14:paraId="2C0D0185" w14:textId="77777777" w:rsidR="00B50739" w:rsidRPr="00BA552A" w:rsidRDefault="00B50739" w:rsidP="00B50739">
      <w:pPr>
        <w:numPr>
          <w:ilvl w:val="0"/>
          <w:numId w:val="42"/>
        </w:numPr>
        <w:spacing w:after="0" w:line="240" w:lineRule="auto"/>
        <w:contextualSpacing/>
        <w:jc w:val="both"/>
        <w:rPr>
          <w:rFonts w:ascii="Arial" w:eastAsia="Times New Roman" w:hAnsi="Arial" w:cs="Arial"/>
          <w:sz w:val="20"/>
          <w:szCs w:val="20"/>
        </w:rPr>
      </w:pPr>
      <w:bookmarkStart w:id="4" w:name="_Hlk137215350"/>
      <w:r w:rsidRPr="00BA552A">
        <w:rPr>
          <w:rFonts w:ascii="Arial" w:eastAsia="Times New Roman" w:hAnsi="Arial" w:cs="Arial"/>
          <w:b/>
          <w:bCs/>
          <w:color w:val="58575B"/>
          <w:sz w:val="20"/>
          <w:szCs w:val="20"/>
        </w:rPr>
        <w:t xml:space="preserve">Have you tried </w:t>
      </w:r>
      <w:proofErr w:type="spellStart"/>
      <w:r w:rsidRPr="00BA552A">
        <w:rPr>
          <w:rFonts w:ascii="Arial" w:eastAsia="Times New Roman" w:hAnsi="Arial" w:cs="Arial"/>
          <w:b/>
          <w:bCs/>
          <w:color w:val="58575B"/>
          <w:sz w:val="20"/>
          <w:szCs w:val="20"/>
        </w:rPr>
        <w:t>BrAInbox</w:t>
      </w:r>
      <w:proofErr w:type="spellEnd"/>
      <w:r w:rsidRPr="00BA552A">
        <w:rPr>
          <w:rFonts w:ascii="Arial" w:eastAsia="Times New Roman" w:hAnsi="Arial" w:cs="Arial"/>
          <w:b/>
          <w:bCs/>
          <w:color w:val="58575B"/>
          <w:sz w:val="20"/>
          <w:szCs w:val="20"/>
        </w:rPr>
        <w:t xml:space="preserve"> yet? </w:t>
      </w:r>
      <w:r w:rsidRPr="00BA552A">
        <w:rPr>
          <w:rFonts w:ascii="Arial" w:eastAsia="Times New Roman" w:hAnsi="Arial" w:cs="Arial"/>
          <w:color w:val="58575B"/>
          <w:sz w:val="20"/>
          <w:szCs w:val="20"/>
        </w:rPr>
        <w:t xml:space="preserve">For quick answers to your HR and health &amp; safety questions, try our innovative AI based platform, </w:t>
      </w:r>
      <w:proofErr w:type="spellStart"/>
      <w:r w:rsidRPr="00BA552A">
        <w:rPr>
          <w:rFonts w:ascii="Arial" w:eastAsia="Times New Roman" w:hAnsi="Arial" w:cs="Arial"/>
          <w:color w:val="58575B"/>
          <w:sz w:val="20"/>
          <w:szCs w:val="20"/>
        </w:rPr>
        <w:t>BrAInbox</w:t>
      </w:r>
      <w:proofErr w:type="spellEnd"/>
      <w:r w:rsidRPr="00BA552A">
        <w:rPr>
          <w:rFonts w:ascii="Arial" w:eastAsia="Times New Roman" w:hAnsi="Arial" w:cs="Arial"/>
          <w:color w:val="58575B"/>
          <w:sz w:val="20"/>
          <w:szCs w:val="20"/>
        </w:rPr>
        <w:t>. Just type in your question and get your answer, fast.</w:t>
      </w:r>
      <w:r w:rsidRPr="00BA552A">
        <w:rPr>
          <w:rFonts w:ascii="Arial" w:eastAsia="Times New Roman" w:hAnsi="Arial" w:cs="Arial"/>
          <w:sz w:val="20"/>
          <w:szCs w:val="20"/>
        </w:rPr>
        <w:t xml:space="preserve"> </w:t>
      </w:r>
      <w:bookmarkEnd w:id="4"/>
      <w:r w:rsidRPr="00BA552A">
        <w:rPr>
          <w:rFonts w:ascii="Calibri" w:eastAsia="Times New Roman" w:hAnsi="Calibri" w:cs="Times New Roman"/>
          <w:color w:val="0563C1"/>
        </w:rPr>
        <w:fldChar w:fldCharType="begin"/>
      </w:r>
      <w:r w:rsidRPr="00BA552A">
        <w:rPr>
          <w:rFonts w:ascii="Arial" w:eastAsia="Times New Roman" w:hAnsi="Arial" w:cs="Arial"/>
          <w:color w:val="0563C1"/>
        </w:rPr>
        <w:instrText>HYPERLINK "https://brainbox.peninsulagrouplimited.com/"</w:instrText>
      </w:r>
      <w:r w:rsidRPr="00BA552A">
        <w:rPr>
          <w:rFonts w:ascii="Calibri" w:eastAsia="Times New Roman" w:hAnsi="Calibri" w:cs="Times New Roman"/>
          <w:color w:val="0563C1"/>
        </w:rPr>
      </w:r>
      <w:r w:rsidRPr="00BA552A">
        <w:rPr>
          <w:rFonts w:ascii="Calibri" w:eastAsia="Times New Roman" w:hAnsi="Calibri" w:cs="Times New Roman"/>
          <w:color w:val="0563C1"/>
        </w:rPr>
        <w:fldChar w:fldCharType="separate"/>
      </w:r>
      <w:r w:rsidRPr="00BA552A">
        <w:rPr>
          <w:rFonts w:ascii="Arial" w:eastAsia="Times New Roman" w:hAnsi="Arial" w:cs="Arial"/>
          <w:color w:val="0563C1"/>
          <w:sz w:val="20"/>
          <w:szCs w:val="20"/>
          <w:u w:val="single"/>
        </w:rPr>
        <w:t>Try it today</w:t>
      </w:r>
      <w:r w:rsidRPr="00BA552A">
        <w:rPr>
          <w:rFonts w:ascii="Arial" w:eastAsia="Times New Roman" w:hAnsi="Arial" w:cs="Arial"/>
          <w:color w:val="0563C1"/>
          <w:sz w:val="20"/>
          <w:szCs w:val="20"/>
          <w:u w:val="single"/>
        </w:rPr>
        <w:fldChar w:fldCharType="end"/>
      </w:r>
    </w:p>
    <w:p w14:paraId="3C648AC6" w14:textId="77777777" w:rsidR="00FC18EE" w:rsidRPr="00D574A5" w:rsidRDefault="00FC18EE" w:rsidP="00FC18EE">
      <w:pPr>
        <w:pStyle w:val="ListParagraph"/>
        <w:spacing w:after="0" w:line="240" w:lineRule="auto"/>
        <w:contextualSpacing w:val="0"/>
        <w:jc w:val="both"/>
        <w:rPr>
          <w:rFonts w:ascii="Arial" w:hAnsi="Arial" w:cs="Arial"/>
          <w:iCs/>
          <w:color w:val="58575B"/>
          <w:szCs w:val="20"/>
        </w:rPr>
      </w:pPr>
    </w:p>
    <w:p w14:paraId="782CAE36" w14:textId="77777777" w:rsidR="00FC18EE" w:rsidRDefault="00FC18EE" w:rsidP="00FC18EE">
      <w:pPr>
        <w:spacing w:after="0" w:line="240" w:lineRule="auto"/>
        <w:rPr>
          <w:rFonts w:ascii="Arial" w:hAnsi="Arial" w:cs="Arial"/>
          <w:b/>
          <w:sz w:val="56"/>
          <w:szCs w:val="34"/>
        </w:rPr>
      </w:pPr>
      <w:r>
        <w:br w:type="page"/>
      </w:r>
    </w:p>
    <w:p w14:paraId="7EA26466" w14:textId="5DD5A5A1" w:rsidR="00527AB3" w:rsidRPr="00FF2223" w:rsidRDefault="00F76034" w:rsidP="00527AB3">
      <w:pPr>
        <w:pStyle w:val="Heading"/>
        <w:pBdr>
          <w:bottom w:val="single" w:sz="4" w:space="1" w:color="auto"/>
        </w:pBdr>
      </w:pPr>
      <w:r>
        <w:lastRenderedPageBreak/>
        <w:t>ANTI-</w:t>
      </w:r>
      <w:r w:rsidR="00527AB3">
        <w:t xml:space="preserve">SLAVERY </w:t>
      </w:r>
      <w:r>
        <w:t>POLICY</w:t>
      </w:r>
    </w:p>
    <w:p w14:paraId="781C8605" w14:textId="77777777" w:rsidR="00527AB3" w:rsidRDefault="00527AB3" w:rsidP="00F61D73">
      <w:pPr>
        <w:widowControl w:val="0"/>
        <w:autoSpaceDE w:val="0"/>
        <w:autoSpaceDN w:val="0"/>
        <w:adjustRightInd w:val="0"/>
        <w:spacing w:after="0" w:line="240" w:lineRule="auto"/>
        <w:jc w:val="both"/>
        <w:rPr>
          <w:rFonts w:ascii="Garamond" w:eastAsia="Times New Roman" w:hAnsi="Garamond" w:cs="Arial"/>
          <w:b/>
          <w:bCs/>
          <w:i/>
          <w:color w:val="FF0000"/>
        </w:rPr>
      </w:pPr>
    </w:p>
    <w:p w14:paraId="14BB957F" w14:textId="77777777" w:rsidR="00F76034" w:rsidRPr="00F76034" w:rsidRDefault="00F76034" w:rsidP="00F76034">
      <w:pPr>
        <w:pStyle w:val="BodyBoldBlue"/>
        <w:rPr>
          <w:color w:val="FF0000"/>
          <w:highlight w:val="yellow"/>
        </w:rPr>
      </w:pPr>
      <w:r w:rsidRPr="00F76034">
        <w:rPr>
          <w:color w:val="FF0000"/>
          <w:highlight w:val="yellow"/>
        </w:rPr>
        <w:t>Notes on using this policy</w:t>
      </w:r>
    </w:p>
    <w:p w14:paraId="7B62EBD2" w14:textId="77777777" w:rsidR="00F76034" w:rsidRPr="00F76034" w:rsidRDefault="00F76034" w:rsidP="00F76034">
      <w:pPr>
        <w:pStyle w:val="BodyBoldBlue"/>
        <w:rPr>
          <w:color w:val="FF0000"/>
          <w:highlight w:val="yellow"/>
        </w:rPr>
      </w:pPr>
      <w:r w:rsidRPr="00F76034">
        <w:rPr>
          <w:color w:val="FF0000"/>
          <w:highlight w:val="yellow"/>
        </w:rPr>
        <w:t>Section 54 of the Modern Slavery Act 2015 applies to all commercial organisations which carry on business or part of a business in the UK and have a turnover of £36 million or more per annum. Section 54 can therefore apply to non-UK registered companies.</w:t>
      </w:r>
    </w:p>
    <w:p w14:paraId="42D45B1C" w14:textId="77777777" w:rsidR="00385B16" w:rsidRPr="00527AB3" w:rsidRDefault="00385B16" w:rsidP="00F61D73">
      <w:pPr>
        <w:widowControl w:val="0"/>
        <w:autoSpaceDE w:val="0"/>
        <w:autoSpaceDN w:val="0"/>
        <w:adjustRightInd w:val="0"/>
        <w:spacing w:after="0" w:line="240" w:lineRule="auto"/>
        <w:jc w:val="both"/>
        <w:rPr>
          <w:rFonts w:ascii="Garamond" w:eastAsia="Times New Roman" w:hAnsi="Garamond" w:cs="Arial"/>
          <w:b/>
          <w:bCs/>
          <w:i/>
        </w:rPr>
      </w:pPr>
    </w:p>
    <w:p w14:paraId="30A4C1EE" w14:textId="4A6ABD98" w:rsidR="00F76034" w:rsidRPr="00F76034" w:rsidRDefault="00F76034" w:rsidP="00F76034">
      <w:pPr>
        <w:pStyle w:val="BodyBoldRed"/>
        <w:numPr>
          <w:ilvl w:val="0"/>
          <w:numId w:val="22"/>
        </w:numPr>
        <w:ind w:left="426" w:hanging="426"/>
        <w:rPr>
          <w:rFonts w:ascii="Garamond" w:hAnsi="Garamond"/>
        </w:rPr>
      </w:pPr>
      <w:r w:rsidRPr="00F76034">
        <w:t>INTRODUCTION</w:t>
      </w:r>
    </w:p>
    <w:p w14:paraId="135F7EB8" w14:textId="72EFA0D2" w:rsidR="00F76034" w:rsidRDefault="00F76034" w:rsidP="00F76034">
      <w:pPr>
        <w:spacing w:after="0" w:line="240" w:lineRule="auto"/>
        <w:jc w:val="both"/>
        <w:rPr>
          <w:rFonts w:ascii="Garamond" w:hAnsi="Garamond" w:cs="Arial"/>
        </w:rPr>
      </w:pPr>
      <w:r w:rsidRPr="00F76034">
        <w:rPr>
          <w:rFonts w:ascii="Garamond" w:hAnsi="Garamond" w:cs="Arial"/>
        </w:rPr>
        <w:t xml:space="preserve">This policy ensures that </w:t>
      </w:r>
      <w:r w:rsidRPr="00F76034">
        <w:rPr>
          <w:rFonts w:ascii="Garamond" w:hAnsi="Garamond" w:cs="Arial"/>
          <w:color w:val="FF0000"/>
        </w:rPr>
        <w:t>[Name of organisation]</w:t>
      </w:r>
      <w:r w:rsidRPr="00F76034">
        <w:rPr>
          <w:rFonts w:ascii="Garamond" w:hAnsi="Garamond" w:cs="Arial"/>
        </w:rPr>
        <w:t xml:space="preserve"> complies with s.54 of the Modern Slavery Act </w:t>
      </w:r>
      <w:proofErr w:type="gramStart"/>
      <w:r w:rsidRPr="00F76034">
        <w:rPr>
          <w:rFonts w:ascii="Garamond" w:hAnsi="Garamond" w:cs="Arial"/>
        </w:rPr>
        <w:t>2015, and</w:t>
      </w:r>
      <w:proofErr w:type="gramEnd"/>
      <w:r w:rsidRPr="00F76034">
        <w:rPr>
          <w:rFonts w:ascii="Garamond" w:hAnsi="Garamond" w:cs="Arial"/>
        </w:rPr>
        <w:t xml:space="preserve"> sets out the responsibilities for employers and employees.</w:t>
      </w:r>
    </w:p>
    <w:p w14:paraId="7D33E5EB" w14:textId="77777777" w:rsidR="00F76034" w:rsidRPr="00F76034" w:rsidRDefault="00F76034" w:rsidP="00F76034">
      <w:pPr>
        <w:spacing w:after="0" w:line="240" w:lineRule="auto"/>
        <w:jc w:val="both"/>
        <w:rPr>
          <w:rFonts w:ascii="Garamond" w:hAnsi="Garamond" w:cs="Arial"/>
        </w:rPr>
      </w:pPr>
    </w:p>
    <w:p w14:paraId="518D24E5" w14:textId="1BF164CC" w:rsidR="00F76034" w:rsidRPr="00F76034" w:rsidRDefault="00F76034" w:rsidP="00F76034">
      <w:pPr>
        <w:spacing w:after="0" w:line="240" w:lineRule="auto"/>
        <w:jc w:val="both"/>
        <w:rPr>
          <w:rFonts w:ascii="Garamond" w:hAnsi="Garamond" w:cs="Arial"/>
        </w:rPr>
      </w:pPr>
      <w:r w:rsidRPr="00F76034">
        <w:rPr>
          <w:rFonts w:ascii="Garamond" w:hAnsi="Garamond" w:cs="Arial"/>
          <w:color w:val="FF0000"/>
        </w:rPr>
        <w:t>[</w:t>
      </w:r>
      <w:r>
        <w:rPr>
          <w:rFonts w:ascii="Garamond" w:hAnsi="Garamond" w:cs="Arial"/>
          <w:color w:val="FF0000"/>
        </w:rPr>
        <w:t>N</w:t>
      </w:r>
      <w:r w:rsidRPr="00F76034">
        <w:rPr>
          <w:rFonts w:ascii="Garamond" w:hAnsi="Garamond" w:cs="Arial"/>
          <w:color w:val="FF0000"/>
        </w:rPr>
        <w:t>ame of organisation]</w:t>
      </w:r>
      <w:r w:rsidRPr="00F76034">
        <w:rPr>
          <w:rFonts w:ascii="Garamond" w:hAnsi="Garamond" w:cs="Arial"/>
        </w:rPr>
        <w:t xml:space="preserve"> is committed to ensuring that </w:t>
      </w:r>
      <w:proofErr w:type="gramStart"/>
      <w:r w:rsidRPr="00F76034">
        <w:rPr>
          <w:rFonts w:ascii="Garamond" w:hAnsi="Garamond" w:cs="Arial"/>
        </w:rPr>
        <w:t>all of</w:t>
      </w:r>
      <w:proofErr w:type="gramEnd"/>
      <w:r w:rsidRPr="00F76034">
        <w:rPr>
          <w:rFonts w:ascii="Garamond" w:hAnsi="Garamond" w:cs="Arial"/>
        </w:rPr>
        <w:t xml:space="preserve"> its business operations are free from involvement with slavery or human trafficking.</w:t>
      </w:r>
    </w:p>
    <w:p w14:paraId="2E24AEE2" w14:textId="77777777" w:rsidR="00825D4C" w:rsidRDefault="00825D4C" w:rsidP="00F76034">
      <w:pPr>
        <w:spacing w:after="0" w:line="240" w:lineRule="auto"/>
        <w:jc w:val="both"/>
        <w:rPr>
          <w:rFonts w:ascii="Garamond" w:hAnsi="Garamond" w:cs="Arial"/>
        </w:rPr>
      </w:pPr>
    </w:p>
    <w:p w14:paraId="1E109099" w14:textId="1AA7B057" w:rsidR="00F76034" w:rsidRPr="00825D4C" w:rsidRDefault="00F76034" w:rsidP="00F76034">
      <w:pPr>
        <w:spacing w:after="0" w:line="240" w:lineRule="auto"/>
        <w:jc w:val="both"/>
        <w:rPr>
          <w:rFonts w:ascii="Garamond" w:hAnsi="Garamond" w:cs="Arial"/>
          <w:b/>
          <w:bCs/>
        </w:rPr>
      </w:pPr>
      <w:r w:rsidRPr="00825D4C">
        <w:rPr>
          <w:rFonts w:ascii="Garamond" w:hAnsi="Garamond" w:cs="Arial"/>
          <w:b/>
          <w:bCs/>
        </w:rPr>
        <w:t>Annual statement</w:t>
      </w:r>
    </w:p>
    <w:p w14:paraId="15116F66" w14:textId="58C9FE6C" w:rsidR="00F76034" w:rsidRDefault="00F76034" w:rsidP="00F76034">
      <w:pPr>
        <w:spacing w:after="0" w:line="240" w:lineRule="auto"/>
        <w:jc w:val="both"/>
        <w:rPr>
          <w:rFonts w:ascii="Garamond" w:hAnsi="Garamond" w:cs="Arial"/>
        </w:rPr>
      </w:pPr>
      <w:r w:rsidRPr="00F76034">
        <w:rPr>
          <w:rFonts w:ascii="Garamond" w:hAnsi="Garamond" w:cs="Arial"/>
          <w:color w:val="FF0000"/>
        </w:rPr>
        <w:t>[Name of organisation]</w:t>
      </w:r>
      <w:r w:rsidRPr="00F76034">
        <w:rPr>
          <w:rFonts w:ascii="Garamond" w:hAnsi="Garamond" w:cs="Arial"/>
        </w:rPr>
        <w:t xml:space="preserve"> will publish an annual slavery and human trafficking statement. A link to this statement will be on the homepage of the website and will be signed by </w:t>
      </w:r>
      <w:r w:rsidRPr="005954F0">
        <w:rPr>
          <w:rFonts w:ascii="Garamond" w:hAnsi="Garamond" w:cs="Arial"/>
          <w:color w:val="FF0000"/>
        </w:rPr>
        <w:t>[name of director]</w:t>
      </w:r>
      <w:r w:rsidR="00B50739">
        <w:rPr>
          <w:rFonts w:ascii="Garamond" w:hAnsi="Garamond" w:cs="Arial"/>
          <w:color w:val="FF0000"/>
        </w:rPr>
        <w:t xml:space="preserve"> </w:t>
      </w:r>
      <w:r w:rsidR="00B50739" w:rsidRPr="00311E85">
        <w:rPr>
          <w:rFonts w:ascii="Garamond" w:hAnsi="Garamond" w:cs="Arial"/>
        </w:rPr>
        <w:t>following approval by</w:t>
      </w:r>
      <w:r w:rsidR="00B50739">
        <w:rPr>
          <w:rFonts w:ascii="Garamond" w:hAnsi="Garamond" w:cs="Arial"/>
          <w:color w:val="FF0000"/>
        </w:rPr>
        <w:t xml:space="preserve"> [the board of directors]</w:t>
      </w:r>
      <w:r w:rsidRPr="00311E85">
        <w:rPr>
          <w:rFonts w:ascii="Garamond" w:hAnsi="Garamond" w:cs="Arial"/>
        </w:rPr>
        <w:t>.</w:t>
      </w:r>
    </w:p>
    <w:p w14:paraId="749DA4FA" w14:textId="77777777" w:rsidR="00F76034" w:rsidRPr="00F76034" w:rsidRDefault="00F76034" w:rsidP="00F76034">
      <w:pPr>
        <w:spacing w:after="0" w:line="240" w:lineRule="auto"/>
        <w:jc w:val="both"/>
        <w:rPr>
          <w:rFonts w:ascii="Garamond" w:hAnsi="Garamond" w:cs="Arial"/>
        </w:rPr>
      </w:pPr>
    </w:p>
    <w:p w14:paraId="58EB4BB5" w14:textId="5ECEFB49" w:rsidR="00F76034" w:rsidRDefault="00F76034" w:rsidP="00F76034">
      <w:pPr>
        <w:spacing w:after="0" w:line="240" w:lineRule="auto"/>
        <w:jc w:val="both"/>
        <w:rPr>
          <w:rFonts w:ascii="Garamond" w:hAnsi="Garamond" w:cs="Arial"/>
        </w:rPr>
      </w:pPr>
      <w:r w:rsidRPr="00F76034">
        <w:rPr>
          <w:rFonts w:ascii="Garamond" w:hAnsi="Garamond" w:cs="Arial"/>
          <w:color w:val="FF0000"/>
        </w:rPr>
        <w:t xml:space="preserve">[Name of director] </w:t>
      </w:r>
      <w:r w:rsidRPr="00F76034">
        <w:rPr>
          <w:rFonts w:ascii="Garamond" w:hAnsi="Garamond" w:cs="Arial"/>
        </w:rPr>
        <w:t>is responsible for ensuring that this statement is published and reviewed on an annual basis.</w:t>
      </w:r>
    </w:p>
    <w:p w14:paraId="458B1216" w14:textId="77777777" w:rsidR="00F76034" w:rsidRPr="00F76034" w:rsidRDefault="00F76034" w:rsidP="00F76034">
      <w:pPr>
        <w:spacing w:after="0" w:line="240" w:lineRule="auto"/>
        <w:jc w:val="both"/>
        <w:rPr>
          <w:rFonts w:ascii="Garamond" w:hAnsi="Garamond" w:cs="Arial"/>
        </w:rPr>
      </w:pPr>
    </w:p>
    <w:p w14:paraId="55C44CAC" w14:textId="65AB53BE" w:rsidR="00F76034" w:rsidRDefault="00F76034" w:rsidP="00F76034">
      <w:pPr>
        <w:spacing w:after="0" w:line="240" w:lineRule="auto"/>
        <w:jc w:val="both"/>
        <w:rPr>
          <w:rFonts w:ascii="Garamond" w:hAnsi="Garamond" w:cs="Arial"/>
        </w:rPr>
      </w:pPr>
      <w:r w:rsidRPr="00F76034">
        <w:rPr>
          <w:rFonts w:ascii="Garamond" w:hAnsi="Garamond" w:cs="Arial"/>
        </w:rPr>
        <w:t xml:space="preserve">The statement will explain the steps that </w:t>
      </w:r>
      <w:r w:rsidRPr="00F76034">
        <w:rPr>
          <w:rFonts w:ascii="Garamond" w:hAnsi="Garamond" w:cs="Arial"/>
          <w:color w:val="FF0000"/>
        </w:rPr>
        <w:t>[Name of organisation]</w:t>
      </w:r>
      <w:r w:rsidRPr="00F76034">
        <w:rPr>
          <w:rFonts w:ascii="Garamond" w:hAnsi="Garamond" w:cs="Arial"/>
        </w:rPr>
        <w:t xml:space="preserve"> has taken to ensure that slavery and trafficking are not taking place in any of its supply chains, or in any part of its own business.</w:t>
      </w:r>
    </w:p>
    <w:p w14:paraId="0873C208" w14:textId="77777777" w:rsidR="00F76034" w:rsidRPr="00F76034" w:rsidRDefault="00F76034" w:rsidP="00F76034">
      <w:pPr>
        <w:spacing w:after="0" w:line="240" w:lineRule="auto"/>
        <w:jc w:val="both"/>
        <w:rPr>
          <w:rFonts w:ascii="Garamond" w:hAnsi="Garamond" w:cs="Arial"/>
        </w:rPr>
      </w:pPr>
    </w:p>
    <w:p w14:paraId="66BE4E3B" w14:textId="1B81A4DE" w:rsidR="00F76034" w:rsidRPr="00F76034" w:rsidRDefault="00F76034" w:rsidP="00F76034">
      <w:pPr>
        <w:pStyle w:val="BodyBoldRed"/>
        <w:numPr>
          <w:ilvl w:val="0"/>
          <w:numId w:val="22"/>
        </w:numPr>
        <w:ind w:left="426" w:hanging="426"/>
      </w:pPr>
      <w:r w:rsidRPr="00F76034">
        <w:t>CONTENT OF THE STATEMENT</w:t>
      </w:r>
    </w:p>
    <w:p w14:paraId="2DCC0EEB" w14:textId="54D67581" w:rsidR="00F76034" w:rsidRDefault="00F76034" w:rsidP="00F76034">
      <w:pPr>
        <w:spacing w:after="0" w:line="240" w:lineRule="auto"/>
        <w:jc w:val="both"/>
        <w:rPr>
          <w:rFonts w:ascii="Garamond" w:hAnsi="Garamond" w:cs="Arial"/>
        </w:rPr>
      </w:pPr>
      <w:r w:rsidRPr="00F76034">
        <w:rPr>
          <w:rFonts w:ascii="Garamond" w:hAnsi="Garamond" w:cs="Arial"/>
        </w:rPr>
        <w:t>The following items will be included in the statement.</w:t>
      </w:r>
    </w:p>
    <w:p w14:paraId="4266B2ED" w14:textId="77777777" w:rsidR="00F76034" w:rsidRPr="00F76034" w:rsidRDefault="00F76034" w:rsidP="00F76034">
      <w:pPr>
        <w:spacing w:after="0" w:line="240" w:lineRule="auto"/>
        <w:jc w:val="both"/>
        <w:rPr>
          <w:rFonts w:ascii="Garamond" w:hAnsi="Garamond" w:cs="Arial"/>
        </w:rPr>
      </w:pPr>
    </w:p>
    <w:p w14:paraId="08650CEA" w14:textId="3C560489"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The structure of our organisation, the business operations of the organisation and the supply chains.</w:t>
      </w:r>
    </w:p>
    <w:p w14:paraId="27AD21AF" w14:textId="3AD49AE6"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Our policies in relation to slavery and human trafficking.</w:t>
      </w:r>
    </w:p>
    <w:p w14:paraId="37F204A6" w14:textId="4EBA2B95"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The due diligence processes that we carry out to ensure that there is no slavery or human trafficking in our business and supply chains.</w:t>
      </w:r>
    </w:p>
    <w:p w14:paraId="5AA9387C" w14:textId="17A46F95"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Identification of any parts of our business and supply chains where there is a risk of slavery or human trafficking tak</w:t>
      </w:r>
      <w:r w:rsidR="00B50739">
        <w:rPr>
          <w:rFonts w:ascii="Garamond" w:hAnsi="Garamond" w:cs="Arial"/>
        </w:rPr>
        <w:t>ing</w:t>
      </w:r>
      <w:r w:rsidRPr="00F76034">
        <w:rPr>
          <w:rFonts w:ascii="Garamond" w:hAnsi="Garamond" w:cs="Arial"/>
        </w:rPr>
        <w:t xml:space="preserve"> place, and the steps that we have taken to assess and manage the risk.</w:t>
      </w:r>
    </w:p>
    <w:p w14:paraId="28E8C145" w14:textId="4FFDEA2A" w:rsidR="00F76034" w:rsidRP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An assessment of the effectiveness of the measures that we have taken to stop slavery and human trafficking taking place, and the way that we assess and manage the risks that are identified.</w:t>
      </w:r>
    </w:p>
    <w:p w14:paraId="044B2DD7" w14:textId="78EAF880" w:rsidR="00F76034" w:rsidRDefault="00F76034" w:rsidP="00F76034">
      <w:pPr>
        <w:pStyle w:val="ListParagraph"/>
        <w:numPr>
          <w:ilvl w:val="0"/>
          <w:numId w:val="38"/>
        </w:numPr>
        <w:spacing w:after="0" w:line="240" w:lineRule="auto"/>
        <w:ind w:left="426" w:hanging="426"/>
        <w:jc w:val="both"/>
        <w:rPr>
          <w:rFonts w:ascii="Garamond" w:hAnsi="Garamond" w:cs="Arial"/>
        </w:rPr>
      </w:pPr>
      <w:r w:rsidRPr="00F76034">
        <w:rPr>
          <w:rFonts w:ascii="Garamond" w:hAnsi="Garamond" w:cs="Arial"/>
        </w:rPr>
        <w:t>A statement that training about slavery and human trafficking is available to all employees.</w:t>
      </w:r>
    </w:p>
    <w:p w14:paraId="694C2E80" w14:textId="77777777" w:rsidR="00F76034" w:rsidRPr="00F76034" w:rsidRDefault="00F76034" w:rsidP="00F76034">
      <w:pPr>
        <w:pStyle w:val="ListParagraph"/>
        <w:spacing w:after="0" w:line="240" w:lineRule="auto"/>
        <w:ind w:left="426"/>
        <w:jc w:val="both"/>
        <w:rPr>
          <w:rFonts w:ascii="Garamond" w:hAnsi="Garamond" w:cs="Arial"/>
        </w:rPr>
      </w:pPr>
    </w:p>
    <w:p w14:paraId="532A464E" w14:textId="02BA7276" w:rsidR="00F76034" w:rsidRPr="00F76034" w:rsidRDefault="00F76034" w:rsidP="00F76034">
      <w:pPr>
        <w:pStyle w:val="BodyBoldRed"/>
        <w:numPr>
          <w:ilvl w:val="0"/>
          <w:numId w:val="22"/>
        </w:numPr>
        <w:ind w:left="426" w:hanging="426"/>
      </w:pPr>
      <w:r w:rsidRPr="00F76034">
        <w:t>ADDITIONAL ACTION POINTS</w:t>
      </w:r>
    </w:p>
    <w:p w14:paraId="17D7F6D4" w14:textId="5C5DD475" w:rsidR="00F76034" w:rsidRDefault="00F76034" w:rsidP="00F76034">
      <w:pPr>
        <w:spacing w:after="0" w:line="240" w:lineRule="auto"/>
        <w:jc w:val="both"/>
        <w:rPr>
          <w:rFonts w:ascii="Garamond" w:hAnsi="Garamond" w:cs="Arial"/>
        </w:rPr>
      </w:pPr>
      <w:r w:rsidRPr="00F76034">
        <w:rPr>
          <w:rFonts w:ascii="Garamond" w:hAnsi="Garamond" w:cs="Arial"/>
        </w:rPr>
        <w:t xml:space="preserve">In addition to producing the annual statement, </w:t>
      </w:r>
      <w:r w:rsidRPr="00F76034">
        <w:rPr>
          <w:rFonts w:ascii="Garamond" w:hAnsi="Garamond" w:cs="Arial"/>
          <w:color w:val="FF0000"/>
        </w:rPr>
        <w:t>[Name of organisation]</w:t>
      </w:r>
      <w:r w:rsidRPr="00F76034">
        <w:rPr>
          <w:rFonts w:ascii="Garamond" w:hAnsi="Garamond" w:cs="Arial"/>
        </w:rPr>
        <w:t xml:space="preserve"> is committed to:</w:t>
      </w:r>
    </w:p>
    <w:p w14:paraId="070EF5FA" w14:textId="77777777" w:rsidR="00F76034" w:rsidRPr="00F76034" w:rsidRDefault="00F76034" w:rsidP="00F76034">
      <w:pPr>
        <w:spacing w:after="0" w:line="240" w:lineRule="auto"/>
        <w:jc w:val="both"/>
        <w:rPr>
          <w:rFonts w:ascii="Garamond" w:hAnsi="Garamond" w:cs="Arial"/>
        </w:rPr>
      </w:pPr>
    </w:p>
    <w:p w14:paraId="5324EA59" w14:textId="74797647"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slavery and human trafficking is considered and addressed in our approach to corporate social responsibility</w:t>
      </w:r>
    </w:p>
    <w:p w14:paraId="4A3F2F2C" w14:textId="499EC812"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any concerns about slavery or human trafficking can be raised through our whistleblowing procedure</w:t>
      </w:r>
    </w:p>
    <w:p w14:paraId="750198D4" w14:textId="0E7F5444"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carrying out regular audits to ensure that all our employees are paid at least the National Minimum Wage and have the right to work in the UK</w:t>
      </w:r>
    </w:p>
    <w:p w14:paraId="5950E1CB" w14:textId="7BD5C0B4"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ensuring that all commercial agreements include an obligation on our suppliers to operate in accordance with the Modern Slavery Act 2015, and to ensure that any of their suppliers and sub-contractors also operate in accordance with the Act</w:t>
      </w:r>
    </w:p>
    <w:p w14:paraId="0EF30E6D" w14:textId="695B91E9"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 xml:space="preserve">appointing a named individual to oversee the compliance with the Modern Slavery Act 2015 (this person is </w:t>
      </w:r>
      <w:r w:rsidRPr="00F76034">
        <w:rPr>
          <w:rFonts w:ascii="Garamond" w:hAnsi="Garamond" w:cs="Arial"/>
          <w:color w:val="FF0000"/>
        </w:rPr>
        <w:t>[name of person]</w:t>
      </w:r>
      <w:r w:rsidRPr="00F76034">
        <w:rPr>
          <w:rFonts w:ascii="Garamond" w:hAnsi="Garamond" w:cs="Arial"/>
        </w:rPr>
        <w:t>)</w:t>
      </w:r>
    </w:p>
    <w:p w14:paraId="1D7D31BC" w14:textId="3E49AD24" w:rsidR="00F76034" w:rsidRP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identifying and addressing any areas of high risk in our supply chain</w:t>
      </w:r>
    </w:p>
    <w:p w14:paraId="4DF6623F" w14:textId="77777777" w:rsidR="00F76034" w:rsidRDefault="00F76034" w:rsidP="00F76034">
      <w:pPr>
        <w:pStyle w:val="ListParagraph"/>
        <w:numPr>
          <w:ilvl w:val="0"/>
          <w:numId w:val="41"/>
        </w:numPr>
        <w:spacing w:after="0" w:line="240" w:lineRule="auto"/>
        <w:ind w:left="426" w:hanging="426"/>
        <w:jc w:val="both"/>
        <w:rPr>
          <w:rFonts w:ascii="Garamond" w:hAnsi="Garamond" w:cs="Arial"/>
        </w:rPr>
      </w:pPr>
      <w:r w:rsidRPr="00F76034">
        <w:rPr>
          <w:rFonts w:ascii="Garamond" w:hAnsi="Garamond" w:cs="Arial"/>
        </w:rPr>
        <w:t>providing training for all employees who are involved in the supply chain on issues relating to slavery and human trafficking.</w:t>
      </w:r>
    </w:p>
    <w:p w14:paraId="7F6E9E2F" w14:textId="77777777" w:rsidR="00F76034" w:rsidRDefault="00F76034" w:rsidP="00F76034">
      <w:pPr>
        <w:pStyle w:val="ListParagraph"/>
        <w:spacing w:after="0" w:line="240" w:lineRule="auto"/>
        <w:ind w:left="426"/>
        <w:jc w:val="both"/>
        <w:rPr>
          <w:rFonts w:ascii="Garamond" w:hAnsi="Garamond" w:cs="Arial"/>
        </w:rPr>
      </w:pPr>
    </w:p>
    <w:sectPr w:rsidR="00F76034" w:rsidSect="00F76034">
      <w:foot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5B7C" w14:textId="77777777" w:rsidR="004869FC" w:rsidRDefault="004869FC" w:rsidP="004869FC">
      <w:pPr>
        <w:spacing w:after="0" w:line="240" w:lineRule="auto"/>
      </w:pPr>
      <w:r>
        <w:separator/>
      </w:r>
    </w:p>
  </w:endnote>
  <w:endnote w:type="continuationSeparator" w:id="0">
    <w:p w14:paraId="42D45B7D" w14:textId="77777777" w:rsidR="004869FC" w:rsidRDefault="004869FC" w:rsidP="0048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4E81" w14:textId="1CD6711D" w:rsidR="00527AB3" w:rsidRDefault="00527AB3">
    <w:pPr>
      <w:pStyle w:val="Footer"/>
    </w:pPr>
    <w:r>
      <w:rPr>
        <w:noProof/>
        <w:lang w:eastAsia="en-GB"/>
      </w:rPr>
      <mc:AlternateContent>
        <mc:Choice Requires="wps">
          <w:drawing>
            <wp:anchor distT="0" distB="0" distL="114300" distR="114300" simplePos="0" relativeHeight="251659264" behindDoc="0" locked="0" layoutInCell="1" allowOverlap="1" wp14:anchorId="69BE23B9" wp14:editId="3E6D6745">
              <wp:simplePos x="0" y="0"/>
              <wp:positionH relativeFrom="margin">
                <wp:posOffset>0</wp:posOffset>
              </wp:positionH>
              <wp:positionV relativeFrom="page">
                <wp:posOffset>10071735</wp:posOffset>
              </wp:positionV>
              <wp:extent cx="3609892" cy="234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DE5D4" w14:textId="77777777" w:rsidR="00527AB3" w:rsidRPr="00DB1295" w:rsidRDefault="00527AB3" w:rsidP="00527AB3">
                          <w:pPr>
                            <w:rPr>
                              <w:rFonts w:ascii="Garamond" w:hAnsi="Garamond" w:cs="Arial"/>
                              <w:sz w:val="14"/>
                            </w:rPr>
                          </w:pPr>
                          <w:r w:rsidRPr="00A97F97">
                            <w:rPr>
                              <w:rFonts w:ascii="Garamond" w:hAnsi="Garamond" w:cs="Arial"/>
                              <w:noProof/>
                              <w:sz w:val="14"/>
                            </w:rPr>
                            <w:fldChar w:fldCharType="begin"/>
                          </w:r>
                          <w:r w:rsidRPr="00A97F97">
                            <w:rPr>
                              <w:rFonts w:ascii="Garamond" w:hAnsi="Garamond" w:cs="Arial"/>
                              <w:noProof/>
                              <w:sz w:val="14"/>
                            </w:rPr>
                            <w:instrText xml:space="preserve"> PAGE   \* MERGEFORMAT </w:instrText>
                          </w:r>
                          <w:r w:rsidRPr="00A97F97">
                            <w:rPr>
                              <w:rFonts w:ascii="Garamond" w:hAnsi="Garamond" w:cs="Arial"/>
                              <w:noProof/>
                              <w:sz w:val="14"/>
                            </w:rPr>
                            <w:fldChar w:fldCharType="separate"/>
                          </w:r>
                          <w:r>
                            <w:rPr>
                              <w:rFonts w:ascii="Garamond" w:hAnsi="Garamond" w:cs="Arial"/>
                              <w:noProof/>
                              <w:sz w:val="14"/>
                            </w:rPr>
                            <w:t>3</w:t>
                          </w:r>
                          <w:r w:rsidRPr="00A97F97">
                            <w:rPr>
                              <w:rFonts w:ascii="Garamond" w:hAnsi="Garamond" w:cs="Arial"/>
                              <w:noProof/>
                              <w:sz w:val="14"/>
                            </w:rPr>
                            <w:fldChar w:fldCharType="end"/>
                          </w:r>
                          <w:r>
                            <w:rPr>
                              <w:rFonts w:ascii="Garamond" w:hAnsi="Garamond" w:cs="Arial"/>
                              <w:noProof/>
                              <w:sz w:val="14"/>
                            </w:rPr>
                            <w:t xml:space="preserve"> | </w:t>
                          </w:r>
                          <w:r w:rsidRPr="00DB1295">
                            <w:rPr>
                              <w:rFonts w:ascii="Garamond" w:hAnsi="Garamond" w:cs="Arial"/>
                              <w:noProof/>
                              <w:sz w:val="14"/>
                            </w:rPr>
                            <w:t>©Peninsula Business Services Limited</w:t>
                          </w:r>
                        </w:p>
                        <w:p w14:paraId="0446DBFF" w14:textId="77777777" w:rsidR="00527AB3" w:rsidRPr="00DB1295" w:rsidRDefault="00527AB3" w:rsidP="00527AB3">
                          <w:pPr>
                            <w:rPr>
                              <w:rFonts w:ascii="Garamond" w:hAnsi="Garamond" w:cs="Arial"/>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E23B9" id="_x0000_t202" coordsize="21600,21600" o:spt="202" path="m,l,21600r21600,l21600,xe">
              <v:stroke joinstyle="miter"/>
              <v:path gradientshapeok="t" o:connecttype="rect"/>
            </v:shapetype>
            <v:shape id="Text Box 1" o:spid="_x0000_s1026" type="#_x0000_t202" style="position:absolute;margin-left:0;margin-top:793.05pt;width:284.25pt;height:1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NGc3ZfgAAAA&#10;CgEAAA8AAABkcnMvZG93bnJldi54bWxMj0tPhEAQhO8m/odJm3gx7sASkCDDxhgfiTcXH/E2y7RA&#10;ZHoIMwv4721PeuyqSvVX5W61g5hx8r0jBfEmAoHUONNTq+Clvr/MQfigyejBESr4Rg+76vSk1IVx&#10;Cz3jvA+t4BLyhVbQhTAWUvqmQ6v9xo1I7H26yerA59RKM+mFy+0gt1GUSat74g+dHvG2w+Zrf7QK&#10;Pi7a9ye/PrwuSZqMd49zffVmaqXOz9abaxAB1/AXhl98RoeKmQ7uSMaLQQEPCaymeRaDYD/N8hTE&#10;gaVsm8Qgq1L+n1D9AAAA//8DAFBLAQItABQABgAIAAAAIQC2gziS/gAAAOEBAAATAAAAAAAAAAAA&#10;AAAAAAAAAABbQ29udGVudF9UeXBlc10ueG1sUEsBAi0AFAAGAAgAAAAhADj9If/WAAAAlAEAAAsA&#10;AAAAAAAAAAAAAAAALwEAAF9yZWxzLy5yZWxzUEsBAi0AFAAGAAgAAAAhAFWi5Wl2AgAAZQUAAA4A&#10;AAAAAAAAAAAAAAAALgIAAGRycy9lMm9Eb2MueG1sUEsBAi0AFAAGAAgAAAAhANGc3ZfgAAAACgEA&#10;AA8AAAAAAAAAAAAAAAAA0AQAAGRycy9kb3ducmV2LnhtbFBLBQYAAAAABAAEAPMAAADdBQAAAAA=&#10;" fillcolor="white [3201]" stroked="f" strokeweight=".5pt">
              <v:textbox>
                <w:txbxContent>
                  <w:p w14:paraId="435DE5D4" w14:textId="77777777" w:rsidR="00527AB3" w:rsidRPr="00DB1295" w:rsidRDefault="00527AB3" w:rsidP="00527AB3">
                    <w:pPr>
                      <w:rPr>
                        <w:rFonts w:ascii="Garamond" w:hAnsi="Garamond" w:cs="Arial"/>
                        <w:sz w:val="14"/>
                      </w:rPr>
                    </w:pPr>
                    <w:r w:rsidRPr="00A97F97">
                      <w:rPr>
                        <w:rFonts w:ascii="Garamond" w:hAnsi="Garamond" w:cs="Arial"/>
                        <w:noProof/>
                        <w:sz w:val="14"/>
                      </w:rPr>
                      <w:fldChar w:fldCharType="begin"/>
                    </w:r>
                    <w:r w:rsidRPr="00A97F97">
                      <w:rPr>
                        <w:rFonts w:ascii="Garamond" w:hAnsi="Garamond" w:cs="Arial"/>
                        <w:noProof/>
                        <w:sz w:val="14"/>
                      </w:rPr>
                      <w:instrText xml:space="preserve"> PAGE   \* MERGEFORMAT </w:instrText>
                    </w:r>
                    <w:r w:rsidRPr="00A97F97">
                      <w:rPr>
                        <w:rFonts w:ascii="Garamond" w:hAnsi="Garamond" w:cs="Arial"/>
                        <w:noProof/>
                        <w:sz w:val="14"/>
                      </w:rPr>
                      <w:fldChar w:fldCharType="separate"/>
                    </w:r>
                    <w:r>
                      <w:rPr>
                        <w:rFonts w:ascii="Garamond" w:hAnsi="Garamond" w:cs="Arial"/>
                        <w:noProof/>
                        <w:sz w:val="14"/>
                      </w:rPr>
                      <w:t>3</w:t>
                    </w:r>
                    <w:r w:rsidRPr="00A97F97">
                      <w:rPr>
                        <w:rFonts w:ascii="Garamond" w:hAnsi="Garamond" w:cs="Arial"/>
                        <w:noProof/>
                        <w:sz w:val="14"/>
                      </w:rPr>
                      <w:fldChar w:fldCharType="end"/>
                    </w:r>
                    <w:r>
                      <w:rPr>
                        <w:rFonts w:ascii="Garamond" w:hAnsi="Garamond" w:cs="Arial"/>
                        <w:noProof/>
                        <w:sz w:val="14"/>
                      </w:rPr>
                      <w:t xml:space="preserve"> | </w:t>
                    </w:r>
                    <w:r w:rsidRPr="00DB1295">
                      <w:rPr>
                        <w:rFonts w:ascii="Garamond" w:hAnsi="Garamond" w:cs="Arial"/>
                        <w:noProof/>
                        <w:sz w:val="14"/>
                      </w:rPr>
                      <w:t>©Peninsula Business Services Limited</w:t>
                    </w:r>
                  </w:p>
                  <w:p w14:paraId="0446DBFF" w14:textId="77777777" w:rsidR="00527AB3" w:rsidRPr="00DB1295" w:rsidRDefault="00527AB3" w:rsidP="00527AB3">
                    <w:pPr>
                      <w:rPr>
                        <w:rFonts w:ascii="Garamond" w:hAnsi="Garamond" w:cs="Arial"/>
                        <w:sz w:val="14"/>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5B7A" w14:textId="77777777" w:rsidR="004869FC" w:rsidRDefault="004869FC" w:rsidP="004869FC">
      <w:pPr>
        <w:spacing w:after="0" w:line="240" w:lineRule="auto"/>
      </w:pPr>
      <w:r>
        <w:separator/>
      </w:r>
    </w:p>
  </w:footnote>
  <w:footnote w:type="continuationSeparator" w:id="0">
    <w:p w14:paraId="42D45B7B" w14:textId="77777777" w:rsidR="004869FC" w:rsidRDefault="004869FC" w:rsidP="00486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5C8"/>
    <w:multiLevelType w:val="hybridMultilevel"/>
    <w:tmpl w:val="2D9A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053F9"/>
    <w:multiLevelType w:val="hybridMultilevel"/>
    <w:tmpl w:val="77767A8E"/>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6D4D7A"/>
    <w:multiLevelType w:val="multilevel"/>
    <w:tmpl w:val="27C4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AC3A94"/>
    <w:multiLevelType w:val="hybridMultilevel"/>
    <w:tmpl w:val="1CF8D3B6"/>
    <w:lvl w:ilvl="0" w:tplc="08090001">
      <w:start w:val="1"/>
      <w:numFmt w:val="bullet"/>
      <w:pStyle w:val="BodyBoldRed"/>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5C54EF7"/>
    <w:multiLevelType w:val="hybridMultilevel"/>
    <w:tmpl w:val="4D24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97A20"/>
    <w:multiLevelType w:val="hybridMultilevel"/>
    <w:tmpl w:val="DDFE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B625D9"/>
    <w:multiLevelType w:val="hybridMultilevel"/>
    <w:tmpl w:val="BA6694BC"/>
    <w:lvl w:ilvl="0" w:tplc="FC3040E2">
      <w:numFmt w:val="bullet"/>
      <w:lvlText w:val=""/>
      <w:lvlJc w:val="left"/>
      <w:pPr>
        <w:ind w:left="720" w:hanging="360"/>
      </w:pPr>
      <w:rPr>
        <w:rFonts w:ascii="Symbol"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AF84818"/>
    <w:multiLevelType w:val="hybridMultilevel"/>
    <w:tmpl w:val="B1126AD2"/>
    <w:lvl w:ilvl="0" w:tplc="836420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F4265D"/>
    <w:multiLevelType w:val="hybridMultilevel"/>
    <w:tmpl w:val="F680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9D7C00"/>
    <w:multiLevelType w:val="hybridMultilevel"/>
    <w:tmpl w:val="CFA8F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BA1A9C"/>
    <w:multiLevelType w:val="hybridMultilevel"/>
    <w:tmpl w:val="2A205AA8"/>
    <w:lvl w:ilvl="0" w:tplc="E1B8CA08">
      <w:start w:val="6"/>
      <w:numFmt w:val="bullet"/>
      <w:lvlText w:val="•"/>
      <w:lvlJc w:val="left"/>
      <w:pPr>
        <w:ind w:left="1080" w:hanging="720"/>
      </w:pPr>
      <w:rPr>
        <w:rFonts w:ascii="Garamond" w:eastAsiaTheme="minorHAnsi" w:hAnsi="Garamon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AD5D2B"/>
    <w:multiLevelType w:val="hybridMultilevel"/>
    <w:tmpl w:val="F1F63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2A7514"/>
    <w:multiLevelType w:val="hybridMultilevel"/>
    <w:tmpl w:val="AD80B364"/>
    <w:lvl w:ilvl="0" w:tplc="B7EC902A">
      <w:start w:val="1"/>
      <w:numFmt w:val="upp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C67BFD"/>
    <w:multiLevelType w:val="hybridMultilevel"/>
    <w:tmpl w:val="D6D0626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687679194">
    <w:abstractNumId w:val="2"/>
  </w:num>
  <w:num w:numId="2" w16cid:durableId="157965906">
    <w:abstractNumId w:val="0"/>
  </w:num>
  <w:num w:numId="3" w16cid:durableId="1724985403">
    <w:abstractNumId w:val="3"/>
  </w:num>
  <w:num w:numId="4" w16cid:durableId="1221793174">
    <w:abstractNumId w:val="8"/>
  </w:num>
  <w:num w:numId="5" w16cid:durableId="2098015610">
    <w:abstractNumId w:val="5"/>
  </w:num>
  <w:num w:numId="6" w16cid:durableId="2140106547">
    <w:abstractNumId w:val="13"/>
  </w:num>
  <w:num w:numId="7" w16cid:durableId="1038240687">
    <w:abstractNumId w:val="3"/>
  </w:num>
  <w:num w:numId="8" w16cid:durableId="1486166656">
    <w:abstractNumId w:val="3"/>
  </w:num>
  <w:num w:numId="9" w16cid:durableId="711922349">
    <w:abstractNumId w:val="3"/>
  </w:num>
  <w:num w:numId="10" w16cid:durableId="702753613">
    <w:abstractNumId w:val="3"/>
  </w:num>
  <w:num w:numId="11" w16cid:durableId="674115000">
    <w:abstractNumId w:val="3"/>
  </w:num>
  <w:num w:numId="12" w16cid:durableId="1528254299">
    <w:abstractNumId w:val="3"/>
  </w:num>
  <w:num w:numId="13" w16cid:durableId="996152885">
    <w:abstractNumId w:val="3"/>
  </w:num>
  <w:num w:numId="14" w16cid:durableId="2069764751">
    <w:abstractNumId w:val="3"/>
  </w:num>
  <w:num w:numId="15" w16cid:durableId="2123302624">
    <w:abstractNumId w:val="3"/>
  </w:num>
  <w:num w:numId="16" w16cid:durableId="1417291037">
    <w:abstractNumId w:val="3"/>
  </w:num>
  <w:num w:numId="17" w16cid:durableId="1974485237">
    <w:abstractNumId w:val="3"/>
  </w:num>
  <w:num w:numId="18" w16cid:durableId="738090959">
    <w:abstractNumId w:val="3"/>
  </w:num>
  <w:num w:numId="19" w16cid:durableId="1483540117">
    <w:abstractNumId w:val="3"/>
  </w:num>
  <w:num w:numId="20" w16cid:durableId="999650285">
    <w:abstractNumId w:val="3"/>
  </w:num>
  <w:num w:numId="21" w16cid:durableId="2053530187">
    <w:abstractNumId w:val="11"/>
  </w:num>
  <w:num w:numId="22" w16cid:durableId="1993212277">
    <w:abstractNumId w:val="12"/>
  </w:num>
  <w:num w:numId="23" w16cid:durableId="1951274622">
    <w:abstractNumId w:val="3"/>
  </w:num>
  <w:num w:numId="24" w16cid:durableId="264309048">
    <w:abstractNumId w:val="3"/>
  </w:num>
  <w:num w:numId="25" w16cid:durableId="922957044">
    <w:abstractNumId w:val="3"/>
  </w:num>
  <w:num w:numId="26" w16cid:durableId="1235119814">
    <w:abstractNumId w:val="3"/>
  </w:num>
  <w:num w:numId="27" w16cid:durableId="733356109">
    <w:abstractNumId w:val="3"/>
  </w:num>
  <w:num w:numId="28" w16cid:durableId="801773964">
    <w:abstractNumId w:val="3"/>
  </w:num>
  <w:num w:numId="29" w16cid:durableId="1052928274">
    <w:abstractNumId w:val="3"/>
  </w:num>
  <w:num w:numId="30" w16cid:durableId="1437286386">
    <w:abstractNumId w:val="3"/>
  </w:num>
  <w:num w:numId="31" w16cid:durableId="1172838001">
    <w:abstractNumId w:val="3"/>
  </w:num>
  <w:num w:numId="32" w16cid:durableId="774011497">
    <w:abstractNumId w:val="3"/>
  </w:num>
  <w:num w:numId="33" w16cid:durableId="962539189">
    <w:abstractNumId w:val="3"/>
  </w:num>
  <w:num w:numId="34" w16cid:durableId="108280311">
    <w:abstractNumId w:val="3"/>
  </w:num>
  <w:num w:numId="35" w16cid:durableId="475881131">
    <w:abstractNumId w:val="3"/>
  </w:num>
  <w:num w:numId="36" w16cid:durableId="519666682">
    <w:abstractNumId w:val="9"/>
  </w:num>
  <w:num w:numId="37" w16cid:durableId="563761387">
    <w:abstractNumId w:val="7"/>
  </w:num>
  <w:num w:numId="38" w16cid:durableId="951473985">
    <w:abstractNumId w:val="1"/>
  </w:num>
  <w:num w:numId="39" w16cid:durableId="1354307139">
    <w:abstractNumId w:val="3"/>
  </w:num>
  <w:num w:numId="40" w16cid:durableId="539629476">
    <w:abstractNumId w:val="4"/>
  </w:num>
  <w:num w:numId="41" w16cid:durableId="596713973">
    <w:abstractNumId w:val="10"/>
  </w:num>
  <w:num w:numId="42" w16cid:durableId="1038550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98"/>
    <w:rsid w:val="000202EC"/>
    <w:rsid w:val="0004395E"/>
    <w:rsid w:val="0006555C"/>
    <w:rsid w:val="000804C2"/>
    <w:rsid w:val="0009788A"/>
    <w:rsid w:val="000B3652"/>
    <w:rsid w:val="00104236"/>
    <w:rsid w:val="00107A49"/>
    <w:rsid w:val="001161CB"/>
    <w:rsid w:val="00143788"/>
    <w:rsid w:val="00151A25"/>
    <w:rsid w:val="00173959"/>
    <w:rsid w:val="00195178"/>
    <w:rsid w:val="00197F7A"/>
    <w:rsid w:val="001B0E42"/>
    <w:rsid w:val="001B38B4"/>
    <w:rsid w:val="001C4367"/>
    <w:rsid w:val="00244FF2"/>
    <w:rsid w:val="00271474"/>
    <w:rsid w:val="00284142"/>
    <w:rsid w:val="00292E65"/>
    <w:rsid w:val="002A52BA"/>
    <w:rsid w:val="002D3D3A"/>
    <w:rsid w:val="002F0972"/>
    <w:rsid w:val="00305A2C"/>
    <w:rsid w:val="00307737"/>
    <w:rsid w:val="00311E85"/>
    <w:rsid w:val="003418EC"/>
    <w:rsid w:val="0034385B"/>
    <w:rsid w:val="00347916"/>
    <w:rsid w:val="00362AE8"/>
    <w:rsid w:val="003772A0"/>
    <w:rsid w:val="00381698"/>
    <w:rsid w:val="00385513"/>
    <w:rsid w:val="00385B16"/>
    <w:rsid w:val="00397513"/>
    <w:rsid w:val="003C518A"/>
    <w:rsid w:val="003F785F"/>
    <w:rsid w:val="00403940"/>
    <w:rsid w:val="0042515C"/>
    <w:rsid w:val="00426598"/>
    <w:rsid w:val="00432439"/>
    <w:rsid w:val="00463168"/>
    <w:rsid w:val="00485F1D"/>
    <w:rsid w:val="004869FC"/>
    <w:rsid w:val="004A469A"/>
    <w:rsid w:val="004A7DC6"/>
    <w:rsid w:val="004B630B"/>
    <w:rsid w:val="004D0EE5"/>
    <w:rsid w:val="004E2F48"/>
    <w:rsid w:val="004E4E70"/>
    <w:rsid w:val="00527AB3"/>
    <w:rsid w:val="00530487"/>
    <w:rsid w:val="00545E4A"/>
    <w:rsid w:val="005624BD"/>
    <w:rsid w:val="00570C4F"/>
    <w:rsid w:val="005954F0"/>
    <w:rsid w:val="005C3EA0"/>
    <w:rsid w:val="005D74E2"/>
    <w:rsid w:val="005E4E4B"/>
    <w:rsid w:val="00624C53"/>
    <w:rsid w:val="00637E01"/>
    <w:rsid w:val="00644A71"/>
    <w:rsid w:val="00664305"/>
    <w:rsid w:val="006927AA"/>
    <w:rsid w:val="006B63E4"/>
    <w:rsid w:val="006F3AD9"/>
    <w:rsid w:val="00710FAC"/>
    <w:rsid w:val="00723296"/>
    <w:rsid w:val="00732727"/>
    <w:rsid w:val="007565B4"/>
    <w:rsid w:val="00781F11"/>
    <w:rsid w:val="00792869"/>
    <w:rsid w:val="007A583F"/>
    <w:rsid w:val="007B344B"/>
    <w:rsid w:val="007E12B9"/>
    <w:rsid w:val="008112BF"/>
    <w:rsid w:val="008237A6"/>
    <w:rsid w:val="00825D4C"/>
    <w:rsid w:val="008323BC"/>
    <w:rsid w:val="00855C09"/>
    <w:rsid w:val="0086020F"/>
    <w:rsid w:val="00876131"/>
    <w:rsid w:val="008D11B5"/>
    <w:rsid w:val="009775F4"/>
    <w:rsid w:val="009A5BE4"/>
    <w:rsid w:val="009C4268"/>
    <w:rsid w:val="009E11C5"/>
    <w:rsid w:val="009E643C"/>
    <w:rsid w:val="00A16B4F"/>
    <w:rsid w:val="00A52634"/>
    <w:rsid w:val="00AC71F2"/>
    <w:rsid w:val="00AE4ACF"/>
    <w:rsid w:val="00AF6C6E"/>
    <w:rsid w:val="00B15E59"/>
    <w:rsid w:val="00B1781D"/>
    <w:rsid w:val="00B50739"/>
    <w:rsid w:val="00B579AD"/>
    <w:rsid w:val="00B6712B"/>
    <w:rsid w:val="00BB2449"/>
    <w:rsid w:val="00BB338C"/>
    <w:rsid w:val="00BC1AB1"/>
    <w:rsid w:val="00C56FC1"/>
    <w:rsid w:val="00C63420"/>
    <w:rsid w:val="00C67A45"/>
    <w:rsid w:val="00CB4111"/>
    <w:rsid w:val="00CB4D94"/>
    <w:rsid w:val="00CE75E5"/>
    <w:rsid w:val="00CF3889"/>
    <w:rsid w:val="00D054C0"/>
    <w:rsid w:val="00D616BA"/>
    <w:rsid w:val="00DE0CEC"/>
    <w:rsid w:val="00E111D4"/>
    <w:rsid w:val="00E202A6"/>
    <w:rsid w:val="00E320D5"/>
    <w:rsid w:val="00E46DBE"/>
    <w:rsid w:val="00E71256"/>
    <w:rsid w:val="00E84EE5"/>
    <w:rsid w:val="00EB5D41"/>
    <w:rsid w:val="00ED445C"/>
    <w:rsid w:val="00EE5A2A"/>
    <w:rsid w:val="00EE78AA"/>
    <w:rsid w:val="00EF17CE"/>
    <w:rsid w:val="00EF5BBE"/>
    <w:rsid w:val="00F13F9C"/>
    <w:rsid w:val="00F42C62"/>
    <w:rsid w:val="00F538C9"/>
    <w:rsid w:val="00F61D73"/>
    <w:rsid w:val="00F62325"/>
    <w:rsid w:val="00F6340D"/>
    <w:rsid w:val="00F635CC"/>
    <w:rsid w:val="00F76034"/>
    <w:rsid w:val="00FC18EE"/>
    <w:rsid w:val="00FE549A"/>
    <w:rsid w:val="00FF0F27"/>
    <w:rsid w:val="00FF6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2D45B1A"/>
  <w15:chartTrackingRefBased/>
  <w15:docId w15:val="{01A878BB-830E-429C-ADBE-D24EE54D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197F7A"/>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49"/>
    <w:pPr>
      <w:ind w:left="720"/>
      <w:contextualSpacing/>
    </w:pPr>
  </w:style>
  <w:style w:type="paragraph" w:styleId="Header">
    <w:name w:val="header"/>
    <w:basedOn w:val="Normal"/>
    <w:link w:val="HeaderChar"/>
    <w:uiPriority w:val="99"/>
    <w:unhideWhenUsed/>
    <w:rsid w:val="00486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9FC"/>
  </w:style>
  <w:style w:type="paragraph" w:styleId="Footer">
    <w:name w:val="footer"/>
    <w:basedOn w:val="Normal"/>
    <w:link w:val="FooterChar"/>
    <w:uiPriority w:val="99"/>
    <w:unhideWhenUsed/>
    <w:rsid w:val="00486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9FC"/>
  </w:style>
  <w:style w:type="paragraph" w:styleId="BalloonText">
    <w:name w:val="Balloon Text"/>
    <w:basedOn w:val="Normal"/>
    <w:link w:val="BalloonTextChar"/>
    <w:uiPriority w:val="99"/>
    <w:semiHidden/>
    <w:unhideWhenUsed/>
    <w:rsid w:val="00432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439"/>
    <w:rPr>
      <w:rFonts w:ascii="Segoe UI" w:hAnsi="Segoe UI" w:cs="Segoe UI"/>
      <w:sz w:val="18"/>
      <w:szCs w:val="18"/>
    </w:rPr>
  </w:style>
  <w:style w:type="character" w:customStyle="1" w:styleId="Heading4Char">
    <w:name w:val="Heading 4 Char"/>
    <w:basedOn w:val="DefaultParagraphFont"/>
    <w:link w:val="Heading4"/>
    <w:rsid w:val="00197F7A"/>
    <w:rPr>
      <w:rFonts w:ascii="Calibri" w:eastAsia="Times New Roman" w:hAnsi="Calibri" w:cs="Times New Roman"/>
      <w:b/>
      <w:bCs/>
      <w:sz w:val="28"/>
      <w:szCs w:val="28"/>
    </w:rPr>
  </w:style>
  <w:style w:type="paragraph" w:customStyle="1" w:styleId="Heading">
    <w:name w:val="Heading"/>
    <w:basedOn w:val="Normal"/>
    <w:link w:val="HeadingChar"/>
    <w:qFormat/>
    <w:rsid w:val="00527AB3"/>
    <w:pPr>
      <w:spacing w:after="0" w:line="240" w:lineRule="auto"/>
    </w:pPr>
    <w:rPr>
      <w:rFonts w:ascii="Arial" w:hAnsi="Arial" w:cs="Arial"/>
      <w:b/>
      <w:sz w:val="56"/>
      <w:szCs w:val="34"/>
    </w:rPr>
  </w:style>
  <w:style w:type="character" w:customStyle="1" w:styleId="HeadingChar">
    <w:name w:val="Heading Char"/>
    <w:basedOn w:val="DefaultParagraphFont"/>
    <w:link w:val="Heading"/>
    <w:rsid w:val="00527AB3"/>
    <w:rPr>
      <w:rFonts w:ascii="Arial" w:hAnsi="Arial" w:cs="Arial"/>
      <w:b/>
      <w:sz w:val="56"/>
      <w:szCs w:val="34"/>
    </w:rPr>
  </w:style>
  <w:style w:type="paragraph" w:customStyle="1" w:styleId="BodyBoldBlue">
    <w:name w:val="Body Bold Blue"/>
    <w:basedOn w:val="Normal"/>
    <w:link w:val="BodyBoldBlueChar"/>
    <w:qFormat/>
    <w:rsid w:val="00527AB3"/>
    <w:pPr>
      <w:autoSpaceDE w:val="0"/>
      <w:autoSpaceDN w:val="0"/>
      <w:adjustRightInd w:val="0"/>
      <w:spacing w:after="0" w:line="240" w:lineRule="auto"/>
      <w:jc w:val="both"/>
    </w:pPr>
    <w:rPr>
      <w:rFonts w:ascii="Arial" w:eastAsia="Times New Roman" w:hAnsi="Arial" w:cs="Arial"/>
      <w:b/>
      <w:sz w:val="20"/>
      <w:szCs w:val="20"/>
      <w:lang w:eastAsia="en-GB"/>
    </w:rPr>
  </w:style>
  <w:style w:type="character" w:customStyle="1" w:styleId="BodyBoldBlueChar">
    <w:name w:val="Body Bold Blue Char"/>
    <w:basedOn w:val="DefaultParagraphFont"/>
    <w:link w:val="BodyBoldBlue"/>
    <w:rsid w:val="00527AB3"/>
    <w:rPr>
      <w:rFonts w:ascii="Arial" w:eastAsia="Times New Roman" w:hAnsi="Arial" w:cs="Arial"/>
      <w:b/>
      <w:sz w:val="20"/>
      <w:szCs w:val="20"/>
      <w:lang w:eastAsia="en-GB"/>
    </w:rPr>
  </w:style>
  <w:style w:type="paragraph" w:customStyle="1" w:styleId="BodyBoldRed">
    <w:name w:val="Body Bold Red"/>
    <w:basedOn w:val="Normal"/>
    <w:link w:val="BodyBoldRedChar"/>
    <w:qFormat/>
    <w:rsid w:val="00527AB3"/>
    <w:pPr>
      <w:numPr>
        <w:numId w:val="3"/>
      </w:num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527AB3"/>
    <w:rPr>
      <w:rFonts w:ascii="Arial" w:eastAsia="Times New Roman" w:hAnsi="Arial" w:cs="Arial"/>
      <w:b/>
      <w:bCs/>
      <w:color w:val="000000" w:themeColor="text1"/>
      <w:sz w:val="20"/>
      <w:szCs w:val="18"/>
      <w:lang w:eastAsia="en-GB"/>
    </w:rPr>
  </w:style>
  <w:style w:type="paragraph" w:customStyle="1" w:styleId="SubHeading">
    <w:name w:val="Sub Heading"/>
    <w:basedOn w:val="Normal"/>
    <w:link w:val="SubHeadingChar"/>
    <w:qFormat/>
    <w:rsid w:val="005954F0"/>
    <w:pPr>
      <w:spacing w:after="0" w:line="240" w:lineRule="auto"/>
    </w:pPr>
    <w:rPr>
      <w:rFonts w:ascii="Arial" w:hAnsi="Arial" w:cs="Arial"/>
      <w:b/>
      <w:color w:val="253143"/>
      <w:sz w:val="32"/>
    </w:rPr>
  </w:style>
  <w:style w:type="character" w:customStyle="1" w:styleId="SubHeadingChar">
    <w:name w:val="Sub Heading Char"/>
    <w:basedOn w:val="DefaultParagraphFont"/>
    <w:link w:val="SubHeading"/>
    <w:rsid w:val="005954F0"/>
    <w:rPr>
      <w:rFonts w:ascii="Arial" w:hAnsi="Arial" w:cs="Arial"/>
      <w:b/>
      <w:color w:val="253143"/>
      <w:sz w:val="32"/>
    </w:rPr>
  </w:style>
  <w:style w:type="character" w:customStyle="1" w:styleId="MainHeadingChar">
    <w:name w:val="Main Heading Char"/>
    <w:basedOn w:val="DefaultParagraphFont"/>
    <w:link w:val="MainHeading"/>
    <w:locked/>
    <w:rsid w:val="005954F0"/>
    <w:rPr>
      <w:rFonts w:ascii="Arial" w:hAnsi="Arial" w:cs="Arial"/>
      <w:b/>
      <w:color w:val="E40038"/>
      <w:sz w:val="44"/>
      <w:szCs w:val="34"/>
    </w:rPr>
  </w:style>
  <w:style w:type="paragraph" w:customStyle="1" w:styleId="MainHeading">
    <w:name w:val="Main Heading"/>
    <w:basedOn w:val="Normal"/>
    <w:link w:val="MainHeadingChar"/>
    <w:qFormat/>
    <w:rsid w:val="005954F0"/>
    <w:pPr>
      <w:spacing w:after="0" w:line="240" w:lineRule="auto"/>
    </w:pPr>
    <w:rPr>
      <w:rFonts w:ascii="Arial" w:hAnsi="Arial" w:cs="Arial"/>
      <w:b/>
      <w:color w:val="E40038"/>
      <w:sz w:val="44"/>
      <w:szCs w:val="34"/>
    </w:rPr>
  </w:style>
  <w:style w:type="character" w:styleId="Hyperlink">
    <w:name w:val="Hyperlink"/>
    <w:basedOn w:val="DefaultParagraphFont"/>
    <w:rsid w:val="00FC18EE"/>
    <w:rPr>
      <w:color w:val="0000FF"/>
      <w:u w:val="single"/>
    </w:rPr>
  </w:style>
  <w:style w:type="paragraph" w:styleId="Revision">
    <w:name w:val="Revision"/>
    <w:hidden/>
    <w:uiPriority w:val="99"/>
    <w:semiHidden/>
    <w:rsid w:val="00B507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92814">
      <w:bodyDiv w:val="1"/>
      <w:marLeft w:val="0"/>
      <w:marRight w:val="0"/>
      <w:marTop w:val="0"/>
      <w:marBottom w:val="0"/>
      <w:divBdr>
        <w:top w:val="none" w:sz="0" w:space="0" w:color="auto"/>
        <w:left w:val="none" w:sz="0" w:space="0" w:color="auto"/>
        <w:bottom w:val="none" w:sz="0" w:space="0" w:color="auto"/>
        <w:right w:val="none" w:sz="0" w:space="0" w:color="auto"/>
      </w:divBdr>
    </w:div>
    <w:div w:id="1403066353">
      <w:bodyDiv w:val="1"/>
      <w:marLeft w:val="0"/>
      <w:marRight w:val="0"/>
      <w:marTop w:val="0"/>
      <w:marBottom w:val="0"/>
      <w:divBdr>
        <w:top w:val="none" w:sz="0" w:space="0" w:color="auto"/>
        <w:left w:val="none" w:sz="0" w:space="0" w:color="auto"/>
        <w:bottom w:val="none" w:sz="0" w:space="0" w:color="auto"/>
        <w:right w:val="none" w:sz="0" w:space="0" w:color="auto"/>
      </w:divBdr>
    </w:div>
    <w:div w:id="1605922943">
      <w:bodyDiv w:val="1"/>
      <w:marLeft w:val="0"/>
      <w:marRight w:val="0"/>
      <w:marTop w:val="0"/>
      <w:marBottom w:val="0"/>
      <w:divBdr>
        <w:top w:val="none" w:sz="0" w:space="0" w:color="auto"/>
        <w:left w:val="none" w:sz="0" w:space="0" w:color="auto"/>
        <w:bottom w:val="none" w:sz="0" w:space="0" w:color="auto"/>
        <w:right w:val="none" w:sz="0" w:space="0" w:color="auto"/>
      </w:divBdr>
      <w:divsChild>
        <w:div w:id="941955029">
          <w:marLeft w:val="0"/>
          <w:marRight w:val="0"/>
          <w:marTop w:val="0"/>
          <w:marBottom w:val="0"/>
          <w:divBdr>
            <w:top w:val="single" w:sz="6" w:space="0" w:color="FFFFFF"/>
            <w:left w:val="none" w:sz="0" w:space="0" w:color="auto"/>
            <w:bottom w:val="none" w:sz="0" w:space="0" w:color="auto"/>
            <w:right w:val="none" w:sz="0" w:space="0" w:color="auto"/>
          </w:divBdr>
          <w:divsChild>
            <w:div w:id="778796259">
              <w:marLeft w:val="0"/>
              <w:marRight w:val="0"/>
              <w:marTop w:val="0"/>
              <w:marBottom w:val="0"/>
              <w:divBdr>
                <w:top w:val="none" w:sz="0" w:space="0" w:color="auto"/>
                <w:left w:val="none" w:sz="0" w:space="0" w:color="auto"/>
                <w:bottom w:val="none" w:sz="0" w:space="0" w:color="auto"/>
                <w:right w:val="none" w:sz="0" w:space="0" w:color="auto"/>
              </w:divBdr>
              <w:divsChild>
                <w:div w:id="1132140720">
                  <w:marLeft w:val="0"/>
                  <w:marRight w:val="0"/>
                  <w:marTop w:val="100"/>
                  <w:marBottom w:val="100"/>
                  <w:divBdr>
                    <w:top w:val="none" w:sz="0" w:space="0" w:color="auto"/>
                    <w:left w:val="none" w:sz="0" w:space="0" w:color="auto"/>
                    <w:bottom w:val="none" w:sz="0" w:space="0" w:color="auto"/>
                    <w:right w:val="none" w:sz="0" w:space="0" w:color="auto"/>
                  </w:divBdr>
                  <w:divsChild>
                    <w:div w:id="165366697">
                      <w:marLeft w:val="0"/>
                      <w:marRight w:val="0"/>
                      <w:marTop w:val="0"/>
                      <w:marBottom w:val="0"/>
                      <w:divBdr>
                        <w:top w:val="none" w:sz="0" w:space="0" w:color="auto"/>
                        <w:left w:val="none" w:sz="0" w:space="0" w:color="auto"/>
                        <w:bottom w:val="none" w:sz="0" w:space="0" w:color="auto"/>
                        <w:right w:val="none" w:sz="0" w:space="0" w:color="auto"/>
                      </w:divBdr>
                      <w:divsChild>
                        <w:div w:id="281158005">
                          <w:marLeft w:val="0"/>
                          <w:marRight w:val="0"/>
                          <w:marTop w:val="0"/>
                          <w:marBottom w:val="0"/>
                          <w:divBdr>
                            <w:top w:val="none" w:sz="0" w:space="0" w:color="auto"/>
                            <w:left w:val="none" w:sz="0" w:space="0" w:color="auto"/>
                            <w:bottom w:val="none" w:sz="0" w:space="0" w:color="auto"/>
                            <w:right w:val="none" w:sz="0" w:space="0" w:color="auto"/>
                          </w:divBdr>
                          <w:divsChild>
                            <w:div w:id="12203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391</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_dlc_DocIdPersistId xmlns="2c1a835e-c93d-4d30-958b-7d9c587afd47" xsi:nil="true"/>
    <_dlc_DocId xmlns="2c1a835e-c93d-4d30-958b-7d9c587afd47">HMZVZEDAYW6P-297988360-1714</_dlc_DocId>
    <_dlc_DocIdUrl xmlns="2c1a835e-c93d-4d30-958b-7d9c587afd47">
      <Url>https://peninsulagrouponline.sharepoint.com/sites/ECS/Client%20Manager/_layouts/15/DocIdRedir.aspx?ID=HMZVZEDAYW6P-297988360-1714</Url>
      <Description>HMZVZEDAYW6P-297988360-1714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2" ma:contentTypeDescription="Peninsula Template Content Type GB" ma:contentTypeScope="" ma:versionID="3cbfeae55449dc26455554c7ff09313f">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9f1747c39fe2c46212402172d3c3be17"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readOnly="false" ma:default="" ma:fieldId="{259db9e3-ec21-425d-b807-c4753c719dd3}" ma:taxonomyMulti="true" ma:sspId="dd72f402-132e-452c-a845-7f8c70c8daf1" ma:termSetId="9ea4b709-4c9b-45eb-89b3-8f588871507c" ma:anchorId="00000000-0000-0000-0000-000000000000" ma:open="fals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9D1B02-75AD-417E-ABAA-5CCCF10E65F6}">
  <ds:schemaRef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ab084336-6c7f-402f-bb71-312c261ae5d9"/>
    <ds:schemaRef ds:uri="http://www.w3.org/XML/1998/namespace"/>
    <ds:schemaRef ds:uri="12b8a602-5281-4702-8388-78fb4b3f06f5"/>
    <ds:schemaRef ds:uri="a32b43da-c25f-4311-8243-f251283f22dc"/>
    <ds:schemaRef ds:uri="http://purl.org/dc/terms/"/>
    <ds:schemaRef ds:uri="http://purl.org/dc/elements/1.1/"/>
  </ds:schemaRefs>
</ds:datastoreItem>
</file>

<file path=customXml/itemProps2.xml><?xml version="1.0" encoding="utf-8"?>
<ds:datastoreItem xmlns:ds="http://schemas.openxmlformats.org/officeDocument/2006/customXml" ds:itemID="{F8B1EAC0-B169-4ADC-AB45-8C0EB2368247}">
  <ds:schemaRefs>
    <ds:schemaRef ds:uri="http://schemas.microsoft.com/sharepoint/v3/contenttype/forms"/>
  </ds:schemaRefs>
</ds:datastoreItem>
</file>

<file path=customXml/itemProps3.xml><?xml version="1.0" encoding="utf-8"?>
<ds:datastoreItem xmlns:ds="http://schemas.openxmlformats.org/officeDocument/2006/customXml" ds:itemID="{ABCB5EAA-1995-4CB7-8710-744550469D46}"/>
</file>

<file path=customXml/itemProps4.xml><?xml version="1.0" encoding="utf-8"?>
<ds:datastoreItem xmlns:ds="http://schemas.openxmlformats.org/officeDocument/2006/customXml" ds:itemID="{CB2DDC65-9640-4C11-90CA-505CB21A4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55F342-9CBD-48E7-BFAF-ACF5283C1CE1}"/>
</file>

<file path=docProps/app.xml><?xml version="1.0" encoding="utf-8"?>
<Properties xmlns="http://schemas.openxmlformats.org/officeDocument/2006/extended-properties" xmlns:vt="http://schemas.openxmlformats.org/officeDocument/2006/docPropsVTypes">
  <Template>Normal</Template>
  <TotalTime>3</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Anti-Slavery Policy (Great Britain)</vt:lpstr>
    </vt:vector>
  </TitlesOfParts>
  <Company>PBS</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Anti-Slavery Policy (Great Britain)</dc:title>
  <dc:subject/>
  <dc:creator>Nicola Mullineux</dc:creator>
  <cp:keywords/>
  <dc:description/>
  <cp:lastModifiedBy>Claire Simms</cp:lastModifiedBy>
  <cp:revision>3</cp:revision>
  <cp:lastPrinted>2016-01-21T16:23:00Z</cp:lastPrinted>
  <dcterms:created xsi:type="dcterms:W3CDTF">2025-04-09T11:51:00Z</dcterms:created>
  <dcterms:modified xsi:type="dcterms:W3CDTF">2025-04-09T11:55:00Z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Caveats">
    <vt:lpwstr>305;#Insurance Caveat|05110187-bebe-41b3-b6ae-a3d56c00f19f</vt:lpwstr>
  </property>
  <property fmtid="{D5CDD505-2E9C-101B-9397-08002B2CF9AE}" pid="4" name="Industry Type">
    <vt:lpwstr/>
  </property>
  <property fmtid="{D5CDD505-2E9C-101B-9397-08002B2CF9AE}" pid="5" name="Document Pack GB">
    <vt:lpwstr>428;#Policies only|8eb1b73d-7560-4766-99be-ed5a0bd0148d</vt:lpwstr>
  </property>
  <property fmtid="{D5CDD505-2E9C-101B-9397-08002B2CF9AE}" pid="6" name="ContentTypeId">
    <vt:lpwstr>0x0101008C1E930C7C0BE64DAE7C129DEF37DB14</vt:lpwstr>
  </property>
  <property fmtid="{D5CDD505-2E9C-101B-9397-08002B2CF9AE}" pid="7" name="Document Type">
    <vt:lpwstr>5;#Policies, Agreement and Clauses|8173272f-5579-4db5-bcc6-e3a170dd1ea0</vt:lpwstr>
  </property>
  <property fmtid="{D5CDD505-2E9C-101B-9397-08002B2CF9AE}" pid="8" name="_dlc_DocIdItemGuid">
    <vt:lpwstr>94aee486-8d2b-4078-8ccd-9f04afe530f6</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Location">
    <vt:lpwstr>391;#General|c5cc415f-79aa-4b68-9d3c-28b8d079150d</vt:lpwstr>
  </property>
  <property fmtid="{D5CDD505-2E9C-101B-9397-08002B2CF9AE}" pid="12" name="Types">
    <vt:lpwstr>403;#Management Guide|32d5071c-2e88-4457-ba47-c279c7e640ca</vt:lpwstr>
  </property>
  <property fmtid="{D5CDD505-2E9C-101B-9397-08002B2CF9AE}" pid="13" name="MSIP_Label_624efd66-b94d-4836-9260-fc2433fe71c0_Enabled">
    <vt:lpwstr>true</vt:lpwstr>
  </property>
  <property fmtid="{D5CDD505-2E9C-101B-9397-08002B2CF9AE}" pid="14" name="MSIP_Label_624efd66-b94d-4836-9260-fc2433fe71c0_SetDate">
    <vt:lpwstr>2025-04-09T11:39:08Z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0db75928-0d93-42cc-8c3e-6167be573e6d</vt:lpwstr>
  </property>
  <property fmtid="{D5CDD505-2E9C-101B-9397-08002B2CF9AE}" pid="19" name="MSIP_Label_624efd66-b94d-4836-9260-fc2433fe71c0_ContentBits">
    <vt:lpwstr>0</vt:lpwstr>
  </property>
  <property fmtid="{D5CDD505-2E9C-101B-9397-08002B2CF9AE}" pid="20" name="MSIP_Label_624efd66-b94d-4836-9260-fc2433fe71c0_Tag">
    <vt:lpwstr>10, 0, 1, 1</vt:lpwstr>
  </property>
</Properties>
</file>