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57" w:type="dxa"/>
        <w:tblLayout w:type="fixed"/>
        <w:tblLook w:val="04A0" w:firstRow="1" w:lastRow="0" w:firstColumn="1" w:lastColumn="0" w:noHBand="0" w:noVBand="1"/>
      </w:tblPr>
      <w:tblGrid>
        <w:gridCol w:w="10257"/>
      </w:tblGrid>
      <w:tr w:rsidR="00522F48" w:rsidRPr="00522F48" w14:paraId="26BB45B2" w14:textId="77777777" w:rsidTr="00A83EA7">
        <w:trPr>
          <w:trHeight w:val="2665"/>
        </w:trPr>
        <w:tc>
          <w:tcPr>
            <w:tcW w:w="10257" w:type="dxa"/>
            <w:tcBorders>
              <w:top w:val="nil"/>
              <w:left w:val="nil"/>
            </w:tcBorders>
            <w:noWrap/>
            <w:vAlign w:val="center"/>
            <w:hideMark/>
          </w:tcPr>
          <w:p w14:paraId="2338B09A" w14:textId="20E19A39" w:rsidR="00622037" w:rsidRPr="009F547D" w:rsidRDefault="00A83EA7" w:rsidP="009F547D">
            <w:pPr>
              <w:spacing w:after="0" w:line="660" w:lineRule="exact"/>
              <w:rPr>
                <w:color w:val="211551"/>
                <w:sz w:val="72"/>
                <w:szCs w:val="42"/>
              </w:rPr>
            </w:pPr>
            <w:r>
              <w:rPr>
                <w:color w:val="211551"/>
                <w:sz w:val="72"/>
                <w:szCs w:val="42"/>
              </w:rPr>
              <w:t>ALLEGATIONS</w:t>
            </w:r>
          </w:p>
          <w:p w14:paraId="134F3DF2" w14:textId="7983EC11" w:rsidR="00A83EA7" w:rsidRDefault="00A83EA7" w:rsidP="009F547D">
            <w:pPr>
              <w:spacing w:after="0" w:line="660" w:lineRule="exact"/>
              <w:rPr>
                <w:color w:val="FF5000"/>
                <w:sz w:val="72"/>
                <w:szCs w:val="42"/>
              </w:rPr>
            </w:pPr>
            <w:r>
              <w:rPr>
                <w:color w:val="FF5000"/>
                <w:sz w:val="72"/>
                <w:szCs w:val="42"/>
              </w:rPr>
              <w:t xml:space="preserve">         AGAINST </w:t>
            </w:r>
            <w:r w:rsidR="0038584E">
              <w:rPr>
                <w:color w:val="FF5000"/>
                <w:sz w:val="72"/>
                <w:szCs w:val="42"/>
              </w:rPr>
              <w:t>A</w:t>
            </w:r>
          </w:p>
          <w:p w14:paraId="2C6E8399" w14:textId="35A29FEA" w:rsidR="00522F48" w:rsidRPr="00522F48" w:rsidRDefault="00A83EA7" w:rsidP="009F547D">
            <w:pPr>
              <w:spacing w:after="0" w:line="660" w:lineRule="exact"/>
              <w:rPr>
                <w:rFonts w:eastAsia="Times New Roman" w:cs="Times New Roman"/>
                <w:color w:val="FF5000"/>
                <w:kern w:val="0"/>
                <w:sz w:val="20"/>
                <w:szCs w:val="20"/>
                <w:lang w:eastAsia="en-GB"/>
                <w14:ligatures w14:val="none"/>
              </w:rPr>
            </w:pPr>
            <w:r>
              <w:rPr>
                <w:color w:val="FF5000"/>
                <w:sz w:val="72"/>
                <w:szCs w:val="42"/>
              </w:rPr>
              <w:t xml:space="preserve">         PROFESSIONAL</w:t>
            </w:r>
          </w:p>
        </w:tc>
      </w:tr>
    </w:tbl>
    <w:p w14:paraId="5A542DCD" w14:textId="77777777" w:rsidR="006B55E2" w:rsidRPr="006B55E2" w:rsidRDefault="006B55E2" w:rsidP="006B55E2">
      <w:pPr>
        <w:spacing w:before="100" w:beforeAutospacing="1" w:after="100" w:afterAutospacing="1" w:line="360" w:lineRule="auto"/>
        <w:outlineLvl w:val="1"/>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Purpose</w:t>
      </w:r>
    </w:p>
    <w:p w14:paraId="6A6E05D6"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Edstart is committed to safeguarding and promoting the welfare of all children and young people. We recognise that concerns or allegations may sometimes be made about adults who work with children.</w:t>
      </w:r>
    </w:p>
    <w:p w14:paraId="2AEACBFC" w14:textId="66D1FE55"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This policy sets out the procedure for responding to allegations or concerns about any adult working on behalf of Edstart in a fair, consistent and timely manner, while prioritising the safety and welfare of children.</w:t>
      </w:r>
    </w:p>
    <w:p w14:paraId="7A286BA2"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This policy applies to:</w:t>
      </w:r>
    </w:p>
    <w:p w14:paraId="7BB612F2" w14:textId="77777777" w:rsidR="006B55E2" w:rsidRPr="006B55E2" w:rsidRDefault="006B55E2" w:rsidP="006B55E2">
      <w:pPr>
        <w:numPr>
          <w:ilvl w:val="0"/>
          <w:numId w:val="65"/>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Employees</w:t>
      </w:r>
    </w:p>
    <w:p w14:paraId="1301B9BD" w14:textId="77777777" w:rsidR="006B55E2" w:rsidRPr="006B55E2" w:rsidRDefault="006B55E2" w:rsidP="006B55E2">
      <w:pPr>
        <w:numPr>
          <w:ilvl w:val="0"/>
          <w:numId w:val="65"/>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Coaches</w:t>
      </w:r>
    </w:p>
    <w:p w14:paraId="443F49D2" w14:textId="77777777" w:rsidR="006B55E2" w:rsidRPr="006B55E2" w:rsidRDefault="006B55E2" w:rsidP="006B55E2">
      <w:pPr>
        <w:numPr>
          <w:ilvl w:val="0"/>
          <w:numId w:val="65"/>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Volunteers</w:t>
      </w:r>
    </w:p>
    <w:p w14:paraId="4AFFE60A" w14:textId="77777777" w:rsidR="006B55E2" w:rsidRPr="006B55E2" w:rsidRDefault="006B55E2" w:rsidP="006B55E2">
      <w:pPr>
        <w:numPr>
          <w:ilvl w:val="0"/>
          <w:numId w:val="65"/>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Apprentices</w:t>
      </w:r>
    </w:p>
    <w:p w14:paraId="5628E4EC" w14:textId="77777777" w:rsidR="006B55E2" w:rsidRPr="006B55E2" w:rsidRDefault="006B55E2" w:rsidP="006B55E2">
      <w:pPr>
        <w:numPr>
          <w:ilvl w:val="0"/>
          <w:numId w:val="65"/>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Students on placement</w:t>
      </w:r>
    </w:p>
    <w:p w14:paraId="79E32306" w14:textId="77777777" w:rsidR="006B55E2" w:rsidRPr="006B55E2" w:rsidRDefault="006B55E2" w:rsidP="006B55E2">
      <w:pPr>
        <w:numPr>
          <w:ilvl w:val="0"/>
          <w:numId w:val="65"/>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Contractors</w:t>
      </w:r>
    </w:p>
    <w:p w14:paraId="19C38F99" w14:textId="77777777" w:rsidR="006B55E2" w:rsidRPr="006B55E2" w:rsidRDefault="006B55E2" w:rsidP="006B55E2">
      <w:pPr>
        <w:numPr>
          <w:ilvl w:val="0"/>
          <w:numId w:val="65"/>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Agency staff</w:t>
      </w:r>
    </w:p>
    <w:p w14:paraId="7E68A224" w14:textId="77777777" w:rsidR="006B55E2" w:rsidRPr="006B55E2" w:rsidRDefault="006B55E2" w:rsidP="006B55E2">
      <w:pPr>
        <w:numPr>
          <w:ilvl w:val="0"/>
          <w:numId w:val="65"/>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Visitors working with children</w:t>
      </w:r>
    </w:p>
    <w:p w14:paraId="0926A319" w14:textId="62BE02C5" w:rsidR="006B55E2" w:rsidRPr="006B55E2" w:rsidRDefault="006B55E2" w:rsidP="006B55E2">
      <w:pPr>
        <w:numPr>
          <w:ilvl w:val="0"/>
          <w:numId w:val="65"/>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Anyone representing Edstart in a child-facing role</w:t>
      </w:r>
    </w:p>
    <w:p w14:paraId="2A4BBE04" w14:textId="44D26BC5" w:rsidR="006B55E2" w:rsidRPr="006B55E2" w:rsidRDefault="006B55E2" w:rsidP="006B55E2">
      <w:pPr>
        <w:spacing w:before="100" w:beforeAutospacing="1" w:after="100" w:afterAutospacing="1" w:line="360" w:lineRule="auto"/>
        <w:outlineLvl w:val="1"/>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What Is an Allegation?</w:t>
      </w:r>
    </w:p>
    <w:p w14:paraId="36C56151"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An allegation or concern must be taken seriously where it is believed that an adult has:</w:t>
      </w:r>
    </w:p>
    <w:p w14:paraId="4D332D4D" w14:textId="77777777" w:rsidR="006B55E2" w:rsidRPr="006B55E2" w:rsidRDefault="006B55E2" w:rsidP="006B55E2">
      <w:pPr>
        <w:numPr>
          <w:ilvl w:val="0"/>
          <w:numId w:val="66"/>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Behaved in a way that has harmed, or may have harmed, a child</w:t>
      </w:r>
    </w:p>
    <w:p w14:paraId="3F5DCAC0" w14:textId="77777777" w:rsidR="006B55E2" w:rsidRPr="006B55E2" w:rsidRDefault="006B55E2" w:rsidP="006B55E2">
      <w:pPr>
        <w:numPr>
          <w:ilvl w:val="0"/>
          <w:numId w:val="66"/>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Possibly committed a criminal offence against, or related to, a child</w:t>
      </w:r>
    </w:p>
    <w:p w14:paraId="0C37F12F" w14:textId="77777777" w:rsidR="006B55E2" w:rsidRPr="006B55E2" w:rsidRDefault="006B55E2" w:rsidP="006B55E2">
      <w:pPr>
        <w:numPr>
          <w:ilvl w:val="0"/>
          <w:numId w:val="66"/>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Behaved towards a child or children in a way that indicates they may pose a risk of harm</w:t>
      </w:r>
    </w:p>
    <w:p w14:paraId="592C4BD9" w14:textId="77777777" w:rsidR="006B55E2" w:rsidRPr="006B55E2" w:rsidRDefault="006B55E2" w:rsidP="006B55E2">
      <w:pPr>
        <w:numPr>
          <w:ilvl w:val="0"/>
          <w:numId w:val="66"/>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Behaved, or may have behaved, in a way that indicates they may not be suitable to work with children</w:t>
      </w:r>
    </w:p>
    <w:p w14:paraId="1366B161" w14:textId="77777777" w:rsidR="006B55E2" w:rsidRDefault="006B55E2" w:rsidP="006B55E2">
      <w:pPr>
        <w:numPr>
          <w:ilvl w:val="0"/>
          <w:numId w:val="66"/>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Behaved in their personal life in a way that may impact their suitability to work with children</w:t>
      </w:r>
    </w:p>
    <w:p w14:paraId="03348F64" w14:textId="77777777" w:rsidR="006B55E2" w:rsidRDefault="006B55E2" w:rsidP="006B55E2">
      <w:pPr>
        <w:spacing w:before="100" w:beforeAutospacing="1" w:after="100" w:afterAutospacing="1" w:line="360" w:lineRule="auto"/>
        <w:ind w:left="720"/>
        <w:rPr>
          <w:rFonts w:ascii="Montserrat" w:eastAsia="Times New Roman" w:hAnsi="Montserrat" w:cs="Times New Roman"/>
          <w:color w:val="211551"/>
          <w:kern w:val="0"/>
          <w:sz w:val="20"/>
          <w:szCs w:val="20"/>
          <w:lang w:eastAsia="en-GB"/>
          <w14:ligatures w14:val="none"/>
        </w:rPr>
      </w:pPr>
    </w:p>
    <w:p w14:paraId="50AE1626" w14:textId="77777777" w:rsidR="006B55E2" w:rsidRPr="006B55E2" w:rsidRDefault="006B55E2" w:rsidP="006B55E2">
      <w:pPr>
        <w:spacing w:before="100" w:beforeAutospacing="1" w:after="100" w:afterAutospacing="1" w:line="360" w:lineRule="auto"/>
        <w:ind w:left="720"/>
        <w:rPr>
          <w:rFonts w:ascii="Montserrat" w:eastAsia="Times New Roman" w:hAnsi="Montserrat" w:cs="Times New Roman"/>
          <w:color w:val="211551"/>
          <w:kern w:val="0"/>
          <w:sz w:val="20"/>
          <w:szCs w:val="20"/>
          <w:lang w:eastAsia="en-GB"/>
          <w14:ligatures w14:val="none"/>
        </w:rPr>
      </w:pPr>
    </w:p>
    <w:p w14:paraId="1D791E2B" w14:textId="1F16B2B4" w:rsidR="006B55E2" w:rsidRPr="006B55E2" w:rsidRDefault="006B55E2" w:rsidP="006B55E2">
      <w:pPr>
        <w:spacing w:after="0"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lastRenderedPageBreak/>
        <w:t>Immediate Action for Staff</w:t>
      </w:r>
    </w:p>
    <w:p w14:paraId="4A871549"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If any member of staff receives an allegation or has a concern, they must:</w:t>
      </w:r>
    </w:p>
    <w:p w14:paraId="50891845" w14:textId="77777777" w:rsidR="005E64AD" w:rsidRPr="00E94D9C" w:rsidRDefault="005E64AD" w:rsidP="005E64AD">
      <w:pPr>
        <w:pStyle w:val="NormalWeb"/>
        <w:spacing w:line="360" w:lineRule="auto"/>
        <w:rPr>
          <w:rFonts w:ascii="Montserrat" w:hAnsi="Montserrat"/>
          <w:color w:val="211551"/>
          <w:sz w:val="20"/>
          <w:szCs w:val="20"/>
        </w:rPr>
      </w:pPr>
      <w:r w:rsidRPr="00E94D9C">
        <w:rPr>
          <w:rFonts w:ascii="Montserrat" w:hAnsi="Montserrat"/>
          <w:color w:val="211551"/>
          <w:sz w:val="20"/>
          <w:szCs w:val="20"/>
        </w:rPr>
        <w:t>Where an allegation is made, Edstart will follow this process:</w:t>
      </w:r>
    </w:p>
    <w:p w14:paraId="3674E78F" w14:textId="77777777" w:rsidR="005E64AD" w:rsidRPr="00E94D9C" w:rsidRDefault="005E64AD" w:rsidP="005E64AD">
      <w:pPr>
        <w:pStyle w:val="NormalWeb"/>
        <w:numPr>
          <w:ilvl w:val="0"/>
          <w:numId w:val="82"/>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Safeguard Children Immediately</w:t>
      </w:r>
      <w:r w:rsidRPr="00E94D9C">
        <w:rPr>
          <w:rFonts w:ascii="Montserrat" w:hAnsi="Montserrat"/>
          <w:color w:val="211551"/>
          <w:sz w:val="20"/>
          <w:szCs w:val="20"/>
        </w:rPr>
        <w:br/>
        <w:t>Take immediate action to protect any child involved and seek emergency support where required.</w:t>
      </w:r>
    </w:p>
    <w:p w14:paraId="3DE42048" w14:textId="77777777" w:rsidR="005E64AD" w:rsidRPr="00E94D9C" w:rsidRDefault="005E64AD" w:rsidP="005E64AD">
      <w:pPr>
        <w:pStyle w:val="NormalWeb"/>
        <w:numPr>
          <w:ilvl w:val="0"/>
          <w:numId w:val="82"/>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Report Without Delay</w:t>
      </w:r>
      <w:r w:rsidRPr="00E94D9C">
        <w:rPr>
          <w:rFonts w:ascii="Montserrat" w:hAnsi="Montserrat"/>
          <w:color w:val="211551"/>
          <w:sz w:val="20"/>
          <w:szCs w:val="20"/>
        </w:rPr>
        <w:br/>
        <w:t>Report the concern immediately to the Designated Safeguarding Lead and senior management.</w:t>
      </w:r>
    </w:p>
    <w:p w14:paraId="73B740FF" w14:textId="77777777" w:rsidR="005E64AD" w:rsidRPr="00E94D9C" w:rsidRDefault="005E64AD" w:rsidP="005E64AD">
      <w:pPr>
        <w:pStyle w:val="NormalWeb"/>
        <w:numPr>
          <w:ilvl w:val="0"/>
          <w:numId w:val="82"/>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Do Not Investigate Internally</w:t>
      </w:r>
      <w:r w:rsidRPr="00E94D9C">
        <w:rPr>
          <w:rFonts w:ascii="Montserrat" w:hAnsi="Montserrat"/>
          <w:color w:val="211551"/>
          <w:sz w:val="20"/>
          <w:szCs w:val="20"/>
        </w:rPr>
        <w:br/>
        <w:t>No internal investigation or wider discussion will take place before advice is received.</w:t>
      </w:r>
    </w:p>
    <w:p w14:paraId="5845647B" w14:textId="77777777" w:rsidR="005E64AD" w:rsidRPr="00E94D9C" w:rsidRDefault="005E64AD" w:rsidP="005E64AD">
      <w:pPr>
        <w:pStyle w:val="NormalWeb"/>
        <w:numPr>
          <w:ilvl w:val="0"/>
          <w:numId w:val="82"/>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Contact the LADO</w:t>
      </w:r>
      <w:r w:rsidRPr="00E94D9C">
        <w:rPr>
          <w:rFonts w:ascii="Montserrat" w:hAnsi="Montserrat"/>
          <w:color w:val="211551"/>
          <w:sz w:val="20"/>
          <w:szCs w:val="20"/>
        </w:rPr>
        <w:br/>
        <w:t>The relevant Local Authority Designated Officer (LADO) will be contacted promptly for guidance.</w:t>
      </w:r>
    </w:p>
    <w:p w14:paraId="792CA775" w14:textId="77777777" w:rsidR="005E64AD" w:rsidRPr="00E94D9C" w:rsidRDefault="005E64AD" w:rsidP="005E64AD">
      <w:pPr>
        <w:pStyle w:val="NormalWeb"/>
        <w:numPr>
          <w:ilvl w:val="0"/>
          <w:numId w:val="82"/>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Maintain Confidentiality</w:t>
      </w:r>
      <w:r w:rsidRPr="00E94D9C">
        <w:rPr>
          <w:rFonts w:ascii="Montserrat" w:hAnsi="Montserrat"/>
          <w:color w:val="211551"/>
          <w:sz w:val="20"/>
          <w:szCs w:val="20"/>
        </w:rPr>
        <w:br/>
        <w:t>Information will only be shared with those who need to know.</w:t>
      </w:r>
    </w:p>
    <w:p w14:paraId="41213F78" w14:textId="77777777" w:rsidR="005E64AD" w:rsidRPr="00E94D9C" w:rsidRDefault="005E64AD" w:rsidP="005E64AD">
      <w:pPr>
        <w:pStyle w:val="NormalWeb"/>
        <w:numPr>
          <w:ilvl w:val="0"/>
          <w:numId w:val="82"/>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Follow Agreed Actions</w:t>
      </w:r>
      <w:r w:rsidRPr="00E94D9C">
        <w:rPr>
          <w:rFonts w:ascii="Montserrat" w:hAnsi="Montserrat"/>
          <w:color w:val="211551"/>
          <w:sz w:val="20"/>
          <w:szCs w:val="20"/>
        </w:rPr>
        <w:br/>
        <w:t>Edstart will follow advice from the LADO, police, children’s social care or other agencies.</w:t>
      </w:r>
    </w:p>
    <w:p w14:paraId="338CC41F" w14:textId="77777777" w:rsidR="005E64AD" w:rsidRPr="00E94D9C" w:rsidRDefault="005E64AD" w:rsidP="005E64AD">
      <w:pPr>
        <w:pStyle w:val="NormalWeb"/>
        <w:numPr>
          <w:ilvl w:val="0"/>
          <w:numId w:val="82"/>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Consider Interim Measures</w:t>
      </w:r>
      <w:r w:rsidRPr="00E94D9C">
        <w:rPr>
          <w:rFonts w:ascii="Montserrat" w:hAnsi="Montserrat"/>
          <w:color w:val="211551"/>
          <w:sz w:val="20"/>
          <w:szCs w:val="20"/>
        </w:rPr>
        <w:br/>
        <w:t>Where necessary, temporary redeployment, increased supervision or suspension may be considered.</w:t>
      </w:r>
    </w:p>
    <w:p w14:paraId="3A4CB7D2" w14:textId="77777777" w:rsidR="005E64AD" w:rsidRPr="00E94D9C" w:rsidRDefault="005E64AD" w:rsidP="005E64AD">
      <w:pPr>
        <w:pStyle w:val="NormalWeb"/>
        <w:numPr>
          <w:ilvl w:val="0"/>
          <w:numId w:val="82"/>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Record and Review</w:t>
      </w:r>
      <w:r w:rsidRPr="00E94D9C">
        <w:rPr>
          <w:rFonts w:ascii="Montserrat" w:hAnsi="Montserrat"/>
          <w:color w:val="211551"/>
          <w:sz w:val="20"/>
          <w:szCs w:val="20"/>
        </w:rPr>
        <w:br/>
        <w:t>Accurate records will be kept and appropriate disciplinary, safeguarding or learning actions completed.</w:t>
      </w:r>
    </w:p>
    <w:p w14:paraId="1260EBA8"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If a child is at immediate risk of harm, contact </w:t>
      </w:r>
      <w:r w:rsidRPr="006B55E2">
        <w:rPr>
          <w:rFonts w:ascii="Montserrat" w:eastAsia="Times New Roman" w:hAnsi="Montserrat" w:cs="Times New Roman"/>
          <w:b/>
          <w:bCs/>
          <w:color w:val="211551"/>
          <w:kern w:val="0"/>
          <w:sz w:val="20"/>
          <w:szCs w:val="20"/>
          <w:lang w:eastAsia="en-GB"/>
          <w14:ligatures w14:val="none"/>
        </w:rPr>
        <w:t>999</w:t>
      </w:r>
      <w:r w:rsidRPr="006B55E2">
        <w:rPr>
          <w:rFonts w:ascii="Montserrat" w:eastAsia="Times New Roman" w:hAnsi="Montserrat" w:cs="Times New Roman"/>
          <w:color w:val="211551"/>
          <w:kern w:val="0"/>
          <w:sz w:val="20"/>
          <w:szCs w:val="20"/>
          <w:lang w:eastAsia="en-GB"/>
          <w14:ligatures w14:val="none"/>
        </w:rPr>
        <w:t> immediately.</w:t>
      </w:r>
    </w:p>
    <w:p w14:paraId="66AEDBEC" w14:textId="0162F45D" w:rsidR="006B55E2" w:rsidRPr="006B55E2" w:rsidRDefault="006B55E2" w:rsidP="006B55E2">
      <w:pPr>
        <w:spacing w:after="0"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Internal Reporting Contacts</w:t>
      </w:r>
    </w:p>
    <w:p w14:paraId="5D37EC1C"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Concerns must be reported immediately to:</w:t>
      </w:r>
    </w:p>
    <w:p w14:paraId="4569E648" w14:textId="77777777" w:rsidR="006B55E2" w:rsidRPr="006B55E2" w:rsidRDefault="006B55E2" w:rsidP="006B55E2">
      <w:pPr>
        <w:numPr>
          <w:ilvl w:val="0"/>
          <w:numId w:val="68"/>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Edstart Designated Safeguarding Lead:</w:t>
      </w:r>
      <w:r w:rsidRPr="006B55E2">
        <w:rPr>
          <w:rFonts w:ascii="Montserrat" w:eastAsia="Times New Roman" w:hAnsi="Montserrat" w:cs="Times New Roman"/>
          <w:color w:val="211551"/>
          <w:kern w:val="0"/>
          <w:sz w:val="20"/>
          <w:szCs w:val="20"/>
          <w:lang w:eastAsia="en-GB"/>
          <w14:ligatures w14:val="none"/>
        </w:rPr>
        <w:t> Adam Rowles</w:t>
      </w:r>
    </w:p>
    <w:p w14:paraId="0AB43885" w14:textId="77777777" w:rsidR="006B55E2" w:rsidRPr="006B55E2" w:rsidRDefault="006B55E2" w:rsidP="006B55E2">
      <w:pPr>
        <w:numPr>
          <w:ilvl w:val="0"/>
          <w:numId w:val="68"/>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Head Office:</w:t>
      </w:r>
      <w:r w:rsidRPr="006B55E2">
        <w:rPr>
          <w:rFonts w:ascii="Montserrat" w:eastAsia="Times New Roman" w:hAnsi="Montserrat" w:cs="Times New Roman"/>
          <w:color w:val="211551"/>
          <w:kern w:val="0"/>
          <w:sz w:val="20"/>
          <w:szCs w:val="20"/>
          <w:lang w:eastAsia="en-GB"/>
          <w14:ligatures w14:val="none"/>
        </w:rPr>
        <w:t> 0330 043 3542</w:t>
      </w:r>
    </w:p>
    <w:p w14:paraId="3EE8EA0F" w14:textId="77777777" w:rsidR="006B55E2" w:rsidRPr="006B55E2" w:rsidRDefault="006B55E2" w:rsidP="006B55E2">
      <w:pPr>
        <w:numPr>
          <w:ilvl w:val="0"/>
          <w:numId w:val="68"/>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Relevant school Designated Safeguarding Lead (where applicable)</w:t>
      </w:r>
    </w:p>
    <w:p w14:paraId="08680D95"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If the allegation concerns the Designated Safeguarding Lead, it must be reported directly to senior leadership or the Local Authority Designated Officer (LADO).</w:t>
      </w:r>
    </w:p>
    <w:p w14:paraId="4597E9FC" w14:textId="08393E00" w:rsidR="006B55E2" w:rsidRPr="006B55E2" w:rsidRDefault="006B55E2" w:rsidP="006B55E2">
      <w:pPr>
        <w:spacing w:before="100" w:beforeAutospacing="1" w:after="100" w:afterAutospacing="1" w:line="360" w:lineRule="auto"/>
        <w:outlineLvl w:val="1"/>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Referral to the LADO</w:t>
      </w:r>
    </w:p>
    <w:p w14:paraId="6FF83EF0"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lastRenderedPageBreak/>
        <w:t>Where the threshold is met, Edstart will refer the matter to the </w:t>
      </w:r>
      <w:r w:rsidRPr="006B55E2">
        <w:rPr>
          <w:rFonts w:ascii="Montserrat" w:eastAsia="Times New Roman" w:hAnsi="Montserrat" w:cs="Times New Roman"/>
          <w:b/>
          <w:bCs/>
          <w:color w:val="211551"/>
          <w:kern w:val="0"/>
          <w:sz w:val="20"/>
          <w:szCs w:val="20"/>
          <w:lang w:eastAsia="en-GB"/>
          <w14:ligatures w14:val="none"/>
        </w:rPr>
        <w:t>Local Authority Designated Officer (LADO)</w:t>
      </w:r>
      <w:r w:rsidRPr="006B55E2">
        <w:rPr>
          <w:rFonts w:ascii="Montserrat" w:eastAsia="Times New Roman" w:hAnsi="Montserrat" w:cs="Times New Roman"/>
          <w:color w:val="211551"/>
          <w:kern w:val="0"/>
          <w:sz w:val="20"/>
          <w:szCs w:val="20"/>
          <w:lang w:eastAsia="en-GB"/>
          <w14:ligatures w14:val="none"/>
        </w:rPr>
        <w:t> within one working day.</w:t>
      </w:r>
    </w:p>
    <w:p w14:paraId="21936796"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The LADO oversees allegations against adults who work with children and will advise on:</w:t>
      </w:r>
    </w:p>
    <w:p w14:paraId="2EF9BCA3" w14:textId="77777777" w:rsidR="006B55E2" w:rsidRPr="006B55E2" w:rsidRDefault="006B55E2" w:rsidP="006B55E2">
      <w:pPr>
        <w:numPr>
          <w:ilvl w:val="0"/>
          <w:numId w:val="69"/>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Whether the allegation meets the threshold</w:t>
      </w:r>
    </w:p>
    <w:p w14:paraId="3DC67635" w14:textId="77777777" w:rsidR="006B55E2" w:rsidRPr="006B55E2" w:rsidRDefault="006B55E2" w:rsidP="006B55E2">
      <w:pPr>
        <w:numPr>
          <w:ilvl w:val="0"/>
          <w:numId w:val="69"/>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Police involvement</w:t>
      </w:r>
    </w:p>
    <w:p w14:paraId="01B1A38D" w14:textId="77777777" w:rsidR="006B55E2" w:rsidRPr="006B55E2" w:rsidRDefault="006B55E2" w:rsidP="006B55E2">
      <w:pPr>
        <w:numPr>
          <w:ilvl w:val="0"/>
          <w:numId w:val="69"/>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Children’s Social Care involvement</w:t>
      </w:r>
    </w:p>
    <w:p w14:paraId="16DC18F7" w14:textId="77777777" w:rsidR="006B55E2" w:rsidRPr="006B55E2" w:rsidRDefault="006B55E2" w:rsidP="006B55E2">
      <w:pPr>
        <w:numPr>
          <w:ilvl w:val="0"/>
          <w:numId w:val="69"/>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Employer action</w:t>
      </w:r>
    </w:p>
    <w:p w14:paraId="14B66CD0" w14:textId="77777777" w:rsidR="006B55E2" w:rsidRPr="006B55E2" w:rsidRDefault="006B55E2" w:rsidP="006B55E2">
      <w:pPr>
        <w:numPr>
          <w:ilvl w:val="0"/>
          <w:numId w:val="69"/>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Managing risk during enquiries</w:t>
      </w:r>
    </w:p>
    <w:p w14:paraId="35793111" w14:textId="77777777" w:rsidR="006B55E2" w:rsidRDefault="006B55E2" w:rsidP="006B55E2">
      <w:pPr>
        <w:numPr>
          <w:ilvl w:val="0"/>
          <w:numId w:val="69"/>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Next steps and timescales</w:t>
      </w:r>
    </w:p>
    <w:p w14:paraId="7DB2EB1B" w14:textId="77777777" w:rsid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p>
    <w:p w14:paraId="150EAEB4" w14:textId="77777777" w:rsid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p>
    <w:p w14:paraId="0E38C385"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p>
    <w:p w14:paraId="055C3A49" w14:textId="77777777" w:rsidR="006B55E2" w:rsidRPr="006B55E2" w:rsidRDefault="006B55E2" w:rsidP="006B55E2">
      <w:pPr>
        <w:spacing w:before="100" w:beforeAutospacing="1" w:after="100" w:afterAutospacing="1" w:line="360" w:lineRule="auto"/>
        <w:outlineLvl w:val="2"/>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Bury LADO Contact Details</w:t>
      </w:r>
    </w:p>
    <w:p w14:paraId="3E34C595" w14:textId="77777777" w:rsidR="006B55E2" w:rsidRPr="006B55E2" w:rsidRDefault="006B55E2" w:rsidP="006B55E2">
      <w:pPr>
        <w:numPr>
          <w:ilvl w:val="0"/>
          <w:numId w:val="70"/>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Email:</w:t>
      </w:r>
      <w:r w:rsidRPr="006B55E2">
        <w:rPr>
          <w:rFonts w:ascii="Montserrat" w:eastAsia="Times New Roman" w:hAnsi="Montserrat" w:cs="Times New Roman"/>
          <w:color w:val="211551"/>
          <w:kern w:val="0"/>
          <w:sz w:val="20"/>
          <w:szCs w:val="20"/>
          <w:lang w:eastAsia="en-GB"/>
          <w14:ligatures w14:val="none"/>
        </w:rPr>
        <w:t> lado@bury.gov.uk</w:t>
      </w:r>
    </w:p>
    <w:p w14:paraId="098CAE6A" w14:textId="77777777" w:rsidR="006B55E2" w:rsidRPr="006B55E2" w:rsidRDefault="006B55E2" w:rsidP="006B55E2">
      <w:pPr>
        <w:numPr>
          <w:ilvl w:val="0"/>
          <w:numId w:val="70"/>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Telephone:</w:t>
      </w:r>
      <w:r w:rsidRPr="006B55E2">
        <w:rPr>
          <w:rFonts w:ascii="Montserrat" w:eastAsia="Times New Roman" w:hAnsi="Montserrat" w:cs="Times New Roman"/>
          <w:color w:val="211551"/>
          <w:kern w:val="0"/>
          <w:sz w:val="20"/>
          <w:szCs w:val="20"/>
          <w:lang w:eastAsia="en-GB"/>
          <w14:ligatures w14:val="none"/>
        </w:rPr>
        <w:t> 0161 253 6168</w:t>
      </w:r>
    </w:p>
    <w:p w14:paraId="24EE6077" w14:textId="7E447193" w:rsidR="006B55E2" w:rsidRPr="006B55E2" w:rsidRDefault="006B55E2" w:rsidP="006B55E2">
      <w:pPr>
        <w:numPr>
          <w:ilvl w:val="0"/>
          <w:numId w:val="70"/>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Mobile:</w:t>
      </w:r>
      <w:r w:rsidRPr="006B55E2">
        <w:rPr>
          <w:rFonts w:ascii="Montserrat" w:eastAsia="Times New Roman" w:hAnsi="Montserrat" w:cs="Times New Roman"/>
          <w:color w:val="211551"/>
          <w:kern w:val="0"/>
          <w:sz w:val="20"/>
          <w:szCs w:val="20"/>
          <w:lang w:eastAsia="en-GB"/>
          <w14:ligatures w14:val="none"/>
        </w:rPr>
        <w:t> 07583 877250</w:t>
      </w:r>
    </w:p>
    <w:p w14:paraId="28A579A2" w14:textId="5BD8BD98"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 xml:space="preserve"> Other Agencies</w:t>
      </w:r>
    </w:p>
    <w:p w14:paraId="6F38129E"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If concerns relate to a child’s welfare, referrals may also be made to:</w:t>
      </w:r>
    </w:p>
    <w:p w14:paraId="552F1E46" w14:textId="77777777" w:rsidR="006B55E2" w:rsidRPr="006B55E2" w:rsidRDefault="006B55E2" w:rsidP="006B55E2">
      <w:pPr>
        <w:spacing w:before="100" w:beforeAutospacing="1" w:after="100" w:afterAutospacing="1" w:line="360" w:lineRule="auto"/>
        <w:outlineLvl w:val="2"/>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Bury MASH (Multi Agency Safeguarding Hub)</w:t>
      </w:r>
    </w:p>
    <w:p w14:paraId="0BA94C68" w14:textId="77777777" w:rsidR="006B55E2" w:rsidRPr="006B55E2" w:rsidRDefault="006B55E2" w:rsidP="006B55E2">
      <w:pPr>
        <w:numPr>
          <w:ilvl w:val="0"/>
          <w:numId w:val="71"/>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Telephone:</w:t>
      </w:r>
      <w:r w:rsidRPr="006B55E2">
        <w:rPr>
          <w:rFonts w:ascii="Montserrat" w:eastAsia="Times New Roman" w:hAnsi="Montserrat" w:cs="Times New Roman"/>
          <w:color w:val="211551"/>
          <w:kern w:val="0"/>
          <w:sz w:val="20"/>
          <w:szCs w:val="20"/>
          <w:lang w:eastAsia="en-GB"/>
          <w14:ligatures w14:val="none"/>
        </w:rPr>
        <w:t> 0161 253 5678</w:t>
      </w:r>
    </w:p>
    <w:p w14:paraId="78E4F79C" w14:textId="77777777" w:rsidR="006B55E2" w:rsidRPr="006B55E2" w:rsidRDefault="006B55E2" w:rsidP="006B55E2">
      <w:pPr>
        <w:spacing w:before="100" w:beforeAutospacing="1" w:after="100" w:afterAutospacing="1" w:line="360" w:lineRule="auto"/>
        <w:outlineLvl w:val="2"/>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Emergency Duty Team (Out of Hours)</w:t>
      </w:r>
    </w:p>
    <w:p w14:paraId="02FC26F8" w14:textId="77777777" w:rsidR="006B55E2" w:rsidRPr="006B55E2" w:rsidRDefault="006B55E2" w:rsidP="006B55E2">
      <w:pPr>
        <w:numPr>
          <w:ilvl w:val="0"/>
          <w:numId w:val="72"/>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Telephone:</w:t>
      </w:r>
      <w:r w:rsidRPr="006B55E2">
        <w:rPr>
          <w:rFonts w:ascii="Montserrat" w:eastAsia="Times New Roman" w:hAnsi="Montserrat" w:cs="Times New Roman"/>
          <w:color w:val="211551"/>
          <w:kern w:val="0"/>
          <w:sz w:val="20"/>
          <w:szCs w:val="20"/>
          <w:lang w:eastAsia="en-GB"/>
          <w14:ligatures w14:val="none"/>
        </w:rPr>
        <w:t> 0161 253 6606</w:t>
      </w:r>
    </w:p>
    <w:p w14:paraId="1E6F9EFC" w14:textId="77777777" w:rsidR="006B55E2" w:rsidRPr="006B55E2" w:rsidRDefault="006B55E2" w:rsidP="006B55E2">
      <w:pPr>
        <w:spacing w:before="100" w:beforeAutospacing="1" w:after="100" w:afterAutospacing="1" w:line="360" w:lineRule="auto"/>
        <w:outlineLvl w:val="2"/>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Police</w:t>
      </w:r>
    </w:p>
    <w:p w14:paraId="3B32E771" w14:textId="77777777" w:rsidR="006B55E2" w:rsidRPr="006B55E2" w:rsidRDefault="006B55E2" w:rsidP="006B55E2">
      <w:pPr>
        <w:numPr>
          <w:ilvl w:val="0"/>
          <w:numId w:val="73"/>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Emergency:</w:t>
      </w:r>
      <w:r w:rsidRPr="006B55E2">
        <w:rPr>
          <w:rFonts w:ascii="Montserrat" w:eastAsia="Times New Roman" w:hAnsi="Montserrat" w:cs="Times New Roman"/>
          <w:color w:val="211551"/>
          <w:kern w:val="0"/>
          <w:sz w:val="20"/>
          <w:szCs w:val="20"/>
          <w:lang w:eastAsia="en-GB"/>
          <w14:ligatures w14:val="none"/>
        </w:rPr>
        <w:t> 999</w:t>
      </w:r>
    </w:p>
    <w:p w14:paraId="2AE5A5E1" w14:textId="77777777" w:rsidR="006B55E2" w:rsidRPr="006B55E2" w:rsidRDefault="006B55E2" w:rsidP="006B55E2">
      <w:pPr>
        <w:numPr>
          <w:ilvl w:val="0"/>
          <w:numId w:val="73"/>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Non-Emergency:</w:t>
      </w:r>
      <w:r w:rsidRPr="006B55E2">
        <w:rPr>
          <w:rFonts w:ascii="Montserrat" w:eastAsia="Times New Roman" w:hAnsi="Montserrat" w:cs="Times New Roman"/>
          <w:color w:val="211551"/>
          <w:kern w:val="0"/>
          <w:sz w:val="20"/>
          <w:szCs w:val="20"/>
          <w:lang w:eastAsia="en-GB"/>
          <w14:ligatures w14:val="none"/>
        </w:rPr>
        <w:t> 101</w:t>
      </w:r>
    </w:p>
    <w:p w14:paraId="37AAC556" w14:textId="37FEB4F4" w:rsidR="006B55E2" w:rsidRPr="006B55E2" w:rsidRDefault="006B55E2" w:rsidP="006B55E2">
      <w:pPr>
        <w:spacing w:before="100" w:beforeAutospacing="1" w:after="100" w:afterAutospacing="1" w:line="360" w:lineRule="auto"/>
        <w:outlineLvl w:val="1"/>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Suspension / Alternative Duties</w:t>
      </w:r>
    </w:p>
    <w:p w14:paraId="2D614923"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Suspension is not automatic and will only be considered where necessary to:</w:t>
      </w:r>
    </w:p>
    <w:p w14:paraId="083F95D7" w14:textId="77777777" w:rsidR="006B55E2" w:rsidRPr="006B55E2" w:rsidRDefault="006B55E2" w:rsidP="006B55E2">
      <w:pPr>
        <w:numPr>
          <w:ilvl w:val="0"/>
          <w:numId w:val="74"/>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lastRenderedPageBreak/>
        <w:t>Protect children</w:t>
      </w:r>
    </w:p>
    <w:p w14:paraId="0A640F95" w14:textId="77777777" w:rsidR="006B55E2" w:rsidRPr="006B55E2" w:rsidRDefault="006B55E2" w:rsidP="006B55E2">
      <w:pPr>
        <w:numPr>
          <w:ilvl w:val="0"/>
          <w:numId w:val="74"/>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Prevent interference with evidence</w:t>
      </w:r>
    </w:p>
    <w:p w14:paraId="3BB67CA1" w14:textId="77777777" w:rsidR="006B55E2" w:rsidRPr="006B55E2" w:rsidRDefault="006B55E2" w:rsidP="006B55E2">
      <w:pPr>
        <w:numPr>
          <w:ilvl w:val="0"/>
          <w:numId w:val="74"/>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Manage serious risk</w:t>
      </w:r>
    </w:p>
    <w:p w14:paraId="62D7FA7D" w14:textId="77777777" w:rsidR="006B55E2" w:rsidRPr="006B55E2" w:rsidRDefault="006B55E2" w:rsidP="006B55E2">
      <w:pPr>
        <w:numPr>
          <w:ilvl w:val="0"/>
          <w:numId w:val="74"/>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Allow a fair investigation</w:t>
      </w:r>
    </w:p>
    <w:p w14:paraId="12B16AA0"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Alternatives may include:</w:t>
      </w:r>
    </w:p>
    <w:p w14:paraId="3B542E1A" w14:textId="77777777" w:rsidR="006B55E2" w:rsidRPr="006B55E2" w:rsidRDefault="006B55E2" w:rsidP="006B55E2">
      <w:pPr>
        <w:numPr>
          <w:ilvl w:val="0"/>
          <w:numId w:val="75"/>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Temporary redeployment</w:t>
      </w:r>
    </w:p>
    <w:p w14:paraId="27797B35" w14:textId="77777777" w:rsidR="006B55E2" w:rsidRPr="006B55E2" w:rsidRDefault="006B55E2" w:rsidP="006B55E2">
      <w:pPr>
        <w:numPr>
          <w:ilvl w:val="0"/>
          <w:numId w:val="75"/>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Increased supervision</w:t>
      </w:r>
    </w:p>
    <w:p w14:paraId="7A7858F9" w14:textId="77777777" w:rsidR="006B55E2" w:rsidRPr="006B55E2" w:rsidRDefault="006B55E2" w:rsidP="006B55E2">
      <w:pPr>
        <w:numPr>
          <w:ilvl w:val="0"/>
          <w:numId w:val="75"/>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Removal from child-facing duties</w:t>
      </w:r>
    </w:p>
    <w:p w14:paraId="1AE54E0C" w14:textId="691257D1" w:rsidR="006B55E2" w:rsidRPr="006B55E2" w:rsidRDefault="006B55E2" w:rsidP="006B55E2">
      <w:pPr>
        <w:spacing w:after="0"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Confidentiality</w:t>
      </w:r>
    </w:p>
    <w:p w14:paraId="69EFE485"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All allegations must be handled confidentially.</w:t>
      </w:r>
    </w:p>
    <w:p w14:paraId="331EAB11"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 xml:space="preserve">Information will only be shared with those who need to know </w:t>
      </w:r>
      <w:proofErr w:type="gramStart"/>
      <w:r w:rsidRPr="006B55E2">
        <w:rPr>
          <w:rFonts w:ascii="Montserrat" w:eastAsia="Times New Roman" w:hAnsi="Montserrat" w:cs="Times New Roman"/>
          <w:color w:val="211551"/>
          <w:kern w:val="0"/>
          <w:sz w:val="20"/>
          <w:szCs w:val="20"/>
          <w:lang w:eastAsia="en-GB"/>
          <w14:ligatures w14:val="none"/>
        </w:rPr>
        <w:t>in order to</w:t>
      </w:r>
      <w:proofErr w:type="gramEnd"/>
      <w:r w:rsidRPr="006B55E2">
        <w:rPr>
          <w:rFonts w:ascii="Montserrat" w:eastAsia="Times New Roman" w:hAnsi="Montserrat" w:cs="Times New Roman"/>
          <w:color w:val="211551"/>
          <w:kern w:val="0"/>
          <w:sz w:val="20"/>
          <w:szCs w:val="20"/>
          <w:lang w:eastAsia="en-GB"/>
          <w14:ligatures w14:val="none"/>
        </w:rPr>
        <w:t xml:space="preserve"> safeguard children and manage the process appropriately.</w:t>
      </w:r>
    </w:p>
    <w:p w14:paraId="3A958278"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Staff must not discuss allegations with colleagues, parents or on social media.</w:t>
      </w:r>
    </w:p>
    <w:p w14:paraId="650FE0BB" w14:textId="1944327E" w:rsidR="006B55E2" w:rsidRPr="006B55E2" w:rsidRDefault="006B55E2" w:rsidP="006B55E2">
      <w:pPr>
        <w:spacing w:after="0"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Support for Those Involved</w:t>
      </w:r>
    </w:p>
    <w:p w14:paraId="2D2D4DC9"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Edstart will provide appropriate support to:</w:t>
      </w:r>
    </w:p>
    <w:p w14:paraId="3E0DE86B" w14:textId="77777777" w:rsidR="006B55E2" w:rsidRPr="006B55E2" w:rsidRDefault="006B55E2" w:rsidP="006B55E2">
      <w:pPr>
        <w:spacing w:before="100" w:beforeAutospacing="1" w:after="100" w:afterAutospacing="1" w:line="360" w:lineRule="auto"/>
        <w:outlineLvl w:val="2"/>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The Child</w:t>
      </w:r>
    </w:p>
    <w:p w14:paraId="369A26E4" w14:textId="77777777" w:rsidR="006B55E2" w:rsidRPr="006B55E2" w:rsidRDefault="006B55E2" w:rsidP="006B55E2">
      <w:pPr>
        <w:numPr>
          <w:ilvl w:val="0"/>
          <w:numId w:val="76"/>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Safety and reassurance</w:t>
      </w:r>
    </w:p>
    <w:p w14:paraId="52D2C062" w14:textId="77777777" w:rsidR="006B55E2" w:rsidRPr="006B55E2" w:rsidRDefault="006B55E2" w:rsidP="006B55E2">
      <w:pPr>
        <w:numPr>
          <w:ilvl w:val="0"/>
          <w:numId w:val="76"/>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Appropriate communication with parents/carers</w:t>
      </w:r>
    </w:p>
    <w:p w14:paraId="7A2B5B58" w14:textId="77777777" w:rsidR="006B55E2" w:rsidRPr="006B55E2" w:rsidRDefault="006B55E2" w:rsidP="006B55E2">
      <w:pPr>
        <w:numPr>
          <w:ilvl w:val="0"/>
          <w:numId w:val="76"/>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External support where required</w:t>
      </w:r>
    </w:p>
    <w:p w14:paraId="6C5C46D0" w14:textId="77777777" w:rsidR="006B55E2" w:rsidRPr="006B55E2" w:rsidRDefault="006B55E2" w:rsidP="006B55E2">
      <w:pPr>
        <w:spacing w:before="100" w:beforeAutospacing="1" w:after="100" w:afterAutospacing="1" w:line="360" w:lineRule="auto"/>
        <w:outlineLvl w:val="2"/>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The Adult Subject to the Allegation</w:t>
      </w:r>
    </w:p>
    <w:p w14:paraId="2B157F8B" w14:textId="77777777" w:rsidR="006B55E2" w:rsidRPr="006B55E2" w:rsidRDefault="006B55E2" w:rsidP="006B55E2">
      <w:pPr>
        <w:numPr>
          <w:ilvl w:val="0"/>
          <w:numId w:val="77"/>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Fair treatment</w:t>
      </w:r>
    </w:p>
    <w:p w14:paraId="72CAB336" w14:textId="77777777" w:rsidR="006B55E2" w:rsidRPr="006B55E2" w:rsidRDefault="006B55E2" w:rsidP="006B55E2">
      <w:pPr>
        <w:numPr>
          <w:ilvl w:val="0"/>
          <w:numId w:val="77"/>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Named point of contact</w:t>
      </w:r>
    </w:p>
    <w:p w14:paraId="654A15E7" w14:textId="77777777" w:rsidR="006B55E2" w:rsidRPr="006B55E2" w:rsidRDefault="006B55E2" w:rsidP="006B55E2">
      <w:pPr>
        <w:numPr>
          <w:ilvl w:val="0"/>
          <w:numId w:val="77"/>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Welfare support during the process</w:t>
      </w:r>
    </w:p>
    <w:p w14:paraId="66371F59" w14:textId="77777777" w:rsidR="006B55E2" w:rsidRPr="006B55E2" w:rsidRDefault="006B55E2" w:rsidP="006B55E2">
      <w:pPr>
        <w:spacing w:before="100" w:beforeAutospacing="1" w:after="100" w:afterAutospacing="1" w:line="360" w:lineRule="auto"/>
        <w:outlineLvl w:val="2"/>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Staff Team</w:t>
      </w:r>
    </w:p>
    <w:p w14:paraId="6BBA90C4" w14:textId="77777777" w:rsidR="006B55E2" w:rsidRPr="006B55E2" w:rsidRDefault="006B55E2" w:rsidP="006B55E2">
      <w:pPr>
        <w:numPr>
          <w:ilvl w:val="0"/>
          <w:numId w:val="78"/>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Guidance where needed</w:t>
      </w:r>
    </w:p>
    <w:p w14:paraId="6F509D92" w14:textId="77777777" w:rsidR="006B55E2" w:rsidRPr="006B55E2" w:rsidRDefault="006B55E2" w:rsidP="006B55E2">
      <w:pPr>
        <w:numPr>
          <w:ilvl w:val="0"/>
          <w:numId w:val="78"/>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Reinforcement of confidentiality expectations</w:t>
      </w:r>
    </w:p>
    <w:p w14:paraId="2ED27B80" w14:textId="13D07985" w:rsidR="006B55E2" w:rsidRPr="006B55E2" w:rsidRDefault="006B55E2" w:rsidP="006B55E2">
      <w:pPr>
        <w:spacing w:after="0"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Outcomes</w:t>
      </w:r>
    </w:p>
    <w:p w14:paraId="5BD8A223"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Following investigation, outcomes may include:</w:t>
      </w:r>
    </w:p>
    <w:p w14:paraId="20D0F1E2" w14:textId="77777777" w:rsidR="006B55E2" w:rsidRPr="006B55E2" w:rsidRDefault="006B55E2" w:rsidP="006B55E2">
      <w:pPr>
        <w:numPr>
          <w:ilvl w:val="0"/>
          <w:numId w:val="79"/>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lastRenderedPageBreak/>
        <w:t>Substantiated</w:t>
      </w:r>
    </w:p>
    <w:p w14:paraId="0ADC246D" w14:textId="77777777" w:rsidR="006B55E2" w:rsidRPr="006B55E2" w:rsidRDefault="006B55E2" w:rsidP="006B55E2">
      <w:pPr>
        <w:numPr>
          <w:ilvl w:val="0"/>
          <w:numId w:val="79"/>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Unsubstantiated</w:t>
      </w:r>
    </w:p>
    <w:p w14:paraId="3A6E1B5A" w14:textId="77777777" w:rsidR="006B55E2" w:rsidRPr="006B55E2" w:rsidRDefault="006B55E2" w:rsidP="006B55E2">
      <w:pPr>
        <w:numPr>
          <w:ilvl w:val="0"/>
          <w:numId w:val="79"/>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False</w:t>
      </w:r>
    </w:p>
    <w:p w14:paraId="2D1C168D" w14:textId="77777777" w:rsidR="006B55E2" w:rsidRPr="006B55E2" w:rsidRDefault="006B55E2" w:rsidP="006B55E2">
      <w:pPr>
        <w:numPr>
          <w:ilvl w:val="0"/>
          <w:numId w:val="79"/>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Malicious</w:t>
      </w:r>
    </w:p>
    <w:p w14:paraId="2999E44F" w14:textId="77777777" w:rsidR="006B55E2" w:rsidRPr="006B55E2" w:rsidRDefault="006B55E2" w:rsidP="006B55E2">
      <w:pPr>
        <w:numPr>
          <w:ilvl w:val="0"/>
          <w:numId w:val="79"/>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Unfounded</w:t>
      </w:r>
    </w:p>
    <w:p w14:paraId="0FD87050"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Appropriate action may include:</w:t>
      </w:r>
    </w:p>
    <w:p w14:paraId="7D5956B8" w14:textId="77777777" w:rsidR="006B55E2" w:rsidRPr="006B55E2" w:rsidRDefault="006B55E2" w:rsidP="006B55E2">
      <w:pPr>
        <w:numPr>
          <w:ilvl w:val="0"/>
          <w:numId w:val="80"/>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No further action</w:t>
      </w:r>
    </w:p>
    <w:p w14:paraId="6760D0BF" w14:textId="77777777" w:rsidR="006B55E2" w:rsidRPr="006B55E2" w:rsidRDefault="006B55E2" w:rsidP="006B55E2">
      <w:pPr>
        <w:numPr>
          <w:ilvl w:val="0"/>
          <w:numId w:val="80"/>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Training or supervision</w:t>
      </w:r>
    </w:p>
    <w:p w14:paraId="08350BA1" w14:textId="77777777" w:rsidR="006B55E2" w:rsidRPr="006B55E2" w:rsidRDefault="006B55E2" w:rsidP="006B55E2">
      <w:pPr>
        <w:numPr>
          <w:ilvl w:val="0"/>
          <w:numId w:val="80"/>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Disciplinary action</w:t>
      </w:r>
    </w:p>
    <w:p w14:paraId="760BC39A" w14:textId="77777777" w:rsidR="006B55E2" w:rsidRPr="006B55E2" w:rsidRDefault="006B55E2" w:rsidP="006B55E2">
      <w:pPr>
        <w:numPr>
          <w:ilvl w:val="0"/>
          <w:numId w:val="80"/>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Referral to DBS</w:t>
      </w:r>
    </w:p>
    <w:p w14:paraId="3C5BD9EA" w14:textId="77777777" w:rsidR="006B55E2" w:rsidRPr="006B55E2" w:rsidRDefault="006B55E2" w:rsidP="006B55E2">
      <w:pPr>
        <w:numPr>
          <w:ilvl w:val="0"/>
          <w:numId w:val="80"/>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Referral to professional bodies</w:t>
      </w:r>
    </w:p>
    <w:p w14:paraId="32B4F8BB" w14:textId="08F72940" w:rsidR="006B55E2" w:rsidRPr="006B55E2" w:rsidRDefault="006B55E2" w:rsidP="006B55E2">
      <w:pPr>
        <w:spacing w:after="0"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Record Keeping</w:t>
      </w:r>
    </w:p>
    <w:p w14:paraId="63B6DE98" w14:textId="77777777"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Edstart will keep secure and confidential records of:</w:t>
      </w:r>
    </w:p>
    <w:p w14:paraId="7986640D" w14:textId="77777777" w:rsidR="006B55E2" w:rsidRPr="006B55E2" w:rsidRDefault="006B55E2" w:rsidP="006B55E2">
      <w:pPr>
        <w:numPr>
          <w:ilvl w:val="0"/>
          <w:numId w:val="81"/>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Allegation details</w:t>
      </w:r>
    </w:p>
    <w:p w14:paraId="33B94A13" w14:textId="77777777" w:rsidR="006B55E2" w:rsidRPr="006B55E2" w:rsidRDefault="006B55E2" w:rsidP="006B55E2">
      <w:pPr>
        <w:numPr>
          <w:ilvl w:val="0"/>
          <w:numId w:val="81"/>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Actions taken</w:t>
      </w:r>
    </w:p>
    <w:p w14:paraId="665B7E69" w14:textId="77777777" w:rsidR="006B55E2" w:rsidRPr="006B55E2" w:rsidRDefault="006B55E2" w:rsidP="006B55E2">
      <w:pPr>
        <w:numPr>
          <w:ilvl w:val="0"/>
          <w:numId w:val="81"/>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Decisions made</w:t>
      </w:r>
    </w:p>
    <w:p w14:paraId="5F0D753C" w14:textId="77777777" w:rsidR="006B55E2" w:rsidRPr="006B55E2" w:rsidRDefault="006B55E2" w:rsidP="006B55E2">
      <w:pPr>
        <w:numPr>
          <w:ilvl w:val="0"/>
          <w:numId w:val="81"/>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Outcome</w:t>
      </w:r>
    </w:p>
    <w:p w14:paraId="225758A3" w14:textId="77777777" w:rsidR="006B55E2" w:rsidRDefault="006B55E2" w:rsidP="006B55E2">
      <w:pPr>
        <w:numPr>
          <w:ilvl w:val="0"/>
          <w:numId w:val="81"/>
        </w:num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Agencies involved</w:t>
      </w:r>
    </w:p>
    <w:p w14:paraId="566BD15C" w14:textId="77777777" w:rsidR="006B55E2" w:rsidRPr="006B55E2" w:rsidRDefault="006B55E2" w:rsidP="006B55E2">
      <w:pPr>
        <w:spacing w:before="100" w:beforeAutospacing="1" w:after="100" w:afterAutospacing="1" w:line="360" w:lineRule="auto"/>
        <w:ind w:left="720"/>
        <w:rPr>
          <w:rFonts w:ascii="Montserrat" w:eastAsia="Times New Roman" w:hAnsi="Montserrat" w:cs="Times New Roman"/>
          <w:color w:val="211551"/>
          <w:kern w:val="0"/>
          <w:sz w:val="20"/>
          <w:szCs w:val="20"/>
          <w:lang w:eastAsia="en-GB"/>
          <w14:ligatures w14:val="none"/>
        </w:rPr>
      </w:pPr>
    </w:p>
    <w:p w14:paraId="19767BDB" w14:textId="32F92135"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Records will be stored in line with safeguarding and data protection requirements.</w:t>
      </w:r>
    </w:p>
    <w:p w14:paraId="717A4EC8" w14:textId="0AB7EAFB" w:rsidR="006B55E2" w:rsidRPr="006B55E2" w:rsidRDefault="006B55E2" w:rsidP="006B55E2">
      <w:pPr>
        <w:spacing w:before="100" w:beforeAutospacing="1" w:after="100" w:afterAutospacing="1" w:line="360" w:lineRule="auto"/>
        <w:outlineLvl w:val="1"/>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False or Malicious Allegations</w:t>
      </w:r>
    </w:p>
    <w:p w14:paraId="6F1AB7FB" w14:textId="3400873D" w:rsidR="006B55E2"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Where an allegation is found to be deliberately false or malicious, Edstart will consider appropriate action while continuing to safeguard all involved.</w:t>
      </w:r>
    </w:p>
    <w:p w14:paraId="6F11001B" w14:textId="77A672B0" w:rsidR="006B55E2" w:rsidRPr="006B55E2" w:rsidRDefault="006B55E2" w:rsidP="006B55E2">
      <w:pPr>
        <w:spacing w:before="100" w:beforeAutospacing="1" w:after="100" w:afterAutospacing="1" w:line="360" w:lineRule="auto"/>
        <w:outlineLvl w:val="1"/>
        <w:rPr>
          <w:rFonts w:ascii="Montserrat" w:eastAsia="Times New Roman" w:hAnsi="Montserrat" w:cs="Times New Roman"/>
          <w:b/>
          <w:bCs/>
          <w:color w:val="211551"/>
          <w:kern w:val="0"/>
          <w:sz w:val="20"/>
          <w:szCs w:val="20"/>
          <w:lang w:eastAsia="en-GB"/>
          <w14:ligatures w14:val="none"/>
        </w:rPr>
      </w:pPr>
      <w:r w:rsidRPr="006B55E2">
        <w:rPr>
          <w:rFonts w:ascii="Montserrat" w:eastAsia="Times New Roman" w:hAnsi="Montserrat" w:cs="Times New Roman"/>
          <w:b/>
          <w:bCs/>
          <w:color w:val="211551"/>
          <w:kern w:val="0"/>
          <w:sz w:val="20"/>
          <w:szCs w:val="20"/>
          <w:lang w:eastAsia="en-GB"/>
          <w14:ligatures w14:val="none"/>
        </w:rPr>
        <w:t>Review</w:t>
      </w:r>
    </w:p>
    <w:p w14:paraId="25BF120A" w14:textId="2F95E72E" w:rsidR="009F547D" w:rsidRPr="006B55E2" w:rsidRDefault="006B55E2" w:rsidP="006B55E2">
      <w:pPr>
        <w:spacing w:before="100" w:beforeAutospacing="1" w:after="100" w:afterAutospacing="1" w:line="360" w:lineRule="auto"/>
        <w:rPr>
          <w:rFonts w:ascii="Montserrat" w:eastAsia="Times New Roman" w:hAnsi="Montserrat" w:cs="Times New Roman"/>
          <w:color w:val="211551"/>
          <w:kern w:val="0"/>
          <w:sz w:val="20"/>
          <w:szCs w:val="20"/>
          <w:lang w:eastAsia="en-GB"/>
          <w14:ligatures w14:val="none"/>
        </w:rPr>
      </w:pPr>
      <w:r w:rsidRPr="006B55E2">
        <w:rPr>
          <w:rFonts w:ascii="Montserrat" w:eastAsia="Times New Roman" w:hAnsi="Montserrat" w:cs="Times New Roman"/>
          <w:color w:val="211551"/>
          <w:kern w:val="0"/>
          <w:sz w:val="20"/>
          <w:szCs w:val="20"/>
          <w:lang w:eastAsia="en-GB"/>
          <w14:ligatures w14:val="none"/>
        </w:rPr>
        <w:t>This policy will be reviewed annually or sooner following legislative changes or safeguarding updates.</w:t>
      </w:r>
    </w:p>
    <w:sectPr w:rsidR="009F547D" w:rsidRPr="006B55E2" w:rsidSect="00685095">
      <w:headerReference w:type="default" r:id="rId7"/>
      <w:headerReference w:type="first" r:id="rId8"/>
      <w:pgSz w:w="11906" w:h="16838"/>
      <w:pgMar w:top="794" w:right="567" w:bottom="737"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1C363" w14:textId="77777777" w:rsidR="00A5137A" w:rsidRDefault="00A5137A" w:rsidP="002C1240">
      <w:pPr>
        <w:spacing w:after="0" w:line="240" w:lineRule="auto"/>
      </w:pPr>
      <w:r>
        <w:separator/>
      </w:r>
    </w:p>
  </w:endnote>
  <w:endnote w:type="continuationSeparator" w:id="0">
    <w:p w14:paraId="5D6AA5E5" w14:textId="77777777" w:rsidR="00A5137A" w:rsidRDefault="00A5137A" w:rsidP="002C1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tserrat">
    <w:panose1 w:val="00000500000000000000"/>
    <w:charset w:val="4D"/>
    <w:family w:val="auto"/>
    <w:pitch w:val="variable"/>
    <w:sig w:usb0="A00002FF" w:usb1="4000207B" w:usb2="00000000" w:usb3="00000000" w:csb0="00000197" w:csb1="00000000"/>
  </w:font>
  <w:font w:name="Krana Fat B">
    <w:panose1 w:val="00000B00000000000000"/>
    <w:charset w:val="4D"/>
    <w:family w:val="auto"/>
    <w:notTrueType/>
    <w:pitch w:val="variable"/>
    <w:sig w:usb0="A000002F" w:usb1="00000053" w:usb2="00000000" w:usb3="00000000" w:csb0="00000093"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4A354" w14:textId="77777777" w:rsidR="00A5137A" w:rsidRDefault="00A5137A" w:rsidP="002C1240">
      <w:pPr>
        <w:spacing w:after="0" w:line="240" w:lineRule="auto"/>
      </w:pPr>
      <w:r>
        <w:separator/>
      </w:r>
    </w:p>
  </w:footnote>
  <w:footnote w:type="continuationSeparator" w:id="0">
    <w:p w14:paraId="2C379A19" w14:textId="77777777" w:rsidR="00A5137A" w:rsidRDefault="00A5137A" w:rsidP="002C1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786C5" w14:textId="2A1CBDD6" w:rsidR="002C1240" w:rsidRPr="002C1240" w:rsidRDefault="002C1240" w:rsidP="002C1240">
    <w:pPr>
      <w:pStyle w:val="Header"/>
    </w:pPr>
    <w:r>
      <w:rPr>
        <w:noProof/>
      </w:rPr>
      <mc:AlternateContent>
        <mc:Choice Requires="wps">
          <w:drawing>
            <wp:anchor distT="0" distB="0" distL="114300" distR="114300" simplePos="0" relativeHeight="251657215" behindDoc="0" locked="0" layoutInCell="1" allowOverlap="1" wp14:anchorId="6FBAAFCB" wp14:editId="3C98767D">
              <wp:simplePos x="0" y="0"/>
              <wp:positionH relativeFrom="column">
                <wp:posOffset>-210185</wp:posOffset>
              </wp:positionH>
              <wp:positionV relativeFrom="paragraph">
                <wp:posOffset>71755</wp:posOffset>
              </wp:positionV>
              <wp:extent cx="6807200" cy="9611995"/>
              <wp:effectExtent l="12700" t="12700" r="12700" b="14605"/>
              <wp:wrapNone/>
              <wp:docPr id="525852947" name="Rounded Rectangle 3"/>
              <wp:cNvGraphicFramePr/>
              <a:graphic xmlns:a="http://schemas.openxmlformats.org/drawingml/2006/main">
                <a:graphicData uri="http://schemas.microsoft.com/office/word/2010/wordprocessingShape">
                  <wps:wsp>
                    <wps:cNvSpPr/>
                    <wps:spPr>
                      <a:xfrm>
                        <a:off x="0" y="0"/>
                        <a:ext cx="6807200" cy="9611995"/>
                      </a:xfrm>
                      <a:prstGeom prst="roundRect">
                        <a:avLst>
                          <a:gd name="adj" fmla="val 3725"/>
                        </a:avLst>
                      </a:prstGeom>
                      <a:noFill/>
                      <a:ln w="28575">
                        <a:solidFill>
                          <a:srgbClr val="FF5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4A3864" id="Rounded Rectangle 3" o:spid="_x0000_s1026" style="position:absolute;margin-left:-16.55pt;margin-top:5.65pt;width:536pt;height:756.8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42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" filled="f" strokecolor="#ff5000" strokeweight="2.25pt">
              <v:stroke joinstyle="miter"/>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42CFB" w14:textId="70C9A4D1" w:rsidR="002C1240" w:rsidRDefault="00685095">
    <w:pPr>
      <w:pStyle w:val="Header"/>
    </w:pPr>
    <w:r>
      <w:rPr>
        <w:noProof/>
      </w:rPr>
      <w:drawing>
        <wp:anchor distT="0" distB="0" distL="114300" distR="114300" simplePos="0" relativeHeight="251662336" behindDoc="0" locked="0" layoutInCell="1" allowOverlap="1" wp14:anchorId="18AA9288" wp14:editId="24F704A5">
          <wp:simplePos x="0" y="0"/>
          <wp:positionH relativeFrom="column">
            <wp:posOffset>6122171</wp:posOffset>
          </wp:positionH>
          <wp:positionV relativeFrom="paragraph">
            <wp:posOffset>467516</wp:posOffset>
          </wp:positionV>
          <wp:extent cx="412750" cy="553902"/>
          <wp:effectExtent l="0" t="0" r="0" b="5080"/>
          <wp:wrapNone/>
          <wp:docPr id="1319390929" name="Picture 3" descr="A black star on an orang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90929" name="Picture 3" descr="A black star on an orang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V="1">
                    <a:off x="0" y="0"/>
                    <a:ext cx="412750" cy="553902"/>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0" behindDoc="0" locked="0" layoutInCell="1" allowOverlap="1" wp14:anchorId="6821355F" wp14:editId="4243D447">
              <wp:simplePos x="0" y="0"/>
              <wp:positionH relativeFrom="column">
                <wp:posOffset>-252599</wp:posOffset>
              </wp:positionH>
              <wp:positionV relativeFrom="paragraph">
                <wp:posOffset>193106</wp:posOffset>
              </wp:positionV>
              <wp:extent cx="7033150" cy="9446610"/>
              <wp:effectExtent l="12700" t="12700" r="15875" b="15240"/>
              <wp:wrapNone/>
              <wp:docPr id="787242097" name="Rounded Rectangle 3"/>
              <wp:cNvGraphicFramePr/>
              <a:graphic xmlns:a="http://schemas.openxmlformats.org/drawingml/2006/main">
                <a:graphicData uri="http://schemas.microsoft.com/office/word/2010/wordprocessingShape">
                  <wps:wsp>
                    <wps:cNvSpPr/>
                    <wps:spPr>
                      <a:xfrm>
                        <a:off x="0" y="0"/>
                        <a:ext cx="7033150" cy="9446610"/>
                      </a:xfrm>
                      <a:prstGeom prst="roundRect">
                        <a:avLst>
                          <a:gd name="adj" fmla="val 3725"/>
                        </a:avLst>
                      </a:prstGeom>
                      <a:noFill/>
                      <a:ln w="28575">
                        <a:solidFill>
                          <a:srgbClr val="FF5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DE315C" id="Rounded Rectangle 3" o:spid="_x0000_s1026" style="position:absolute;margin-left:-19.9pt;margin-top:15.2pt;width:553.8pt;height:743.85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42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" filled="f" strokecolor="#ff5000" strokeweight="2.25pt">
              <v:stroke joinstyle="miter"/>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578A"/>
    <w:multiLevelType w:val="hybridMultilevel"/>
    <w:tmpl w:val="07F0DD36"/>
    <w:lvl w:ilvl="0" w:tplc="7E805C82">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B67B5"/>
    <w:multiLevelType w:val="hybridMultilevel"/>
    <w:tmpl w:val="1D468054"/>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F5CFE"/>
    <w:multiLevelType w:val="hybridMultilevel"/>
    <w:tmpl w:val="AAF4DF40"/>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CF6974"/>
    <w:multiLevelType w:val="hybridMultilevel"/>
    <w:tmpl w:val="B3B4AB10"/>
    <w:lvl w:ilvl="0" w:tplc="7E805C82">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D37A35"/>
    <w:multiLevelType w:val="multilevel"/>
    <w:tmpl w:val="D74C1DDC"/>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522169"/>
    <w:multiLevelType w:val="multilevel"/>
    <w:tmpl w:val="9286BB5C"/>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91C14"/>
    <w:multiLevelType w:val="hybridMultilevel"/>
    <w:tmpl w:val="3E6E6FD6"/>
    <w:lvl w:ilvl="0" w:tplc="DFEE3DF0">
      <w:start w:val="1"/>
      <w:numFmt w:val="decimal"/>
      <w:lvlText w:val="%1."/>
      <w:lvlJc w:val="left"/>
      <w:pPr>
        <w:ind w:left="720" w:hanging="360"/>
      </w:pPr>
      <w:rPr>
        <w:color w:val="FF5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4F4CB4"/>
    <w:multiLevelType w:val="multilevel"/>
    <w:tmpl w:val="8CC28648"/>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B52974"/>
    <w:multiLevelType w:val="multilevel"/>
    <w:tmpl w:val="F99A3C64"/>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C34AB6"/>
    <w:multiLevelType w:val="hybridMultilevel"/>
    <w:tmpl w:val="E752E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6B0A75"/>
    <w:multiLevelType w:val="multilevel"/>
    <w:tmpl w:val="9DA41B58"/>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EE1A5D"/>
    <w:multiLevelType w:val="multilevel"/>
    <w:tmpl w:val="160C4F8C"/>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D6488D"/>
    <w:multiLevelType w:val="hybridMultilevel"/>
    <w:tmpl w:val="FE9C59F2"/>
    <w:lvl w:ilvl="0" w:tplc="7E805C82">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843024"/>
    <w:multiLevelType w:val="multilevel"/>
    <w:tmpl w:val="F3B6519E"/>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8A0BB3"/>
    <w:multiLevelType w:val="hybridMultilevel"/>
    <w:tmpl w:val="24E0E882"/>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391887"/>
    <w:multiLevelType w:val="multilevel"/>
    <w:tmpl w:val="31D07BC4"/>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AC68ED"/>
    <w:multiLevelType w:val="multilevel"/>
    <w:tmpl w:val="C4D6F61E"/>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577676"/>
    <w:multiLevelType w:val="hybridMultilevel"/>
    <w:tmpl w:val="BF6AC3FE"/>
    <w:lvl w:ilvl="0" w:tplc="7E805C82">
      <w:start w:val="1"/>
      <w:numFmt w:val="bullet"/>
      <w:lvlText w:val=""/>
      <w:lvlJc w:val="left"/>
      <w:pPr>
        <w:ind w:left="720" w:hanging="360"/>
      </w:pPr>
      <w:rPr>
        <w:rFonts w:ascii="Symbol" w:hAnsi="Symbol" w:hint="default"/>
        <w:color w:val="FF5000"/>
      </w:rPr>
    </w:lvl>
    <w:lvl w:ilvl="1" w:tplc="611CDE3A">
      <w:start w:val="1"/>
      <w:numFmt w:val="bullet"/>
      <w:lvlText w:val="o"/>
      <w:lvlJc w:val="left"/>
      <w:pPr>
        <w:ind w:left="1440" w:hanging="360"/>
      </w:pPr>
      <w:rPr>
        <w:rFonts w:ascii="Courier New" w:hAnsi="Courier New" w:cs="Courier New" w:hint="default"/>
        <w:color w:val="FF5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33655B"/>
    <w:multiLevelType w:val="multilevel"/>
    <w:tmpl w:val="E1D4053E"/>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C67E4C"/>
    <w:multiLevelType w:val="multilevel"/>
    <w:tmpl w:val="61C6644A"/>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5A29B7"/>
    <w:multiLevelType w:val="hybridMultilevel"/>
    <w:tmpl w:val="BCAED9D0"/>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B121F3"/>
    <w:multiLevelType w:val="multilevel"/>
    <w:tmpl w:val="2CE81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8B033B4"/>
    <w:multiLevelType w:val="multilevel"/>
    <w:tmpl w:val="F05C9AAA"/>
    <w:lvl w:ilvl="0">
      <w:start w:val="1"/>
      <w:numFmt w:val="decimal"/>
      <w:lvlText w:val="%1."/>
      <w:lvlJc w:val="left"/>
      <w:pPr>
        <w:tabs>
          <w:tab w:val="num" w:pos="720"/>
        </w:tabs>
        <w:ind w:left="720" w:hanging="360"/>
      </w:pPr>
      <w:rPr>
        <w:color w:val="FF5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9107735"/>
    <w:multiLevelType w:val="multilevel"/>
    <w:tmpl w:val="3162E030"/>
    <w:lvl w:ilvl="0">
      <w:start w:val="1"/>
      <w:numFmt w:val="bullet"/>
      <w:lvlText w:val=""/>
      <w:lvlJc w:val="left"/>
      <w:pPr>
        <w:tabs>
          <w:tab w:val="num" w:pos="720"/>
        </w:tabs>
        <w:ind w:left="720" w:hanging="360"/>
      </w:pPr>
      <w:rPr>
        <w:rFonts w:ascii="Symbol" w:hAnsi="Symbol" w:hint="default"/>
        <w:color w:val="FF5000"/>
        <w:sz w:val="20"/>
      </w:rPr>
    </w:lvl>
    <w:lvl w:ilvl="1">
      <w:start w:val="1"/>
      <w:numFmt w:val="bullet"/>
      <w:lvlText w:val="o"/>
      <w:lvlJc w:val="left"/>
      <w:pPr>
        <w:tabs>
          <w:tab w:val="num" w:pos="1440"/>
        </w:tabs>
        <w:ind w:left="1440" w:hanging="360"/>
      </w:pPr>
      <w:rPr>
        <w:rFonts w:ascii="Courier New" w:hAnsi="Courier New" w:hint="default"/>
        <w:color w:val="FF500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C81A41"/>
    <w:multiLevelType w:val="multilevel"/>
    <w:tmpl w:val="BACA83FC"/>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BD66F33"/>
    <w:multiLevelType w:val="hybridMultilevel"/>
    <w:tmpl w:val="8642F88C"/>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CDD5163"/>
    <w:multiLevelType w:val="multilevel"/>
    <w:tmpl w:val="F0B2941A"/>
    <w:lvl w:ilvl="0">
      <w:start w:val="1"/>
      <w:numFmt w:val="bullet"/>
      <w:lvlText w:val=""/>
      <w:lvlJc w:val="left"/>
      <w:pPr>
        <w:tabs>
          <w:tab w:val="num" w:pos="720"/>
        </w:tabs>
        <w:ind w:left="720" w:hanging="360"/>
      </w:pPr>
      <w:rPr>
        <w:rFonts w:ascii="Symbol" w:hAnsi="Symbol" w:hint="default"/>
        <w:color w:val="FF5000"/>
        <w:sz w:val="20"/>
      </w:rPr>
    </w:lvl>
    <w:lvl w:ilvl="1">
      <w:start w:val="1"/>
      <w:numFmt w:val="bullet"/>
      <w:lvlText w:val="o"/>
      <w:lvlJc w:val="left"/>
      <w:pPr>
        <w:tabs>
          <w:tab w:val="num" w:pos="1440"/>
        </w:tabs>
        <w:ind w:left="1440" w:hanging="360"/>
      </w:pPr>
      <w:rPr>
        <w:rFonts w:ascii="Courier New" w:hAnsi="Courier New" w:hint="default"/>
        <w:color w:val="FF500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572AA9"/>
    <w:multiLevelType w:val="multilevel"/>
    <w:tmpl w:val="359898A8"/>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381466"/>
    <w:multiLevelType w:val="hybridMultilevel"/>
    <w:tmpl w:val="82A0BFF2"/>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4E61B41"/>
    <w:multiLevelType w:val="hybridMultilevel"/>
    <w:tmpl w:val="5F4C5DE8"/>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FB4ED3"/>
    <w:multiLevelType w:val="hybridMultilevel"/>
    <w:tmpl w:val="E34452C2"/>
    <w:lvl w:ilvl="0" w:tplc="6D16456E">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667502D"/>
    <w:multiLevelType w:val="multilevel"/>
    <w:tmpl w:val="65806C94"/>
    <w:lvl w:ilvl="0">
      <w:start w:val="1"/>
      <w:numFmt w:val="bullet"/>
      <w:lvlText w:val=""/>
      <w:lvlJc w:val="left"/>
      <w:pPr>
        <w:tabs>
          <w:tab w:val="num" w:pos="720"/>
        </w:tabs>
        <w:ind w:left="720" w:hanging="360"/>
      </w:pPr>
      <w:rPr>
        <w:rFonts w:ascii="Symbol" w:hAnsi="Symbol" w:hint="default"/>
        <w:color w:val="FF5000"/>
        <w:sz w:val="20"/>
      </w:rPr>
    </w:lvl>
    <w:lvl w:ilvl="1">
      <w:start w:val="1"/>
      <w:numFmt w:val="bullet"/>
      <w:lvlText w:val="o"/>
      <w:lvlJc w:val="left"/>
      <w:pPr>
        <w:tabs>
          <w:tab w:val="num" w:pos="1440"/>
        </w:tabs>
        <w:ind w:left="1440" w:hanging="360"/>
      </w:pPr>
      <w:rPr>
        <w:rFonts w:ascii="Courier New" w:hAnsi="Courier New" w:hint="default"/>
        <w:color w:val="FF500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73A67E3"/>
    <w:multiLevelType w:val="multilevel"/>
    <w:tmpl w:val="EB5CDCCC"/>
    <w:lvl w:ilvl="0">
      <w:start w:val="1"/>
      <w:numFmt w:val="bullet"/>
      <w:lvlText w:val=""/>
      <w:lvlJc w:val="left"/>
      <w:pPr>
        <w:tabs>
          <w:tab w:val="num" w:pos="720"/>
        </w:tabs>
        <w:ind w:left="720" w:hanging="360"/>
      </w:pPr>
      <w:rPr>
        <w:rFonts w:ascii="Symbol" w:hAnsi="Symbol" w:hint="default"/>
        <w:color w:val="FF5000"/>
        <w:sz w:val="20"/>
      </w:rPr>
    </w:lvl>
    <w:lvl w:ilvl="1">
      <w:start w:val="1"/>
      <w:numFmt w:val="bullet"/>
      <w:lvlText w:val="o"/>
      <w:lvlJc w:val="left"/>
      <w:pPr>
        <w:tabs>
          <w:tab w:val="num" w:pos="1440"/>
        </w:tabs>
        <w:ind w:left="1440" w:hanging="360"/>
      </w:pPr>
      <w:rPr>
        <w:rFonts w:ascii="Courier New" w:hAnsi="Courier New" w:hint="default"/>
        <w:color w:val="FF500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52228B"/>
    <w:multiLevelType w:val="hybridMultilevel"/>
    <w:tmpl w:val="C56E7F74"/>
    <w:lvl w:ilvl="0" w:tplc="7E805C82">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EA4578B"/>
    <w:multiLevelType w:val="hybridMultilevel"/>
    <w:tmpl w:val="CA0003FE"/>
    <w:lvl w:ilvl="0" w:tplc="7E805C82">
      <w:start w:val="1"/>
      <w:numFmt w:val="bullet"/>
      <w:lvlText w:val=""/>
      <w:lvlJc w:val="left"/>
      <w:pPr>
        <w:ind w:left="720" w:hanging="360"/>
      </w:pPr>
      <w:rPr>
        <w:rFonts w:ascii="Symbol" w:hAnsi="Symbol" w:hint="default"/>
        <w:color w:val="FF5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0065E9C"/>
    <w:multiLevelType w:val="hybridMultilevel"/>
    <w:tmpl w:val="869699B0"/>
    <w:lvl w:ilvl="0" w:tplc="7E805C82">
      <w:start w:val="1"/>
      <w:numFmt w:val="bullet"/>
      <w:lvlText w:val=""/>
      <w:lvlJc w:val="left"/>
      <w:pPr>
        <w:ind w:left="720" w:hanging="360"/>
      </w:pPr>
      <w:rPr>
        <w:rFonts w:ascii="Symbol" w:hAnsi="Symbol" w:hint="default"/>
        <w:color w:val="FF5000"/>
      </w:rPr>
    </w:lvl>
    <w:lvl w:ilvl="1" w:tplc="61AA1964">
      <w:numFmt w:val="bullet"/>
      <w:lvlText w:val="-"/>
      <w:lvlJc w:val="left"/>
      <w:pPr>
        <w:ind w:left="1440" w:hanging="360"/>
      </w:pPr>
      <w:rPr>
        <w:rFonts w:ascii="Montserrat" w:eastAsia="Times New Roman" w:hAnsi="Montserrat"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0D14BE2"/>
    <w:multiLevelType w:val="hybridMultilevel"/>
    <w:tmpl w:val="CF5E0760"/>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1447DE0"/>
    <w:multiLevelType w:val="multilevel"/>
    <w:tmpl w:val="9070995C"/>
    <w:lvl w:ilvl="0">
      <w:start w:val="1"/>
      <w:numFmt w:val="bullet"/>
      <w:lvlText w:val=""/>
      <w:lvlJc w:val="left"/>
      <w:pPr>
        <w:tabs>
          <w:tab w:val="num" w:pos="720"/>
        </w:tabs>
        <w:ind w:left="720" w:hanging="360"/>
      </w:pPr>
      <w:rPr>
        <w:rFonts w:ascii="Symbol" w:hAnsi="Symbol" w:hint="default"/>
        <w:color w:val="FF5000"/>
        <w:sz w:val="20"/>
      </w:rPr>
    </w:lvl>
    <w:lvl w:ilvl="1">
      <w:start w:val="1"/>
      <w:numFmt w:val="bullet"/>
      <w:lvlText w:val="o"/>
      <w:lvlJc w:val="left"/>
      <w:pPr>
        <w:tabs>
          <w:tab w:val="num" w:pos="1440"/>
        </w:tabs>
        <w:ind w:left="1440" w:hanging="360"/>
      </w:pPr>
      <w:rPr>
        <w:rFonts w:ascii="Courier New" w:hAnsi="Courier New" w:hint="default"/>
        <w:color w:val="FF500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D808A5"/>
    <w:multiLevelType w:val="multilevel"/>
    <w:tmpl w:val="CAB889C8"/>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34707D"/>
    <w:multiLevelType w:val="hybridMultilevel"/>
    <w:tmpl w:val="7D00F488"/>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93F39B1"/>
    <w:multiLevelType w:val="hybridMultilevel"/>
    <w:tmpl w:val="C08AF06A"/>
    <w:lvl w:ilvl="0" w:tplc="7E805C82">
      <w:start w:val="1"/>
      <w:numFmt w:val="bullet"/>
      <w:lvlText w:val=""/>
      <w:lvlJc w:val="left"/>
      <w:pPr>
        <w:ind w:left="720" w:hanging="360"/>
      </w:pPr>
      <w:rPr>
        <w:rFonts w:ascii="Symbol" w:hAnsi="Symbol" w:hint="default"/>
        <w:color w:val="FF5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9866368"/>
    <w:multiLevelType w:val="hybridMultilevel"/>
    <w:tmpl w:val="5FEEB256"/>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A166769"/>
    <w:multiLevelType w:val="multilevel"/>
    <w:tmpl w:val="D4683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F291EA2"/>
    <w:multiLevelType w:val="multilevel"/>
    <w:tmpl w:val="CBC4A4C0"/>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F301786"/>
    <w:multiLevelType w:val="hybridMultilevel"/>
    <w:tmpl w:val="088C28D8"/>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04231FC"/>
    <w:multiLevelType w:val="multilevel"/>
    <w:tmpl w:val="1C38E70C"/>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28446DC"/>
    <w:multiLevelType w:val="multilevel"/>
    <w:tmpl w:val="4C06F8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531A43A4"/>
    <w:multiLevelType w:val="hybridMultilevel"/>
    <w:tmpl w:val="5B96E6AE"/>
    <w:lvl w:ilvl="0" w:tplc="7E805C82">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47A1B70"/>
    <w:multiLevelType w:val="hybridMultilevel"/>
    <w:tmpl w:val="983CE0C2"/>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5136EFD"/>
    <w:multiLevelType w:val="hybridMultilevel"/>
    <w:tmpl w:val="7DB8826E"/>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5363CCD"/>
    <w:multiLevelType w:val="multilevel"/>
    <w:tmpl w:val="9758BB10"/>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3E0313"/>
    <w:multiLevelType w:val="multilevel"/>
    <w:tmpl w:val="C5BE8396"/>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66641A"/>
    <w:multiLevelType w:val="multilevel"/>
    <w:tmpl w:val="0A7E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6C34878"/>
    <w:multiLevelType w:val="hybridMultilevel"/>
    <w:tmpl w:val="B8DEC51E"/>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6FA7639"/>
    <w:multiLevelType w:val="multilevel"/>
    <w:tmpl w:val="7736BE5A"/>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8F7415D"/>
    <w:multiLevelType w:val="hybridMultilevel"/>
    <w:tmpl w:val="1360A002"/>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A217A7A"/>
    <w:multiLevelType w:val="hybridMultilevel"/>
    <w:tmpl w:val="A03EF21A"/>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B3715D6"/>
    <w:multiLevelType w:val="hybridMultilevel"/>
    <w:tmpl w:val="D77E9D8A"/>
    <w:lvl w:ilvl="0" w:tplc="31BA0D80">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B3A003D"/>
    <w:multiLevelType w:val="multilevel"/>
    <w:tmpl w:val="0D6896B8"/>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C532B72"/>
    <w:multiLevelType w:val="multilevel"/>
    <w:tmpl w:val="95AA2856"/>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DBB23B9"/>
    <w:multiLevelType w:val="multilevel"/>
    <w:tmpl w:val="58F068F6"/>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ED67A4B"/>
    <w:multiLevelType w:val="multilevel"/>
    <w:tmpl w:val="7932F650"/>
    <w:lvl w:ilvl="0">
      <w:start w:val="1"/>
      <w:numFmt w:val="bullet"/>
      <w:lvlText w:val=""/>
      <w:lvlJc w:val="left"/>
      <w:pPr>
        <w:tabs>
          <w:tab w:val="num" w:pos="720"/>
        </w:tabs>
        <w:ind w:left="720" w:hanging="360"/>
      </w:pPr>
      <w:rPr>
        <w:rFonts w:ascii="Symbol" w:hAnsi="Symbol" w:hint="default"/>
        <w:color w:val="FF5000"/>
        <w:sz w:val="20"/>
      </w:rPr>
    </w:lvl>
    <w:lvl w:ilvl="1">
      <w:start w:val="1"/>
      <w:numFmt w:val="bullet"/>
      <w:lvlText w:val="o"/>
      <w:lvlJc w:val="left"/>
      <w:pPr>
        <w:tabs>
          <w:tab w:val="num" w:pos="1440"/>
        </w:tabs>
        <w:ind w:left="1440" w:hanging="360"/>
      </w:pPr>
      <w:rPr>
        <w:rFonts w:ascii="Courier New" w:hAnsi="Courier New" w:hint="default"/>
        <w:color w:val="FF500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F883CDE"/>
    <w:multiLevelType w:val="multilevel"/>
    <w:tmpl w:val="292E3268"/>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1024D53"/>
    <w:multiLevelType w:val="multilevel"/>
    <w:tmpl w:val="250A7A9A"/>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5AC31B6"/>
    <w:multiLevelType w:val="hybridMultilevel"/>
    <w:tmpl w:val="DD48AF6E"/>
    <w:lvl w:ilvl="0" w:tplc="A0AA1B7C">
      <w:start w:val="1"/>
      <w:numFmt w:val="decimal"/>
      <w:lvlText w:val="%1."/>
      <w:lvlJc w:val="left"/>
      <w:pPr>
        <w:ind w:left="720" w:hanging="360"/>
      </w:pPr>
      <w:rPr>
        <w:color w:val="FF5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6547FA7"/>
    <w:multiLevelType w:val="multilevel"/>
    <w:tmpl w:val="8E20FDE0"/>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6D82CC7"/>
    <w:multiLevelType w:val="multilevel"/>
    <w:tmpl w:val="0EECF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6E235BB"/>
    <w:multiLevelType w:val="hybridMultilevel"/>
    <w:tmpl w:val="E20ECE6E"/>
    <w:lvl w:ilvl="0" w:tplc="CF2664F6">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77A74F1"/>
    <w:multiLevelType w:val="hybridMultilevel"/>
    <w:tmpl w:val="0E72689C"/>
    <w:lvl w:ilvl="0" w:tplc="7E805C82">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9F40599"/>
    <w:multiLevelType w:val="multilevel"/>
    <w:tmpl w:val="E4788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FE16526"/>
    <w:multiLevelType w:val="hybridMultilevel"/>
    <w:tmpl w:val="D9704DAE"/>
    <w:lvl w:ilvl="0" w:tplc="7E805C82">
      <w:start w:val="1"/>
      <w:numFmt w:val="bullet"/>
      <w:lvlText w:val=""/>
      <w:lvlJc w:val="left"/>
      <w:pPr>
        <w:ind w:left="720" w:hanging="360"/>
      </w:pPr>
      <w:rPr>
        <w:rFonts w:ascii="Symbol" w:hAnsi="Symbol" w:hint="default"/>
        <w:color w:val="FF5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70385F40"/>
    <w:multiLevelType w:val="multilevel"/>
    <w:tmpl w:val="D174E896"/>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03E38AF"/>
    <w:multiLevelType w:val="multilevel"/>
    <w:tmpl w:val="0E60BFD8"/>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0F36834"/>
    <w:multiLevelType w:val="multilevel"/>
    <w:tmpl w:val="469C2C5C"/>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14416F2"/>
    <w:multiLevelType w:val="hybridMultilevel"/>
    <w:tmpl w:val="296A208C"/>
    <w:lvl w:ilvl="0" w:tplc="D2CA224C">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1FD4994"/>
    <w:multiLevelType w:val="hybridMultilevel"/>
    <w:tmpl w:val="A5CE6C52"/>
    <w:lvl w:ilvl="0" w:tplc="7E805C82">
      <w:start w:val="1"/>
      <w:numFmt w:val="bullet"/>
      <w:lvlText w:val=""/>
      <w:lvlJc w:val="left"/>
      <w:pPr>
        <w:ind w:left="720" w:hanging="360"/>
      </w:pPr>
      <w:rPr>
        <w:rFonts w:ascii="Symbol" w:hAnsi="Symbol" w:hint="default"/>
        <w:color w:val="FF5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7338047A"/>
    <w:multiLevelType w:val="hybridMultilevel"/>
    <w:tmpl w:val="B5340018"/>
    <w:lvl w:ilvl="0" w:tplc="7E805C82">
      <w:start w:val="1"/>
      <w:numFmt w:val="bullet"/>
      <w:lvlText w:val=""/>
      <w:lvlJc w:val="left"/>
      <w:pPr>
        <w:ind w:left="720" w:hanging="360"/>
      </w:pPr>
      <w:rPr>
        <w:rFonts w:ascii="Symbol" w:hAnsi="Symbol" w:hint="default"/>
        <w:color w:val="FF5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74AE0AEB"/>
    <w:multiLevelType w:val="hybridMultilevel"/>
    <w:tmpl w:val="1E7283B2"/>
    <w:lvl w:ilvl="0" w:tplc="7E805C82">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61600C6"/>
    <w:multiLevelType w:val="hybridMultilevel"/>
    <w:tmpl w:val="455AF0AC"/>
    <w:lvl w:ilvl="0" w:tplc="5E681D34">
      <w:numFmt w:val="bullet"/>
      <w:lvlText w:val="-"/>
      <w:lvlJc w:val="left"/>
      <w:pPr>
        <w:ind w:left="720" w:hanging="360"/>
      </w:pPr>
      <w:rPr>
        <w:rFonts w:ascii="Montserrat" w:eastAsia="Times New Roma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6F149FB"/>
    <w:multiLevelType w:val="multilevel"/>
    <w:tmpl w:val="153E3E8E"/>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A584B77"/>
    <w:multiLevelType w:val="multilevel"/>
    <w:tmpl w:val="37E0E558"/>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BE37A70"/>
    <w:multiLevelType w:val="multilevel"/>
    <w:tmpl w:val="8594FF44"/>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1134230">
    <w:abstractNumId w:val="46"/>
  </w:num>
  <w:num w:numId="2" w16cid:durableId="526526655">
    <w:abstractNumId w:val="52"/>
  </w:num>
  <w:num w:numId="3" w16cid:durableId="811678588">
    <w:abstractNumId w:val="66"/>
  </w:num>
  <w:num w:numId="4" w16cid:durableId="2047635856">
    <w:abstractNumId w:val="42"/>
  </w:num>
  <w:num w:numId="5" w16cid:durableId="983117800">
    <w:abstractNumId w:val="69"/>
  </w:num>
  <w:num w:numId="6" w16cid:durableId="65692424">
    <w:abstractNumId w:val="21"/>
  </w:num>
  <w:num w:numId="7" w16cid:durableId="1646350122">
    <w:abstractNumId w:val="30"/>
  </w:num>
  <w:num w:numId="8" w16cid:durableId="1423529254">
    <w:abstractNumId w:val="57"/>
  </w:num>
  <w:num w:numId="9" w16cid:durableId="860775896">
    <w:abstractNumId w:val="67"/>
  </w:num>
  <w:num w:numId="10" w16cid:durableId="1042168591">
    <w:abstractNumId w:val="64"/>
  </w:num>
  <w:num w:numId="11" w16cid:durableId="1057895087">
    <w:abstractNumId w:val="6"/>
  </w:num>
  <w:num w:numId="12" w16cid:durableId="127674834">
    <w:abstractNumId w:val="43"/>
  </w:num>
  <w:num w:numId="13" w16cid:durableId="164706960">
    <w:abstractNumId w:val="19"/>
  </w:num>
  <w:num w:numId="14" w16cid:durableId="173688599">
    <w:abstractNumId w:val="79"/>
  </w:num>
  <w:num w:numId="15" w16cid:durableId="1189486050">
    <w:abstractNumId w:val="80"/>
  </w:num>
  <w:num w:numId="16" w16cid:durableId="1509904131">
    <w:abstractNumId w:val="26"/>
  </w:num>
  <w:num w:numId="17" w16cid:durableId="459152406">
    <w:abstractNumId w:val="81"/>
  </w:num>
  <w:num w:numId="18" w16cid:durableId="811556421">
    <w:abstractNumId w:val="32"/>
  </w:num>
  <w:num w:numId="19" w16cid:durableId="2128154208">
    <w:abstractNumId w:val="37"/>
  </w:num>
  <w:num w:numId="20" w16cid:durableId="1244073183">
    <w:abstractNumId w:val="18"/>
  </w:num>
  <w:num w:numId="21" w16cid:durableId="1430808729">
    <w:abstractNumId w:val="61"/>
  </w:num>
  <w:num w:numId="22" w16cid:durableId="1130705640">
    <w:abstractNumId w:val="10"/>
  </w:num>
  <w:num w:numId="23" w16cid:durableId="1689336030">
    <w:abstractNumId w:val="13"/>
  </w:num>
  <w:num w:numId="24" w16cid:durableId="1228496836">
    <w:abstractNumId w:val="59"/>
  </w:num>
  <w:num w:numId="25" w16cid:durableId="1199123372">
    <w:abstractNumId w:val="31"/>
  </w:num>
  <w:num w:numId="26" w16cid:durableId="702438768">
    <w:abstractNumId w:val="23"/>
  </w:num>
  <w:num w:numId="27" w16cid:durableId="1454901177">
    <w:abstractNumId w:val="45"/>
  </w:num>
  <w:num w:numId="28" w16cid:durableId="1545092066">
    <w:abstractNumId w:val="9"/>
  </w:num>
  <w:num w:numId="29" w16cid:durableId="1571888065">
    <w:abstractNumId w:val="74"/>
  </w:num>
  <w:num w:numId="30" w16cid:durableId="1784769145">
    <w:abstractNumId w:val="40"/>
  </w:num>
  <w:num w:numId="31" w16cid:durableId="447893932">
    <w:abstractNumId w:val="0"/>
  </w:num>
  <w:num w:numId="32" w16cid:durableId="1776630381">
    <w:abstractNumId w:val="48"/>
  </w:num>
  <w:num w:numId="33" w16cid:durableId="125123025">
    <w:abstractNumId w:val="36"/>
  </w:num>
  <w:num w:numId="34" w16cid:durableId="1114441960">
    <w:abstractNumId w:val="20"/>
  </w:num>
  <w:num w:numId="35" w16cid:durableId="761030391">
    <w:abstractNumId w:val="70"/>
  </w:num>
  <w:num w:numId="36" w16cid:durableId="278874035">
    <w:abstractNumId w:val="47"/>
  </w:num>
  <w:num w:numId="37" w16cid:durableId="1734497687">
    <w:abstractNumId w:val="39"/>
  </w:num>
  <w:num w:numId="38" w16cid:durableId="1459761109">
    <w:abstractNumId w:val="28"/>
  </w:num>
  <w:num w:numId="39" w16cid:durableId="937063969">
    <w:abstractNumId w:val="78"/>
  </w:num>
  <w:num w:numId="40" w16cid:durableId="1752577876">
    <w:abstractNumId w:val="76"/>
  </w:num>
  <w:num w:numId="41" w16cid:durableId="324553051">
    <w:abstractNumId w:val="68"/>
  </w:num>
  <w:num w:numId="42" w16cid:durableId="201096343">
    <w:abstractNumId w:val="1"/>
  </w:num>
  <w:num w:numId="43" w16cid:durableId="1348020045">
    <w:abstractNumId w:val="77"/>
  </w:num>
  <w:num w:numId="44" w16cid:durableId="106049942">
    <w:abstractNumId w:val="55"/>
  </w:num>
  <w:num w:numId="45" w16cid:durableId="189026310">
    <w:abstractNumId w:val="25"/>
  </w:num>
  <w:num w:numId="46" w16cid:durableId="909269737">
    <w:abstractNumId w:val="2"/>
  </w:num>
  <w:num w:numId="47" w16cid:durableId="1040398742">
    <w:abstractNumId w:val="34"/>
  </w:num>
  <w:num w:numId="48" w16cid:durableId="1341197082">
    <w:abstractNumId w:val="17"/>
  </w:num>
  <w:num w:numId="49" w16cid:durableId="1185362329">
    <w:abstractNumId w:val="44"/>
  </w:num>
  <w:num w:numId="50" w16cid:durableId="1610697267">
    <w:abstractNumId w:val="49"/>
  </w:num>
  <w:num w:numId="51" w16cid:durableId="2067022462">
    <w:abstractNumId w:val="29"/>
  </w:num>
  <w:num w:numId="52" w16cid:durableId="1626546449">
    <w:abstractNumId w:val="35"/>
  </w:num>
  <w:num w:numId="53" w16cid:durableId="1109814046">
    <w:abstractNumId w:val="33"/>
  </w:num>
  <w:num w:numId="54" w16cid:durableId="502744887">
    <w:abstractNumId w:val="53"/>
  </w:num>
  <w:num w:numId="55" w16cid:durableId="1866014265">
    <w:abstractNumId w:val="14"/>
  </w:num>
  <w:num w:numId="56" w16cid:durableId="1239095798">
    <w:abstractNumId w:val="41"/>
  </w:num>
  <w:num w:numId="57" w16cid:durableId="281803">
    <w:abstractNumId w:val="75"/>
  </w:num>
  <w:num w:numId="58" w16cid:durableId="900866463">
    <w:abstractNumId w:val="3"/>
  </w:num>
  <w:num w:numId="59" w16cid:durableId="485587113">
    <w:abstractNumId w:val="56"/>
  </w:num>
  <w:num w:numId="60" w16cid:durableId="824473180">
    <w:abstractNumId w:val="11"/>
  </w:num>
  <w:num w:numId="61" w16cid:durableId="604851129">
    <w:abstractNumId w:val="4"/>
  </w:num>
  <w:num w:numId="62" w16cid:durableId="1574509432">
    <w:abstractNumId w:val="38"/>
  </w:num>
  <w:num w:numId="63" w16cid:durableId="652026210">
    <w:abstractNumId w:val="71"/>
  </w:num>
  <w:num w:numId="64" w16cid:durableId="335307189">
    <w:abstractNumId w:val="65"/>
  </w:num>
  <w:num w:numId="65" w16cid:durableId="1389842633">
    <w:abstractNumId w:val="62"/>
  </w:num>
  <w:num w:numId="66" w16cid:durableId="1212690505">
    <w:abstractNumId w:val="72"/>
  </w:num>
  <w:num w:numId="67" w16cid:durableId="453329058">
    <w:abstractNumId w:val="22"/>
  </w:num>
  <w:num w:numId="68" w16cid:durableId="1402756641">
    <w:abstractNumId w:val="51"/>
  </w:num>
  <w:num w:numId="69" w16cid:durableId="1048528227">
    <w:abstractNumId w:val="60"/>
  </w:num>
  <w:num w:numId="70" w16cid:durableId="542446256">
    <w:abstractNumId w:val="16"/>
  </w:num>
  <w:num w:numId="71" w16cid:durableId="1336345730">
    <w:abstractNumId w:val="7"/>
  </w:num>
  <w:num w:numId="72" w16cid:durableId="1913614770">
    <w:abstractNumId w:val="27"/>
  </w:num>
  <w:num w:numId="73" w16cid:durableId="319844995">
    <w:abstractNumId w:val="5"/>
  </w:num>
  <w:num w:numId="74" w16cid:durableId="457144602">
    <w:abstractNumId w:val="54"/>
  </w:num>
  <w:num w:numId="75" w16cid:durableId="1385565880">
    <w:abstractNumId w:val="24"/>
  </w:num>
  <w:num w:numId="76" w16cid:durableId="795639456">
    <w:abstractNumId w:val="58"/>
  </w:num>
  <w:num w:numId="77" w16cid:durableId="134378973">
    <w:abstractNumId w:val="8"/>
  </w:num>
  <w:num w:numId="78" w16cid:durableId="531771086">
    <w:abstractNumId w:val="73"/>
  </w:num>
  <w:num w:numId="79" w16cid:durableId="1532184208">
    <w:abstractNumId w:val="63"/>
  </w:num>
  <w:num w:numId="80" w16cid:durableId="1228805455">
    <w:abstractNumId w:val="50"/>
  </w:num>
  <w:num w:numId="81" w16cid:durableId="837118306">
    <w:abstractNumId w:val="15"/>
  </w:num>
  <w:num w:numId="82" w16cid:durableId="17270966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F48"/>
    <w:rsid w:val="00042A70"/>
    <w:rsid w:val="00145961"/>
    <w:rsid w:val="002A3330"/>
    <w:rsid w:val="002C1240"/>
    <w:rsid w:val="0038584E"/>
    <w:rsid w:val="00394B10"/>
    <w:rsid w:val="003A1B9E"/>
    <w:rsid w:val="003C51B2"/>
    <w:rsid w:val="00436758"/>
    <w:rsid w:val="00454B30"/>
    <w:rsid w:val="004615FF"/>
    <w:rsid w:val="00486343"/>
    <w:rsid w:val="004D15A0"/>
    <w:rsid w:val="00522F48"/>
    <w:rsid w:val="00533401"/>
    <w:rsid w:val="0059268A"/>
    <w:rsid w:val="005E64AD"/>
    <w:rsid w:val="00622037"/>
    <w:rsid w:val="00671B92"/>
    <w:rsid w:val="00685095"/>
    <w:rsid w:val="00685EE5"/>
    <w:rsid w:val="006960D9"/>
    <w:rsid w:val="006B55E2"/>
    <w:rsid w:val="006C4848"/>
    <w:rsid w:val="006D770B"/>
    <w:rsid w:val="00707FA0"/>
    <w:rsid w:val="00741E71"/>
    <w:rsid w:val="0076397F"/>
    <w:rsid w:val="007940B0"/>
    <w:rsid w:val="007C40C6"/>
    <w:rsid w:val="007C6B93"/>
    <w:rsid w:val="007D13D9"/>
    <w:rsid w:val="00843CD7"/>
    <w:rsid w:val="008C4091"/>
    <w:rsid w:val="0090358C"/>
    <w:rsid w:val="009D0E27"/>
    <w:rsid w:val="009F547D"/>
    <w:rsid w:val="00A15691"/>
    <w:rsid w:val="00A5137A"/>
    <w:rsid w:val="00A76948"/>
    <w:rsid w:val="00A83EA7"/>
    <w:rsid w:val="00AC143F"/>
    <w:rsid w:val="00AE4454"/>
    <w:rsid w:val="00B230B9"/>
    <w:rsid w:val="00BB77FB"/>
    <w:rsid w:val="00BF1122"/>
    <w:rsid w:val="00C65F63"/>
    <w:rsid w:val="00DE283A"/>
    <w:rsid w:val="00DF71E7"/>
    <w:rsid w:val="00E25416"/>
    <w:rsid w:val="00EA171A"/>
    <w:rsid w:val="00ED07F5"/>
    <w:rsid w:val="00F010D4"/>
    <w:rsid w:val="00F03D64"/>
    <w:rsid w:val="00F72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A95FB"/>
  <w15:chartTrackingRefBased/>
  <w15:docId w15:val="{19C6208F-179B-8E4A-8EB8-66DF2113C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Krana Fat B" w:eastAsiaTheme="minorHAnsi" w:hAnsi="Krana Fat B" w:cs="Times New Roman (Body CS)"/>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F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2F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22F4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F4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22F4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22F4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22F4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22F4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22F4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F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2F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22F4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F4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22F4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22F4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22F4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22F4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22F4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22F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F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F4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F4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22F48"/>
    <w:pPr>
      <w:spacing w:before="160"/>
      <w:jc w:val="center"/>
    </w:pPr>
    <w:rPr>
      <w:i/>
      <w:iCs/>
      <w:color w:val="404040" w:themeColor="text1" w:themeTint="BF"/>
    </w:rPr>
  </w:style>
  <w:style w:type="character" w:customStyle="1" w:styleId="QuoteChar">
    <w:name w:val="Quote Char"/>
    <w:basedOn w:val="DefaultParagraphFont"/>
    <w:link w:val="Quote"/>
    <w:uiPriority w:val="29"/>
    <w:rsid w:val="00522F48"/>
    <w:rPr>
      <w:i/>
      <w:iCs/>
      <w:color w:val="404040" w:themeColor="text1" w:themeTint="BF"/>
    </w:rPr>
  </w:style>
  <w:style w:type="paragraph" w:styleId="ListParagraph">
    <w:name w:val="List Paragraph"/>
    <w:basedOn w:val="Normal"/>
    <w:uiPriority w:val="34"/>
    <w:qFormat/>
    <w:rsid w:val="00522F48"/>
    <w:pPr>
      <w:ind w:left="720"/>
      <w:contextualSpacing/>
    </w:pPr>
  </w:style>
  <w:style w:type="character" w:styleId="IntenseEmphasis">
    <w:name w:val="Intense Emphasis"/>
    <w:basedOn w:val="DefaultParagraphFont"/>
    <w:uiPriority w:val="21"/>
    <w:qFormat/>
    <w:rsid w:val="00522F48"/>
    <w:rPr>
      <w:i/>
      <w:iCs/>
      <w:color w:val="0F4761" w:themeColor="accent1" w:themeShade="BF"/>
    </w:rPr>
  </w:style>
  <w:style w:type="paragraph" w:styleId="IntenseQuote">
    <w:name w:val="Intense Quote"/>
    <w:basedOn w:val="Normal"/>
    <w:next w:val="Normal"/>
    <w:link w:val="IntenseQuoteChar"/>
    <w:uiPriority w:val="30"/>
    <w:qFormat/>
    <w:rsid w:val="00522F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F48"/>
    <w:rPr>
      <w:i/>
      <w:iCs/>
      <w:color w:val="0F4761" w:themeColor="accent1" w:themeShade="BF"/>
    </w:rPr>
  </w:style>
  <w:style w:type="character" w:styleId="IntenseReference">
    <w:name w:val="Intense Reference"/>
    <w:basedOn w:val="DefaultParagraphFont"/>
    <w:uiPriority w:val="32"/>
    <w:qFormat/>
    <w:rsid w:val="00522F48"/>
    <w:rPr>
      <w:b/>
      <w:bCs/>
      <w:smallCaps/>
      <w:color w:val="0F4761" w:themeColor="accent1" w:themeShade="BF"/>
      <w:spacing w:val="5"/>
    </w:rPr>
  </w:style>
  <w:style w:type="paragraph" w:styleId="Header">
    <w:name w:val="header"/>
    <w:basedOn w:val="Normal"/>
    <w:link w:val="HeaderChar"/>
    <w:uiPriority w:val="99"/>
    <w:unhideWhenUsed/>
    <w:rsid w:val="002C1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240"/>
  </w:style>
  <w:style w:type="paragraph" w:styleId="Footer">
    <w:name w:val="footer"/>
    <w:basedOn w:val="Normal"/>
    <w:link w:val="FooterChar"/>
    <w:uiPriority w:val="99"/>
    <w:unhideWhenUsed/>
    <w:rsid w:val="002C1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240"/>
  </w:style>
  <w:style w:type="paragraph" w:styleId="NormalWeb">
    <w:name w:val="Normal (Web)"/>
    <w:basedOn w:val="Normal"/>
    <w:uiPriority w:val="99"/>
    <w:unhideWhenUsed/>
    <w:rsid w:val="0062203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622037"/>
    <w:rPr>
      <w:b/>
      <w:bCs/>
    </w:rPr>
  </w:style>
  <w:style w:type="paragraph" w:customStyle="1" w:styleId="narrow-centred-paragraph">
    <w:name w:val="narrow-centred-paragraph"/>
    <w:basedOn w:val="Normal"/>
    <w:rsid w:val="009F547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aragraph-light">
    <w:name w:val="paragraph-light"/>
    <w:basedOn w:val="Normal"/>
    <w:rsid w:val="009F547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list-item">
    <w:name w:val="list-item"/>
    <w:basedOn w:val="Normal"/>
    <w:rsid w:val="009F547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aragraph-left">
    <w:name w:val="paragraph-left"/>
    <w:basedOn w:val="Normal"/>
    <w:rsid w:val="009F547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B230B9"/>
  </w:style>
  <w:style w:type="character" w:styleId="Hyperlink">
    <w:name w:val="Hyperlink"/>
    <w:basedOn w:val="DefaultParagraphFont"/>
    <w:uiPriority w:val="99"/>
    <w:semiHidden/>
    <w:unhideWhenUsed/>
    <w:rsid w:val="00A83E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Feighan (2111499)</dc:creator>
  <cp:keywords/>
  <dc:description/>
  <cp:lastModifiedBy>Tom Feighan (2111499)</cp:lastModifiedBy>
  <cp:revision>4</cp:revision>
  <cp:lastPrinted>2026-04-22T14:10:00Z</cp:lastPrinted>
  <dcterms:created xsi:type="dcterms:W3CDTF">2026-04-22T14:10:00Z</dcterms:created>
  <dcterms:modified xsi:type="dcterms:W3CDTF">2026-04-22T14:20:00Z</dcterms:modified>
</cp:coreProperties>
</file>