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1"/>
          <w:color w:val="404040"/>
          <w:sz w:val="60"/>
          <w:szCs w:val="60"/>
        </w:rPr>
      </w:pPr>
      <w:bookmarkStart w:colFirst="0" w:colLast="0" w:name="_kk1966kbedef" w:id="0"/>
      <w:bookmarkEnd w:id="0"/>
      <w:r w:rsidDel="00000000" w:rsidR="00000000" w:rsidRPr="00000000">
        <w:rPr>
          <w:b w:val="0"/>
          <w:color w:val="039be5"/>
          <w:sz w:val="48"/>
          <w:szCs w:val="48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</w:rPr>
        <w:drawing>
          <wp:inline distB="114300" distT="114300" distL="114300" distR="114300">
            <wp:extent cx="447675" cy="57150"/>
            <wp:effectExtent b="0" l="0" r="0" t="0"/>
            <wp:docPr descr="short line" id="6" name="image2.png"/>
            <a:graphic>
              <a:graphicData uri="http://schemas.openxmlformats.org/drawingml/2006/picture">
                <pic:pic>
                  <pic:nvPicPr>
                    <pic:cNvPr descr="short lin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rhvb96nxxe9" w:id="1"/>
      <w:bookmarkEnd w:id="1"/>
      <w:r w:rsidDel="00000000" w:rsidR="00000000" w:rsidRPr="00000000">
        <w:rPr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Growth Track Check In </w:t>
      </w:r>
    </w:p>
    <w:p w:rsidR="00000000" w:rsidDel="00000000" w:rsidP="00000000" w:rsidRDefault="00000000" w:rsidRPr="00000000" w14:paraId="0000000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fnjk6vnqzbqk" w:id="2"/>
      <w:bookmarkEnd w:id="2"/>
      <w:r w:rsidDel="00000000" w:rsidR="00000000" w:rsidRPr="00000000">
        <w:rPr>
          <w:rtl w:val="0"/>
        </w:rPr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Welcome Growth Track guests to the class and get them checked in as quickly as possible. Provide them with a name tag and introduce them to the room host.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hto247rp9sq" w:id="3"/>
      <w:bookmarkEnd w:id="3"/>
      <w:r w:rsidDel="00000000" w:rsidR="00000000" w:rsidRPr="00000000">
        <w:rPr>
          <w:rtl w:val="0"/>
        </w:rPr>
        <w:t xml:space="preserve">Responsibility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="300" w:lineRule="auto"/>
        <w:ind w:left="720" w:hanging="360"/>
        <w:rPr>
          <w:rFonts w:ascii="Proxima Nova" w:cs="Proxima Nova" w:eastAsia="Proxima Nova" w:hAnsi="Proxima Nova"/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Check guests into the Growth Track class.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0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Register the guests for the Growth Track class if needed.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0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Provide the guests with a name tag.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30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Introduce the guests to the room host.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wpgxthk12l6" w:id="4"/>
      <w:bookmarkEnd w:id="4"/>
      <w:r w:rsidDel="00000000" w:rsidR="00000000" w:rsidRPr="00000000">
        <w:rPr>
          <w:rtl w:val="0"/>
        </w:rPr>
        <w:t xml:space="preserve">Performance Measures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after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Guests are being greeted and checked in upon arrival.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Proper number of check in people available.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Guests are not standing in line.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All guests have a name tag.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modoe1jkazy" w:id="5"/>
      <w:bookmarkEnd w:id="5"/>
      <w:r w:rsidDel="00000000" w:rsidR="00000000" w:rsidRPr="00000000">
        <w:rPr>
          <w:rtl w:val="0"/>
        </w:rPr>
        <w:t xml:space="preserve">Time Commitment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Approximately two hours per class</w:t>
      </w:r>
    </w:p>
    <w:p w:rsidR="00000000" w:rsidDel="00000000" w:rsidP="00000000" w:rsidRDefault="00000000" w:rsidRPr="00000000" w14:paraId="00000015">
      <w:pPr>
        <w:pStyle w:val="Heading1"/>
        <w:pageBreakBefore w:val="0"/>
        <w:rPr/>
      </w:pPr>
      <w:bookmarkStart w:colFirst="0" w:colLast="0" w:name="_t1j3nw3b0ip0" w:id="6"/>
      <w:bookmarkEnd w:id="6"/>
      <w:r w:rsidDel="00000000" w:rsidR="00000000" w:rsidRPr="00000000">
        <w:rPr>
          <w:rtl w:val="0"/>
        </w:rPr>
        <w:t xml:space="preserve">Schedule</w:t>
      </w:r>
    </w:p>
    <w:p w:rsidR="00000000" w:rsidDel="00000000" w:rsidP="00000000" w:rsidRDefault="00000000" w:rsidRPr="00000000" w14:paraId="00000016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Sunday 10:30am - 12:30pm</w:t>
      </w:r>
    </w:p>
    <w:p w:rsidR="00000000" w:rsidDel="00000000" w:rsidP="00000000" w:rsidRDefault="00000000" w:rsidRPr="00000000" w14:paraId="00000017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pageBreakBefore w:val="0"/>
        <w:rPr/>
      </w:pPr>
      <w:bookmarkStart w:colFirst="0" w:colLast="0" w:name="_86ipprdgdame" w:id="7"/>
      <w:bookmarkEnd w:id="7"/>
      <w:r w:rsidDel="00000000" w:rsidR="00000000" w:rsidRPr="00000000">
        <w:rPr>
          <w:rtl w:val="0"/>
        </w:rPr>
        <w:t xml:space="preserve">Training Procedure</w:t>
      </w:r>
    </w:p>
    <w:p w:rsidR="00000000" w:rsidDel="00000000" w:rsidP="00000000" w:rsidRDefault="00000000" w:rsidRPr="00000000" w14:paraId="00000019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Follow the Gradual Release of Ministry Framework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spacing w:after="0" w:after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Intentional - I do, you watch, we talk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Guided - I do, you help, we talk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Collaborative - You do, I help, we talk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spacing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Equipped - You do, I watch, we talk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</w:rPr>
        <w:drawing>
          <wp:inline distB="114300" distT="114300" distL="114300" distR="114300">
            <wp:extent cx="438150" cy="57150"/>
            <wp:effectExtent b="0" l="0" r="0" t="0"/>
            <wp:docPr descr="short dash" id="2" name="image4.png"/>
            <a:graphic>
              <a:graphicData uri="http://schemas.openxmlformats.org/drawingml/2006/picture">
                <pic:pic>
                  <pic:nvPicPr>
                    <pic:cNvPr descr="short dash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039be5"/>
          <w:sz w:val="48"/>
          <w:szCs w:val="48"/>
        </w:rPr>
      </w:pPr>
      <w:r w:rsidDel="00000000" w:rsidR="00000000" w:rsidRPr="00000000">
        <w:rPr>
          <w:color w:val="039be5"/>
          <w:sz w:val="48"/>
          <w:szCs w:val="48"/>
          <w:rtl w:val="0"/>
        </w:rPr>
        <w:t xml:space="preserve">Check In SOP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after="0" w:afterAutospacing="0" w:before="480" w:line="360" w:lineRule="auto"/>
        <w:ind w:left="144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Report to the event room (30) thirty minutes prior to the start of the class.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Ensure your name tag is visible to your guests.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Turn on notebooks and set to the check in screen.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Test printer to ensure it’s working properly.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Review the class registration log to ensure there are enough check in people to efficiently check in the guests.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Check in guests immediately upon arrival.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Check to ensure the guest’s personal information is accurate in PCO.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Update guest’s personal information as needed in PCO.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Take photos of the guests as needed.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Welcome guests to the class and introduce them to the room host.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ind w:left="144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5" name="image1.png"/>
          <a:graphic>
            <a:graphicData uri="http://schemas.openxmlformats.org/drawingml/2006/picture">
              <pic:pic>
                <pic:nvPicPr>
                  <pic:cNvPr descr="foote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1" name="image1.png"/>
          <a:graphic>
            <a:graphicData uri="http://schemas.openxmlformats.org/drawingml/2006/picture">
              <pic:pic>
                <pic:nvPicPr>
                  <pic:cNvPr descr="foote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7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color w:val="666666"/>
        <w:sz w:val="20"/>
        <w:szCs w:val="20"/>
      </w:rPr>
      <w:drawing>
        <wp:inline distB="114300" distT="114300" distL="114300" distR="114300">
          <wp:extent cx="447675" cy="57150"/>
          <wp:effectExtent b="0" l="0" r="0" t="0"/>
          <wp:docPr descr="short line" id="3" name="image3.png"/>
          <a:graphic>
            <a:graphicData uri="http://schemas.openxmlformats.org/drawingml/2006/picture">
              <pic:pic>
                <pic:nvPicPr>
                  <pic:cNvPr descr="short lin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4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300" w:lineRule="auto"/>
    </w:pPr>
    <w:rPr>
      <w:rFonts w:ascii="Proxima Nova" w:cs="Proxima Nova" w:eastAsia="Proxima Nova" w:hAnsi="Proxima Nova"/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300" w:lineRule="auto"/>
    </w:pPr>
    <w:rPr>
      <w:rFonts w:ascii="Proxima Nova" w:cs="Proxima Nova" w:eastAsia="Proxima Nova" w:hAnsi="Proxima Nov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color w:val="40404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