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aygqlik3mc54"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Homepage</w:t>
      </w:r>
      <w:r w:rsidDel="00000000" w:rsidR="00000000" w:rsidRPr="00000000">
        <w:rPr>
          <w:rtl w:val="0"/>
        </w:rPr>
      </w:r>
    </w:p>
    <w:p w:rsidR="00000000" w:rsidDel="00000000" w:rsidP="00000000" w:rsidRDefault="00000000" w:rsidRPr="00000000" w14:paraId="00000002">
      <w:pPr>
        <w:rPr>
          <w:b w:val="1"/>
          <w:bCs w:val="1"/>
          <w:color w:val="0000ff"/>
        </w:rPr>
      </w:pPr>
      <w:r w:rsidDel="00000000" w:rsidR="00000000" w:rsidRPr="00000000">
        <w:rPr>
          <w:b w:val="1"/>
          <w:bCs w:val="1"/>
          <w:rtl w:val="0"/>
        </w:rPr>
        <w:t xml:space="preserve">Sitemap + Updated Status Shared w/ Access - </w:t>
      </w:r>
      <w:hyperlink r:id="rId6">
        <w:r w:rsidDel="00000000" w:rsidR="00000000" w:rsidRPr="00000000">
          <w:rPr>
            <w:b w:val="1"/>
            <w:bCs w:val="1"/>
            <w:color w:val="0000ff"/>
            <w:u w:val="single"/>
            <w:rtl w:val="0"/>
          </w:rPr>
          <w:t xml:space="preserve">here</w:t>
        </w:r>
      </w:hyperlink>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i w:val="1"/>
          <w:iCs w:val="1"/>
          <w:color w:val="4a86e8"/>
        </w:rPr>
      </w:pPr>
      <w:r w:rsidDel="00000000" w:rsidR="00000000" w:rsidRPr="00000000">
        <w:rPr>
          <w:i w:val="1"/>
          <w:iCs w:val="1"/>
          <w:color w:val="4a86e8"/>
          <w:rtl w:val="0"/>
        </w:rPr>
        <w:t xml:space="preserve">DRAFT COPY = BLUE</w:t>
      </w:r>
    </w:p>
    <w:p w:rsidR="00000000" w:rsidDel="00000000" w:rsidP="00000000" w:rsidRDefault="00000000" w:rsidRPr="00000000" w14:paraId="00000005">
      <w:pPr>
        <w:rPr>
          <w:i w:val="1"/>
          <w:iCs w:val="1"/>
        </w:rPr>
      </w:pPr>
      <w:r w:rsidDel="00000000" w:rsidR="00000000" w:rsidRPr="00000000">
        <w:rPr>
          <w:i w:val="1"/>
          <w:iCs w:val="1"/>
          <w:rtl w:val="0"/>
        </w:rPr>
        <w:t xml:space="preserve">SITE MAP BUILD = BLACK </w:t>
      </w:r>
    </w:p>
    <w:p w:rsidR="00000000" w:rsidDel="00000000" w:rsidP="00000000" w:rsidRDefault="00000000" w:rsidRPr="00000000" w14:paraId="00000006">
      <w:pPr>
        <w:rPr>
          <w:i w:val="1"/>
          <w:iCs w:val="1"/>
          <w:color w:val="ff9900"/>
        </w:rPr>
      </w:pPr>
      <w:r w:rsidDel="00000000" w:rsidR="00000000" w:rsidRPr="00000000">
        <w:rPr>
          <w:i w:val="1"/>
          <w:iCs w:val="1"/>
          <w:color w:val="ff9900"/>
          <w:rtl w:val="0"/>
        </w:rPr>
        <w:t xml:space="preserve">FUTURE BUILD, DONT WORRY ABOUT IT NOW = ORANGE</w:t>
      </w:r>
    </w:p>
    <w:p w:rsidR="00000000" w:rsidDel="00000000" w:rsidP="00000000" w:rsidRDefault="00000000" w:rsidRPr="00000000" w14:paraId="00000007">
      <w:pPr>
        <w:spacing w:after="240" w:before="240" w:lineRule="auto"/>
        <w:rPr>
          <w:b w:val="1"/>
          <w:bCs w:val="1"/>
          <w:i w:val="1"/>
          <w:iCs w:val="1"/>
        </w:rPr>
      </w:pPr>
      <w:r w:rsidDel="00000000" w:rsidR="00000000" w:rsidRPr="00000000">
        <w:rPr>
          <w:b w:val="1"/>
          <w:bCs w:val="1"/>
          <w:i w:val="1"/>
          <w:iCs w:val="1"/>
          <w:rtl w:val="0"/>
        </w:rPr>
        <w:t xml:space="preserve">Homepage</w:t>
      </w:r>
    </w:p>
    <w:p w:rsidR="00000000" w:rsidDel="00000000" w:rsidP="00000000" w:rsidRDefault="00000000" w:rsidRPr="00000000" w14:paraId="00000008">
      <w:pPr>
        <w:spacing w:after="240" w:before="240" w:lineRule="auto"/>
        <w:ind w:firstLine="720"/>
        <w:rPr>
          <w:color w:val="4a86e8"/>
        </w:rPr>
      </w:pPr>
      <w:r w:rsidDel="00000000" w:rsidR="00000000" w:rsidRPr="00000000">
        <w:rPr>
          <w:color w:val="4a86e8"/>
          <w:rtl w:val="0"/>
        </w:rPr>
        <w:t xml:space="preserve">Independent Sponsor News</w:t>
      </w:r>
    </w:p>
    <w:p w:rsidR="00000000" w:rsidDel="00000000" w:rsidP="00000000" w:rsidRDefault="00000000" w:rsidRPr="00000000" w14:paraId="00000009">
      <w:pPr>
        <w:spacing w:after="240" w:lineRule="auto"/>
        <w:ind w:left="720" w:firstLine="0"/>
        <w:rPr>
          <w:color w:val="4a86e8"/>
        </w:rPr>
      </w:pPr>
      <w:r w:rsidDel="00000000" w:rsidR="00000000" w:rsidRPr="00000000">
        <w:rPr>
          <w:color w:val="4a86e8"/>
          <w:rtl w:val="0"/>
        </w:rPr>
        <w:t xml:space="preserve">The definitive source for news, insight, and opportunity in the independent sponsor market.</w:t>
      </w:r>
    </w:p>
    <w:p w:rsidR="00000000" w:rsidDel="00000000" w:rsidP="00000000" w:rsidRDefault="00000000" w:rsidRPr="00000000" w14:paraId="0000000A">
      <w:pPr>
        <w:spacing w:after="240" w:before="240" w:lineRule="auto"/>
        <w:ind w:left="720" w:firstLine="0"/>
        <w:rPr>
          <w:color w:val="4a86e8"/>
        </w:rPr>
      </w:pPr>
      <w:r w:rsidDel="00000000" w:rsidR="00000000" w:rsidRPr="00000000">
        <w:rPr>
          <w:color w:val="4a86e8"/>
          <w:rtl w:val="0"/>
        </w:rPr>
        <w:t xml:space="preserve">Independent Sponsor News is the central media platform for the independent sponsor ecosystem. We deliver timely news, original research, and market intelligence that shapes how deals are sourced, evaluated, and executed.</w:t>
      </w:r>
    </w:p>
    <w:p w:rsidR="00000000" w:rsidDel="00000000" w:rsidP="00000000" w:rsidRDefault="00000000" w:rsidRPr="00000000" w14:paraId="0000000B">
      <w:pPr>
        <w:numPr>
          <w:ilvl w:val="0"/>
          <w:numId w:val="1"/>
        </w:numPr>
        <w:spacing w:after="0" w:afterAutospacing="0" w:lineRule="auto"/>
        <w:ind w:left="720" w:hanging="360"/>
        <w:rPr>
          <w:i w:val="1"/>
          <w:iCs w:val="1"/>
        </w:rPr>
      </w:pPr>
      <w:r w:rsidDel="00000000" w:rsidR="00000000" w:rsidRPr="00000000">
        <w:rPr>
          <w:i w:val="1"/>
          <w:iCs w:val="1"/>
          <w:rtl w:val="0"/>
        </w:rPr>
        <w:t xml:space="preserve">Subscribe Form</w:t>
      </w:r>
    </w:p>
    <w:p w:rsidR="00000000" w:rsidDel="00000000" w:rsidP="00000000" w:rsidRDefault="00000000" w:rsidRPr="00000000" w14:paraId="0000000C">
      <w:pPr>
        <w:numPr>
          <w:ilvl w:val="1"/>
          <w:numId w:val="1"/>
        </w:numPr>
        <w:spacing w:after="0" w:afterAutospacing="0" w:lineRule="auto"/>
        <w:ind w:left="1440" w:hanging="360"/>
        <w:rPr>
          <w:i w:val="1"/>
          <w:iCs w:val="1"/>
        </w:rPr>
      </w:pPr>
      <w:r w:rsidDel="00000000" w:rsidR="00000000" w:rsidRPr="00000000">
        <w:rPr>
          <w:color w:val="4a86e8"/>
          <w:rtl w:val="0"/>
        </w:rPr>
        <w:t xml:space="preserve">Stay Ahead of the Independent Sponsor Market</w:t>
      </w:r>
    </w:p>
    <w:p w:rsidR="00000000" w:rsidDel="00000000" w:rsidP="00000000" w:rsidRDefault="00000000" w:rsidRPr="00000000" w14:paraId="0000000D">
      <w:pPr>
        <w:numPr>
          <w:ilvl w:val="1"/>
          <w:numId w:val="1"/>
        </w:numPr>
        <w:spacing w:after="0" w:afterAutospacing="0" w:lineRule="auto"/>
        <w:ind w:left="1440" w:hanging="360"/>
        <w:rPr>
          <w:color w:val="4a86e8"/>
        </w:rPr>
      </w:pPr>
      <w:r w:rsidDel="00000000" w:rsidR="00000000" w:rsidRPr="00000000">
        <w:rPr>
          <w:color w:val="4a86e8"/>
          <w:rtl w:val="0"/>
        </w:rPr>
        <w:t xml:space="preserve">Independent Sponsor News delivers weekly coverage, original research, and curated insights focused exclusively on the independent sponsor ecosystem. Subscribers receive early access to market intelligence, emerging trends, and opportunities shaping the industry.</w:t>
      </w:r>
    </w:p>
    <w:p w:rsidR="00000000" w:rsidDel="00000000" w:rsidP="00000000" w:rsidRDefault="00000000" w:rsidRPr="00000000" w14:paraId="0000000E">
      <w:pPr>
        <w:numPr>
          <w:ilvl w:val="1"/>
          <w:numId w:val="1"/>
        </w:numPr>
        <w:spacing w:after="0" w:afterAutospacing="0" w:lineRule="auto"/>
        <w:ind w:left="1440" w:hanging="360"/>
      </w:pPr>
      <w:r w:rsidDel="00000000" w:rsidR="00000000" w:rsidRPr="00000000">
        <w:rPr>
          <w:b w:val="1"/>
          <w:bCs w:val="1"/>
          <w:rtl w:val="0"/>
        </w:rPr>
        <w:t xml:space="preserve">Form </w:t>
      </w:r>
      <w:r w:rsidDel="00000000" w:rsidR="00000000" w:rsidRPr="00000000">
        <w:rPr>
          <w:rtl w:val="0"/>
        </w:rPr>
        <w:t xml:space="preserve">needs: Email, First Name, Last Name, Company Name</w:t>
      </w:r>
    </w:p>
    <w:p w:rsidR="00000000" w:rsidDel="00000000" w:rsidP="00000000" w:rsidRDefault="00000000" w:rsidRPr="00000000" w14:paraId="0000000F">
      <w:pPr>
        <w:numPr>
          <w:ilvl w:val="1"/>
          <w:numId w:val="1"/>
        </w:numPr>
        <w:spacing w:after="0" w:afterAutospacing="0" w:lineRule="auto"/>
        <w:ind w:left="1440" w:hanging="360"/>
        <w:rPr>
          <w:i w:val="1"/>
          <w:iCs w:val="1"/>
        </w:rPr>
      </w:pPr>
      <w:r w:rsidDel="00000000" w:rsidR="00000000" w:rsidRPr="00000000">
        <w:rPr>
          <w:i w:val="1"/>
          <w:iCs w:val="1"/>
          <w:rtl w:val="0"/>
        </w:rPr>
        <w:t xml:space="preserve">Also really like a </w:t>
      </w:r>
      <w:r w:rsidDel="00000000" w:rsidR="00000000" w:rsidRPr="00000000">
        <w:rPr>
          <w:b w:val="1"/>
          <w:bCs w:val="1"/>
          <w:i w:val="1"/>
          <w:iCs w:val="1"/>
          <w:rtl w:val="0"/>
        </w:rPr>
        <w:t xml:space="preserve">button at the top nav</w:t>
      </w:r>
      <w:r w:rsidDel="00000000" w:rsidR="00000000" w:rsidRPr="00000000">
        <w:rPr>
          <w:i w:val="1"/>
          <w:iCs w:val="1"/>
          <w:rtl w:val="0"/>
        </w:rPr>
        <w:t xml:space="preserve"> that’s always there that has people to subscribe</w:t>
      </w:r>
    </w:p>
    <w:p w:rsidR="00000000" w:rsidDel="00000000" w:rsidP="00000000" w:rsidRDefault="00000000" w:rsidRPr="00000000" w14:paraId="00000010">
      <w:pPr>
        <w:numPr>
          <w:ilvl w:val="1"/>
          <w:numId w:val="1"/>
        </w:numPr>
        <w:spacing w:after="0" w:afterAutospacing="0" w:lineRule="auto"/>
        <w:ind w:left="1440" w:hanging="360"/>
        <w:rPr>
          <w:i w:val="1"/>
          <w:iCs w:val="1"/>
        </w:rPr>
      </w:pPr>
      <w:r w:rsidDel="00000000" w:rsidR="00000000" w:rsidRPr="00000000">
        <w:rPr>
          <w:i w:val="1"/>
          <w:iCs w:val="1"/>
          <w:rtl w:val="0"/>
        </w:rPr>
        <w:t xml:space="preserve">Will also need a </w:t>
      </w:r>
      <w:r w:rsidDel="00000000" w:rsidR="00000000" w:rsidRPr="00000000">
        <w:rPr>
          <w:b w:val="1"/>
          <w:bCs w:val="1"/>
          <w:i w:val="1"/>
          <w:iCs w:val="1"/>
          <w:rtl w:val="0"/>
        </w:rPr>
        <w:t xml:space="preserve">login button</w:t>
      </w:r>
      <w:r w:rsidDel="00000000" w:rsidR="00000000" w:rsidRPr="00000000">
        <w:rPr>
          <w:i w:val="1"/>
          <w:iCs w:val="1"/>
          <w:rtl w:val="0"/>
        </w:rPr>
        <w:t xml:space="preserve"> at the top </w:t>
      </w:r>
    </w:p>
    <w:p w:rsidR="00000000" w:rsidDel="00000000" w:rsidP="00000000" w:rsidRDefault="00000000" w:rsidRPr="00000000" w14:paraId="00000011">
      <w:pPr>
        <w:numPr>
          <w:ilvl w:val="0"/>
          <w:numId w:val="1"/>
        </w:numPr>
        <w:spacing w:after="0" w:afterAutospacing="0" w:lineRule="auto"/>
        <w:ind w:left="720" w:hanging="360"/>
        <w:rPr>
          <w:i w:val="1"/>
          <w:iCs w:val="1"/>
        </w:rPr>
      </w:pPr>
      <w:r w:rsidDel="00000000" w:rsidR="00000000" w:rsidRPr="00000000">
        <w:rPr>
          <w:i w:val="1"/>
          <w:iCs w:val="1"/>
          <w:rtl w:val="0"/>
        </w:rPr>
        <w:t xml:space="preserve">Content </w:t>
      </w:r>
    </w:p>
    <w:p w:rsidR="00000000" w:rsidDel="00000000" w:rsidP="00000000" w:rsidRDefault="00000000" w:rsidRPr="00000000" w14:paraId="00000012">
      <w:pPr>
        <w:numPr>
          <w:ilvl w:val="1"/>
          <w:numId w:val="1"/>
        </w:numPr>
        <w:spacing w:after="0" w:afterAutospacing="0" w:lineRule="auto"/>
        <w:ind w:left="1440" w:hanging="360"/>
        <w:rPr>
          <w:i w:val="1"/>
          <w:iCs w:val="1"/>
        </w:rPr>
      </w:pPr>
      <w:r w:rsidDel="00000000" w:rsidR="00000000" w:rsidRPr="00000000">
        <w:rPr>
          <w:i w:val="1"/>
          <w:iCs w:val="1"/>
          <w:rtl w:val="0"/>
        </w:rPr>
        <w:t xml:space="preserve">Small section under that that has recent content we published (evergreen insights, research reports, etc.); just pulling most recent 4-6 posts (number depends on build/recommendation on how it looks from your team</w:t>
      </w:r>
    </w:p>
    <w:p w:rsidR="00000000" w:rsidDel="00000000" w:rsidP="00000000" w:rsidRDefault="00000000" w:rsidRPr="00000000" w14:paraId="00000013">
      <w:pPr>
        <w:numPr>
          <w:ilvl w:val="1"/>
          <w:numId w:val="1"/>
        </w:numPr>
        <w:spacing w:after="240" w:lineRule="auto"/>
        <w:ind w:left="1440" w:hanging="360"/>
        <w:rPr>
          <w:color w:val="4a86e8"/>
        </w:rPr>
      </w:pPr>
      <w:r w:rsidDel="00000000" w:rsidR="00000000" w:rsidRPr="00000000">
        <w:rPr>
          <w:color w:val="4a86e8"/>
          <w:rtl w:val="0"/>
        </w:rPr>
        <w:t xml:space="preserve">Latest from Independent Sponsor News</w:t>
      </w:r>
    </w:p>
    <w:p w:rsidR="00000000" w:rsidDel="00000000" w:rsidP="00000000" w:rsidRDefault="00000000" w:rsidRPr="00000000" w14:paraId="00000014">
      <w:pPr>
        <w:spacing w:after="240" w:before="240" w:lineRule="auto"/>
        <w:rPr>
          <w:i w:val="1"/>
          <w:iCs w:val="1"/>
          <w:color w:val="e69138"/>
        </w:rPr>
      </w:pPr>
      <w:r w:rsidDel="00000000" w:rsidR="00000000" w:rsidRPr="00000000">
        <w:rPr>
          <w:rtl w:val="0"/>
        </w:rPr>
      </w:r>
    </w:p>
    <w:p w:rsidR="00000000" w:rsidDel="00000000" w:rsidP="00000000" w:rsidRDefault="00000000" w:rsidRPr="00000000" w14:paraId="00000015">
      <w:pPr>
        <w:rPr>
          <w:i w:val="1"/>
          <w:iCs w:val="1"/>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6">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rPr>
        <w:sectPr>
          <w:type w:val="nextPage"/>
          <w:pgSz w:h="15840" w:w="12240" w:orient="portrait"/>
          <w:pgMar w:bottom="1440" w:top="1440" w:left="1440" w:right="1440" w:header="720" w:footer="720"/>
          <w:pgNumType w:start="1"/>
        </w:sectPr>
      </w:pPr>
      <w:bookmarkStart w:colFirst="0" w:colLast="0" w:name="_vubx7jseoqol"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News</w:t>
      </w:r>
      <w:r w:rsidDel="00000000" w:rsidR="00000000" w:rsidRPr="00000000">
        <w:rPr>
          <w:rtl w:val="0"/>
        </w:rPr>
      </w:r>
    </w:p>
    <w:p w:rsidR="00000000" w:rsidDel="00000000" w:rsidP="00000000" w:rsidRDefault="00000000" w:rsidRPr="00000000" w14:paraId="00000017">
      <w:pPr>
        <w:rPr>
          <w:i w:val="1"/>
          <w:iCs w:val="1"/>
          <w:color w:val="4a86e8"/>
        </w:rPr>
      </w:pPr>
      <w:r w:rsidDel="00000000" w:rsidR="00000000" w:rsidRPr="00000000">
        <w:rPr>
          <w:i w:val="1"/>
          <w:iCs w:val="1"/>
          <w:color w:val="4a86e8"/>
          <w:rtl w:val="0"/>
        </w:rPr>
        <w:t xml:space="preserve">DRAFT COPY = BLUE</w:t>
      </w:r>
    </w:p>
    <w:p w:rsidR="00000000" w:rsidDel="00000000" w:rsidP="00000000" w:rsidRDefault="00000000" w:rsidRPr="00000000" w14:paraId="00000018">
      <w:pPr>
        <w:rPr>
          <w:i w:val="1"/>
          <w:iCs w:val="1"/>
        </w:rPr>
      </w:pPr>
      <w:r w:rsidDel="00000000" w:rsidR="00000000" w:rsidRPr="00000000">
        <w:rPr>
          <w:i w:val="1"/>
          <w:iCs w:val="1"/>
          <w:rtl w:val="0"/>
        </w:rPr>
        <w:t xml:space="preserve">SITE MAP BUILD = BLACK </w:t>
      </w:r>
    </w:p>
    <w:p w:rsidR="00000000" w:rsidDel="00000000" w:rsidP="00000000" w:rsidRDefault="00000000" w:rsidRPr="00000000" w14:paraId="00000019">
      <w:pPr>
        <w:rPr>
          <w:b w:val="1"/>
          <w:bCs w:val="1"/>
          <w:i w:val="1"/>
          <w:iCs w:val="1"/>
        </w:rPr>
      </w:pPr>
      <w:r w:rsidDel="00000000" w:rsidR="00000000" w:rsidRPr="00000000">
        <w:rPr>
          <w:i w:val="1"/>
          <w:iCs w:val="1"/>
          <w:color w:val="ff9900"/>
          <w:rtl w:val="0"/>
        </w:rPr>
        <w:t xml:space="preserve">FUTURE BUILD, DON'T WORRY ABOUT IT NOW = ORANGE</w:t>
      </w:r>
      <w:r w:rsidDel="00000000" w:rsidR="00000000" w:rsidRPr="00000000">
        <w:rPr>
          <w:rtl w:val="0"/>
        </w:rPr>
      </w:r>
    </w:p>
    <w:p w:rsidR="00000000" w:rsidDel="00000000" w:rsidP="00000000" w:rsidRDefault="00000000" w:rsidRPr="00000000" w14:paraId="0000001A">
      <w:pPr>
        <w:spacing w:after="240" w:before="240" w:lineRule="auto"/>
        <w:rPr>
          <w:b w:val="1"/>
          <w:bCs w:val="1"/>
          <w:i w:val="1"/>
          <w:iCs w:val="1"/>
        </w:rPr>
      </w:pPr>
      <w:r w:rsidDel="00000000" w:rsidR="00000000" w:rsidRPr="00000000">
        <w:rPr>
          <w:b w:val="1"/>
          <w:bCs w:val="1"/>
          <w:i w:val="1"/>
          <w:iCs w:val="1"/>
          <w:rtl w:val="0"/>
        </w:rPr>
        <w:t xml:space="preserve">News</w:t>
      </w:r>
    </w:p>
    <w:p w:rsidR="00000000" w:rsidDel="00000000" w:rsidP="00000000" w:rsidRDefault="00000000" w:rsidRPr="00000000" w14:paraId="0000001B">
      <w:pPr>
        <w:numPr>
          <w:ilvl w:val="0"/>
          <w:numId w:val="7"/>
        </w:numPr>
        <w:spacing w:after="0" w:afterAutospacing="0" w:lineRule="auto"/>
        <w:ind w:left="720" w:hanging="360"/>
        <w:rPr>
          <w:i w:val="1"/>
          <w:iCs w:val="1"/>
        </w:rPr>
      </w:pPr>
      <w:r w:rsidDel="00000000" w:rsidR="00000000" w:rsidRPr="00000000">
        <w:rPr>
          <w:i w:val="1"/>
          <w:iCs w:val="1"/>
          <w:rtl w:val="0"/>
        </w:rPr>
        <w:t xml:space="preserve">Weekly Newsletter</w:t>
      </w:r>
    </w:p>
    <w:p w:rsidR="00000000" w:rsidDel="00000000" w:rsidP="00000000" w:rsidRDefault="00000000" w:rsidRPr="00000000" w14:paraId="0000001C">
      <w:pPr>
        <w:numPr>
          <w:ilvl w:val="1"/>
          <w:numId w:val="7"/>
        </w:numPr>
        <w:spacing w:after="0" w:afterAutospacing="0" w:lineRule="auto"/>
        <w:ind w:left="1440" w:hanging="360"/>
        <w:rPr>
          <w:color w:val="4a86e8"/>
        </w:rPr>
      </w:pPr>
      <w:r w:rsidDel="00000000" w:rsidR="00000000" w:rsidRPr="00000000">
        <w:rPr>
          <w:color w:val="4a86e8"/>
          <w:rtl w:val="0"/>
        </w:rPr>
        <w:t xml:space="preserve">Our weekly newsletter delivers a concise, market-driven view of what matters most in the independent sponsor ecosystem. Each edition covers deal activity, capital trends, and insights shaping how independent sponsors operate and compete.</w:t>
      </w:r>
    </w:p>
    <w:p w:rsidR="00000000" w:rsidDel="00000000" w:rsidP="00000000" w:rsidRDefault="00000000" w:rsidRPr="00000000" w14:paraId="0000001D">
      <w:pPr>
        <w:numPr>
          <w:ilvl w:val="1"/>
          <w:numId w:val="7"/>
        </w:numPr>
        <w:spacing w:after="0" w:afterAutospacing="0" w:lineRule="auto"/>
        <w:ind w:left="1440" w:hanging="360"/>
        <w:rPr>
          <w:i w:val="1"/>
          <w:iCs w:val="1"/>
        </w:rPr>
      </w:pPr>
      <w:r w:rsidDel="00000000" w:rsidR="00000000" w:rsidRPr="00000000">
        <w:rPr>
          <w:i w:val="1"/>
          <w:iCs w:val="1"/>
          <w:rtl w:val="0"/>
        </w:rPr>
        <w:t xml:space="preserve">Will host the weekly newsletter we send via email, but will have copy on site as well </w:t>
      </w:r>
    </w:p>
    <w:p w:rsidR="00000000" w:rsidDel="00000000" w:rsidP="00000000" w:rsidRDefault="00000000" w:rsidRPr="00000000" w14:paraId="0000001E">
      <w:pPr>
        <w:numPr>
          <w:ilvl w:val="1"/>
          <w:numId w:val="7"/>
        </w:numPr>
        <w:spacing w:after="0" w:afterAutospacing="0" w:lineRule="auto"/>
        <w:ind w:left="1440" w:hanging="360"/>
        <w:rPr>
          <w:i w:val="1"/>
          <w:iCs w:val="1"/>
        </w:rPr>
      </w:pPr>
      <w:r w:rsidDel="00000000" w:rsidR="00000000" w:rsidRPr="00000000">
        <w:rPr>
          <w:i w:val="1"/>
          <w:iCs w:val="1"/>
          <w:rtl w:val="0"/>
        </w:rPr>
        <w:t xml:space="preserve">Want it to be gatted that if you aren't logged in /subscribed it prompts you to subscribe to access the rest of news letter (similar feature build as GP Stakes website) </w:t>
      </w:r>
    </w:p>
    <w:p w:rsidR="00000000" w:rsidDel="00000000" w:rsidP="00000000" w:rsidRDefault="00000000" w:rsidRPr="00000000" w14:paraId="0000001F">
      <w:pPr>
        <w:numPr>
          <w:ilvl w:val="0"/>
          <w:numId w:val="7"/>
        </w:numPr>
        <w:spacing w:after="0" w:afterAutospacing="0" w:lineRule="auto"/>
        <w:ind w:left="720" w:hanging="360"/>
        <w:rPr>
          <w:i w:val="1"/>
          <w:iCs w:val="1"/>
        </w:rPr>
      </w:pPr>
      <w:r w:rsidDel="00000000" w:rsidR="00000000" w:rsidRPr="00000000">
        <w:rPr>
          <w:i w:val="1"/>
          <w:iCs w:val="1"/>
          <w:rtl w:val="0"/>
        </w:rPr>
        <w:t xml:space="preserve">LinkedIn </w:t>
      </w:r>
    </w:p>
    <w:p w:rsidR="00000000" w:rsidDel="00000000" w:rsidP="00000000" w:rsidRDefault="00000000" w:rsidRPr="00000000" w14:paraId="00000020">
      <w:pPr>
        <w:numPr>
          <w:ilvl w:val="1"/>
          <w:numId w:val="7"/>
        </w:numPr>
        <w:spacing w:after="0" w:afterAutospacing="0" w:lineRule="auto"/>
        <w:ind w:left="1440" w:hanging="360"/>
        <w:rPr>
          <w:i w:val="1"/>
          <w:iCs w:val="1"/>
        </w:rPr>
      </w:pPr>
      <w:r w:rsidDel="00000000" w:rsidR="00000000" w:rsidRPr="00000000">
        <w:rPr>
          <w:i w:val="1"/>
          <w:iCs w:val="1"/>
          <w:rtl w:val="0"/>
        </w:rPr>
        <w:t xml:space="preserve">Opens new tab to our LI page: </w:t>
      </w:r>
      <w:hyperlink r:id="rId7">
        <w:r w:rsidDel="00000000" w:rsidR="00000000" w:rsidRPr="00000000">
          <w:rPr>
            <w:i w:val="1"/>
            <w:iCs w:val="1"/>
            <w:color w:val="1155cc"/>
            <w:u w:val="single"/>
            <w:rtl w:val="0"/>
          </w:rPr>
          <w:t xml:space="preserve">https://www.linkedin.com/company/independent-sponsor-news/</w:t>
        </w:r>
      </w:hyperlink>
      <w:r w:rsidDel="00000000" w:rsidR="00000000" w:rsidRPr="00000000">
        <w:rPr>
          <w:i w:val="1"/>
          <w:iCs w:val="1"/>
          <w:rtl w:val="0"/>
        </w:rPr>
        <w:t xml:space="preserve"> </w:t>
      </w:r>
    </w:p>
    <w:p w:rsidR="00000000" w:rsidDel="00000000" w:rsidP="00000000" w:rsidRDefault="00000000" w:rsidRPr="00000000" w14:paraId="00000021">
      <w:pPr>
        <w:numPr>
          <w:ilvl w:val="0"/>
          <w:numId w:val="7"/>
        </w:numPr>
        <w:spacing w:after="0" w:afterAutospacing="0" w:lineRule="auto"/>
        <w:ind w:left="720" w:hanging="360"/>
        <w:rPr>
          <w:i w:val="1"/>
          <w:iCs w:val="1"/>
        </w:rPr>
      </w:pPr>
      <w:r w:rsidDel="00000000" w:rsidR="00000000" w:rsidRPr="00000000">
        <w:rPr>
          <w:i w:val="1"/>
          <w:iCs w:val="1"/>
          <w:rtl w:val="0"/>
        </w:rPr>
        <w:t xml:space="preserve">IS Research </w:t>
      </w:r>
    </w:p>
    <w:p w:rsidR="00000000" w:rsidDel="00000000" w:rsidP="00000000" w:rsidRDefault="00000000" w:rsidRPr="00000000" w14:paraId="00000022">
      <w:pPr>
        <w:numPr>
          <w:ilvl w:val="1"/>
          <w:numId w:val="7"/>
        </w:numPr>
        <w:spacing w:after="0" w:afterAutospacing="0" w:before="0" w:beforeAutospacing="0" w:lineRule="auto"/>
        <w:ind w:left="1440" w:hanging="360"/>
        <w:rPr>
          <w:color w:val="4a86e8"/>
        </w:rPr>
      </w:pPr>
      <w:r w:rsidDel="00000000" w:rsidR="00000000" w:rsidRPr="00000000">
        <w:rPr>
          <w:color w:val="4a86e8"/>
          <w:rtl w:val="0"/>
        </w:rPr>
        <w:t xml:space="preserve">Independent Sponsor Research</w:t>
      </w:r>
    </w:p>
    <w:p w:rsidR="00000000" w:rsidDel="00000000" w:rsidP="00000000" w:rsidRDefault="00000000" w:rsidRPr="00000000" w14:paraId="00000023">
      <w:pPr>
        <w:numPr>
          <w:ilvl w:val="1"/>
          <w:numId w:val="7"/>
        </w:numPr>
        <w:spacing w:after="0" w:afterAutospacing="0" w:before="0" w:beforeAutospacing="0" w:lineRule="auto"/>
        <w:ind w:left="1440" w:hanging="360"/>
        <w:rPr>
          <w:color w:val="4a86e8"/>
        </w:rPr>
      </w:pPr>
      <w:r w:rsidDel="00000000" w:rsidR="00000000" w:rsidRPr="00000000">
        <w:rPr>
          <w:color w:val="4a86e8"/>
          <w:rtl w:val="0"/>
        </w:rPr>
        <w:t xml:space="preserve">Independent Sponsor News produces original research designed to inform decision-making across the independent sponsor ecosystem. Our reports combine market data, operator insight, and real-world experience to deliver actionable intelligence.</w:t>
      </w:r>
      <w:r w:rsidDel="00000000" w:rsidR="00000000" w:rsidRPr="00000000">
        <w:rPr>
          <w:rtl w:val="0"/>
        </w:rPr>
      </w:r>
    </w:p>
    <w:p w:rsidR="00000000" w:rsidDel="00000000" w:rsidP="00000000" w:rsidRDefault="00000000" w:rsidRPr="00000000" w14:paraId="00000024">
      <w:pPr>
        <w:numPr>
          <w:ilvl w:val="1"/>
          <w:numId w:val="7"/>
        </w:numPr>
        <w:spacing w:after="0" w:afterAutospacing="0" w:lineRule="auto"/>
        <w:ind w:left="1440" w:hanging="360"/>
        <w:rPr>
          <w:i w:val="1"/>
          <w:iCs w:val="1"/>
        </w:rPr>
      </w:pPr>
      <w:r w:rsidDel="00000000" w:rsidR="00000000" w:rsidRPr="00000000">
        <w:rPr>
          <w:i w:val="1"/>
          <w:iCs w:val="1"/>
          <w:rtl w:val="0"/>
        </w:rPr>
        <w:t xml:space="preserve">Same build as newsletter and same function once you click into a report, you read a little until it locks you if you aren't logged in </w:t>
      </w:r>
    </w:p>
    <w:p w:rsidR="00000000" w:rsidDel="00000000" w:rsidP="00000000" w:rsidRDefault="00000000" w:rsidRPr="00000000" w14:paraId="00000025">
      <w:pPr>
        <w:numPr>
          <w:ilvl w:val="0"/>
          <w:numId w:val="7"/>
        </w:numPr>
        <w:spacing w:after="0" w:afterAutospacing="0" w:lineRule="auto"/>
        <w:ind w:left="720" w:hanging="360"/>
        <w:rPr>
          <w:i w:val="1"/>
          <w:iCs w:val="1"/>
          <w:color w:val="e69138"/>
        </w:rPr>
      </w:pPr>
      <w:r w:rsidDel="00000000" w:rsidR="00000000" w:rsidRPr="00000000">
        <w:rPr>
          <w:i w:val="1"/>
          <w:iCs w:val="1"/>
          <w:color w:val="e69138"/>
          <w:rtl w:val="0"/>
        </w:rPr>
        <w:t xml:space="preserve">Podcasts </w:t>
      </w:r>
    </w:p>
    <w:p w:rsidR="00000000" w:rsidDel="00000000" w:rsidP="00000000" w:rsidRDefault="00000000" w:rsidRPr="00000000" w14:paraId="00000026">
      <w:pPr>
        <w:numPr>
          <w:ilvl w:val="1"/>
          <w:numId w:val="7"/>
        </w:numPr>
        <w:spacing w:after="240" w:lineRule="auto"/>
        <w:ind w:left="1440" w:hanging="360"/>
        <w:rPr>
          <w:i w:val="1"/>
          <w:iCs w:val="1"/>
          <w:color w:val="e69138"/>
        </w:rPr>
      </w:pPr>
      <w:r w:rsidDel="00000000" w:rsidR="00000000" w:rsidRPr="00000000">
        <w:rPr>
          <w:i w:val="1"/>
          <w:iCs w:val="1"/>
          <w:color w:val="e69138"/>
          <w:rtl w:val="0"/>
        </w:rPr>
        <w:t xml:space="preserve">Wont need this now, future build if we start a series</w:t>
      </w:r>
    </w:p>
    <w:p w:rsidR="00000000" w:rsidDel="00000000" w:rsidP="00000000" w:rsidRDefault="00000000" w:rsidRPr="00000000" w14:paraId="00000027">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8">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c7mqutkvrm0" w:id="2"/>
      <w:bookmarkEnd w:id="2"/>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About</w:t>
      </w:r>
      <w:r w:rsidDel="00000000" w:rsidR="00000000" w:rsidRPr="00000000">
        <w:rPr>
          <w:rtl w:val="0"/>
        </w:rPr>
      </w:r>
    </w:p>
    <w:p w:rsidR="00000000" w:rsidDel="00000000" w:rsidP="00000000" w:rsidRDefault="00000000" w:rsidRPr="00000000" w14:paraId="00000029">
      <w:pPr>
        <w:rPr>
          <w:i w:val="1"/>
          <w:iCs w:val="1"/>
          <w:color w:val="4a86e8"/>
        </w:rPr>
      </w:pPr>
      <w:r w:rsidDel="00000000" w:rsidR="00000000" w:rsidRPr="00000000">
        <w:rPr>
          <w:i w:val="1"/>
          <w:iCs w:val="1"/>
          <w:color w:val="4a86e8"/>
          <w:rtl w:val="0"/>
        </w:rPr>
        <w:t xml:space="preserve">DRAFT COPY = BLUE</w:t>
      </w:r>
    </w:p>
    <w:p w:rsidR="00000000" w:rsidDel="00000000" w:rsidP="00000000" w:rsidRDefault="00000000" w:rsidRPr="00000000" w14:paraId="0000002A">
      <w:pPr>
        <w:rPr>
          <w:i w:val="1"/>
          <w:iCs w:val="1"/>
        </w:rPr>
      </w:pPr>
      <w:r w:rsidDel="00000000" w:rsidR="00000000" w:rsidRPr="00000000">
        <w:rPr>
          <w:i w:val="1"/>
          <w:iCs w:val="1"/>
          <w:rtl w:val="0"/>
        </w:rPr>
        <w:t xml:space="preserve">SITE MAP BUILD = BLACK </w:t>
      </w:r>
    </w:p>
    <w:p w:rsidR="00000000" w:rsidDel="00000000" w:rsidP="00000000" w:rsidRDefault="00000000" w:rsidRPr="00000000" w14:paraId="0000002B">
      <w:pPr>
        <w:rPr>
          <w:b w:val="1"/>
          <w:bCs w:val="1"/>
          <w:i w:val="1"/>
          <w:iCs w:val="1"/>
        </w:rPr>
      </w:pPr>
      <w:r w:rsidDel="00000000" w:rsidR="00000000" w:rsidRPr="00000000">
        <w:rPr>
          <w:i w:val="1"/>
          <w:iCs w:val="1"/>
          <w:color w:val="ff9900"/>
          <w:rtl w:val="0"/>
        </w:rPr>
        <w:t xml:space="preserve">FUTURE BUILD, DONT WORRY ABOUT IT NOW = ORANGE</w:t>
      </w:r>
      <w:r w:rsidDel="00000000" w:rsidR="00000000" w:rsidRPr="00000000">
        <w:rPr>
          <w:rtl w:val="0"/>
        </w:rPr>
      </w:r>
    </w:p>
    <w:p w:rsidR="00000000" w:rsidDel="00000000" w:rsidP="00000000" w:rsidRDefault="00000000" w:rsidRPr="00000000" w14:paraId="0000002C">
      <w:pPr>
        <w:spacing w:after="240" w:before="240" w:lineRule="auto"/>
        <w:rPr>
          <w:b w:val="1"/>
          <w:bCs w:val="1"/>
          <w:i w:val="1"/>
          <w:iCs w:val="1"/>
        </w:rPr>
      </w:pPr>
      <w:r w:rsidDel="00000000" w:rsidR="00000000" w:rsidRPr="00000000">
        <w:rPr>
          <w:b w:val="1"/>
          <w:bCs w:val="1"/>
          <w:i w:val="1"/>
          <w:iCs w:val="1"/>
          <w:rtl w:val="0"/>
        </w:rPr>
        <w:t xml:space="preserve">About </w:t>
      </w:r>
    </w:p>
    <w:p w:rsidR="00000000" w:rsidDel="00000000" w:rsidP="00000000" w:rsidRDefault="00000000" w:rsidRPr="00000000" w14:paraId="0000002D">
      <w:pPr>
        <w:numPr>
          <w:ilvl w:val="0"/>
          <w:numId w:val="4"/>
        </w:numPr>
        <w:spacing w:after="240" w:lineRule="auto"/>
        <w:ind w:left="720" w:hanging="360"/>
      </w:pPr>
      <w:r w:rsidDel="00000000" w:rsidR="00000000" w:rsidRPr="00000000">
        <w:rPr>
          <w:rtl w:val="0"/>
        </w:rPr>
        <w:t xml:space="preserve">Page explaining what we do / who we are / etc.</w:t>
      </w:r>
    </w:p>
    <w:p w:rsidR="00000000" w:rsidDel="00000000" w:rsidP="00000000" w:rsidRDefault="00000000" w:rsidRPr="00000000" w14:paraId="0000002E">
      <w:pPr>
        <w:pStyle w:val="Heading2"/>
        <w:keepNext w:val="0"/>
        <w:keepLines w:val="0"/>
        <w:spacing w:after="80" w:lineRule="auto"/>
        <w:ind w:left="720" w:firstLine="0"/>
        <w:rPr>
          <w:b w:val="1"/>
          <w:bCs w:val="1"/>
          <w:color w:val="4a86e8"/>
          <w:sz w:val="22"/>
          <w:szCs w:val="22"/>
        </w:rPr>
      </w:pPr>
      <w:bookmarkStart w:colFirst="0" w:colLast="0" w:name="_e7yaoj3e9mq9" w:id="3"/>
      <w:bookmarkEnd w:id="3"/>
      <w:r w:rsidDel="00000000" w:rsidR="00000000" w:rsidRPr="00000000">
        <w:rPr>
          <w:b w:val="1"/>
          <w:bCs w:val="1"/>
          <w:color w:val="4a86e8"/>
          <w:sz w:val="22"/>
          <w:szCs w:val="22"/>
          <w:rtl w:val="0"/>
        </w:rPr>
        <w:t xml:space="preserve">About Independent Sponsor News</w:t>
      </w:r>
    </w:p>
    <w:p w:rsidR="00000000" w:rsidDel="00000000" w:rsidP="00000000" w:rsidRDefault="00000000" w:rsidRPr="00000000" w14:paraId="0000002F">
      <w:pPr>
        <w:pStyle w:val="Heading3"/>
        <w:keepNext w:val="0"/>
        <w:keepLines w:val="0"/>
        <w:spacing w:before="280" w:lineRule="auto"/>
        <w:ind w:left="720" w:firstLine="0"/>
        <w:rPr>
          <w:b w:val="1"/>
          <w:bCs w:val="1"/>
          <w:color w:val="4a86e8"/>
          <w:sz w:val="22"/>
          <w:szCs w:val="22"/>
        </w:rPr>
      </w:pPr>
      <w:bookmarkStart w:colFirst="0" w:colLast="0" w:name="_2s1vrexh8f8j" w:id="4"/>
      <w:bookmarkEnd w:id="4"/>
      <w:r w:rsidDel="00000000" w:rsidR="00000000" w:rsidRPr="00000000">
        <w:rPr>
          <w:b w:val="1"/>
          <w:bCs w:val="1"/>
          <w:color w:val="4a86e8"/>
          <w:sz w:val="22"/>
          <w:szCs w:val="22"/>
          <w:rtl w:val="0"/>
        </w:rPr>
        <w:t xml:space="preserve">Built for the Independent Sponsor Community</w:t>
      </w:r>
    </w:p>
    <w:p w:rsidR="00000000" w:rsidDel="00000000" w:rsidP="00000000" w:rsidRDefault="00000000" w:rsidRPr="00000000" w14:paraId="00000030">
      <w:pPr>
        <w:spacing w:after="240" w:before="240" w:lineRule="auto"/>
        <w:ind w:left="720" w:firstLine="0"/>
        <w:rPr>
          <w:color w:val="4a86e8"/>
        </w:rPr>
      </w:pPr>
      <w:r w:rsidDel="00000000" w:rsidR="00000000" w:rsidRPr="00000000">
        <w:rPr>
          <w:color w:val="4a86e8"/>
          <w:rtl w:val="0"/>
        </w:rPr>
        <w:t xml:space="preserve">Independent Sponsor News exists to support the independent sponsor community with timely, relevant, and practical insight.</w:t>
      </w:r>
    </w:p>
    <w:p w:rsidR="00000000" w:rsidDel="00000000" w:rsidP="00000000" w:rsidRDefault="00000000" w:rsidRPr="00000000" w14:paraId="00000031">
      <w:pPr>
        <w:spacing w:after="240" w:before="240" w:lineRule="auto"/>
        <w:ind w:left="720" w:firstLine="0"/>
        <w:rPr>
          <w:color w:val="4a86e8"/>
        </w:rPr>
      </w:pPr>
      <w:r w:rsidDel="00000000" w:rsidR="00000000" w:rsidRPr="00000000">
        <w:rPr>
          <w:color w:val="4a86e8"/>
          <w:rtl w:val="0"/>
        </w:rPr>
        <w:t xml:space="preserve">Independent sponsors operate in a fast-moving, relationship-driven market. Information is often fragmented, access is uneven, and many of the most important insights never make it into traditional media. Independent Sponsor News was created to change that.</w:t>
      </w:r>
    </w:p>
    <w:p w:rsidR="00000000" w:rsidDel="00000000" w:rsidP="00000000" w:rsidRDefault="00000000" w:rsidRPr="00000000" w14:paraId="00000032">
      <w:pPr>
        <w:spacing w:after="240" w:before="240" w:lineRule="auto"/>
        <w:ind w:left="720" w:firstLine="0"/>
        <w:rPr>
          <w:color w:val="4a86e8"/>
        </w:rPr>
      </w:pPr>
      <w:r w:rsidDel="00000000" w:rsidR="00000000" w:rsidRPr="00000000">
        <w:rPr>
          <w:color w:val="4a86e8"/>
          <w:rtl w:val="0"/>
        </w:rPr>
        <w:t xml:space="preserve">We provide focused coverage, original research, and thoughtful analysis designed specifically for independent sponsors and the capital and advisory partners who work alongside them.</w:t>
      </w:r>
    </w:p>
    <w:p w:rsidR="00000000" w:rsidDel="00000000" w:rsidP="00000000" w:rsidRDefault="00000000" w:rsidRPr="00000000" w14:paraId="00000033">
      <w:pPr>
        <w:pStyle w:val="Heading3"/>
        <w:keepNext w:val="0"/>
        <w:keepLines w:val="0"/>
        <w:spacing w:before="280" w:lineRule="auto"/>
        <w:ind w:left="720" w:firstLine="0"/>
        <w:rPr>
          <w:b w:val="1"/>
          <w:bCs w:val="1"/>
          <w:color w:val="4a86e8"/>
          <w:sz w:val="22"/>
          <w:szCs w:val="22"/>
        </w:rPr>
      </w:pPr>
      <w:bookmarkStart w:colFirst="0" w:colLast="0" w:name="_nhz5ybi0sa5z" w:id="5"/>
      <w:bookmarkEnd w:id="5"/>
      <w:r w:rsidDel="00000000" w:rsidR="00000000" w:rsidRPr="00000000">
        <w:rPr>
          <w:b w:val="1"/>
          <w:bCs w:val="1"/>
          <w:color w:val="4a86e8"/>
          <w:sz w:val="22"/>
          <w:szCs w:val="22"/>
          <w:rtl w:val="0"/>
        </w:rPr>
        <w:t xml:space="preserve">What We Do</w:t>
      </w:r>
    </w:p>
    <w:p w:rsidR="00000000" w:rsidDel="00000000" w:rsidP="00000000" w:rsidRDefault="00000000" w:rsidRPr="00000000" w14:paraId="00000034">
      <w:pPr>
        <w:spacing w:after="240" w:before="240" w:lineRule="auto"/>
        <w:ind w:left="720" w:firstLine="0"/>
        <w:rPr>
          <w:color w:val="4a86e8"/>
        </w:rPr>
      </w:pPr>
      <w:r w:rsidDel="00000000" w:rsidR="00000000" w:rsidRPr="00000000">
        <w:rPr>
          <w:color w:val="4a86e8"/>
          <w:rtl w:val="0"/>
        </w:rPr>
        <w:t xml:space="preserve">Independent Sponsor News delivers:</w:t>
      </w:r>
    </w:p>
    <w:p w:rsidR="00000000" w:rsidDel="00000000" w:rsidP="00000000" w:rsidRDefault="00000000" w:rsidRPr="00000000" w14:paraId="00000035">
      <w:pPr>
        <w:numPr>
          <w:ilvl w:val="0"/>
          <w:numId w:val="6"/>
        </w:numPr>
        <w:spacing w:after="0" w:afterAutospacing="0" w:before="240" w:lineRule="auto"/>
        <w:ind w:left="1440" w:hanging="360"/>
        <w:rPr>
          <w:color w:val="4a86e8"/>
        </w:rPr>
      </w:pPr>
      <w:r w:rsidDel="00000000" w:rsidR="00000000" w:rsidRPr="00000000">
        <w:rPr>
          <w:color w:val="4a86e8"/>
          <w:rtl w:val="0"/>
        </w:rPr>
        <w:t xml:space="preserve">Weekly market coverage focused on independent sponsor deal activity and trends</w:t>
        <w:br w:type="textWrapping"/>
      </w:r>
    </w:p>
    <w:p w:rsidR="00000000" w:rsidDel="00000000" w:rsidP="00000000" w:rsidRDefault="00000000" w:rsidRPr="00000000" w14:paraId="00000036">
      <w:pPr>
        <w:numPr>
          <w:ilvl w:val="0"/>
          <w:numId w:val="6"/>
        </w:numPr>
        <w:spacing w:after="0" w:afterAutospacing="0" w:before="0" w:beforeAutospacing="0" w:lineRule="auto"/>
        <w:ind w:left="1440" w:hanging="360"/>
        <w:rPr>
          <w:color w:val="4a86e8"/>
        </w:rPr>
      </w:pPr>
      <w:r w:rsidDel="00000000" w:rsidR="00000000" w:rsidRPr="00000000">
        <w:rPr>
          <w:color w:val="4a86e8"/>
          <w:rtl w:val="0"/>
        </w:rPr>
        <w:t xml:space="preserve">Original research that helps sponsors navigate sourcing, capital, and execution</w:t>
        <w:br w:type="textWrapping"/>
      </w:r>
    </w:p>
    <w:p w:rsidR="00000000" w:rsidDel="00000000" w:rsidP="00000000" w:rsidRDefault="00000000" w:rsidRPr="00000000" w14:paraId="00000037">
      <w:pPr>
        <w:numPr>
          <w:ilvl w:val="0"/>
          <w:numId w:val="6"/>
        </w:numPr>
        <w:spacing w:after="240" w:before="0" w:beforeAutospacing="0" w:lineRule="auto"/>
        <w:ind w:left="1440" w:hanging="360"/>
        <w:rPr>
          <w:color w:val="4a86e8"/>
        </w:rPr>
      </w:pPr>
      <w:r w:rsidDel="00000000" w:rsidR="00000000" w:rsidRPr="00000000">
        <w:rPr>
          <w:color w:val="4a86e8"/>
          <w:rtl w:val="0"/>
        </w:rPr>
        <w:t xml:space="preserve">Curated insights drawn from across the independent sponsor ecosystem</w:t>
        <w:br w:type="textWrapping"/>
      </w:r>
    </w:p>
    <w:p w:rsidR="00000000" w:rsidDel="00000000" w:rsidP="00000000" w:rsidRDefault="00000000" w:rsidRPr="00000000" w14:paraId="00000038">
      <w:pPr>
        <w:spacing w:after="240" w:before="240" w:lineRule="auto"/>
        <w:ind w:left="720" w:firstLine="0"/>
        <w:rPr>
          <w:color w:val="4a86e8"/>
        </w:rPr>
      </w:pPr>
      <w:r w:rsidDel="00000000" w:rsidR="00000000" w:rsidRPr="00000000">
        <w:rPr>
          <w:color w:val="4a86e8"/>
          <w:rtl w:val="0"/>
        </w:rPr>
        <w:t xml:space="preserve">Our goal is simple: to help independent sponsors stay informed, make better decisions, and operate with greater confidence in an increasingly competitive market.</w:t>
      </w:r>
    </w:p>
    <w:p w:rsidR="00000000" w:rsidDel="00000000" w:rsidP="00000000" w:rsidRDefault="00000000" w:rsidRPr="00000000" w14:paraId="00000039">
      <w:pPr>
        <w:pStyle w:val="Heading3"/>
        <w:keepNext w:val="0"/>
        <w:keepLines w:val="0"/>
        <w:spacing w:before="280" w:lineRule="auto"/>
        <w:ind w:left="720" w:firstLine="0"/>
        <w:rPr>
          <w:b w:val="1"/>
          <w:bCs w:val="1"/>
          <w:color w:val="4a86e8"/>
          <w:sz w:val="22"/>
          <w:szCs w:val="22"/>
        </w:rPr>
      </w:pPr>
      <w:bookmarkStart w:colFirst="0" w:colLast="0" w:name="_hpzmyrzgcs73" w:id="6"/>
      <w:bookmarkEnd w:id="6"/>
      <w:r w:rsidDel="00000000" w:rsidR="00000000" w:rsidRPr="00000000">
        <w:rPr>
          <w:b w:val="1"/>
          <w:bCs w:val="1"/>
          <w:color w:val="4a86e8"/>
          <w:sz w:val="22"/>
          <w:szCs w:val="22"/>
          <w:rtl w:val="0"/>
        </w:rPr>
        <w:t xml:space="preserve">A Community-First Approach</w:t>
      </w:r>
    </w:p>
    <w:p w:rsidR="00000000" w:rsidDel="00000000" w:rsidP="00000000" w:rsidRDefault="00000000" w:rsidRPr="00000000" w14:paraId="0000003A">
      <w:pPr>
        <w:spacing w:after="240" w:before="240" w:lineRule="auto"/>
        <w:ind w:left="720" w:firstLine="0"/>
        <w:rPr>
          <w:color w:val="4a86e8"/>
        </w:rPr>
      </w:pPr>
      <w:r w:rsidDel="00000000" w:rsidR="00000000" w:rsidRPr="00000000">
        <w:rPr>
          <w:color w:val="4a86e8"/>
          <w:rtl w:val="0"/>
        </w:rPr>
        <w:t xml:space="preserve">Independent Sponsor News is not a trade publication chasing headlines. It is a platform built to reflect how the independent sponsor market actually works.</w:t>
      </w:r>
    </w:p>
    <w:p w:rsidR="00000000" w:rsidDel="00000000" w:rsidP="00000000" w:rsidRDefault="00000000" w:rsidRPr="00000000" w14:paraId="0000003B">
      <w:pPr>
        <w:spacing w:after="240" w:before="240" w:lineRule="auto"/>
        <w:ind w:left="720" w:firstLine="0"/>
        <w:rPr>
          <w:color w:val="4a86e8"/>
        </w:rPr>
      </w:pPr>
      <w:r w:rsidDel="00000000" w:rsidR="00000000" w:rsidRPr="00000000">
        <w:rPr>
          <w:color w:val="4a86e8"/>
          <w:rtl w:val="0"/>
        </w:rPr>
        <w:t xml:space="preserve">We focus on clarity over noise, substance over promotion, and insight over commentary. Our content is informed by real market activity and shaped by the questions independent sponsors are asking every day.</w:t>
      </w:r>
    </w:p>
    <w:p w:rsidR="00000000" w:rsidDel="00000000" w:rsidP="00000000" w:rsidRDefault="00000000" w:rsidRPr="00000000" w14:paraId="0000003C">
      <w:pPr>
        <w:spacing w:after="240" w:before="240" w:lineRule="auto"/>
        <w:ind w:left="720" w:firstLine="0"/>
        <w:rPr>
          <w:color w:val="4a86e8"/>
        </w:rPr>
      </w:pPr>
      <w:r w:rsidDel="00000000" w:rsidR="00000000" w:rsidRPr="00000000">
        <w:rPr>
          <w:color w:val="4a86e8"/>
          <w:rtl w:val="0"/>
        </w:rPr>
        <w:t xml:space="preserve">By bringing high-quality information into one place, we aim to strengthen connections across the community and support better outcomes for sponsors and their partners.</w:t>
      </w:r>
    </w:p>
    <w:p w:rsidR="00000000" w:rsidDel="00000000" w:rsidP="00000000" w:rsidRDefault="00000000" w:rsidRPr="00000000" w14:paraId="0000003D">
      <w:pPr>
        <w:pStyle w:val="Heading3"/>
        <w:keepNext w:val="0"/>
        <w:keepLines w:val="0"/>
        <w:spacing w:before="280" w:lineRule="auto"/>
        <w:ind w:left="720" w:firstLine="0"/>
        <w:rPr>
          <w:b w:val="1"/>
          <w:bCs w:val="1"/>
          <w:color w:val="4a86e8"/>
          <w:sz w:val="22"/>
          <w:szCs w:val="22"/>
        </w:rPr>
      </w:pPr>
      <w:bookmarkStart w:colFirst="0" w:colLast="0" w:name="_w3mhm7tirdhm" w:id="7"/>
      <w:bookmarkEnd w:id="7"/>
      <w:r w:rsidDel="00000000" w:rsidR="00000000" w:rsidRPr="00000000">
        <w:rPr>
          <w:b w:val="1"/>
          <w:bCs w:val="1"/>
          <w:color w:val="4a86e8"/>
          <w:sz w:val="22"/>
          <w:szCs w:val="22"/>
          <w:rtl w:val="0"/>
        </w:rPr>
        <w:t xml:space="preserve">Who It Is For</w:t>
      </w:r>
    </w:p>
    <w:p w:rsidR="00000000" w:rsidDel="00000000" w:rsidP="00000000" w:rsidRDefault="00000000" w:rsidRPr="00000000" w14:paraId="0000003E">
      <w:pPr>
        <w:spacing w:after="240" w:before="240" w:lineRule="auto"/>
        <w:ind w:left="720" w:firstLine="0"/>
        <w:rPr>
          <w:color w:val="4a86e8"/>
        </w:rPr>
      </w:pPr>
      <w:r w:rsidDel="00000000" w:rsidR="00000000" w:rsidRPr="00000000">
        <w:rPr>
          <w:color w:val="4a86e8"/>
          <w:rtl w:val="0"/>
        </w:rPr>
        <w:t xml:space="preserve">Independent Sponsor News is written for:</w:t>
      </w:r>
    </w:p>
    <w:p w:rsidR="00000000" w:rsidDel="00000000" w:rsidP="00000000" w:rsidRDefault="00000000" w:rsidRPr="00000000" w14:paraId="0000003F">
      <w:pPr>
        <w:numPr>
          <w:ilvl w:val="0"/>
          <w:numId w:val="5"/>
        </w:numPr>
        <w:spacing w:after="0" w:afterAutospacing="0" w:before="240" w:lineRule="auto"/>
        <w:ind w:left="1440" w:hanging="360"/>
        <w:rPr>
          <w:color w:val="4a86e8"/>
        </w:rPr>
      </w:pPr>
      <w:r w:rsidDel="00000000" w:rsidR="00000000" w:rsidRPr="00000000">
        <w:rPr>
          <w:color w:val="4a86e8"/>
          <w:rtl w:val="0"/>
        </w:rPr>
        <w:t xml:space="preserve">Independent sponsors at all stages of their journey</w:t>
        <w:br w:type="textWrapping"/>
      </w:r>
    </w:p>
    <w:p w:rsidR="00000000" w:rsidDel="00000000" w:rsidP="00000000" w:rsidRDefault="00000000" w:rsidRPr="00000000" w14:paraId="00000040">
      <w:pPr>
        <w:numPr>
          <w:ilvl w:val="0"/>
          <w:numId w:val="5"/>
        </w:numPr>
        <w:spacing w:after="0" w:afterAutospacing="0" w:before="0" w:beforeAutospacing="0" w:lineRule="auto"/>
        <w:ind w:left="1440" w:hanging="360"/>
        <w:rPr>
          <w:color w:val="4a86e8"/>
        </w:rPr>
      </w:pPr>
      <w:r w:rsidDel="00000000" w:rsidR="00000000" w:rsidRPr="00000000">
        <w:rPr>
          <w:color w:val="4a86e8"/>
          <w:rtl w:val="0"/>
        </w:rPr>
        <w:t xml:space="preserve">Capital providers supporting sponsor-led transactions</w:t>
        <w:br w:type="textWrapping"/>
      </w:r>
    </w:p>
    <w:p w:rsidR="00000000" w:rsidDel="00000000" w:rsidP="00000000" w:rsidRDefault="00000000" w:rsidRPr="00000000" w14:paraId="00000041">
      <w:pPr>
        <w:numPr>
          <w:ilvl w:val="0"/>
          <w:numId w:val="5"/>
        </w:numPr>
        <w:spacing w:after="240" w:before="0" w:beforeAutospacing="0" w:lineRule="auto"/>
        <w:ind w:left="1440" w:hanging="360"/>
        <w:rPr>
          <w:color w:val="4a86e8"/>
        </w:rPr>
      </w:pPr>
      <w:r w:rsidDel="00000000" w:rsidR="00000000" w:rsidRPr="00000000">
        <w:rPr>
          <w:color w:val="4a86e8"/>
          <w:rtl w:val="0"/>
        </w:rPr>
        <w:t xml:space="preserve">Advisors working closely with the independent sponsor market</w:t>
      </w:r>
    </w:p>
    <w:p w:rsidR="00000000" w:rsidDel="00000000" w:rsidP="00000000" w:rsidRDefault="00000000" w:rsidRPr="00000000" w14:paraId="00000042">
      <w:pPr>
        <w:spacing w:after="240" w:before="240" w:lineRule="auto"/>
        <w:ind w:left="720" w:firstLine="0"/>
        <w:rPr>
          <w:color w:val="4a86e8"/>
        </w:rPr>
      </w:pPr>
      <w:r w:rsidDel="00000000" w:rsidR="00000000" w:rsidRPr="00000000">
        <w:rPr>
          <w:color w:val="4a86e8"/>
          <w:rtl w:val="0"/>
        </w:rPr>
        <w:t xml:space="preserve">If you are actively engaged in the independent sponsor ecosystem, this platform is built for you.</w:t>
      </w:r>
    </w:p>
    <w:p w:rsidR="00000000" w:rsidDel="00000000" w:rsidP="00000000" w:rsidRDefault="00000000" w:rsidRPr="00000000" w14:paraId="00000043">
      <w:pPr>
        <w:spacing w:after="240" w:lineRule="auto"/>
        <w:ind w:left="720" w:firstLine="0"/>
        <w:rPr>
          <w:b w:val="1"/>
          <w:bCs w:val="1"/>
        </w:rPr>
      </w:pPr>
      <w:r w:rsidDel="00000000" w:rsidR="00000000" w:rsidRPr="00000000">
        <w:rPr>
          <w:b w:val="1"/>
          <w:bCs w:val="1"/>
          <w:rtl w:val="0"/>
        </w:rPr>
        <w:t xml:space="preserve">[CTA BUTTON TO SUBSCRIBE] </w:t>
      </w:r>
    </w:p>
    <w:p w:rsidR="00000000" w:rsidDel="00000000" w:rsidP="00000000" w:rsidRDefault="00000000" w:rsidRPr="00000000" w14:paraId="00000044">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45">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8ag46egrc5bd" w:id="8"/>
      <w:bookmarkEnd w:id="8"/>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Contact</w:t>
      </w:r>
      <w:r w:rsidDel="00000000" w:rsidR="00000000" w:rsidRPr="00000000">
        <w:rPr>
          <w:rtl w:val="0"/>
        </w:rPr>
      </w:r>
    </w:p>
    <w:p w:rsidR="00000000" w:rsidDel="00000000" w:rsidP="00000000" w:rsidRDefault="00000000" w:rsidRPr="00000000" w14:paraId="00000046">
      <w:pPr>
        <w:rPr>
          <w:i w:val="1"/>
          <w:iCs w:val="1"/>
          <w:color w:val="4a86e8"/>
        </w:rPr>
      </w:pPr>
      <w:r w:rsidDel="00000000" w:rsidR="00000000" w:rsidRPr="00000000">
        <w:rPr>
          <w:i w:val="1"/>
          <w:iCs w:val="1"/>
          <w:color w:val="4a86e8"/>
          <w:rtl w:val="0"/>
        </w:rPr>
        <w:t xml:space="preserve">DRAFT COPY = BLUE</w:t>
      </w:r>
    </w:p>
    <w:p w:rsidR="00000000" w:rsidDel="00000000" w:rsidP="00000000" w:rsidRDefault="00000000" w:rsidRPr="00000000" w14:paraId="00000047">
      <w:pPr>
        <w:rPr>
          <w:i w:val="1"/>
          <w:iCs w:val="1"/>
        </w:rPr>
      </w:pPr>
      <w:r w:rsidDel="00000000" w:rsidR="00000000" w:rsidRPr="00000000">
        <w:rPr>
          <w:i w:val="1"/>
          <w:iCs w:val="1"/>
          <w:rtl w:val="0"/>
        </w:rPr>
        <w:t xml:space="preserve">SITE MAP BUILD = BLACK </w:t>
      </w:r>
    </w:p>
    <w:p w:rsidR="00000000" w:rsidDel="00000000" w:rsidP="00000000" w:rsidRDefault="00000000" w:rsidRPr="00000000" w14:paraId="00000048">
      <w:pPr>
        <w:rPr>
          <w:b w:val="1"/>
          <w:bCs w:val="1"/>
          <w:i w:val="1"/>
          <w:iCs w:val="1"/>
        </w:rPr>
      </w:pPr>
      <w:r w:rsidDel="00000000" w:rsidR="00000000" w:rsidRPr="00000000">
        <w:rPr>
          <w:i w:val="1"/>
          <w:iCs w:val="1"/>
          <w:color w:val="ff9900"/>
          <w:rtl w:val="0"/>
        </w:rPr>
        <w:t xml:space="preserve">FUTURE BUILD, DONT WORRY ABOUT IT NOW = ORANGE</w:t>
      </w:r>
      <w:r w:rsidDel="00000000" w:rsidR="00000000" w:rsidRPr="00000000">
        <w:rPr>
          <w:rtl w:val="0"/>
        </w:rPr>
      </w:r>
    </w:p>
    <w:p w:rsidR="00000000" w:rsidDel="00000000" w:rsidP="00000000" w:rsidRDefault="00000000" w:rsidRPr="00000000" w14:paraId="00000049">
      <w:pPr>
        <w:spacing w:after="240" w:before="240" w:lineRule="auto"/>
        <w:rPr>
          <w:b w:val="1"/>
          <w:bCs w:val="1"/>
          <w:i w:val="1"/>
          <w:iCs w:val="1"/>
        </w:rPr>
      </w:pPr>
      <w:r w:rsidDel="00000000" w:rsidR="00000000" w:rsidRPr="00000000">
        <w:rPr>
          <w:b w:val="1"/>
          <w:bCs w:val="1"/>
          <w:i w:val="1"/>
          <w:iCs w:val="1"/>
          <w:rtl w:val="0"/>
        </w:rPr>
        <w:t xml:space="preserve">Contact </w:t>
      </w:r>
    </w:p>
    <w:p w:rsidR="00000000" w:rsidDel="00000000" w:rsidP="00000000" w:rsidRDefault="00000000" w:rsidRPr="00000000" w14:paraId="0000004A">
      <w:pPr>
        <w:numPr>
          <w:ilvl w:val="0"/>
          <w:numId w:val="2"/>
        </w:numPr>
        <w:spacing w:after="0" w:afterAutospacing="0" w:lineRule="auto"/>
        <w:ind w:left="720" w:hanging="360"/>
        <w:rPr>
          <w:i w:val="1"/>
          <w:iCs w:val="1"/>
        </w:rPr>
      </w:pPr>
      <w:r w:rsidDel="00000000" w:rsidR="00000000" w:rsidRPr="00000000">
        <w:rPr>
          <w:i w:val="1"/>
          <w:iCs w:val="1"/>
          <w:rtl w:val="0"/>
        </w:rPr>
        <w:t xml:space="preserve">Contact form</w:t>
      </w:r>
    </w:p>
    <w:p w:rsidR="00000000" w:rsidDel="00000000" w:rsidP="00000000" w:rsidRDefault="00000000" w:rsidRPr="00000000" w14:paraId="0000004B">
      <w:pPr>
        <w:numPr>
          <w:ilvl w:val="0"/>
          <w:numId w:val="2"/>
        </w:numPr>
        <w:spacing w:after="0" w:afterAutospacing="0" w:before="0" w:beforeAutospacing="0" w:lineRule="auto"/>
        <w:ind w:left="720" w:hanging="360"/>
        <w:rPr>
          <w:color w:val="4a86e8"/>
        </w:rPr>
      </w:pPr>
      <w:r w:rsidDel="00000000" w:rsidR="00000000" w:rsidRPr="00000000">
        <w:rPr>
          <w:color w:val="4a86e8"/>
          <w:rtl w:val="0"/>
        </w:rPr>
        <w:t xml:space="preserve">Get in Touch</w:t>
      </w:r>
    </w:p>
    <w:p w:rsidR="00000000" w:rsidDel="00000000" w:rsidP="00000000" w:rsidRDefault="00000000" w:rsidRPr="00000000" w14:paraId="0000004C">
      <w:pPr>
        <w:numPr>
          <w:ilvl w:val="0"/>
          <w:numId w:val="2"/>
        </w:numPr>
        <w:spacing w:after="0" w:afterAutospacing="0" w:before="0" w:beforeAutospacing="0" w:lineRule="auto"/>
        <w:ind w:left="720" w:hanging="360"/>
        <w:rPr>
          <w:color w:val="4a86e8"/>
        </w:rPr>
      </w:pPr>
      <w:r w:rsidDel="00000000" w:rsidR="00000000" w:rsidRPr="00000000">
        <w:rPr>
          <w:color w:val="4a86e8"/>
          <w:rtl w:val="0"/>
        </w:rPr>
        <w:t xml:space="preserve">Have a question about Independent Sponsor News, subscriptions, research, or partnerships? We would love to hear from you.</w:t>
      </w:r>
    </w:p>
    <w:p w:rsidR="00000000" w:rsidDel="00000000" w:rsidP="00000000" w:rsidRDefault="00000000" w:rsidRPr="00000000" w14:paraId="0000004D">
      <w:pPr>
        <w:numPr>
          <w:ilvl w:val="0"/>
          <w:numId w:val="2"/>
        </w:numPr>
        <w:spacing w:after="240" w:before="0" w:beforeAutospacing="0" w:lineRule="auto"/>
        <w:ind w:left="720" w:hanging="360"/>
        <w:rPr>
          <w:i w:val="1"/>
          <w:iCs w:val="1"/>
        </w:rPr>
      </w:pPr>
      <w:r w:rsidDel="00000000" w:rsidR="00000000" w:rsidRPr="00000000">
        <w:rPr>
          <w:b w:val="1"/>
          <w:bCs w:val="1"/>
          <w:i w:val="1"/>
          <w:iCs w:val="1"/>
          <w:rtl w:val="0"/>
        </w:rPr>
        <w:t xml:space="preserve">Form CTA</w:t>
        <w:br w:type="textWrapping"/>
      </w:r>
      <w:r w:rsidDel="00000000" w:rsidR="00000000" w:rsidRPr="00000000">
        <w:rPr>
          <w:i w:val="1"/>
          <w:iCs w:val="1"/>
          <w:rtl w:val="0"/>
        </w:rPr>
        <w:t xml:space="preserve">First Name, Last Name, Email, Company, text box to type info/ask questions</w:t>
      </w:r>
    </w:p>
    <w:p w:rsidR="00000000" w:rsidDel="00000000" w:rsidP="00000000" w:rsidRDefault="00000000" w:rsidRPr="00000000" w14:paraId="0000004E">
      <w:pPr>
        <w:spacing w:after="240" w:before="240" w:lineRule="auto"/>
        <w:rPr>
          <w:b w:val="1"/>
          <w:bCs w:val="1"/>
          <w:i w:val="1"/>
          <w:iCs w:val="1"/>
          <w:color w:val="e69138"/>
        </w:rPr>
      </w:pPr>
      <w:r w:rsidDel="00000000" w:rsidR="00000000" w:rsidRPr="00000000">
        <w:rPr>
          <w:b w:val="1"/>
          <w:bCs w:val="1"/>
          <w:i w:val="1"/>
          <w:iCs w:val="1"/>
          <w:color w:val="e69138"/>
          <w:rtl w:val="0"/>
        </w:rPr>
        <w:t xml:space="preserve">The Indies Award *NOT needed for initial lanuch</w:t>
      </w:r>
    </w:p>
    <w:p w:rsidR="00000000" w:rsidDel="00000000" w:rsidP="00000000" w:rsidRDefault="00000000" w:rsidRPr="00000000" w14:paraId="0000004F">
      <w:pPr>
        <w:numPr>
          <w:ilvl w:val="0"/>
          <w:numId w:val="3"/>
        </w:numPr>
        <w:spacing w:after="240" w:before="240" w:lineRule="auto"/>
        <w:ind w:left="720" w:hanging="360"/>
        <w:rPr>
          <w:i w:val="1"/>
          <w:iCs w:val="1"/>
          <w:color w:val="e69138"/>
        </w:rPr>
      </w:pPr>
      <w:r w:rsidDel="00000000" w:rsidR="00000000" w:rsidRPr="00000000">
        <w:rPr>
          <w:i w:val="1"/>
          <w:iCs w:val="1"/>
          <w:color w:val="e69138"/>
          <w:rtl w:val="0"/>
        </w:rPr>
        <w:t xml:space="preserve">Will want to create a page dedicated to “The Indies” but don’t need this for phase 1 </w:t>
      </w: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spreadsheets/d/16S2N76DlTiqi1vOj02dRoiE0y7N9212FrrYw1n4CbGE/edit?usp=sharing" TargetMode="External"/><Relationship Id="rId7" Type="http://schemas.openxmlformats.org/officeDocument/2006/relationships/hyperlink" Target="https://www.linkedin.com/company/independent-sponsor-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