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042" w14:textId="0E0AE7B1" w:rsidR="00622C09" w:rsidRPr="00F67E17" w:rsidRDefault="00326441" w:rsidP="00622C09">
      <w:pPr>
        <w:rPr>
          <w:b/>
          <w:bCs/>
        </w:rPr>
      </w:pPr>
      <w:r>
        <w:rPr>
          <w:b/>
          <w:bCs/>
        </w:rPr>
        <w:t xml:space="preserve">Example </w:t>
      </w:r>
      <w:r w:rsidR="00622C09" w:rsidRPr="00F67E17">
        <w:rPr>
          <w:b/>
          <w:bCs/>
        </w:rPr>
        <w:t xml:space="preserve">Care Plan </w:t>
      </w:r>
    </w:p>
    <w:p w14:paraId="46DC26AA" w14:textId="77777777" w:rsidR="00622C09" w:rsidRPr="00F67E17" w:rsidRDefault="00622C09" w:rsidP="00622C09">
      <w:pPr>
        <w:rPr>
          <w:b/>
          <w:bCs/>
        </w:rPr>
      </w:pPr>
      <w:r w:rsidRPr="00F67E17">
        <w:rPr>
          <w:b/>
          <w:bCs/>
        </w:rPr>
        <w:t xml:space="preserve">Presenting Needs:  </w:t>
      </w:r>
    </w:p>
    <w:p w14:paraId="3EEB0DB3" w14:textId="281D0C90" w:rsidR="00622C09" w:rsidRDefault="00622C09" w:rsidP="00622C09">
      <w:r>
        <w:t xml:space="preserve">1. </w:t>
      </w:r>
      <w:r w:rsidR="0006693E">
        <w:t>XX</w:t>
      </w:r>
      <w:r>
        <w:t xml:space="preserve"> is currently struggling to implement a regular eating pattern, often not having a proper breakfast or lunch then a snack dinner which can lead into feelings of a binge / eating out of control. There is a need to establish a regular eating pattern including all food groups.</w:t>
      </w:r>
    </w:p>
    <w:p w14:paraId="5A79712E" w14:textId="56887E6B" w:rsidR="00622C09" w:rsidRDefault="00622C09" w:rsidP="00622C09">
      <w:r>
        <w:t xml:space="preserve">2. </w:t>
      </w:r>
      <w:r w:rsidR="0006693E">
        <w:t>XX</w:t>
      </w:r>
      <w:r>
        <w:t xml:space="preserve"> is fearful of some foods which </w:t>
      </w:r>
      <w:r w:rsidR="00326441">
        <w:t>they</w:t>
      </w:r>
      <w:r>
        <w:t xml:space="preserve"> view as 'bad / junk' food. </w:t>
      </w:r>
    </w:p>
    <w:p w14:paraId="7FF7D3CA" w14:textId="42BAFB8F" w:rsidR="00622C09" w:rsidRDefault="00622C09" w:rsidP="00622C09">
      <w:r>
        <w:t xml:space="preserve">3. </w:t>
      </w:r>
      <w:r w:rsidR="0006693E">
        <w:t>XX</w:t>
      </w:r>
      <w:r>
        <w:t xml:space="preserve"> can experience binge episodes on foods </w:t>
      </w:r>
      <w:r w:rsidR="00326441">
        <w:t>they</w:t>
      </w:r>
      <w:r>
        <w:t xml:space="preserve"> tr</w:t>
      </w:r>
      <w:r w:rsidR="00326441">
        <w:t>y</w:t>
      </w:r>
      <w:r>
        <w:t xml:space="preserve"> to restrict in </w:t>
      </w:r>
      <w:r w:rsidR="00326441">
        <w:t>their</w:t>
      </w:r>
      <w:r>
        <w:t xml:space="preserve"> diet </w:t>
      </w:r>
    </w:p>
    <w:p w14:paraId="6184E3AB" w14:textId="4D055A7D" w:rsidR="00622C09" w:rsidRDefault="00622C09" w:rsidP="00622C09">
      <w:r>
        <w:t xml:space="preserve">4. </w:t>
      </w:r>
      <w:r w:rsidR="0006693E">
        <w:t>XX</w:t>
      </w:r>
      <w:r>
        <w:t xml:space="preserve"> is currently struggling with </w:t>
      </w:r>
      <w:r w:rsidR="00326441">
        <w:t xml:space="preserve">their </w:t>
      </w:r>
      <w:r>
        <w:t xml:space="preserve">body image which often results in body checking and a desire to have further surgery on </w:t>
      </w:r>
      <w:r w:rsidR="00326441">
        <w:t>their</w:t>
      </w:r>
      <w:r>
        <w:t xml:space="preserve"> body ie  thighs</w:t>
      </w:r>
    </w:p>
    <w:p w14:paraId="421EF78E" w14:textId="29BFC579" w:rsidR="00622C09" w:rsidRDefault="00622C09" w:rsidP="00622C09">
      <w:r>
        <w:t xml:space="preserve">5. </w:t>
      </w:r>
      <w:r w:rsidR="0006693E">
        <w:t>XX</w:t>
      </w:r>
      <w:r>
        <w:t xml:space="preserve"> is struggling with </w:t>
      </w:r>
      <w:r w:rsidR="00326441">
        <w:t xml:space="preserve">their </w:t>
      </w:r>
      <w:r>
        <w:t xml:space="preserve">relationship with both food and exercise which results in </w:t>
      </w:r>
      <w:r w:rsidR="0006693E">
        <w:t>XX</w:t>
      </w:r>
      <w:r>
        <w:t xml:space="preserve"> weighing </w:t>
      </w:r>
      <w:r w:rsidR="00326441">
        <w:t xml:space="preserve">themselves </w:t>
      </w:r>
      <w:r>
        <w:t xml:space="preserve">daily and this impacting on </w:t>
      </w:r>
      <w:r w:rsidR="00326441">
        <w:t>their</w:t>
      </w:r>
      <w:r>
        <w:t xml:space="preserve"> day</w:t>
      </w:r>
    </w:p>
    <w:p w14:paraId="26EADD39" w14:textId="6E5DEFA1" w:rsidR="00622C09" w:rsidRDefault="00622C09" w:rsidP="00622C09">
      <w:r>
        <w:t xml:space="preserve">6. </w:t>
      </w:r>
      <w:r w:rsidR="0006693E">
        <w:t>XX</w:t>
      </w:r>
      <w:r w:rsidRPr="00622C09">
        <w:t xml:space="preserve"> has developed some eating disorder safety behaviours which impact on </w:t>
      </w:r>
      <w:r w:rsidR="00326441">
        <w:t>t</w:t>
      </w:r>
      <w:r w:rsidRPr="00622C09">
        <w:t>he</w:t>
      </w:r>
      <w:r w:rsidR="00326441">
        <w:t>i</w:t>
      </w:r>
      <w:r w:rsidRPr="00622C09">
        <w:t xml:space="preserve">r day, such as having to weigh </w:t>
      </w:r>
      <w:r w:rsidR="00326441">
        <w:t>their</w:t>
      </w:r>
      <w:r>
        <w:t xml:space="preserve"> </w:t>
      </w:r>
      <w:r w:rsidRPr="00622C09">
        <w:t>porridge and milk</w:t>
      </w:r>
    </w:p>
    <w:p w14:paraId="00B71AFE" w14:textId="517FD201" w:rsidR="00F67E17" w:rsidRDefault="00F67E17" w:rsidP="00622C09">
      <w:r>
        <w:t xml:space="preserve">7. </w:t>
      </w:r>
      <w:r w:rsidR="0006693E">
        <w:t>XX</w:t>
      </w:r>
      <w:r>
        <w:t xml:space="preserve"> experiences occasional suicidal thoughts however reports no active plans. There is a need to monitor mood in sessions and for </w:t>
      </w:r>
      <w:r w:rsidR="0006693E">
        <w:t>XX</w:t>
      </w:r>
      <w:r>
        <w:t xml:space="preserve"> to inform PEDS if </w:t>
      </w:r>
      <w:r w:rsidR="00326441">
        <w:t xml:space="preserve">their </w:t>
      </w:r>
      <w:r>
        <w:t>psychiatric risk increases and to utilise relevant crisis support via 111 option 2 or A&amp;E</w:t>
      </w:r>
    </w:p>
    <w:p w14:paraId="7A7F52ED" w14:textId="77777777" w:rsidR="00622C09" w:rsidRPr="00F67E17" w:rsidRDefault="00622C09" w:rsidP="00622C09">
      <w:pPr>
        <w:rPr>
          <w:b/>
          <w:bCs/>
        </w:rPr>
      </w:pPr>
      <w:r w:rsidRPr="00622C09">
        <w:rPr>
          <w:b/>
          <w:bCs/>
        </w:rPr>
        <w:t xml:space="preserve">Plan of action agreed:  </w:t>
      </w:r>
    </w:p>
    <w:p w14:paraId="35EF1243" w14:textId="2F1CD47E" w:rsidR="00622C09" w:rsidRPr="00622C09" w:rsidRDefault="00622C09" w:rsidP="00622C09">
      <w:r>
        <w:t xml:space="preserve">1. </w:t>
      </w:r>
      <w:r w:rsidRPr="00622C09">
        <w:t>To work on psycho ed and establishing regular eating / agreed meal plan</w:t>
      </w:r>
    </w:p>
    <w:p w14:paraId="2F9C639E" w14:textId="797840F3" w:rsidR="00622C09" w:rsidRPr="00622C09" w:rsidRDefault="00622C09" w:rsidP="00622C09">
      <w:r>
        <w:t xml:space="preserve">2. </w:t>
      </w:r>
      <w:r w:rsidRPr="00622C09">
        <w:t xml:space="preserve">To work on including these foods via gradual exposure in PEDS 1:1 sessions </w:t>
      </w:r>
    </w:p>
    <w:p w14:paraId="1DA65E9F" w14:textId="39837BD9" w:rsidR="00622C09" w:rsidRPr="00622C09" w:rsidRDefault="00622C09" w:rsidP="00622C09">
      <w:r>
        <w:t xml:space="preserve">3. </w:t>
      </w:r>
      <w:r w:rsidRPr="00622C09">
        <w:t xml:space="preserve">For </w:t>
      </w:r>
      <w:r w:rsidR="0006693E">
        <w:t>XX</w:t>
      </w:r>
      <w:r w:rsidRPr="00622C09">
        <w:t xml:space="preserve"> to develop coping mechanisms which help prevent binge episodes </w:t>
      </w:r>
    </w:p>
    <w:p w14:paraId="1288B269" w14:textId="33478C30" w:rsidR="00622C09" w:rsidRPr="00622C09" w:rsidRDefault="00622C09" w:rsidP="00622C09">
      <w:r>
        <w:t xml:space="preserve">4. </w:t>
      </w:r>
      <w:r w:rsidRPr="00622C09">
        <w:t xml:space="preserve">For </w:t>
      </w:r>
      <w:r w:rsidR="0006693E">
        <w:t>XX</w:t>
      </w:r>
      <w:r w:rsidRPr="00622C09">
        <w:t xml:space="preserve"> to develop coping mechanisms to reduce body checking and strategies to manage poor body image </w:t>
      </w:r>
    </w:p>
    <w:p w14:paraId="213125E9" w14:textId="175F5AE4" w:rsidR="00622C09" w:rsidRDefault="00622C09" w:rsidP="00622C09">
      <w:r>
        <w:t xml:space="preserve">5. </w:t>
      </w:r>
      <w:r w:rsidRPr="00622C09">
        <w:t xml:space="preserve">For </w:t>
      </w:r>
      <w:r w:rsidR="0006693E">
        <w:t>XX</w:t>
      </w:r>
      <w:r w:rsidRPr="00622C09">
        <w:t xml:space="preserve"> to work on relationship with food and exercise via PEDS manual in 1:1 sessions and reduce frequency of weighing</w:t>
      </w:r>
      <w:r w:rsidR="00961AE7">
        <w:t>. It has been agreed with XX that they will be weighed by their partner fortnightly and update sent to PEDS now we have a baseline weight confirmed by GP</w:t>
      </w:r>
    </w:p>
    <w:p w14:paraId="5DC8027D" w14:textId="1B0F85A0" w:rsidR="00622C09" w:rsidRDefault="00622C09" w:rsidP="00622C09">
      <w:r>
        <w:t xml:space="preserve">6. For </w:t>
      </w:r>
      <w:r w:rsidR="0006693E">
        <w:t>XX</w:t>
      </w:r>
      <w:r>
        <w:t xml:space="preserve"> to identify the safety behaviours that </w:t>
      </w:r>
      <w:r w:rsidR="00961AE7">
        <w:t>they have</w:t>
      </w:r>
      <w:r>
        <w:t xml:space="preserve"> adopted and to work on challenging these in </w:t>
      </w:r>
      <w:r w:rsidR="00961AE7">
        <w:t xml:space="preserve">their </w:t>
      </w:r>
      <w:r>
        <w:t xml:space="preserve">1:1 PEDS sessions </w:t>
      </w:r>
    </w:p>
    <w:p w14:paraId="658F5F90" w14:textId="5DED5B4B" w:rsidR="00F67E17" w:rsidRPr="00622C09" w:rsidRDefault="00F67E17" w:rsidP="00622C09">
      <w:r>
        <w:t xml:space="preserve">7 For </w:t>
      </w:r>
      <w:r w:rsidR="0006693E">
        <w:t>XX</w:t>
      </w:r>
      <w:r>
        <w:t xml:space="preserve"> to report any deterioration in </w:t>
      </w:r>
      <w:r w:rsidR="00961AE7">
        <w:t xml:space="preserve">their </w:t>
      </w:r>
      <w:r>
        <w:t xml:space="preserve">mood or suicidal thoughts and to access crisis support if needed. </w:t>
      </w:r>
      <w:r w:rsidR="0006693E">
        <w:t>XX</w:t>
      </w:r>
      <w:r>
        <w:t xml:space="preserve"> has recently started Ecitalopram which </w:t>
      </w:r>
      <w:r w:rsidR="00961AE7">
        <w:t xml:space="preserve">they </w:t>
      </w:r>
      <w:r>
        <w:t xml:space="preserve">feel is helping with mood, anxiety and sleep and </w:t>
      </w:r>
      <w:r w:rsidR="00961AE7">
        <w:t>they are</w:t>
      </w:r>
      <w:r>
        <w:t xml:space="preserve"> reporting any side effects to GP.</w:t>
      </w:r>
    </w:p>
    <w:p w14:paraId="416C37F9" w14:textId="77777777" w:rsidR="00622C09" w:rsidRDefault="00622C09" w:rsidP="00622C09"/>
    <w:p w14:paraId="3AE31D7D" w14:textId="77777777" w:rsidR="00622C09" w:rsidRDefault="00622C09" w:rsidP="00622C09"/>
    <w:p w14:paraId="1AF5F9D8" w14:textId="77777777" w:rsidR="00622C09" w:rsidRPr="00F67E17" w:rsidRDefault="00622C09" w:rsidP="00622C09">
      <w:pPr>
        <w:rPr>
          <w:b/>
          <w:bCs/>
        </w:rPr>
      </w:pPr>
      <w:r w:rsidRPr="00F67E17">
        <w:rPr>
          <w:b/>
          <w:bCs/>
        </w:rPr>
        <w:t xml:space="preserve">Expected outcome of action:  </w:t>
      </w:r>
    </w:p>
    <w:p w14:paraId="390BD3A9" w14:textId="62E2AE5C" w:rsidR="00622C09" w:rsidRDefault="00622C09" w:rsidP="00622C09">
      <w:r>
        <w:t xml:space="preserve">1. For </w:t>
      </w:r>
      <w:r w:rsidR="0006693E">
        <w:t>XX</w:t>
      </w:r>
      <w:r>
        <w:t xml:space="preserve"> to feel comfortable eating more regularly, all food groups and 3 meals a day.</w:t>
      </w:r>
    </w:p>
    <w:p w14:paraId="15C3C267" w14:textId="38EDCAEF" w:rsidR="00622C09" w:rsidRDefault="00622C09" w:rsidP="00622C09">
      <w:r>
        <w:t xml:space="preserve">2. For </w:t>
      </w:r>
      <w:r w:rsidR="0006693E">
        <w:t>XX</w:t>
      </w:r>
      <w:r>
        <w:t xml:space="preserve"> to become less anxious around fear foods and feel able to include these as part of daily eating (these foods as often foods that become binge foods and are restricted at other times)</w:t>
      </w:r>
    </w:p>
    <w:p w14:paraId="1205B240" w14:textId="2B8C8B71" w:rsidR="00622C09" w:rsidRDefault="00622C09" w:rsidP="00622C09">
      <w:r>
        <w:t xml:space="preserve">3. For </w:t>
      </w:r>
      <w:r w:rsidR="0006693E">
        <w:t>XX</w:t>
      </w:r>
      <w:r>
        <w:t xml:space="preserve"> to experience reduced or no binge episodes and more in control of her eating, being able to respond to hunger and full signals</w:t>
      </w:r>
    </w:p>
    <w:p w14:paraId="7F940A00" w14:textId="39FF95D3" w:rsidR="00622C09" w:rsidRDefault="00622C09" w:rsidP="00622C09">
      <w:r>
        <w:t xml:space="preserve">4. For </w:t>
      </w:r>
      <w:r w:rsidR="0006693E">
        <w:t>XX</w:t>
      </w:r>
      <w:r>
        <w:t xml:space="preserve"> to feel more accepting of </w:t>
      </w:r>
      <w:r w:rsidR="00961AE7">
        <w:t>them</w:t>
      </w:r>
      <w:r>
        <w:t>sel</w:t>
      </w:r>
      <w:r w:rsidR="00961AE7">
        <w:t>ves</w:t>
      </w:r>
      <w:r>
        <w:t xml:space="preserve"> and </w:t>
      </w:r>
      <w:r w:rsidR="00961AE7">
        <w:t>their</w:t>
      </w:r>
      <w:r>
        <w:t xml:space="preserve"> body</w:t>
      </w:r>
    </w:p>
    <w:p w14:paraId="4B907E03" w14:textId="3FDA1D05" w:rsidR="00622C09" w:rsidRDefault="00622C09" w:rsidP="00622C09">
      <w:r>
        <w:t xml:space="preserve">5. For </w:t>
      </w:r>
      <w:r w:rsidR="0006693E">
        <w:t>XX</w:t>
      </w:r>
      <w:r>
        <w:t xml:space="preserve">'s relationship with food and exercise to improve and for </w:t>
      </w:r>
      <w:r w:rsidR="00961AE7">
        <w:t>them</w:t>
      </w:r>
      <w:r>
        <w:t xml:space="preserve"> to feel less compelled to weigh </w:t>
      </w:r>
      <w:r w:rsidR="00961AE7">
        <w:t>themselves</w:t>
      </w:r>
      <w:r>
        <w:t xml:space="preserve"> daily</w:t>
      </w:r>
    </w:p>
    <w:p w14:paraId="5009E4A4" w14:textId="3BAEBCBC" w:rsidR="00622C09" w:rsidRDefault="00622C09" w:rsidP="00622C09">
      <w:r>
        <w:t xml:space="preserve">6. For </w:t>
      </w:r>
      <w:r w:rsidR="0006693E">
        <w:t>XX</w:t>
      </w:r>
      <w:r>
        <w:t xml:space="preserve"> to feel more freedom around food and eating and to reduce the safety behaviours ie weighing of food</w:t>
      </w:r>
    </w:p>
    <w:p w14:paraId="4D6891DE" w14:textId="0272FE3D" w:rsidR="00F67E17" w:rsidRDefault="00F67E17" w:rsidP="00622C09">
      <w:r>
        <w:t xml:space="preserve">7. For </w:t>
      </w:r>
      <w:r w:rsidR="0006693E">
        <w:t>XX</w:t>
      </w:r>
      <w:r>
        <w:t xml:space="preserve">’s mood to continue to improve and for </w:t>
      </w:r>
      <w:r w:rsidR="00961AE7">
        <w:t xml:space="preserve">them </w:t>
      </w:r>
      <w:r>
        <w:t xml:space="preserve">to be able to continue to keep </w:t>
      </w:r>
      <w:r w:rsidR="00961AE7">
        <w:t xml:space="preserve">themselves </w:t>
      </w:r>
      <w:r>
        <w:t>safe and access crisis support if this was needed.</w:t>
      </w:r>
    </w:p>
    <w:p w14:paraId="0F44D43B" w14:textId="77777777" w:rsidR="00F67E17" w:rsidRDefault="00F67E17" w:rsidP="00622C09"/>
    <w:p w14:paraId="1DE23442" w14:textId="5CEE261E" w:rsidR="00F67E17" w:rsidRDefault="00F67E17" w:rsidP="00622C09">
      <w:r>
        <w:t xml:space="preserve">Copy given to </w:t>
      </w:r>
      <w:r w:rsidR="0006693E">
        <w:t>XX</w:t>
      </w:r>
      <w:r>
        <w:t xml:space="preserve"> on</w:t>
      </w:r>
      <w:r w:rsidR="00961AE7">
        <w:t>….date.</w:t>
      </w:r>
    </w:p>
    <w:sectPr w:rsidR="00F67E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09"/>
    <w:rsid w:val="0006693E"/>
    <w:rsid w:val="00326441"/>
    <w:rsid w:val="004311A5"/>
    <w:rsid w:val="00622C09"/>
    <w:rsid w:val="00961AE7"/>
    <w:rsid w:val="00A15AC7"/>
    <w:rsid w:val="00B53FC5"/>
    <w:rsid w:val="00F67E17"/>
    <w:rsid w:val="00FA3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70857"/>
  <w15:chartTrackingRefBased/>
  <w15:docId w15:val="{1DB7D399-FE46-4CBA-906E-817291C0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2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2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C09"/>
    <w:rPr>
      <w:rFonts w:eastAsiaTheme="majorEastAsia" w:cstheme="majorBidi"/>
      <w:color w:val="272727" w:themeColor="text1" w:themeTint="D8"/>
    </w:rPr>
  </w:style>
  <w:style w:type="paragraph" w:styleId="Title">
    <w:name w:val="Title"/>
    <w:basedOn w:val="Normal"/>
    <w:next w:val="Normal"/>
    <w:link w:val="TitleChar"/>
    <w:uiPriority w:val="10"/>
    <w:qFormat/>
    <w:rsid w:val="00622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C09"/>
    <w:pPr>
      <w:spacing w:before="160"/>
      <w:jc w:val="center"/>
    </w:pPr>
    <w:rPr>
      <w:i/>
      <w:iCs/>
      <w:color w:val="404040" w:themeColor="text1" w:themeTint="BF"/>
    </w:rPr>
  </w:style>
  <w:style w:type="character" w:customStyle="1" w:styleId="QuoteChar">
    <w:name w:val="Quote Char"/>
    <w:basedOn w:val="DefaultParagraphFont"/>
    <w:link w:val="Quote"/>
    <w:uiPriority w:val="29"/>
    <w:rsid w:val="00622C09"/>
    <w:rPr>
      <w:i/>
      <w:iCs/>
      <w:color w:val="404040" w:themeColor="text1" w:themeTint="BF"/>
    </w:rPr>
  </w:style>
  <w:style w:type="paragraph" w:styleId="ListParagraph">
    <w:name w:val="List Paragraph"/>
    <w:basedOn w:val="Normal"/>
    <w:uiPriority w:val="34"/>
    <w:qFormat/>
    <w:rsid w:val="00622C09"/>
    <w:pPr>
      <w:ind w:left="720"/>
      <w:contextualSpacing/>
    </w:pPr>
  </w:style>
  <w:style w:type="character" w:styleId="IntenseEmphasis">
    <w:name w:val="Intense Emphasis"/>
    <w:basedOn w:val="DefaultParagraphFont"/>
    <w:uiPriority w:val="21"/>
    <w:qFormat/>
    <w:rsid w:val="00622C09"/>
    <w:rPr>
      <w:i/>
      <w:iCs/>
      <w:color w:val="0F4761" w:themeColor="accent1" w:themeShade="BF"/>
    </w:rPr>
  </w:style>
  <w:style w:type="paragraph" w:styleId="IntenseQuote">
    <w:name w:val="Intense Quote"/>
    <w:basedOn w:val="Normal"/>
    <w:next w:val="Normal"/>
    <w:link w:val="IntenseQuoteChar"/>
    <w:uiPriority w:val="30"/>
    <w:qFormat/>
    <w:rsid w:val="00622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2C09"/>
    <w:rPr>
      <w:i/>
      <w:iCs/>
      <w:color w:val="0F4761" w:themeColor="accent1" w:themeShade="BF"/>
    </w:rPr>
  </w:style>
  <w:style w:type="character" w:styleId="IntenseReference">
    <w:name w:val="Intense Reference"/>
    <w:basedOn w:val="DefaultParagraphFont"/>
    <w:uiPriority w:val="32"/>
    <w:qFormat/>
    <w:rsid w:val="00622C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Mandy (NHS CAMBRIDGESHIRE AND PETERBOROUGH ICB - 06H)</dc:creator>
  <cp:keywords/>
  <dc:description/>
  <cp:lastModifiedBy>SCOTT, Mandy (NHS CENTRAL EAST ICB - 06H)</cp:lastModifiedBy>
  <cp:revision>3</cp:revision>
  <dcterms:created xsi:type="dcterms:W3CDTF">2026-04-15T09:20:00Z</dcterms:created>
  <dcterms:modified xsi:type="dcterms:W3CDTF">2026-04-15T09:23:00Z</dcterms:modified>
</cp:coreProperties>
</file>