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E634" w14:textId="13C73472" w:rsidR="00276F8E" w:rsidRDefault="00276F8E" w:rsidP="00276F8E">
      <w:pPr>
        <w:spacing w:before="100" w:beforeAutospacing="1" w:after="100" w:afterAutospacing="1" w:line="240" w:lineRule="auto"/>
        <w:rPr>
          <w:rFonts w:eastAsia="Times New Roman" w:cs="Times New Roman"/>
          <w:kern w:val="0"/>
          <w:lang w:eastAsia="en-CA"/>
          <w14:ligatures w14:val="none"/>
        </w:rPr>
      </w:pPr>
      <w:r>
        <w:rPr>
          <w:rFonts w:eastAsia="Times New Roman" w:cs="Times New Roman"/>
          <w:kern w:val="0"/>
          <w:lang w:eastAsia="en-CA"/>
          <w14:ligatures w14:val="none"/>
        </w:rPr>
        <w:t xml:space="preserve">Dear </w:t>
      </w:r>
    </w:p>
    <w:p w14:paraId="2D7A7423" w14:textId="43661FDB" w:rsidR="00276F8E" w:rsidRPr="001115E4" w:rsidRDefault="00276F8E" w:rsidP="00276F8E">
      <w:pPr>
        <w:spacing w:before="100" w:beforeAutospacing="1" w:after="100" w:afterAutospacing="1" w:line="240" w:lineRule="auto"/>
        <w:rPr>
          <w:rFonts w:eastAsia="Times New Roman" w:cs="Times New Roman"/>
          <w:kern w:val="0"/>
          <w:lang w:eastAsia="en-CA"/>
          <w14:ligatures w14:val="none"/>
        </w:rPr>
      </w:pPr>
      <w:r w:rsidRPr="001115E4">
        <w:rPr>
          <w:rFonts w:eastAsia="Times New Roman" w:cs="Times New Roman"/>
          <w:kern w:val="0"/>
          <w:lang w:eastAsia="en-CA"/>
          <w14:ligatures w14:val="none"/>
        </w:rPr>
        <w:t>What does a PJ Day mean to kids at school? Probably fun, laughter, and a little extra coziness, right? But for kids with cancer, PJs aren’t just for special days—they’re for every day. My child spent months in their pyjamas during treatment, and I’ll never forget how much that time impacted our family.</w:t>
      </w:r>
    </w:p>
    <w:p w14:paraId="4DC61E35" w14:textId="77777777" w:rsidR="00276F8E" w:rsidRPr="001115E4" w:rsidRDefault="00276F8E" w:rsidP="00276F8E">
      <w:pPr>
        <w:pStyle w:val="NormalWeb"/>
        <w:rPr>
          <w:rFonts w:asciiTheme="minorHAnsi" w:hAnsiTheme="minorHAnsi"/>
        </w:rPr>
      </w:pPr>
      <w:r w:rsidRPr="001115E4">
        <w:rPr>
          <w:rFonts w:asciiTheme="minorHAnsi" w:hAnsiTheme="minorHAnsi"/>
        </w:rPr>
        <w:t xml:space="preserve">That’s why your school’s PJ Day means so much. It’s not just about staying comfy—it’s about support and hope. </w:t>
      </w:r>
      <w:r w:rsidRPr="0095424A">
        <w:rPr>
          <w:rStyle w:val="Strong"/>
          <w:rFonts w:asciiTheme="minorHAnsi" w:eastAsiaTheme="majorEastAsia" w:hAnsiTheme="minorHAnsi"/>
        </w:rPr>
        <w:t xml:space="preserve">Support </w:t>
      </w:r>
      <w:r w:rsidRPr="00276F8E">
        <w:rPr>
          <w:rStyle w:val="Strong"/>
          <w:rFonts w:asciiTheme="minorHAnsi" w:eastAsiaTheme="majorEastAsia" w:hAnsiTheme="minorHAnsi"/>
          <w:b w:val="0"/>
          <w:bCs w:val="0"/>
        </w:rPr>
        <w:t>in the</w:t>
      </w:r>
      <w:r>
        <w:rPr>
          <w:rStyle w:val="Strong"/>
          <w:rFonts w:asciiTheme="minorHAnsi" w:eastAsiaTheme="majorEastAsia" w:hAnsiTheme="minorHAnsi"/>
        </w:rPr>
        <w:t xml:space="preserve"> </w:t>
      </w:r>
      <w:r>
        <w:rPr>
          <w:rFonts w:asciiTheme="minorHAnsi" w:hAnsiTheme="minorHAnsi"/>
        </w:rPr>
        <w:t>form of</w:t>
      </w:r>
      <w:r w:rsidRPr="001115E4">
        <w:rPr>
          <w:rFonts w:asciiTheme="minorHAnsi" w:hAnsiTheme="minorHAnsi"/>
        </w:rPr>
        <w:t xml:space="preserve"> </w:t>
      </w:r>
      <w:proofErr w:type="spellStart"/>
      <w:r w:rsidRPr="001115E4">
        <w:rPr>
          <w:rFonts w:asciiTheme="minorHAnsi" w:hAnsiTheme="minorHAnsi"/>
        </w:rPr>
        <w:t>Childcan’s</w:t>
      </w:r>
      <w:proofErr w:type="spellEnd"/>
      <w:r w:rsidRPr="001115E4">
        <w:rPr>
          <w:rFonts w:asciiTheme="minorHAnsi" w:hAnsiTheme="minorHAnsi"/>
        </w:rPr>
        <w:t xml:space="preserve"> financial, emotional, and social</w:t>
      </w:r>
      <w:r>
        <w:rPr>
          <w:rFonts w:asciiTheme="minorHAnsi" w:hAnsiTheme="minorHAnsi"/>
        </w:rPr>
        <w:t xml:space="preserve"> programs </w:t>
      </w:r>
      <w:r w:rsidRPr="001115E4">
        <w:rPr>
          <w:rFonts w:asciiTheme="minorHAnsi" w:hAnsiTheme="minorHAnsi"/>
        </w:rPr>
        <w:t>—</w:t>
      </w:r>
      <w:r>
        <w:rPr>
          <w:rFonts w:asciiTheme="minorHAnsi" w:hAnsiTheme="minorHAnsi"/>
        </w:rPr>
        <w:t xml:space="preserve"> </w:t>
      </w:r>
      <w:r w:rsidRPr="001115E4">
        <w:rPr>
          <w:rFonts w:asciiTheme="minorHAnsi" w:hAnsiTheme="minorHAnsi"/>
        </w:rPr>
        <w:t xml:space="preserve">and </w:t>
      </w:r>
      <w:r w:rsidRPr="0095424A">
        <w:rPr>
          <w:rStyle w:val="Strong"/>
          <w:rFonts w:asciiTheme="minorHAnsi" w:eastAsiaTheme="majorEastAsia" w:hAnsiTheme="minorHAnsi"/>
        </w:rPr>
        <w:t>hope</w:t>
      </w:r>
      <w:r w:rsidRPr="001115E4">
        <w:rPr>
          <w:rFonts w:asciiTheme="minorHAnsi" w:hAnsiTheme="minorHAnsi"/>
        </w:rPr>
        <w:t xml:space="preserve"> </w:t>
      </w:r>
      <w:r>
        <w:rPr>
          <w:rFonts w:asciiTheme="minorHAnsi" w:hAnsiTheme="minorHAnsi"/>
        </w:rPr>
        <w:t xml:space="preserve">that the research Childcan funds will lead to </w:t>
      </w:r>
      <w:r w:rsidRPr="001115E4">
        <w:rPr>
          <w:rFonts w:asciiTheme="minorHAnsi" w:hAnsiTheme="minorHAnsi"/>
        </w:rPr>
        <w:t>better treatments and, one day, a cure.</w:t>
      </w:r>
    </w:p>
    <w:p w14:paraId="4481B9A3" w14:textId="77777777" w:rsidR="00276F8E" w:rsidRPr="001115E4" w:rsidRDefault="00276F8E" w:rsidP="00276F8E">
      <w:pPr>
        <w:spacing w:before="100" w:beforeAutospacing="1" w:after="100" w:afterAutospacing="1" w:line="240" w:lineRule="auto"/>
        <w:rPr>
          <w:rFonts w:eastAsia="Times New Roman" w:cs="Times New Roman"/>
          <w:kern w:val="0"/>
          <w:lang w:eastAsia="en-CA"/>
          <w14:ligatures w14:val="none"/>
        </w:rPr>
      </w:pPr>
      <w:r w:rsidRPr="001115E4">
        <w:rPr>
          <w:rFonts w:eastAsia="Times New Roman" w:cs="Times New Roman"/>
          <w:kern w:val="0"/>
          <w:lang w:eastAsia="en-CA"/>
          <w14:ligatures w14:val="none"/>
        </w:rPr>
        <w:t xml:space="preserve">Every year on February 15—International Childhood Cancer Awareness Day—Childcan asks schools, businesses, and organizations to wear their pyjamas in solidarity with </w:t>
      </w:r>
      <w:r w:rsidRPr="008D0313">
        <w:rPr>
          <w:rFonts w:eastAsia="Times New Roman" w:cs="Times New Roman"/>
          <w:kern w:val="0"/>
          <w:lang w:eastAsia="en-CA"/>
          <w14:ligatures w14:val="none"/>
        </w:rPr>
        <w:t>brave kids like mine</w:t>
      </w:r>
      <w:r w:rsidRPr="001115E4">
        <w:rPr>
          <w:rFonts w:eastAsia="Times New Roman" w:cs="Times New Roman"/>
          <w:kern w:val="0"/>
          <w:lang w:eastAsia="en-CA"/>
          <w14:ligatures w14:val="none"/>
        </w:rPr>
        <w:t>.</w:t>
      </w:r>
    </w:p>
    <w:p w14:paraId="3FBB68A6" w14:textId="41631AA2" w:rsidR="00276F8E" w:rsidRPr="001115E4" w:rsidRDefault="00276F8E" w:rsidP="00276F8E">
      <w:pPr>
        <w:spacing w:before="100" w:beforeAutospacing="1" w:after="100" w:afterAutospacing="1" w:line="240" w:lineRule="auto"/>
        <w:rPr>
          <w:rFonts w:eastAsia="Times New Roman" w:cs="Times New Roman"/>
          <w:kern w:val="0"/>
          <w:lang w:eastAsia="en-CA"/>
          <w14:ligatures w14:val="none"/>
        </w:rPr>
      </w:pPr>
      <w:r w:rsidRPr="001115E4">
        <w:rPr>
          <w:rFonts w:eastAsia="Times New Roman" w:cs="Times New Roman"/>
          <w:kern w:val="0"/>
          <w:lang w:eastAsia="en-CA"/>
          <w14:ligatures w14:val="none"/>
        </w:rPr>
        <w:t>This year, February 15 falls on a S</w:t>
      </w:r>
      <w:r w:rsidR="009F33CB">
        <w:rPr>
          <w:rFonts w:eastAsia="Times New Roman" w:cs="Times New Roman"/>
          <w:kern w:val="0"/>
          <w:lang w:eastAsia="en-CA"/>
          <w14:ligatures w14:val="none"/>
        </w:rPr>
        <w:t>und</w:t>
      </w:r>
      <w:r w:rsidRPr="001115E4">
        <w:rPr>
          <w:rFonts w:eastAsia="Times New Roman" w:cs="Times New Roman"/>
          <w:kern w:val="0"/>
          <w:lang w:eastAsia="en-CA"/>
          <w14:ligatures w14:val="none"/>
        </w:rPr>
        <w:t xml:space="preserve">ay, so </w:t>
      </w:r>
      <w:r w:rsidR="009F33CB">
        <w:rPr>
          <w:rFonts w:eastAsia="Times New Roman" w:cs="Times New Roman"/>
          <w:kern w:val="0"/>
          <w:lang w:eastAsia="en-CA"/>
          <w14:ligatures w14:val="none"/>
        </w:rPr>
        <w:t>let’s wear</w:t>
      </w:r>
      <w:r w:rsidRPr="001115E4">
        <w:rPr>
          <w:rFonts w:eastAsia="Times New Roman" w:cs="Times New Roman"/>
          <w:kern w:val="0"/>
          <w:lang w:eastAsia="en-CA"/>
          <w14:ligatures w14:val="none"/>
        </w:rPr>
        <w:t xml:space="preserve"> PJs on Friday, February 1</w:t>
      </w:r>
      <w:r w:rsidR="009F33CB">
        <w:rPr>
          <w:rFonts w:eastAsia="Times New Roman" w:cs="Times New Roman"/>
          <w:kern w:val="0"/>
          <w:lang w:eastAsia="en-CA"/>
          <w14:ligatures w14:val="none"/>
        </w:rPr>
        <w:t>3</w:t>
      </w:r>
      <w:r w:rsidRPr="001115E4">
        <w:rPr>
          <w:rFonts w:eastAsia="Times New Roman" w:cs="Times New Roman"/>
          <w:kern w:val="0"/>
          <w:lang w:eastAsia="en-CA"/>
          <w14:ligatures w14:val="none"/>
        </w:rPr>
        <w:t>, 202</w:t>
      </w:r>
      <w:r w:rsidR="009F33CB">
        <w:rPr>
          <w:rFonts w:eastAsia="Times New Roman" w:cs="Times New Roman"/>
          <w:kern w:val="0"/>
          <w:lang w:eastAsia="en-CA"/>
          <w14:ligatures w14:val="none"/>
        </w:rPr>
        <w:t>6</w:t>
      </w:r>
      <w:r w:rsidRPr="001115E4">
        <w:rPr>
          <w:rFonts w:eastAsia="Times New Roman" w:cs="Times New Roman"/>
          <w:kern w:val="0"/>
          <w:lang w:eastAsia="en-CA"/>
          <w14:ligatures w14:val="none"/>
        </w:rPr>
        <w:t>, and share the love with kids like mine. If that date doesn’t work, you can pick any day in February and let Childcan know</w:t>
      </w:r>
      <w:r>
        <w:rPr>
          <w:rFonts w:eastAsia="Times New Roman" w:cs="Times New Roman"/>
          <w:kern w:val="0"/>
          <w:lang w:eastAsia="en-CA"/>
          <w14:ligatures w14:val="none"/>
        </w:rPr>
        <w:t xml:space="preserve"> by completing the form found here: </w:t>
      </w:r>
      <w:hyperlink r:id="rId4" w:history="1">
        <w:r w:rsidRPr="00237BCA">
          <w:rPr>
            <w:rStyle w:val="Hyperlink"/>
            <w:rFonts w:eastAsia="Times New Roman" w:cs="Times New Roman"/>
            <w:kern w:val="0"/>
            <w:lang w:eastAsia="en-CA"/>
            <w14:ligatures w14:val="none"/>
          </w:rPr>
          <w:t>https://childcan.com/pj-day</w:t>
        </w:r>
      </w:hyperlink>
      <w:r w:rsidRPr="001115E4">
        <w:rPr>
          <w:rFonts w:eastAsia="Times New Roman" w:cs="Times New Roman"/>
          <w:kern w:val="0"/>
          <w:lang w:eastAsia="en-CA"/>
          <w14:ligatures w14:val="none"/>
        </w:rPr>
        <w:t>.</w:t>
      </w:r>
      <w:r>
        <w:rPr>
          <w:rFonts w:eastAsia="Times New Roman" w:cs="Times New Roman"/>
          <w:kern w:val="0"/>
          <w:lang w:eastAsia="en-CA"/>
          <w14:ligatures w14:val="none"/>
        </w:rPr>
        <w:t xml:space="preserve"> </w:t>
      </w:r>
    </w:p>
    <w:p w14:paraId="13AA7842" w14:textId="5BF1986C" w:rsidR="00276F8E" w:rsidRPr="001115E4" w:rsidRDefault="00276F8E" w:rsidP="00276F8E">
      <w:pPr>
        <w:spacing w:before="100" w:beforeAutospacing="1" w:after="100" w:afterAutospacing="1" w:line="240" w:lineRule="auto"/>
        <w:rPr>
          <w:rFonts w:eastAsia="Times New Roman" w:cs="Times New Roman"/>
          <w:kern w:val="0"/>
          <w:lang w:eastAsia="en-CA"/>
          <w14:ligatures w14:val="none"/>
        </w:rPr>
      </w:pPr>
      <w:r w:rsidRPr="001115E4">
        <w:rPr>
          <w:rFonts w:eastAsia="Times New Roman" w:cs="Times New Roman"/>
          <w:kern w:val="0"/>
          <w:lang w:eastAsia="en-CA"/>
          <w14:ligatures w14:val="none"/>
        </w:rPr>
        <w:t>They’ll send you:</w:t>
      </w:r>
      <w:r w:rsidRPr="001115E4">
        <w:rPr>
          <w:rFonts w:eastAsia="Times New Roman" w:cs="Times New Roman"/>
          <w:kern w:val="0"/>
          <w:lang w:eastAsia="en-CA"/>
          <w14:ligatures w14:val="none"/>
        </w:rPr>
        <w:br/>
      </w:r>
      <w:r w:rsidRPr="00F44229">
        <w:rPr>
          <w:rFonts w:ascii="Segoe UI Emoji" w:eastAsia="Times New Roman" w:hAnsi="Segoe UI Emoji" w:cs="Segoe UI Emoji"/>
          <w:kern w:val="0"/>
          <w:lang w:eastAsia="en-CA"/>
          <w14:ligatures w14:val="none"/>
        </w:rPr>
        <w:t>💛</w:t>
      </w:r>
      <w:r w:rsidRPr="001115E4">
        <w:rPr>
          <w:rFonts w:eastAsia="Times New Roman" w:cs="Times New Roman"/>
          <w:kern w:val="0"/>
          <w:lang w:eastAsia="en-CA"/>
          <w14:ligatures w14:val="none"/>
        </w:rPr>
        <w:t xml:space="preserve"> Stickers and buttons for participants</w:t>
      </w:r>
      <w:r w:rsidRPr="001115E4">
        <w:rPr>
          <w:rFonts w:eastAsia="Times New Roman" w:cs="Times New Roman"/>
          <w:kern w:val="0"/>
          <w:lang w:eastAsia="en-CA"/>
          <w14:ligatures w14:val="none"/>
        </w:rPr>
        <w:br/>
      </w:r>
      <w:r w:rsidRPr="00F44229">
        <w:rPr>
          <w:rFonts w:ascii="Segoe UI Emoji" w:eastAsia="Times New Roman" w:hAnsi="Segoe UI Emoji" w:cs="Segoe UI Emoji"/>
          <w:kern w:val="0"/>
          <w:lang w:eastAsia="en-CA"/>
          <w14:ligatures w14:val="none"/>
        </w:rPr>
        <w:t>💛</w:t>
      </w:r>
      <w:r w:rsidRPr="001115E4">
        <w:rPr>
          <w:rFonts w:eastAsia="Times New Roman" w:cs="Times New Roman"/>
          <w:kern w:val="0"/>
          <w:lang w:eastAsia="en-CA"/>
          <w14:ligatures w14:val="none"/>
        </w:rPr>
        <w:t xml:space="preserve"> A poster to spread the word</w:t>
      </w:r>
      <w:r w:rsidRPr="001115E4">
        <w:rPr>
          <w:rFonts w:eastAsia="Times New Roman" w:cs="Times New Roman"/>
          <w:kern w:val="0"/>
          <w:lang w:eastAsia="en-CA"/>
          <w14:ligatures w14:val="none"/>
        </w:rPr>
        <w:br/>
      </w:r>
      <w:r w:rsidRPr="00F44229">
        <w:rPr>
          <w:rFonts w:ascii="Segoe UI Emoji" w:eastAsia="Times New Roman" w:hAnsi="Segoe UI Emoji" w:cs="Segoe UI Emoji"/>
          <w:kern w:val="0"/>
          <w:lang w:eastAsia="en-CA"/>
          <w14:ligatures w14:val="none"/>
        </w:rPr>
        <w:t>💛</w:t>
      </w:r>
      <w:r w:rsidRPr="001115E4">
        <w:rPr>
          <w:rFonts w:eastAsia="Times New Roman" w:cs="Times New Roman"/>
          <w:kern w:val="0"/>
          <w:lang w:eastAsia="en-CA"/>
          <w14:ligatures w14:val="none"/>
        </w:rPr>
        <w:t xml:space="preserve"> A coin box </w:t>
      </w:r>
      <w:r>
        <w:rPr>
          <w:rFonts w:eastAsia="Times New Roman" w:cs="Times New Roman"/>
          <w:kern w:val="0"/>
          <w:lang w:eastAsia="en-CA"/>
          <w14:ligatures w14:val="none"/>
        </w:rPr>
        <w:t>and/</w:t>
      </w:r>
      <w:r w:rsidRPr="001115E4">
        <w:rPr>
          <w:rFonts w:eastAsia="Times New Roman" w:cs="Times New Roman"/>
          <w:kern w:val="0"/>
          <w:lang w:eastAsia="en-CA"/>
          <w14:ligatures w14:val="none"/>
        </w:rPr>
        <w:t>or online donation form to make fundraising super simple</w:t>
      </w:r>
    </w:p>
    <w:p w14:paraId="0DD42830" w14:textId="77777777" w:rsidR="00276F8E" w:rsidRPr="001115E4" w:rsidRDefault="00276F8E" w:rsidP="00276F8E">
      <w:pPr>
        <w:spacing w:before="100" w:beforeAutospacing="1" w:after="100" w:afterAutospacing="1" w:line="240" w:lineRule="auto"/>
        <w:rPr>
          <w:rFonts w:eastAsia="Times New Roman" w:cs="Times New Roman"/>
          <w:kern w:val="0"/>
          <w:lang w:eastAsia="en-CA"/>
          <w14:ligatures w14:val="none"/>
        </w:rPr>
      </w:pPr>
      <w:r w:rsidRPr="001115E4">
        <w:rPr>
          <w:rFonts w:eastAsia="Times New Roman" w:cs="Times New Roman"/>
          <w:kern w:val="0"/>
          <w:lang w:eastAsia="en-CA"/>
          <w14:ligatures w14:val="none"/>
        </w:rPr>
        <w:t>When you take part, you’re doing more than having fun—you’re changing lives for families like mine. Childcan doesn’t receive government funding, so every single dollar raised helps provide care, support, and hope to kids with cancer and their families.</w:t>
      </w:r>
    </w:p>
    <w:p w14:paraId="1F16735C" w14:textId="0E4925A3" w:rsidR="00276F8E" w:rsidRPr="001115E4" w:rsidRDefault="00276F8E" w:rsidP="00276F8E">
      <w:pPr>
        <w:spacing w:before="100" w:beforeAutospacing="1" w:after="100" w:afterAutospacing="1" w:line="240" w:lineRule="auto"/>
        <w:rPr>
          <w:rFonts w:eastAsia="Times New Roman" w:cs="Times New Roman"/>
          <w:kern w:val="0"/>
          <w:lang w:eastAsia="en-CA"/>
          <w14:ligatures w14:val="none"/>
        </w:rPr>
      </w:pPr>
      <w:r>
        <w:rPr>
          <w:rFonts w:eastAsia="Times New Roman" w:cs="Times New Roman"/>
          <w:noProof/>
          <w:kern w:val="0"/>
          <w:lang w:eastAsia="en-CA"/>
        </w:rPr>
        <mc:AlternateContent>
          <mc:Choice Requires="wps">
            <w:drawing>
              <wp:anchor distT="0" distB="0" distL="114300" distR="114300" simplePos="0" relativeHeight="251659264" behindDoc="0" locked="0" layoutInCell="1" allowOverlap="1" wp14:anchorId="27359643" wp14:editId="635B6CEB">
                <wp:simplePos x="0" y="0"/>
                <wp:positionH relativeFrom="column">
                  <wp:posOffset>4465320</wp:posOffset>
                </wp:positionH>
                <wp:positionV relativeFrom="paragraph">
                  <wp:posOffset>569595</wp:posOffset>
                </wp:positionV>
                <wp:extent cx="2141220" cy="2103120"/>
                <wp:effectExtent l="0" t="0" r="0" b="0"/>
                <wp:wrapNone/>
                <wp:docPr id="1230554490" name="Text Box 1"/>
                <wp:cNvGraphicFramePr/>
                <a:graphic xmlns:a="http://schemas.openxmlformats.org/drawingml/2006/main">
                  <a:graphicData uri="http://schemas.microsoft.com/office/word/2010/wordprocessingShape">
                    <wps:wsp>
                      <wps:cNvSpPr txBox="1"/>
                      <wps:spPr>
                        <a:xfrm>
                          <a:off x="0" y="0"/>
                          <a:ext cx="2141220" cy="2103120"/>
                        </a:xfrm>
                        <a:prstGeom prst="rect">
                          <a:avLst/>
                        </a:prstGeom>
                        <a:noFill/>
                        <a:ln w="6350">
                          <a:noFill/>
                        </a:ln>
                      </wps:spPr>
                      <wps:txbx>
                        <w:txbxContent>
                          <w:p w14:paraId="6BA1C8B5" w14:textId="20CE994E" w:rsidR="00276F8E" w:rsidRDefault="00276F8E">
                            <w:r>
                              <w:rPr>
                                <w:noProof/>
                              </w:rPr>
                              <w:drawing>
                                <wp:inline distT="0" distB="0" distL="0" distR="0" wp14:anchorId="30DC1C2E" wp14:editId="18F2340B">
                                  <wp:extent cx="2066290" cy="2066290"/>
                                  <wp:effectExtent l="0" t="0" r="0" b="0"/>
                                  <wp:docPr id="95101868" name="Picture 2" descr="A round button with text and a baby's f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1868" name="Picture 2" descr="A round button with text and a baby's fee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66290" cy="20662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59643" id="_x0000_t202" coordsize="21600,21600" o:spt="202" path="m,l,21600r21600,l21600,xe">
                <v:stroke joinstyle="miter"/>
                <v:path gradientshapeok="t" o:connecttype="rect"/>
              </v:shapetype>
              <v:shape id="Text Box 1" o:spid="_x0000_s1026" type="#_x0000_t202" style="position:absolute;margin-left:351.6pt;margin-top:44.85pt;width:168.6pt;height:1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" filled="f" stroked="f" strokeweight=".5pt">
                <v:textbox>
                  <w:txbxContent>
                    <w:p w14:paraId="6BA1C8B5" w14:textId="20CE994E" w:rsidR="00276F8E" w:rsidRDefault="00276F8E">
                      <w:r>
                        <w:rPr>
                          <w:noProof/>
                        </w:rPr>
                        <w:drawing>
                          <wp:inline distT="0" distB="0" distL="0" distR="0" wp14:anchorId="30DC1C2E" wp14:editId="18F2340B">
                            <wp:extent cx="2066290" cy="2066290"/>
                            <wp:effectExtent l="0" t="0" r="0" b="0"/>
                            <wp:docPr id="95101868" name="Picture 2" descr="A round button with text and a baby's f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1868" name="Picture 2" descr="A round button with text and a baby's fee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66290" cy="2066290"/>
                                    </a:xfrm>
                                    <a:prstGeom prst="rect">
                                      <a:avLst/>
                                    </a:prstGeom>
                                  </pic:spPr>
                                </pic:pic>
                              </a:graphicData>
                            </a:graphic>
                          </wp:inline>
                        </w:drawing>
                      </w:r>
                    </w:p>
                  </w:txbxContent>
                </v:textbox>
              </v:shape>
            </w:pict>
          </mc:Fallback>
        </mc:AlternateContent>
      </w:r>
      <w:r w:rsidRPr="001115E4">
        <w:rPr>
          <w:rFonts w:eastAsia="Times New Roman" w:cs="Times New Roman"/>
          <w:kern w:val="0"/>
          <w:lang w:eastAsia="en-CA"/>
          <w14:ligatures w14:val="none"/>
        </w:rPr>
        <w:t>I know firsthand the difference your support will make, and I can’t thank you enough for considering this. Let’s make this year’s PJ Day unforgettable—for your kids and for kids like mine.</w:t>
      </w:r>
    </w:p>
    <w:p w14:paraId="540C5861" w14:textId="77777777" w:rsidR="00276F8E" w:rsidRDefault="00276F8E" w:rsidP="00276F8E">
      <w:pPr>
        <w:spacing w:before="100" w:beforeAutospacing="1" w:after="100" w:afterAutospacing="1" w:line="240" w:lineRule="auto"/>
        <w:rPr>
          <w:rFonts w:eastAsia="Times New Roman" w:cs="Times New Roman"/>
          <w:kern w:val="0"/>
          <w:lang w:eastAsia="en-CA"/>
          <w14:ligatures w14:val="none"/>
        </w:rPr>
      </w:pPr>
      <w:r w:rsidRPr="001115E4">
        <w:rPr>
          <w:rFonts w:eastAsia="Times New Roman" w:cs="Times New Roman"/>
          <w:kern w:val="0"/>
          <w:lang w:eastAsia="en-CA"/>
          <w14:ligatures w14:val="none"/>
        </w:rPr>
        <w:t>With gratitude,</w:t>
      </w:r>
    </w:p>
    <w:p w14:paraId="4D1B58B1" w14:textId="60811B97" w:rsidR="0065147A" w:rsidRPr="00276F8E" w:rsidRDefault="00276F8E" w:rsidP="00276F8E">
      <w:pPr>
        <w:spacing w:before="100" w:beforeAutospacing="1" w:after="100" w:afterAutospacing="1" w:line="240" w:lineRule="auto"/>
        <w:rPr>
          <w:rFonts w:eastAsia="Times New Roman" w:cs="Times New Roman"/>
          <w:kern w:val="0"/>
          <w:lang w:eastAsia="en-CA"/>
          <w14:ligatures w14:val="none"/>
        </w:rPr>
      </w:pPr>
      <w:r w:rsidRPr="001115E4">
        <w:rPr>
          <w:rFonts w:eastAsia="Times New Roman" w:cs="Times New Roman"/>
          <w:kern w:val="0"/>
          <w:lang w:eastAsia="en-CA"/>
          <w14:ligatures w14:val="none"/>
        </w:rPr>
        <w:br/>
        <w:t>[Your Name]</w:t>
      </w:r>
    </w:p>
    <w:sectPr w:rsidR="0065147A" w:rsidRPr="00276F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8E"/>
    <w:rsid w:val="002724B2"/>
    <w:rsid w:val="00276F8E"/>
    <w:rsid w:val="006312DC"/>
    <w:rsid w:val="0065147A"/>
    <w:rsid w:val="00851F14"/>
    <w:rsid w:val="009F33CB"/>
    <w:rsid w:val="00A83A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2D8D"/>
  <w15:chartTrackingRefBased/>
  <w15:docId w15:val="{D63656EA-401B-4789-B35D-D0AF4BED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8E"/>
  </w:style>
  <w:style w:type="paragraph" w:styleId="Heading1">
    <w:name w:val="heading 1"/>
    <w:basedOn w:val="Normal"/>
    <w:next w:val="Normal"/>
    <w:link w:val="Heading1Char"/>
    <w:uiPriority w:val="9"/>
    <w:qFormat/>
    <w:rsid w:val="00276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F8E"/>
    <w:rPr>
      <w:rFonts w:eastAsiaTheme="majorEastAsia" w:cstheme="majorBidi"/>
      <w:color w:val="272727" w:themeColor="text1" w:themeTint="D8"/>
    </w:rPr>
  </w:style>
  <w:style w:type="paragraph" w:styleId="Title">
    <w:name w:val="Title"/>
    <w:basedOn w:val="Normal"/>
    <w:next w:val="Normal"/>
    <w:link w:val="TitleChar"/>
    <w:uiPriority w:val="10"/>
    <w:qFormat/>
    <w:rsid w:val="00276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F8E"/>
    <w:pPr>
      <w:spacing w:before="160"/>
      <w:jc w:val="center"/>
    </w:pPr>
    <w:rPr>
      <w:i/>
      <w:iCs/>
      <w:color w:val="404040" w:themeColor="text1" w:themeTint="BF"/>
    </w:rPr>
  </w:style>
  <w:style w:type="character" w:customStyle="1" w:styleId="QuoteChar">
    <w:name w:val="Quote Char"/>
    <w:basedOn w:val="DefaultParagraphFont"/>
    <w:link w:val="Quote"/>
    <w:uiPriority w:val="29"/>
    <w:rsid w:val="00276F8E"/>
    <w:rPr>
      <w:i/>
      <w:iCs/>
      <w:color w:val="404040" w:themeColor="text1" w:themeTint="BF"/>
    </w:rPr>
  </w:style>
  <w:style w:type="paragraph" w:styleId="ListParagraph">
    <w:name w:val="List Paragraph"/>
    <w:basedOn w:val="Normal"/>
    <w:uiPriority w:val="34"/>
    <w:qFormat/>
    <w:rsid w:val="00276F8E"/>
    <w:pPr>
      <w:ind w:left="720"/>
      <w:contextualSpacing/>
    </w:pPr>
  </w:style>
  <w:style w:type="character" w:styleId="IntenseEmphasis">
    <w:name w:val="Intense Emphasis"/>
    <w:basedOn w:val="DefaultParagraphFont"/>
    <w:uiPriority w:val="21"/>
    <w:qFormat/>
    <w:rsid w:val="00276F8E"/>
    <w:rPr>
      <w:i/>
      <w:iCs/>
      <w:color w:val="0F4761" w:themeColor="accent1" w:themeShade="BF"/>
    </w:rPr>
  </w:style>
  <w:style w:type="paragraph" w:styleId="IntenseQuote">
    <w:name w:val="Intense Quote"/>
    <w:basedOn w:val="Normal"/>
    <w:next w:val="Normal"/>
    <w:link w:val="IntenseQuoteChar"/>
    <w:uiPriority w:val="30"/>
    <w:qFormat/>
    <w:rsid w:val="00276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F8E"/>
    <w:rPr>
      <w:i/>
      <w:iCs/>
      <w:color w:val="0F4761" w:themeColor="accent1" w:themeShade="BF"/>
    </w:rPr>
  </w:style>
  <w:style w:type="character" w:styleId="IntenseReference">
    <w:name w:val="Intense Reference"/>
    <w:basedOn w:val="DefaultParagraphFont"/>
    <w:uiPriority w:val="32"/>
    <w:qFormat/>
    <w:rsid w:val="00276F8E"/>
    <w:rPr>
      <w:b/>
      <w:bCs/>
      <w:smallCaps/>
      <w:color w:val="0F4761" w:themeColor="accent1" w:themeShade="BF"/>
      <w:spacing w:val="5"/>
    </w:rPr>
  </w:style>
  <w:style w:type="paragraph" w:styleId="NormalWeb">
    <w:name w:val="Normal (Web)"/>
    <w:basedOn w:val="Normal"/>
    <w:uiPriority w:val="99"/>
    <w:unhideWhenUsed/>
    <w:rsid w:val="00276F8E"/>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276F8E"/>
    <w:rPr>
      <w:b/>
      <w:bCs/>
    </w:rPr>
  </w:style>
  <w:style w:type="character" w:styleId="Hyperlink">
    <w:name w:val="Hyperlink"/>
    <w:basedOn w:val="DefaultParagraphFont"/>
    <w:uiPriority w:val="99"/>
    <w:unhideWhenUsed/>
    <w:rsid w:val="00276F8E"/>
    <w:rPr>
      <w:color w:val="467886" w:themeColor="hyperlink"/>
      <w:u w:val="single"/>
    </w:rPr>
  </w:style>
  <w:style w:type="character" w:styleId="UnresolvedMention">
    <w:name w:val="Unresolved Mention"/>
    <w:basedOn w:val="DefaultParagraphFont"/>
    <w:uiPriority w:val="99"/>
    <w:semiHidden/>
    <w:unhideWhenUsed/>
    <w:rsid w:val="00276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childcan.com/pj-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1447</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Mathias</dc:creator>
  <cp:keywords/>
  <dc:description/>
  <cp:lastModifiedBy>Amy Mathias</cp:lastModifiedBy>
  <cp:revision>3</cp:revision>
  <dcterms:created xsi:type="dcterms:W3CDTF">2025-12-10T20:14:00Z</dcterms:created>
  <dcterms:modified xsi:type="dcterms:W3CDTF">2025-12-10T20:19:00Z</dcterms:modified>
</cp:coreProperties>
</file>