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955D" w14:textId="77777777" w:rsidR="009D2451" w:rsidRPr="00B342C4" w:rsidRDefault="009D2451" w:rsidP="00FA38FA">
      <w:pPr>
        <w:jc w:val="center"/>
        <w:rPr>
          <w:rFonts w:ascii="Century Gothic" w:hAnsi="Century Gothic"/>
        </w:rPr>
      </w:pPr>
    </w:p>
    <w:p w14:paraId="62F14CF4" w14:textId="4A68F0A0" w:rsidR="009E7604" w:rsidRDefault="00FA38FA" w:rsidP="00FA38FA">
      <w:pPr>
        <w:jc w:val="center"/>
        <w:rPr>
          <w:rFonts w:ascii="Century Gothic" w:hAnsi="Century Gothic"/>
          <w:b/>
          <w:bCs/>
          <w:sz w:val="24"/>
          <w:szCs w:val="24"/>
        </w:rPr>
      </w:pPr>
      <w:r w:rsidRPr="00B342C4">
        <w:rPr>
          <w:rFonts w:ascii="Century Gothic" w:hAnsi="Century Gothic"/>
          <w:b/>
          <w:bCs/>
          <w:sz w:val="24"/>
          <w:szCs w:val="24"/>
        </w:rPr>
        <w:t xml:space="preserve">HOPE </w:t>
      </w:r>
      <w:proofErr w:type="gramStart"/>
      <w:r w:rsidRPr="00B342C4">
        <w:rPr>
          <w:rFonts w:ascii="Century Gothic" w:hAnsi="Century Gothic"/>
          <w:b/>
          <w:bCs/>
          <w:sz w:val="24"/>
          <w:szCs w:val="24"/>
        </w:rPr>
        <w:t>KIDS</w:t>
      </w:r>
      <w:proofErr w:type="gramEnd"/>
      <w:r w:rsidRPr="00B342C4">
        <w:rPr>
          <w:rFonts w:ascii="Century Gothic" w:hAnsi="Century Gothic"/>
          <w:b/>
          <w:bCs/>
          <w:sz w:val="24"/>
          <w:szCs w:val="24"/>
        </w:rPr>
        <w:t xml:space="preserve"> BAPTISM PARENT GUIDE</w:t>
      </w:r>
    </w:p>
    <w:p w14:paraId="36E4108E" w14:textId="77777777" w:rsidR="00B342C4" w:rsidRPr="00B342C4" w:rsidRDefault="00B342C4" w:rsidP="00FA38FA">
      <w:pPr>
        <w:jc w:val="center"/>
        <w:rPr>
          <w:rFonts w:ascii="Century Gothic" w:hAnsi="Century Gothic"/>
          <w:b/>
          <w:bCs/>
          <w:sz w:val="24"/>
          <w:szCs w:val="24"/>
        </w:rPr>
      </w:pPr>
    </w:p>
    <w:p w14:paraId="7712AE89" w14:textId="1FC66A51" w:rsidR="00FA38FA" w:rsidRPr="00B342C4" w:rsidRDefault="00FA38FA" w:rsidP="00FA38FA">
      <w:pPr>
        <w:rPr>
          <w:rFonts w:ascii="Century Gothic" w:hAnsi="Century Gothic"/>
          <w:sz w:val="24"/>
          <w:szCs w:val="24"/>
        </w:rPr>
      </w:pPr>
      <w:r w:rsidRPr="00B342C4">
        <w:rPr>
          <w:rFonts w:ascii="Century Gothic" w:hAnsi="Century Gothic"/>
          <w:b/>
          <w:bCs/>
          <w:sz w:val="24"/>
          <w:szCs w:val="24"/>
        </w:rPr>
        <w:t>START THE CONVERSATION</w:t>
      </w:r>
      <w:r w:rsidRPr="00B342C4">
        <w:rPr>
          <w:rFonts w:ascii="Century Gothic" w:hAnsi="Century Gothic"/>
          <w:sz w:val="24"/>
          <w:szCs w:val="24"/>
        </w:rPr>
        <w:br/>
        <w:t>This is an exciting time in your child’s life. They’re starting to ask questions about their faith. They’re wondering about God and His love for them</w:t>
      </w:r>
      <w:r w:rsidR="009D2451" w:rsidRPr="00B342C4">
        <w:rPr>
          <w:rFonts w:ascii="Century Gothic" w:hAnsi="Century Gothic"/>
          <w:sz w:val="24"/>
          <w:szCs w:val="24"/>
        </w:rPr>
        <w:t>. They may be asking a lot about Jesus – questions that you may struggle with yourself, or questions that may not have a simple answer</w:t>
      </w:r>
      <w:r w:rsidR="00D631B9">
        <w:rPr>
          <w:rFonts w:ascii="Century Gothic" w:hAnsi="Century Gothic"/>
          <w:sz w:val="24"/>
          <w:szCs w:val="24"/>
        </w:rPr>
        <w:t xml:space="preserve"> for</w:t>
      </w:r>
      <w:r w:rsidR="009D2451" w:rsidRPr="00B342C4">
        <w:rPr>
          <w:rFonts w:ascii="Century Gothic" w:hAnsi="Century Gothic"/>
          <w:sz w:val="24"/>
          <w:szCs w:val="24"/>
        </w:rPr>
        <w:t xml:space="preserve">. But that’s ok. This is a starting point for you and your kids to begin a life-long conversation about faith. That’s why we want you to “Start Here” with John 3:16. It lays the foundation </w:t>
      </w:r>
      <w:r w:rsidR="00D631B9">
        <w:rPr>
          <w:rFonts w:ascii="Century Gothic" w:hAnsi="Century Gothic"/>
          <w:sz w:val="24"/>
          <w:szCs w:val="24"/>
        </w:rPr>
        <w:t>of</w:t>
      </w:r>
      <w:r w:rsidR="009D2451" w:rsidRPr="00B342C4">
        <w:rPr>
          <w:rFonts w:ascii="Century Gothic" w:hAnsi="Century Gothic"/>
          <w:sz w:val="24"/>
          <w:szCs w:val="24"/>
        </w:rPr>
        <w:t xml:space="preserve"> God’s love for us that sent Jesus to be our Savio</w:t>
      </w:r>
      <w:r w:rsidR="001014A4" w:rsidRPr="00B342C4">
        <w:rPr>
          <w:rFonts w:ascii="Century Gothic" w:hAnsi="Century Gothic"/>
          <w:sz w:val="24"/>
          <w:szCs w:val="24"/>
        </w:rPr>
        <w:t>u</w:t>
      </w:r>
      <w:r w:rsidR="009D2451" w:rsidRPr="00B342C4">
        <w:rPr>
          <w:rFonts w:ascii="Century Gothic" w:hAnsi="Century Gothic"/>
          <w:sz w:val="24"/>
          <w:szCs w:val="24"/>
        </w:rPr>
        <w:t>r.</w:t>
      </w:r>
    </w:p>
    <w:p w14:paraId="52B17ADD" w14:textId="2785FAE7" w:rsidR="009D2451" w:rsidRPr="00B342C4" w:rsidRDefault="009D2451" w:rsidP="00FA38FA">
      <w:pPr>
        <w:rPr>
          <w:rFonts w:ascii="Century Gothic" w:hAnsi="Century Gothic"/>
          <w:sz w:val="24"/>
          <w:szCs w:val="24"/>
        </w:rPr>
      </w:pPr>
      <w:r w:rsidRPr="00B342C4">
        <w:rPr>
          <w:rFonts w:ascii="Century Gothic" w:hAnsi="Century Gothic"/>
          <w:sz w:val="24"/>
          <w:szCs w:val="24"/>
        </w:rPr>
        <w:t>Over the next few pages, we’ll break the verse down, phrase by phrase, with some questions to help you start a conversation with your kids.</w:t>
      </w:r>
    </w:p>
    <w:p w14:paraId="388B38FE" w14:textId="36B8B41D" w:rsidR="009D2451" w:rsidRPr="00B342C4" w:rsidRDefault="009D2451" w:rsidP="009D2451">
      <w:pPr>
        <w:rPr>
          <w:rFonts w:ascii="Century Gothic" w:hAnsi="Century Gothic"/>
          <w:b/>
          <w:bCs/>
          <w:sz w:val="24"/>
          <w:szCs w:val="24"/>
        </w:rPr>
      </w:pPr>
      <w:r w:rsidRPr="00B342C4">
        <w:rPr>
          <w:rFonts w:ascii="Century Gothic" w:hAnsi="Century Gothic"/>
          <w:b/>
          <w:bCs/>
          <w:sz w:val="24"/>
          <w:szCs w:val="24"/>
        </w:rPr>
        <w:t>KEEP IN MIND:</w:t>
      </w:r>
    </w:p>
    <w:p w14:paraId="27BB28B3" w14:textId="7253D84A" w:rsidR="009D2451" w:rsidRPr="00B342C4" w:rsidRDefault="009D2451" w:rsidP="009D2451">
      <w:pPr>
        <w:pStyle w:val="ListParagraph"/>
        <w:numPr>
          <w:ilvl w:val="0"/>
          <w:numId w:val="2"/>
        </w:numPr>
        <w:rPr>
          <w:rFonts w:ascii="Century Gothic" w:hAnsi="Century Gothic"/>
          <w:sz w:val="24"/>
          <w:szCs w:val="24"/>
        </w:rPr>
      </w:pPr>
      <w:r w:rsidRPr="00B342C4">
        <w:rPr>
          <w:rFonts w:ascii="Century Gothic" w:hAnsi="Century Gothic"/>
          <w:sz w:val="24"/>
          <w:szCs w:val="24"/>
        </w:rPr>
        <w:t>In the New Testament, it was not uncommon for an entire household to be saved on the same day.</w:t>
      </w:r>
    </w:p>
    <w:p w14:paraId="159D868C" w14:textId="38F3D340" w:rsidR="009D2451" w:rsidRPr="00B342C4" w:rsidRDefault="009D2451" w:rsidP="009D2451">
      <w:pPr>
        <w:pStyle w:val="ListParagraph"/>
        <w:numPr>
          <w:ilvl w:val="0"/>
          <w:numId w:val="2"/>
        </w:numPr>
        <w:rPr>
          <w:rFonts w:ascii="Century Gothic" w:hAnsi="Century Gothic"/>
          <w:sz w:val="24"/>
          <w:szCs w:val="24"/>
        </w:rPr>
      </w:pPr>
      <w:r w:rsidRPr="00B342C4">
        <w:rPr>
          <w:rFonts w:ascii="Century Gothic" w:hAnsi="Century Gothic"/>
          <w:sz w:val="24"/>
          <w:szCs w:val="24"/>
        </w:rPr>
        <w:t>If you have never trusted Jesus as your Savio</w:t>
      </w:r>
      <w:r w:rsidR="001014A4" w:rsidRPr="00B342C4">
        <w:rPr>
          <w:rFonts w:ascii="Century Gothic" w:hAnsi="Century Gothic"/>
          <w:sz w:val="24"/>
          <w:szCs w:val="24"/>
        </w:rPr>
        <w:t>u</w:t>
      </w:r>
      <w:r w:rsidRPr="00B342C4">
        <w:rPr>
          <w:rFonts w:ascii="Century Gothic" w:hAnsi="Century Gothic"/>
          <w:sz w:val="24"/>
          <w:szCs w:val="24"/>
        </w:rPr>
        <w:t xml:space="preserve">r, or you are not sure if you have, now is the perfect time. Why not settle the question for yourself, as well as, for your </w:t>
      </w:r>
      <w:proofErr w:type="gramStart"/>
      <w:r w:rsidRPr="00B342C4">
        <w:rPr>
          <w:rFonts w:ascii="Century Gothic" w:hAnsi="Century Gothic"/>
          <w:sz w:val="24"/>
          <w:szCs w:val="24"/>
        </w:rPr>
        <w:t>child.</w:t>
      </w:r>
      <w:proofErr w:type="gramEnd"/>
    </w:p>
    <w:p w14:paraId="723A8750" w14:textId="26EEEAF6" w:rsidR="009D2451" w:rsidRPr="00B342C4" w:rsidRDefault="009D2451" w:rsidP="009D2451">
      <w:pPr>
        <w:rPr>
          <w:rFonts w:ascii="Century Gothic" w:hAnsi="Century Gothic"/>
          <w:b/>
          <w:bCs/>
          <w:sz w:val="24"/>
          <w:szCs w:val="24"/>
        </w:rPr>
      </w:pPr>
      <w:r w:rsidRPr="00B342C4">
        <w:rPr>
          <w:rFonts w:ascii="Century Gothic" w:hAnsi="Century Gothic"/>
          <w:b/>
          <w:bCs/>
          <w:sz w:val="24"/>
          <w:szCs w:val="24"/>
        </w:rPr>
        <w:t>REMEMBER:</w:t>
      </w:r>
    </w:p>
    <w:p w14:paraId="45949ED4" w14:textId="47934C0F" w:rsidR="009D2451" w:rsidRPr="00B342C4" w:rsidRDefault="009D2451"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It’s not about being good enough.</w:t>
      </w:r>
    </w:p>
    <w:p w14:paraId="78D9BF7A" w14:textId="22CF2BF3" w:rsidR="009D2451" w:rsidRPr="00B342C4" w:rsidRDefault="009D2451"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We are not saved by praying a pray</w:t>
      </w:r>
      <w:r w:rsidR="00D631B9">
        <w:rPr>
          <w:rFonts w:ascii="Century Gothic" w:hAnsi="Century Gothic"/>
          <w:sz w:val="24"/>
          <w:szCs w:val="24"/>
        </w:rPr>
        <w:t>er</w:t>
      </w:r>
      <w:r w:rsidRPr="00B342C4">
        <w:rPr>
          <w:rFonts w:ascii="Century Gothic" w:hAnsi="Century Gothic"/>
          <w:sz w:val="24"/>
          <w:szCs w:val="24"/>
        </w:rPr>
        <w:t>. There is no “right prayer” for a child to pray. Each kid will express their faith in their own way. Don’t get hung up on the right words, but the heart with which those words are spoken.</w:t>
      </w:r>
    </w:p>
    <w:p w14:paraId="3094D353" w14:textId="01E649CA" w:rsidR="009D2451" w:rsidRPr="00B342C4" w:rsidRDefault="009D2451"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Using phrases like “Invite Jesus into your heart” might make children worried that someone is coming to live inside their actual heart, kids are concrete thinkers.</w:t>
      </w:r>
    </w:p>
    <w:p w14:paraId="7AA96940" w14:textId="6D99C302" w:rsidR="009D2451" w:rsidRPr="00B342C4" w:rsidRDefault="001014A4"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 xml:space="preserve">We are saved by putting our faith in Jesus as our Saviour. </w:t>
      </w:r>
    </w:p>
    <w:p w14:paraId="3EDB1BD6" w14:textId="3C791624" w:rsidR="001014A4" w:rsidRPr="00B342C4" w:rsidRDefault="001014A4"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Prayer is simply a way of expressing our trust in Jesus for all He has done on our behalf.</w:t>
      </w:r>
    </w:p>
    <w:p w14:paraId="0C532D1C" w14:textId="00D5D63C" w:rsidR="001014A4" w:rsidRPr="00B342C4" w:rsidRDefault="001014A4"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Parents shouldn’t make up answers to questions about faith. “I don’t know” is a legitimate answer to questions that kids might have. Faith is abstract and sometimes hard to understand. That’s why its faith. We can trust God no matter what</w:t>
      </w:r>
      <w:r w:rsidR="00D631B9">
        <w:rPr>
          <w:rFonts w:ascii="Century Gothic" w:hAnsi="Century Gothic"/>
          <w:sz w:val="24"/>
          <w:szCs w:val="24"/>
        </w:rPr>
        <w:t>,</w:t>
      </w:r>
      <w:r w:rsidRPr="00B342C4">
        <w:rPr>
          <w:rFonts w:ascii="Century Gothic" w:hAnsi="Century Gothic"/>
          <w:sz w:val="24"/>
          <w:szCs w:val="24"/>
        </w:rPr>
        <w:t xml:space="preserve"> that </w:t>
      </w:r>
      <w:r w:rsidR="00B342C4" w:rsidRPr="00B342C4">
        <w:rPr>
          <w:rFonts w:ascii="Century Gothic" w:hAnsi="Century Gothic"/>
          <w:sz w:val="24"/>
          <w:szCs w:val="24"/>
        </w:rPr>
        <w:t>he’s</w:t>
      </w:r>
      <w:r w:rsidRPr="00B342C4">
        <w:rPr>
          <w:rFonts w:ascii="Century Gothic" w:hAnsi="Century Gothic"/>
          <w:sz w:val="24"/>
          <w:szCs w:val="24"/>
        </w:rPr>
        <w:t xml:space="preserve"> got everything under control.</w:t>
      </w:r>
    </w:p>
    <w:p w14:paraId="1D9F78CD" w14:textId="77777777" w:rsidR="00B342C4" w:rsidRDefault="00B342C4" w:rsidP="0050045F">
      <w:pPr>
        <w:pStyle w:val="ListParagraph"/>
        <w:rPr>
          <w:rFonts w:ascii="Century Gothic" w:hAnsi="Century Gothic"/>
          <w:sz w:val="24"/>
          <w:szCs w:val="24"/>
        </w:rPr>
      </w:pPr>
    </w:p>
    <w:p w14:paraId="7546C92D" w14:textId="77777777" w:rsidR="00B342C4" w:rsidRPr="0050045F" w:rsidRDefault="00B342C4" w:rsidP="0050045F">
      <w:pPr>
        <w:ind w:left="360"/>
        <w:rPr>
          <w:rFonts w:ascii="Century Gothic" w:hAnsi="Century Gothic"/>
          <w:sz w:val="24"/>
          <w:szCs w:val="24"/>
        </w:rPr>
      </w:pPr>
    </w:p>
    <w:p w14:paraId="19041FEC" w14:textId="09EA1C27" w:rsidR="001014A4" w:rsidRPr="00B342C4" w:rsidRDefault="001014A4" w:rsidP="009D2451">
      <w:pPr>
        <w:pStyle w:val="ListParagraph"/>
        <w:numPr>
          <w:ilvl w:val="0"/>
          <w:numId w:val="3"/>
        </w:numPr>
        <w:rPr>
          <w:rFonts w:ascii="Century Gothic" w:hAnsi="Century Gothic"/>
          <w:sz w:val="24"/>
          <w:szCs w:val="24"/>
        </w:rPr>
      </w:pPr>
      <w:r w:rsidRPr="00B342C4">
        <w:rPr>
          <w:rFonts w:ascii="Century Gothic" w:hAnsi="Century Gothic"/>
          <w:sz w:val="24"/>
          <w:szCs w:val="24"/>
        </w:rPr>
        <w:t xml:space="preserve">Reminding them that you are there to partner with them and are there to help with whatever questions </w:t>
      </w:r>
      <w:r w:rsidR="00B342C4" w:rsidRPr="00B342C4">
        <w:rPr>
          <w:rFonts w:ascii="Century Gothic" w:hAnsi="Century Gothic"/>
          <w:sz w:val="24"/>
          <w:szCs w:val="24"/>
        </w:rPr>
        <w:t>they</w:t>
      </w:r>
      <w:r w:rsidRPr="00B342C4">
        <w:rPr>
          <w:rFonts w:ascii="Century Gothic" w:hAnsi="Century Gothic"/>
          <w:sz w:val="24"/>
          <w:szCs w:val="24"/>
        </w:rPr>
        <w:t xml:space="preserve"> might have.</w:t>
      </w:r>
    </w:p>
    <w:p w14:paraId="5F6F2F10" w14:textId="665BD6AC" w:rsidR="001014A4" w:rsidRPr="00B342C4" w:rsidRDefault="001014A4" w:rsidP="001014A4">
      <w:pPr>
        <w:rPr>
          <w:rFonts w:ascii="Century Gothic" w:hAnsi="Century Gothic"/>
          <w:sz w:val="24"/>
          <w:szCs w:val="24"/>
        </w:rPr>
      </w:pPr>
      <w:r w:rsidRPr="00B342C4">
        <w:rPr>
          <w:rFonts w:ascii="Century Gothic" w:hAnsi="Century Gothic"/>
          <w:b/>
          <w:bCs/>
          <w:sz w:val="24"/>
          <w:szCs w:val="24"/>
        </w:rPr>
        <w:t>GOD LOVED</w:t>
      </w:r>
      <w:r w:rsidRPr="00B342C4">
        <w:rPr>
          <w:rFonts w:ascii="Century Gothic" w:hAnsi="Century Gothic"/>
          <w:b/>
          <w:bCs/>
          <w:sz w:val="24"/>
          <w:szCs w:val="24"/>
        </w:rPr>
        <w:br/>
      </w:r>
      <w:r w:rsidRPr="00B342C4">
        <w:rPr>
          <w:rFonts w:ascii="Century Gothic" w:hAnsi="Century Gothic"/>
          <w:sz w:val="24"/>
          <w:szCs w:val="24"/>
        </w:rPr>
        <w:t>God loved you before you were even born. He created you in His image. And He loves you right now. But there is something that separates us from Him, something that keeps us from being with Him forever. It’s called sin. It’s the stuff we do wrong. Sin keeps us from living out the story that God wants for us. And on our own, we can’t do anything about this. We need God to step in and help. But because God loves us, He made a way for all of us to live with Him forever.</w:t>
      </w:r>
    </w:p>
    <w:p w14:paraId="69299FF2" w14:textId="4E2545DA" w:rsidR="001014A4" w:rsidRPr="00B342C4" w:rsidRDefault="001014A4" w:rsidP="001014A4">
      <w:pPr>
        <w:rPr>
          <w:rFonts w:ascii="Century Gothic" w:hAnsi="Century Gothic"/>
          <w:sz w:val="24"/>
          <w:szCs w:val="24"/>
        </w:rPr>
      </w:pPr>
      <w:r w:rsidRPr="00B342C4">
        <w:rPr>
          <w:rFonts w:ascii="Century Gothic" w:hAnsi="Century Gothic"/>
          <w:b/>
          <w:bCs/>
          <w:sz w:val="24"/>
          <w:szCs w:val="24"/>
        </w:rPr>
        <w:t>ASK YOUR CHILD:</w:t>
      </w:r>
      <w:r w:rsidRPr="00B342C4">
        <w:rPr>
          <w:rFonts w:ascii="Century Gothic" w:hAnsi="Century Gothic"/>
          <w:sz w:val="24"/>
          <w:szCs w:val="24"/>
        </w:rPr>
        <w:br/>
        <w:t>What is sin?</w:t>
      </w:r>
      <w:r w:rsidRPr="00B342C4">
        <w:rPr>
          <w:rFonts w:ascii="Century Gothic" w:hAnsi="Century Gothic"/>
          <w:sz w:val="24"/>
          <w:szCs w:val="24"/>
        </w:rPr>
        <w:br/>
        <w:t>Have you ever sinned? When?</w:t>
      </w:r>
      <w:r w:rsidRPr="00B342C4">
        <w:rPr>
          <w:rFonts w:ascii="Century Gothic" w:hAnsi="Century Gothic"/>
          <w:sz w:val="24"/>
          <w:szCs w:val="24"/>
        </w:rPr>
        <w:br/>
        <w:t>What is the problem with sin?</w:t>
      </w:r>
    </w:p>
    <w:p w14:paraId="06F59597" w14:textId="10D805F3" w:rsidR="001014A4" w:rsidRPr="00B342C4" w:rsidRDefault="001014A4" w:rsidP="001014A4">
      <w:pPr>
        <w:rPr>
          <w:rFonts w:ascii="Century Gothic" w:hAnsi="Century Gothic"/>
          <w:sz w:val="24"/>
          <w:szCs w:val="24"/>
        </w:rPr>
      </w:pPr>
      <w:r w:rsidRPr="00B342C4">
        <w:rPr>
          <w:rFonts w:ascii="Century Gothic" w:hAnsi="Century Gothic"/>
          <w:b/>
          <w:bCs/>
          <w:sz w:val="24"/>
          <w:szCs w:val="24"/>
        </w:rPr>
        <w:t>GOD GAVE US JESUS</w:t>
      </w:r>
      <w:r w:rsidRPr="00B342C4">
        <w:rPr>
          <w:rFonts w:ascii="Century Gothic" w:hAnsi="Century Gothic"/>
          <w:sz w:val="24"/>
          <w:szCs w:val="24"/>
        </w:rPr>
        <w:br/>
        <w:t xml:space="preserve">God gave the most important, </w:t>
      </w:r>
      <w:r w:rsidR="00B342C4" w:rsidRPr="00B342C4">
        <w:rPr>
          <w:rFonts w:ascii="Century Gothic" w:hAnsi="Century Gothic"/>
          <w:sz w:val="24"/>
          <w:szCs w:val="24"/>
        </w:rPr>
        <w:t>valuable,</w:t>
      </w:r>
      <w:r w:rsidRPr="00B342C4">
        <w:rPr>
          <w:rFonts w:ascii="Century Gothic" w:hAnsi="Century Gothic"/>
          <w:sz w:val="24"/>
          <w:szCs w:val="24"/>
        </w:rPr>
        <w:t xml:space="preserve"> and perfect thing He had for us. He knew that our sin would keep us from living with Him forever</w:t>
      </w:r>
      <w:r w:rsidR="00B80562" w:rsidRPr="00B342C4">
        <w:rPr>
          <w:rFonts w:ascii="Century Gothic" w:hAnsi="Century Gothic"/>
          <w:sz w:val="24"/>
          <w:szCs w:val="24"/>
        </w:rPr>
        <w:t>. We’re apart from God and would stay that way, but because God loved us, He gave His son to fix that relationship. Jesus came to make a way for us to be in God’s story. And Jesus gave up His life on the cross to pay for our sin. Three days later, Jesus rose from the dead! His resurrection defeated death and made a relationship with God possible again.</w:t>
      </w:r>
    </w:p>
    <w:p w14:paraId="5F3E10F4" w14:textId="49CC9CDA" w:rsidR="00B80562" w:rsidRPr="00B342C4" w:rsidRDefault="00B80562" w:rsidP="001014A4">
      <w:pPr>
        <w:rPr>
          <w:rFonts w:ascii="Century Gothic" w:hAnsi="Century Gothic"/>
          <w:sz w:val="24"/>
          <w:szCs w:val="24"/>
        </w:rPr>
      </w:pPr>
      <w:r w:rsidRPr="00B342C4">
        <w:rPr>
          <w:rFonts w:ascii="Century Gothic" w:hAnsi="Century Gothic"/>
          <w:b/>
          <w:bCs/>
          <w:sz w:val="24"/>
          <w:szCs w:val="24"/>
        </w:rPr>
        <w:t>ASK YOUR CHILD:</w:t>
      </w:r>
      <w:r w:rsidRPr="00B342C4">
        <w:rPr>
          <w:rFonts w:ascii="Century Gothic" w:hAnsi="Century Gothic"/>
          <w:sz w:val="24"/>
          <w:szCs w:val="24"/>
        </w:rPr>
        <w:br/>
        <w:t>What did God give us?</w:t>
      </w:r>
      <w:r w:rsidRPr="00B342C4">
        <w:rPr>
          <w:rFonts w:ascii="Century Gothic" w:hAnsi="Century Gothic"/>
          <w:sz w:val="24"/>
          <w:szCs w:val="24"/>
        </w:rPr>
        <w:br/>
        <w:t>Why did God give this gift?</w:t>
      </w:r>
      <w:r w:rsidRPr="00B342C4">
        <w:rPr>
          <w:rFonts w:ascii="Century Gothic" w:hAnsi="Century Gothic"/>
          <w:sz w:val="24"/>
          <w:szCs w:val="24"/>
        </w:rPr>
        <w:br/>
        <w:t>What did Jesus do for us?</w:t>
      </w:r>
    </w:p>
    <w:p w14:paraId="49AA25A5" w14:textId="31C5C66D" w:rsidR="00B80562" w:rsidRPr="00B342C4" w:rsidRDefault="00B80562" w:rsidP="001014A4">
      <w:pPr>
        <w:rPr>
          <w:rFonts w:ascii="Century Gothic" w:hAnsi="Century Gothic"/>
          <w:sz w:val="24"/>
          <w:szCs w:val="24"/>
        </w:rPr>
      </w:pPr>
      <w:r w:rsidRPr="00B342C4">
        <w:rPr>
          <w:rFonts w:ascii="Century Gothic" w:hAnsi="Century Gothic"/>
          <w:b/>
          <w:bCs/>
          <w:sz w:val="24"/>
          <w:szCs w:val="24"/>
        </w:rPr>
        <w:t>ANYIONE WHO BELIEVES IN JESUS</w:t>
      </w:r>
      <w:r w:rsidRPr="00B342C4">
        <w:rPr>
          <w:rFonts w:ascii="Century Gothic" w:hAnsi="Century Gothic"/>
          <w:sz w:val="24"/>
          <w:szCs w:val="24"/>
        </w:rPr>
        <w:br/>
        <w:t>When you receive a gift what do you do? You open it. God said you could open His gift by believing. Believing simply means to trust. It’s a lot like sitting in a chair. When you sit in a chair, you put all your weight on it. You trust that it will hold you up. That’s what it’s like to believe in or to trust in this gift. To open the gift that God gave you, you trust in Jesus with you whole life and rest in the fact that He died and rose again for you.</w:t>
      </w:r>
    </w:p>
    <w:p w14:paraId="0B5A1499" w14:textId="06A50B71" w:rsidR="00B80562" w:rsidRPr="00B342C4" w:rsidRDefault="00B80562" w:rsidP="001014A4">
      <w:pPr>
        <w:rPr>
          <w:rFonts w:ascii="Century Gothic" w:hAnsi="Century Gothic"/>
          <w:sz w:val="24"/>
          <w:szCs w:val="24"/>
        </w:rPr>
      </w:pPr>
      <w:r w:rsidRPr="00B342C4">
        <w:rPr>
          <w:rFonts w:ascii="Century Gothic" w:hAnsi="Century Gothic"/>
          <w:b/>
          <w:bCs/>
          <w:sz w:val="24"/>
          <w:szCs w:val="24"/>
        </w:rPr>
        <w:t>ASK YOUR CHILD:</w:t>
      </w:r>
      <w:r w:rsidRPr="00B342C4">
        <w:rPr>
          <w:rFonts w:ascii="Century Gothic" w:hAnsi="Century Gothic"/>
          <w:sz w:val="24"/>
          <w:szCs w:val="24"/>
        </w:rPr>
        <w:br/>
        <w:t>What does it mean to trust in something?</w:t>
      </w:r>
      <w:r w:rsidRPr="00B342C4">
        <w:rPr>
          <w:rFonts w:ascii="Century Gothic" w:hAnsi="Century Gothic"/>
          <w:sz w:val="24"/>
          <w:szCs w:val="24"/>
        </w:rPr>
        <w:br/>
        <w:t>How do you know God loves you?</w:t>
      </w:r>
    </w:p>
    <w:p w14:paraId="2A014258" w14:textId="77777777" w:rsidR="00B342C4" w:rsidRDefault="00B342C4" w:rsidP="001014A4">
      <w:pPr>
        <w:rPr>
          <w:rFonts w:ascii="Century Gothic" w:hAnsi="Century Gothic"/>
          <w:b/>
          <w:bCs/>
          <w:sz w:val="24"/>
          <w:szCs w:val="24"/>
        </w:rPr>
      </w:pPr>
    </w:p>
    <w:p w14:paraId="04B4AD98" w14:textId="0E63E97E" w:rsidR="00B80562" w:rsidRPr="00B342C4" w:rsidRDefault="00B80562" w:rsidP="001014A4">
      <w:pPr>
        <w:rPr>
          <w:rFonts w:ascii="Century Gothic" w:hAnsi="Century Gothic"/>
          <w:sz w:val="24"/>
          <w:szCs w:val="24"/>
        </w:rPr>
      </w:pPr>
      <w:r w:rsidRPr="00B342C4">
        <w:rPr>
          <w:rFonts w:ascii="Century Gothic" w:hAnsi="Century Gothic"/>
          <w:b/>
          <w:bCs/>
          <w:sz w:val="24"/>
          <w:szCs w:val="24"/>
        </w:rPr>
        <w:t>LIVES FOREVER:</w:t>
      </w:r>
      <w:r w:rsidRPr="00B342C4">
        <w:rPr>
          <w:rFonts w:ascii="Century Gothic" w:hAnsi="Century Gothic"/>
          <w:sz w:val="24"/>
          <w:szCs w:val="24"/>
        </w:rPr>
        <w:br/>
        <w:t>John 3:16 tells us that we receive eternal life. When you believe in Jesus and trust Him to save you, you begin a new relationship with God that starts right away and goes on forever. Someday we will still die but we get to spend forever and ever with God in a place that He made perfect.</w:t>
      </w:r>
    </w:p>
    <w:p w14:paraId="1B0A9A51" w14:textId="6FFEBE29" w:rsidR="00B80562" w:rsidRPr="00B342C4" w:rsidRDefault="00B80562" w:rsidP="001014A4">
      <w:pPr>
        <w:rPr>
          <w:rFonts w:ascii="Century Gothic" w:hAnsi="Century Gothic"/>
          <w:sz w:val="24"/>
          <w:szCs w:val="24"/>
        </w:rPr>
      </w:pPr>
      <w:r w:rsidRPr="00B342C4">
        <w:rPr>
          <w:rFonts w:ascii="Century Gothic" w:hAnsi="Century Gothic"/>
          <w:b/>
          <w:bCs/>
          <w:sz w:val="24"/>
          <w:szCs w:val="24"/>
        </w:rPr>
        <w:t>PRAYER:</w:t>
      </w:r>
      <w:r w:rsidRPr="00B342C4">
        <w:rPr>
          <w:rFonts w:ascii="Century Gothic" w:hAnsi="Century Gothic"/>
          <w:b/>
          <w:bCs/>
          <w:sz w:val="24"/>
          <w:szCs w:val="24"/>
        </w:rPr>
        <w:br/>
      </w:r>
      <w:r w:rsidRPr="00B342C4">
        <w:rPr>
          <w:rFonts w:ascii="Century Gothic" w:hAnsi="Century Gothic"/>
          <w:sz w:val="24"/>
          <w:szCs w:val="24"/>
        </w:rPr>
        <w:t>You can use the following prayer with your child as you lead them to trust Jesus.</w:t>
      </w:r>
    </w:p>
    <w:p w14:paraId="1AD2179E" w14:textId="4BC1BBA8" w:rsidR="00B80562" w:rsidRPr="00B342C4" w:rsidRDefault="00B80562" w:rsidP="001014A4">
      <w:pPr>
        <w:rPr>
          <w:rFonts w:ascii="Century Gothic" w:hAnsi="Century Gothic"/>
          <w:sz w:val="24"/>
          <w:szCs w:val="24"/>
        </w:rPr>
      </w:pPr>
      <w:r w:rsidRPr="00B342C4">
        <w:rPr>
          <w:rFonts w:ascii="Century Gothic" w:hAnsi="Century Gothic"/>
          <w:sz w:val="24"/>
          <w:szCs w:val="24"/>
        </w:rPr>
        <w:t>Hi Jesus</w:t>
      </w:r>
    </w:p>
    <w:p w14:paraId="624901DB" w14:textId="2D0F5A27" w:rsidR="00B80562" w:rsidRPr="00B342C4" w:rsidRDefault="00B80562" w:rsidP="001014A4">
      <w:pPr>
        <w:rPr>
          <w:rFonts w:ascii="Century Gothic" w:hAnsi="Century Gothic"/>
          <w:sz w:val="24"/>
          <w:szCs w:val="24"/>
        </w:rPr>
      </w:pPr>
      <w:r w:rsidRPr="00B342C4">
        <w:rPr>
          <w:rFonts w:ascii="Century Gothic" w:hAnsi="Century Gothic"/>
          <w:sz w:val="24"/>
          <w:szCs w:val="24"/>
        </w:rPr>
        <w:t>Thank you for loving me. Thank you for making me. Thank you for dying on the cross for me. Forgive</w:t>
      </w:r>
      <w:r w:rsidR="00B342C4" w:rsidRPr="00B342C4">
        <w:rPr>
          <w:rFonts w:ascii="Century Gothic" w:hAnsi="Century Gothic"/>
          <w:sz w:val="24"/>
          <w:szCs w:val="24"/>
        </w:rPr>
        <w:t xml:space="preserve"> me </w:t>
      </w:r>
      <w:r w:rsidR="00D631B9">
        <w:rPr>
          <w:rFonts w:ascii="Century Gothic" w:hAnsi="Century Gothic"/>
          <w:sz w:val="24"/>
          <w:szCs w:val="24"/>
        </w:rPr>
        <w:t>for</w:t>
      </w:r>
      <w:r w:rsidR="00B342C4" w:rsidRPr="00B342C4">
        <w:rPr>
          <w:rFonts w:ascii="Century Gothic" w:hAnsi="Century Gothic"/>
          <w:sz w:val="24"/>
          <w:szCs w:val="24"/>
        </w:rPr>
        <w:t xml:space="preserve"> all my mistakes. I want you to be my best friend forever. I love you! Talk to you later.</w:t>
      </w:r>
    </w:p>
    <w:p w14:paraId="17E1570C" w14:textId="3C41B299" w:rsidR="00B342C4" w:rsidRPr="00B342C4" w:rsidRDefault="00B342C4" w:rsidP="001014A4">
      <w:pPr>
        <w:rPr>
          <w:rFonts w:ascii="Century Gothic" w:hAnsi="Century Gothic"/>
          <w:sz w:val="24"/>
          <w:szCs w:val="24"/>
        </w:rPr>
      </w:pPr>
      <w:r w:rsidRPr="00B342C4">
        <w:rPr>
          <w:rFonts w:ascii="Century Gothic" w:hAnsi="Century Gothic"/>
          <w:sz w:val="24"/>
          <w:szCs w:val="24"/>
        </w:rPr>
        <w:t>Amen.</w:t>
      </w:r>
    </w:p>
    <w:p w14:paraId="3F6D7937" w14:textId="15AB0B2F" w:rsidR="00B342C4" w:rsidRPr="00B342C4" w:rsidRDefault="00B342C4" w:rsidP="001014A4">
      <w:pPr>
        <w:rPr>
          <w:rFonts w:ascii="Century Gothic" w:hAnsi="Century Gothic"/>
          <w:sz w:val="24"/>
          <w:szCs w:val="24"/>
        </w:rPr>
      </w:pPr>
      <w:r w:rsidRPr="00B342C4">
        <w:rPr>
          <w:rFonts w:ascii="Century Gothic" w:hAnsi="Century Gothic"/>
          <w:b/>
          <w:bCs/>
          <w:sz w:val="24"/>
          <w:szCs w:val="24"/>
        </w:rPr>
        <w:t>WHAT NOW?</w:t>
      </w:r>
      <w:r w:rsidRPr="00B342C4">
        <w:rPr>
          <w:rFonts w:ascii="Century Gothic" w:hAnsi="Century Gothic"/>
          <w:b/>
          <w:bCs/>
          <w:sz w:val="24"/>
          <w:szCs w:val="24"/>
        </w:rPr>
        <w:br/>
      </w:r>
      <w:r w:rsidRPr="00B342C4">
        <w:rPr>
          <w:rFonts w:ascii="Century Gothic" w:hAnsi="Century Gothic"/>
          <w:sz w:val="24"/>
          <w:szCs w:val="24"/>
        </w:rPr>
        <w:t>We believe that baptism is an important next step for you. Baptism is your way of telling your friends and family, “Hey, I’m a follower of Jesus!”</w:t>
      </w:r>
    </w:p>
    <w:p w14:paraId="5DD8C424" w14:textId="2E498D72" w:rsidR="00B342C4" w:rsidRPr="00B342C4" w:rsidRDefault="00B342C4" w:rsidP="001014A4">
      <w:pPr>
        <w:rPr>
          <w:rFonts w:ascii="Century Gothic" w:hAnsi="Century Gothic"/>
          <w:b/>
          <w:bCs/>
          <w:sz w:val="24"/>
          <w:szCs w:val="24"/>
        </w:rPr>
      </w:pPr>
      <w:r w:rsidRPr="00B342C4">
        <w:rPr>
          <w:rFonts w:ascii="Century Gothic" w:hAnsi="Century Gothic"/>
          <w:b/>
          <w:bCs/>
          <w:sz w:val="24"/>
          <w:szCs w:val="24"/>
        </w:rPr>
        <w:t>NEXT STEPS:</w:t>
      </w:r>
    </w:p>
    <w:p w14:paraId="47F6A750" w14:textId="76DB6508" w:rsidR="00B342C4" w:rsidRPr="00B342C4" w:rsidRDefault="00B342C4" w:rsidP="00B342C4">
      <w:pPr>
        <w:pStyle w:val="ListParagraph"/>
        <w:numPr>
          <w:ilvl w:val="0"/>
          <w:numId w:val="4"/>
        </w:numPr>
        <w:rPr>
          <w:rFonts w:ascii="Century Gothic" w:hAnsi="Century Gothic"/>
          <w:sz w:val="24"/>
          <w:szCs w:val="24"/>
        </w:rPr>
      </w:pPr>
      <w:r w:rsidRPr="00B342C4">
        <w:rPr>
          <w:rFonts w:ascii="Century Gothic" w:hAnsi="Century Gothic"/>
          <w:sz w:val="24"/>
          <w:szCs w:val="24"/>
        </w:rPr>
        <w:t>Fill out My Story sheet with your child.</w:t>
      </w:r>
    </w:p>
    <w:p w14:paraId="59BFD280" w14:textId="3C69467E" w:rsidR="00B342C4" w:rsidRPr="00B342C4" w:rsidRDefault="00B342C4" w:rsidP="00B342C4">
      <w:pPr>
        <w:pStyle w:val="ListParagraph"/>
        <w:numPr>
          <w:ilvl w:val="0"/>
          <w:numId w:val="4"/>
        </w:numPr>
        <w:rPr>
          <w:rFonts w:ascii="Century Gothic" w:hAnsi="Century Gothic"/>
          <w:sz w:val="24"/>
          <w:szCs w:val="24"/>
        </w:rPr>
      </w:pPr>
      <w:r w:rsidRPr="00B342C4">
        <w:rPr>
          <w:rFonts w:ascii="Century Gothic" w:hAnsi="Century Gothic"/>
          <w:sz w:val="24"/>
          <w:szCs w:val="24"/>
        </w:rPr>
        <w:t>Attend Baptism class after the service with Jesslyn or you will find it on our website under Baptism.</w:t>
      </w:r>
    </w:p>
    <w:p w14:paraId="2DC2342E" w14:textId="6885CD5E" w:rsidR="00B342C4" w:rsidRPr="00B342C4" w:rsidRDefault="00B342C4" w:rsidP="00B342C4">
      <w:pPr>
        <w:pStyle w:val="ListParagraph"/>
        <w:numPr>
          <w:ilvl w:val="0"/>
          <w:numId w:val="4"/>
        </w:numPr>
        <w:rPr>
          <w:rFonts w:ascii="Century Gothic" w:hAnsi="Century Gothic"/>
          <w:sz w:val="24"/>
          <w:szCs w:val="24"/>
        </w:rPr>
      </w:pPr>
      <w:r w:rsidRPr="00B342C4">
        <w:rPr>
          <w:rFonts w:ascii="Century Gothic" w:hAnsi="Century Gothic"/>
          <w:sz w:val="24"/>
          <w:szCs w:val="24"/>
        </w:rPr>
        <w:t>Get Baptized!</w:t>
      </w:r>
    </w:p>
    <w:p w14:paraId="702485D5" w14:textId="51E3E15D" w:rsidR="00B342C4" w:rsidRPr="00B342C4" w:rsidRDefault="00B342C4" w:rsidP="00B342C4">
      <w:pPr>
        <w:rPr>
          <w:rFonts w:ascii="Century Gothic" w:hAnsi="Century Gothic"/>
          <w:sz w:val="24"/>
          <w:szCs w:val="24"/>
        </w:rPr>
      </w:pPr>
      <w:r w:rsidRPr="00B342C4">
        <w:rPr>
          <w:rFonts w:ascii="Century Gothic" w:hAnsi="Century Gothic"/>
          <w:sz w:val="24"/>
          <w:szCs w:val="24"/>
        </w:rPr>
        <w:t xml:space="preserve">Our Next Baptism </w:t>
      </w:r>
      <w:proofErr w:type="gramStart"/>
      <w:r w:rsidRPr="00B342C4">
        <w:rPr>
          <w:rFonts w:ascii="Century Gothic" w:hAnsi="Century Gothic"/>
          <w:sz w:val="24"/>
          <w:szCs w:val="24"/>
        </w:rPr>
        <w:t>is:</w:t>
      </w:r>
      <w:proofErr w:type="gramEnd"/>
      <w:r w:rsidRPr="00B342C4">
        <w:rPr>
          <w:rFonts w:ascii="Century Gothic" w:hAnsi="Century Gothic"/>
          <w:sz w:val="24"/>
          <w:szCs w:val="24"/>
        </w:rPr>
        <w:t xml:space="preserve"> </w:t>
      </w:r>
      <w:r w:rsidRPr="00B342C4">
        <w:rPr>
          <w:rFonts w:ascii="Century Gothic" w:hAnsi="Century Gothic"/>
          <w:b/>
          <w:bCs/>
          <w:sz w:val="24"/>
          <w:szCs w:val="24"/>
        </w:rPr>
        <w:t>SUNDAY 27 NOVEMBER</w:t>
      </w:r>
      <w:r w:rsidRPr="00B342C4">
        <w:rPr>
          <w:rFonts w:ascii="Century Gothic" w:hAnsi="Century Gothic"/>
          <w:sz w:val="24"/>
          <w:szCs w:val="24"/>
        </w:rPr>
        <w:t xml:space="preserve"> </w:t>
      </w:r>
    </w:p>
    <w:sectPr w:rsidR="00B342C4" w:rsidRPr="00B342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FB8B" w14:textId="77777777" w:rsidR="009D2451" w:rsidRDefault="009D2451" w:rsidP="009D2451">
      <w:pPr>
        <w:spacing w:after="0" w:line="240" w:lineRule="auto"/>
      </w:pPr>
      <w:r>
        <w:separator/>
      </w:r>
    </w:p>
  </w:endnote>
  <w:endnote w:type="continuationSeparator" w:id="0">
    <w:p w14:paraId="197019CE" w14:textId="77777777" w:rsidR="009D2451" w:rsidRDefault="009D2451" w:rsidP="009D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12B1" w14:textId="77777777" w:rsidR="009D2451" w:rsidRDefault="009D2451" w:rsidP="009D2451">
      <w:pPr>
        <w:spacing w:after="0" w:line="240" w:lineRule="auto"/>
      </w:pPr>
      <w:r>
        <w:separator/>
      </w:r>
    </w:p>
  </w:footnote>
  <w:footnote w:type="continuationSeparator" w:id="0">
    <w:p w14:paraId="12E6F8AB" w14:textId="77777777" w:rsidR="009D2451" w:rsidRDefault="009D2451" w:rsidP="009D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861A" w14:textId="117B1A98" w:rsidR="009D2451" w:rsidRDefault="009D2451">
    <w:pPr>
      <w:pStyle w:val="Header"/>
    </w:pPr>
    <w:r>
      <w:rPr>
        <w:noProof/>
      </w:rPr>
      <w:drawing>
        <wp:inline distT="0" distB="0" distL="0" distR="0" wp14:anchorId="07BAF5E0" wp14:editId="4E353E44">
          <wp:extent cx="5731510" cy="1115060"/>
          <wp:effectExtent l="0" t="0" r="2540" b="889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5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4117A"/>
    <w:multiLevelType w:val="hybridMultilevel"/>
    <w:tmpl w:val="494666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2426716"/>
    <w:multiLevelType w:val="hybridMultilevel"/>
    <w:tmpl w:val="F90837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C7C55F8"/>
    <w:multiLevelType w:val="hybridMultilevel"/>
    <w:tmpl w:val="897249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19D576B"/>
    <w:multiLevelType w:val="hybridMultilevel"/>
    <w:tmpl w:val="D6D069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FA"/>
    <w:rsid w:val="001014A4"/>
    <w:rsid w:val="0050045F"/>
    <w:rsid w:val="009D2451"/>
    <w:rsid w:val="009E7604"/>
    <w:rsid w:val="00B342C4"/>
    <w:rsid w:val="00B80562"/>
    <w:rsid w:val="00D631B9"/>
    <w:rsid w:val="00FA38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7BDC"/>
  <w15:chartTrackingRefBased/>
  <w15:docId w15:val="{AD03BED1-29D7-4606-9D49-ED9EEF39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451"/>
  </w:style>
  <w:style w:type="paragraph" w:styleId="Footer">
    <w:name w:val="footer"/>
    <w:basedOn w:val="Normal"/>
    <w:link w:val="FooterChar"/>
    <w:uiPriority w:val="99"/>
    <w:unhideWhenUsed/>
    <w:rsid w:val="009D2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451"/>
  </w:style>
  <w:style w:type="paragraph" w:styleId="ListParagraph">
    <w:name w:val="List Paragraph"/>
    <w:basedOn w:val="Normal"/>
    <w:uiPriority w:val="34"/>
    <w:qFormat/>
    <w:rsid w:val="009D2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Church</dc:creator>
  <cp:keywords/>
  <dc:description/>
  <cp:lastModifiedBy>Hope Church</cp:lastModifiedBy>
  <cp:revision>1</cp:revision>
  <cp:lastPrinted>2022-02-16T01:53:00Z</cp:lastPrinted>
  <dcterms:created xsi:type="dcterms:W3CDTF">2022-02-15T23:08:00Z</dcterms:created>
  <dcterms:modified xsi:type="dcterms:W3CDTF">2022-02-16T01:55:00Z</dcterms:modified>
</cp:coreProperties>
</file>