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AE3" w:rsidRDefault="00CE1AE3" w:rsidP="00CF16FC">
      <w:pPr>
        <w:rPr>
          <w:rFonts w:ascii="Arial" w:hAnsi="Arial" w:cs="Arial"/>
          <w:b/>
          <w:color w:val="CC0066"/>
          <w:sz w:val="36"/>
          <w:szCs w:val="36"/>
        </w:rPr>
      </w:pPr>
      <w:r>
        <w:rPr>
          <w:noProof/>
        </w:rPr>
        <w:drawing>
          <wp:inline distT="0" distB="0" distL="0" distR="0" wp14:anchorId="72731FA9" wp14:editId="45929759">
            <wp:extent cx="4261450" cy="677640"/>
            <wp:effectExtent l="0" t="0" r="635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5600" cy="678300"/>
                    </a:xfrm>
                    <a:prstGeom prst="rect">
                      <a:avLst/>
                    </a:prstGeom>
                    <a:noFill/>
                    <a:ln>
                      <a:noFill/>
                    </a:ln>
                  </pic:spPr>
                </pic:pic>
              </a:graphicData>
            </a:graphic>
          </wp:inline>
        </w:drawing>
      </w:r>
      <w:r w:rsidR="00815D89">
        <w:rPr>
          <w:rFonts w:ascii="Arial" w:hAnsi="Arial" w:cs="Arial"/>
          <w:b/>
          <w:color w:val="D00054"/>
          <w:sz w:val="36"/>
          <w:szCs w:val="36"/>
        </w:rPr>
        <w:br/>
      </w:r>
    </w:p>
    <w:p w:rsidR="00877C5A" w:rsidRPr="001775A1" w:rsidRDefault="00877C5A" w:rsidP="001775A1">
      <w:pPr>
        <w:autoSpaceDE w:val="0"/>
        <w:autoSpaceDN w:val="0"/>
        <w:adjustRightInd w:val="0"/>
        <w:rPr>
          <w:rFonts w:ascii="Arial" w:hAnsi="Arial" w:cs="Arial"/>
          <w:b/>
          <w:color w:val="CC0066"/>
          <w:sz w:val="36"/>
          <w:szCs w:val="36"/>
        </w:rPr>
      </w:pPr>
      <w:r w:rsidRPr="00815D89">
        <w:rPr>
          <w:rFonts w:ascii="Arial" w:hAnsi="Arial" w:cs="Arial"/>
          <w:b/>
          <w:color w:val="CC0066"/>
          <w:sz w:val="36"/>
          <w:szCs w:val="36"/>
        </w:rPr>
        <w:t xml:space="preserve">Standard </w:t>
      </w:r>
      <w:r w:rsidR="001775A1">
        <w:rPr>
          <w:rFonts w:ascii="Arial" w:hAnsi="Arial" w:cs="Arial"/>
          <w:b/>
          <w:color w:val="CC0066"/>
          <w:sz w:val="36"/>
          <w:szCs w:val="36"/>
        </w:rPr>
        <w:t xml:space="preserve">Hauswirtschaft </w:t>
      </w:r>
      <w:r w:rsidR="001775A1" w:rsidRPr="001775A1">
        <w:rPr>
          <w:rFonts w:ascii="Arial" w:hAnsi="Arial" w:cs="Arial"/>
          <w:b/>
          <w:color w:val="CC0066"/>
          <w:sz w:val="36"/>
          <w:szCs w:val="36"/>
        </w:rPr>
        <w:t>in der pädagogischen Arbeit</w:t>
      </w:r>
    </w:p>
    <w:p w:rsidR="00877C5A" w:rsidRDefault="00877C5A" w:rsidP="00CF16FC">
      <w:pPr>
        <w:rPr>
          <w:rFonts w:ascii="Arial" w:hAnsi="Arial" w:cs="Arial"/>
          <w:b/>
        </w:rPr>
      </w:pPr>
      <w:r w:rsidRPr="007E786F">
        <w:rPr>
          <w:rFonts w:ascii="Arial" w:hAnsi="Arial" w:cs="Arial"/>
          <w:b/>
        </w:rPr>
        <w:t xml:space="preserve">Aufgabenbereich </w:t>
      </w:r>
      <w:r w:rsidR="001775A1">
        <w:rPr>
          <w:rFonts w:ascii="Arial" w:hAnsi="Arial" w:cs="Arial"/>
          <w:b/>
        </w:rPr>
        <w:t>11</w:t>
      </w:r>
    </w:p>
    <w:p w:rsidR="00877C5A" w:rsidRDefault="00877C5A" w:rsidP="00CF16FC">
      <w:pPr>
        <w:rPr>
          <w:rFonts w:ascii="Arial" w:hAnsi="Arial" w:cs="Arial"/>
          <w:b/>
        </w:rPr>
      </w:pPr>
    </w:p>
    <w:p w:rsidR="00815D89" w:rsidRPr="00815D89" w:rsidRDefault="00877C5A" w:rsidP="00815D89">
      <w:pPr>
        <w:outlineLvl w:val="0"/>
        <w:rPr>
          <w:rFonts w:ascii="Arial" w:hAnsi="Arial" w:cs="Arial"/>
          <w:b/>
          <w:color w:val="CC0066"/>
          <w:sz w:val="22"/>
          <w:szCs w:val="22"/>
        </w:rPr>
      </w:pPr>
      <w:r w:rsidRPr="00815D89">
        <w:rPr>
          <w:rFonts w:ascii="Arial" w:hAnsi="Arial" w:cs="Arial"/>
          <w:b/>
          <w:color w:val="CC0066"/>
          <w:sz w:val="22"/>
          <w:szCs w:val="22"/>
        </w:rPr>
        <w:t xml:space="preserve">Leitsätze (Was uns leitet?) </w:t>
      </w:r>
    </w:p>
    <w:p w:rsidR="001775A1" w:rsidRPr="001775A1" w:rsidRDefault="00815D89" w:rsidP="001775A1">
      <w:pPr>
        <w:autoSpaceDE w:val="0"/>
        <w:autoSpaceDN w:val="0"/>
        <w:adjustRightInd w:val="0"/>
        <w:rPr>
          <w:rFonts w:ascii="Arial" w:eastAsiaTheme="minorHAnsi" w:hAnsi="Arial" w:cs="Arial"/>
          <w:sz w:val="22"/>
          <w:szCs w:val="22"/>
          <w:lang w:eastAsia="en-US"/>
        </w:rPr>
      </w:pPr>
      <w:r>
        <w:rPr>
          <w:rFonts w:ascii="Arial" w:hAnsi="Arial" w:cs="Arial"/>
          <w:b/>
          <w:color w:val="D00054"/>
          <w:sz w:val="22"/>
          <w:szCs w:val="22"/>
        </w:rPr>
        <w:br/>
      </w:r>
      <w:r w:rsidR="001775A1" w:rsidRPr="001775A1">
        <w:rPr>
          <w:rFonts w:ascii="Arial" w:eastAsiaTheme="minorHAnsi" w:hAnsi="Arial" w:cs="Arial"/>
          <w:sz w:val="22"/>
          <w:szCs w:val="22"/>
          <w:lang w:eastAsia="en-US"/>
        </w:rPr>
        <w:t>Nach christlichem Verständnis lebt der Mensch in der Beziehung zu Gott, zu der von Gott geschaffenen Welt, zu seinen Mitmenschen und zu sich selbst. Daran orientiert sich das Handeln im pädagogischen Alltag in evangelischen Kindert</w:t>
      </w:r>
      <w:r w:rsidR="001775A1">
        <w:rPr>
          <w:rFonts w:ascii="Arial" w:eastAsiaTheme="minorHAnsi" w:hAnsi="Arial" w:cs="Arial"/>
          <w:sz w:val="22"/>
          <w:szCs w:val="22"/>
          <w:lang w:eastAsia="en-US"/>
        </w:rPr>
        <w:t>agesstätten. Dies wird unter an</w:t>
      </w:r>
      <w:r w:rsidR="001775A1" w:rsidRPr="001775A1">
        <w:rPr>
          <w:rFonts w:ascii="Arial" w:eastAsiaTheme="minorHAnsi" w:hAnsi="Arial" w:cs="Arial"/>
          <w:sz w:val="22"/>
          <w:szCs w:val="22"/>
          <w:lang w:eastAsia="en-US"/>
        </w:rPr>
        <w:t>derem im Engagement für Kinderrechte, Bewahrung de</w:t>
      </w:r>
      <w:r w:rsidR="001775A1">
        <w:rPr>
          <w:rFonts w:ascii="Arial" w:eastAsiaTheme="minorHAnsi" w:hAnsi="Arial" w:cs="Arial"/>
          <w:sz w:val="22"/>
          <w:szCs w:val="22"/>
          <w:lang w:eastAsia="en-US"/>
        </w:rPr>
        <w:t>r Schöpfung und Gendergerechtig</w:t>
      </w:r>
      <w:r w:rsidR="001775A1" w:rsidRPr="001775A1">
        <w:rPr>
          <w:rFonts w:ascii="Arial" w:eastAsiaTheme="minorHAnsi" w:hAnsi="Arial" w:cs="Arial"/>
          <w:sz w:val="22"/>
          <w:szCs w:val="22"/>
          <w:lang w:eastAsia="en-US"/>
        </w:rPr>
        <w:t>keit sichtbar. In evangelischen Kindertagesstätten wird in lebensnahen Situationen soziales Verhalten gelebt und eingeübt. Kinder</w:t>
      </w:r>
      <w:r w:rsidR="001775A1" w:rsidRPr="000616A3">
        <w:rPr>
          <w:rFonts w:ascii="Arial" w:eastAsiaTheme="minorHAnsi" w:hAnsi="Arial" w:cs="Arial"/>
          <w:color w:val="FF0000"/>
          <w:sz w:val="22"/>
          <w:szCs w:val="22"/>
          <w:lang w:eastAsia="en-US"/>
        </w:rPr>
        <w:t>*</w:t>
      </w:r>
      <w:r w:rsidR="001775A1" w:rsidRPr="001775A1">
        <w:rPr>
          <w:rFonts w:ascii="Arial" w:eastAsiaTheme="minorHAnsi" w:hAnsi="Arial" w:cs="Arial"/>
          <w:sz w:val="22"/>
          <w:szCs w:val="22"/>
          <w:lang w:eastAsia="en-US"/>
        </w:rPr>
        <w:t xml:space="preserve"> lernen sich als wichtige Mitglieder der Gemeinschaft zu verstehen und für diese Mitverantwortung zu übernehme</w:t>
      </w:r>
      <w:r w:rsidR="001775A1">
        <w:rPr>
          <w:rFonts w:ascii="Arial" w:eastAsiaTheme="minorHAnsi" w:hAnsi="Arial" w:cs="Arial"/>
          <w:sz w:val="22"/>
          <w:szCs w:val="22"/>
          <w:lang w:eastAsia="en-US"/>
        </w:rPr>
        <w:t>n. Auf Grund veränderter Lebens</w:t>
      </w:r>
      <w:r w:rsidR="001775A1" w:rsidRPr="001775A1">
        <w:rPr>
          <w:rFonts w:ascii="Arial" w:eastAsiaTheme="minorHAnsi" w:hAnsi="Arial" w:cs="Arial"/>
          <w:sz w:val="22"/>
          <w:szCs w:val="22"/>
          <w:lang w:eastAsia="en-US"/>
        </w:rPr>
        <w:t>situationen von Familien ist es dabei wichtig, den Kindern, im Rahmen eines gut gelebten Alltags, lebenspraktische Bereiche erfahrbar zu machen. Die Einbindung in hauswirtschaftliche Tätigkeiten wird als Lernen für das Leben angesehen. Unterschiedliche Erfahrungshorizonte werden hierbei wahrgenommen und berücksichtigt.</w:t>
      </w:r>
    </w:p>
    <w:p w:rsidR="00877C5A" w:rsidRPr="001775A1" w:rsidRDefault="001775A1" w:rsidP="001775A1">
      <w:pPr>
        <w:spacing w:line="276" w:lineRule="auto"/>
        <w:outlineLvl w:val="0"/>
        <w:rPr>
          <w:rFonts w:ascii="Arial" w:hAnsi="Arial" w:cs="Arial"/>
          <w:sz w:val="22"/>
          <w:szCs w:val="22"/>
        </w:rPr>
      </w:pPr>
      <w:r w:rsidRPr="001775A1">
        <w:rPr>
          <w:rFonts w:ascii="Arial" w:eastAsiaTheme="minorHAnsi" w:hAnsi="Arial" w:cs="Arial"/>
          <w:sz w:val="22"/>
          <w:szCs w:val="22"/>
          <w:lang w:eastAsia="en-US"/>
        </w:rPr>
        <w:t>Es besteht ein Verständnis darüber, dass sichere Rahmen- und Orientierungspunkte für die Umsetzung des Bildungs-, Erziehungs- und Betreuungsauftrags wichtig sind. Essen und Trinken als ein Grundbedürfnis jedes Menschen stellt ein gestaltendes Element des Lebens in der Gemeinschaft dar. Des Weiteren ist eine positive u</w:t>
      </w:r>
      <w:r>
        <w:rPr>
          <w:rFonts w:ascii="Arial" w:eastAsiaTheme="minorHAnsi" w:hAnsi="Arial" w:cs="Arial"/>
          <w:sz w:val="22"/>
          <w:szCs w:val="22"/>
          <w:lang w:eastAsia="en-US"/>
        </w:rPr>
        <w:t>nd anregende Atmosphäre für Kin</w:t>
      </w:r>
      <w:r w:rsidRPr="001775A1">
        <w:rPr>
          <w:rFonts w:ascii="Arial" w:eastAsiaTheme="minorHAnsi" w:hAnsi="Arial" w:cs="Arial"/>
          <w:sz w:val="22"/>
          <w:szCs w:val="22"/>
          <w:lang w:eastAsia="en-US"/>
        </w:rPr>
        <w:t>der und Mitarbeitende wichtig. Somit gehören zum Bereich Hauswirtschaft unter anderem Aufgaben aus den Bereichen Verpflegung und der Gestaltung d</w:t>
      </w:r>
      <w:r>
        <w:rPr>
          <w:rFonts w:ascii="Arial" w:eastAsiaTheme="minorHAnsi" w:hAnsi="Arial" w:cs="Arial"/>
          <w:sz w:val="22"/>
          <w:szCs w:val="22"/>
          <w:lang w:eastAsia="en-US"/>
        </w:rPr>
        <w:t>er Räumlichkeiten im Hin</w:t>
      </w:r>
      <w:r w:rsidRPr="001775A1">
        <w:rPr>
          <w:rFonts w:ascii="Arial" w:eastAsiaTheme="minorHAnsi" w:hAnsi="Arial" w:cs="Arial"/>
          <w:sz w:val="22"/>
          <w:szCs w:val="22"/>
          <w:lang w:eastAsia="en-US"/>
        </w:rPr>
        <w:t>blick auf Ordnung und Sauberkeit, die z.B. zur positiven Außenwirkung der Einrichtung beitragen.</w:t>
      </w:r>
    </w:p>
    <w:p w:rsidR="00877C5A" w:rsidRPr="00CF16FC" w:rsidRDefault="00877C5A" w:rsidP="00CF16FC">
      <w:pPr>
        <w:rPr>
          <w:rFonts w:ascii="Arial" w:hAnsi="Arial" w:cs="Arial"/>
          <w:b/>
          <w:sz w:val="22"/>
          <w:szCs w:val="22"/>
        </w:rPr>
      </w:pPr>
    </w:p>
    <w:tbl>
      <w:tblPr>
        <w:tblStyle w:val="Tabellenraster"/>
        <w:tblW w:w="0" w:type="auto"/>
        <w:tblLook w:val="04A0" w:firstRow="1" w:lastRow="0" w:firstColumn="1" w:lastColumn="0" w:noHBand="0" w:noVBand="1"/>
      </w:tblPr>
      <w:tblGrid>
        <w:gridCol w:w="4766"/>
        <w:gridCol w:w="4769"/>
        <w:gridCol w:w="4742"/>
      </w:tblGrid>
      <w:tr w:rsidR="00877C5A" w:rsidRPr="00CF16FC" w:rsidTr="00CF16FC">
        <w:tc>
          <w:tcPr>
            <w:tcW w:w="4820" w:type="dxa"/>
          </w:tcPr>
          <w:p w:rsidR="00877C5A" w:rsidRPr="00815D89" w:rsidRDefault="00877C5A" w:rsidP="00CF16FC">
            <w:pPr>
              <w:outlineLvl w:val="0"/>
              <w:rPr>
                <w:rFonts w:ascii="Arial" w:hAnsi="Arial" w:cs="Arial"/>
                <w:b/>
                <w:color w:val="CC0066"/>
                <w:sz w:val="22"/>
                <w:szCs w:val="22"/>
              </w:rPr>
            </w:pPr>
            <w:r w:rsidRPr="00815D89">
              <w:rPr>
                <w:rFonts w:ascii="Arial" w:hAnsi="Arial" w:cs="Arial"/>
                <w:b/>
                <w:color w:val="CC0066"/>
                <w:sz w:val="22"/>
                <w:szCs w:val="22"/>
              </w:rPr>
              <w:t xml:space="preserve">Ziele </w:t>
            </w:r>
          </w:p>
          <w:p w:rsidR="00815D89" w:rsidRDefault="00815D89" w:rsidP="00815D89">
            <w:pPr>
              <w:outlineLvl w:val="0"/>
              <w:rPr>
                <w:rFonts w:ascii="Arial" w:hAnsi="Arial" w:cs="Arial"/>
                <w:b/>
                <w:color w:val="CC0066"/>
                <w:sz w:val="22"/>
                <w:szCs w:val="22"/>
              </w:rPr>
            </w:pPr>
            <w:r w:rsidRPr="00815D89">
              <w:rPr>
                <w:rFonts w:ascii="Arial" w:hAnsi="Arial" w:cs="Arial"/>
                <w:b/>
                <w:color w:val="CC0066"/>
                <w:sz w:val="22"/>
                <w:szCs w:val="22"/>
              </w:rPr>
              <w:t>(Was soll erreicht werden?</w:t>
            </w:r>
          </w:p>
          <w:p w:rsidR="00815D89" w:rsidRPr="00815D89" w:rsidRDefault="00815D89" w:rsidP="00815D89">
            <w:pPr>
              <w:outlineLvl w:val="0"/>
              <w:rPr>
                <w:rFonts w:ascii="Arial" w:hAnsi="Arial" w:cs="Arial"/>
                <w:b/>
                <w:color w:val="CC0066"/>
                <w:sz w:val="22"/>
                <w:szCs w:val="22"/>
              </w:rPr>
            </w:pPr>
          </w:p>
        </w:tc>
        <w:tc>
          <w:tcPr>
            <w:tcW w:w="4820" w:type="dxa"/>
          </w:tcPr>
          <w:p w:rsidR="00877C5A" w:rsidRPr="00815D89" w:rsidRDefault="00877C5A" w:rsidP="00CF16FC">
            <w:pPr>
              <w:ind w:left="60"/>
              <w:outlineLvl w:val="0"/>
              <w:rPr>
                <w:rFonts w:ascii="Arial" w:hAnsi="Arial" w:cs="Arial"/>
                <w:b/>
                <w:color w:val="CC0066"/>
                <w:sz w:val="22"/>
                <w:szCs w:val="22"/>
              </w:rPr>
            </w:pPr>
            <w:r w:rsidRPr="00815D89">
              <w:rPr>
                <w:rFonts w:ascii="Arial" w:hAnsi="Arial" w:cs="Arial"/>
                <w:b/>
                <w:color w:val="CC0066"/>
                <w:sz w:val="22"/>
                <w:szCs w:val="22"/>
              </w:rPr>
              <w:t xml:space="preserve">Qualitätskriterien </w:t>
            </w:r>
          </w:p>
          <w:p w:rsidR="00877C5A" w:rsidRPr="00815D89" w:rsidRDefault="00877C5A" w:rsidP="00815D89">
            <w:pPr>
              <w:ind w:left="60"/>
              <w:outlineLvl w:val="0"/>
              <w:rPr>
                <w:rFonts w:ascii="Arial" w:hAnsi="Arial" w:cs="Arial"/>
                <w:b/>
                <w:color w:val="D00054"/>
                <w:sz w:val="22"/>
                <w:szCs w:val="22"/>
              </w:rPr>
            </w:pPr>
            <w:r w:rsidRPr="00815D89">
              <w:rPr>
                <w:rFonts w:ascii="Arial" w:hAnsi="Arial" w:cs="Arial"/>
                <w:b/>
                <w:color w:val="CC0066"/>
                <w:sz w:val="22"/>
                <w:szCs w:val="22"/>
              </w:rPr>
              <w:t xml:space="preserve">(Woran ist es zu erkennen?) </w:t>
            </w:r>
          </w:p>
        </w:tc>
        <w:tc>
          <w:tcPr>
            <w:tcW w:w="4820" w:type="dxa"/>
          </w:tcPr>
          <w:p w:rsidR="00877C5A" w:rsidRPr="00CF16FC" w:rsidRDefault="00CF16FC" w:rsidP="00CF16FC">
            <w:pPr>
              <w:ind w:left="60"/>
              <w:outlineLvl w:val="0"/>
              <w:rPr>
                <w:rFonts w:ascii="Arial" w:hAnsi="Arial" w:cs="Arial"/>
                <w:b/>
                <w:sz w:val="22"/>
                <w:szCs w:val="22"/>
              </w:rPr>
            </w:pPr>
            <w:r w:rsidRPr="00815D89">
              <w:rPr>
                <w:rFonts w:ascii="Arial" w:hAnsi="Arial" w:cs="Arial"/>
                <w:b/>
                <w:color w:val="CC0066"/>
                <w:sz w:val="22"/>
                <w:szCs w:val="22"/>
              </w:rPr>
              <w:t>Umsetzung in der Kita</w:t>
            </w:r>
          </w:p>
        </w:tc>
      </w:tr>
      <w:tr w:rsidR="00877C5A" w:rsidRPr="00CF16FC" w:rsidTr="00CF16FC">
        <w:tc>
          <w:tcPr>
            <w:tcW w:w="4820" w:type="dxa"/>
          </w:tcPr>
          <w:p w:rsidR="00815D89" w:rsidRPr="001775A1" w:rsidRDefault="00CF16FC" w:rsidP="00CF16FC">
            <w:pPr>
              <w:rPr>
                <w:rFonts w:ascii="Arial" w:hAnsi="Arial" w:cs="Arial"/>
                <w:sz w:val="22"/>
                <w:szCs w:val="22"/>
              </w:rPr>
            </w:pPr>
            <w:r w:rsidRPr="001775A1">
              <w:rPr>
                <w:rFonts w:ascii="Arial" w:hAnsi="Arial" w:cs="Arial"/>
                <w:sz w:val="22"/>
                <w:szCs w:val="22"/>
              </w:rPr>
              <w:t xml:space="preserve">1. </w:t>
            </w:r>
            <w:r w:rsidR="001775A1" w:rsidRPr="001775A1">
              <w:rPr>
                <w:rFonts w:ascii="Arial" w:eastAsiaTheme="minorHAnsi" w:hAnsi="Arial" w:cs="Arial"/>
                <w:sz w:val="22"/>
                <w:szCs w:val="22"/>
                <w:lang w:eastAsia="en-US"/>
              </w:rPr>
              <w:t>Hauswirtschaftliche Tätigkeiten werden als pädagogische Aufgabe konzeptionell berücksichtigt.</w:t>
            </w:r>
          </w:p>
        </w:tc>
        <w:tc>
          <w:tcPr>
            <w:tcW w:w="4820" w:type="dxa"/>
          </w:tcPr>
          <w:p w:rsidR="001775A1" w:rsidRPr="001775A1" w:rsidRDefault="00CF16FC" w:rsidP="001775A1">
            <w:pPr>
              <w:pStyle w:val="Default"/>
              <w:rPr>
                <w:rFonts w:ascii="Arial" w:hAnsi="Arial" w:cs="Arial"/>
                <w:sz w:val="22"/>
                <w:szCs w:val="22"/>
              </w:rPr>
            </w:pPr>
            <w:r w:rsidRPr="001775A1">
              <w:rPr>
                <w:rFonts w:ascii="Arial" w:hAnsi="Arial" w:cs="Arial"/>
                <w:sz w:val="22"/>
                <w:szCs w:val="22"/>
              </w:rPr>
              <w:t xml:space="preserve">1.1 </w:t>
            </w:r>
            <w:r w:rsidR="001775A1" w:rsidRPr="001775A1">
              <w:rPr>
                <w:rFonts w:ascii="Arial" w:hAnsi="Arial" w:cs="Arial"/>
                <w:sz w:val="22"/>
                <w:szCs w:val="22"/>
              </w:rPr>
              <w:t>Hauswirtschaftliche Tätigkeiten als pädagogische Aufgabe spiegeln sich z.B. in Prozess</w:t>
            </w:r>
            <w:r w:rsidR="001775A1" w:rsidRPr="001775A1">
              <w:rPr>
                <w:rFonts w:ascii="Arial" w:hAnsi="Arial" w:cs="Arial"/>
                <w:sz w:val="22"/>
                <w:szCs w:val="22"/>
              </w:rPr>
              <w:softHyphen/>
              <w:t xml:space="preserve">beschreibungen und/oder Ämterplänen für Kinder wider. </w:t>
            </w:r>
          </w:p>
          <w:p w:rsidR="00C36A4A" w:rsidRDefault="00C36A4A" w:rsidP="001775A1">
            <w:pPr>
              <w:pStyle w:val="Default"/>
              <w:rPr>
                <w:rFonts w:ascii="Arial" w:hAnsi="Arial" w:cs="Arial"/>
                <w:sz w:val="22"/>
                <w:szCs w:val="22"/>
              </w:rPr>
            </w:pPr>
          </w:p>
          <w:p w:rsidR="001775A1" w:rsidRPr="001775A1" w:rsidRDefault="001775A1" w:rsidP="001775A1">
            <w:pPr>
              <w:pStyle w:val="Default"/>
              <w:rPr>
                <w:rFonts w:ascii="Arial" w:hAnsi="Arial" w:cs="Arial"/>
                <w:sz w:val="22"/>
                <w:szCs w:val="22"/>
              </w:rPr>
            </w:pPr>
            <w:r w:rsidRPr="001775A1">
              <w:rPr>
                <w:rFonts w:ascii="Arial" w:hAnsi="Arial" w:cs="Arial"/>
                <w:sz w:val="22"/>
                <w:szCs w:val="22"/>
              </w:rPr>
              <w:t xml:space="preserve">1.2 Die Positionspapiere des Fachbereichs Kindertagesstätten unter anderem zu den Themen </w:t>
            </w:r>
          </w:p>
          <w:p w:rsidR="001775A1" w:rsidRPr="001775A1" w:rsidRDefault="001775A1" w:rsidP="001775A1">
            <w:pPr>
              <w:pStyle w:val="Default"/>
              <w:rPr>
                <w:rFonts w:ascii="Arial" w:hAnsi="Arial" w:cs="Arial"/>
                <w:sz w:val="22"/>
                <w:szCs w:val="22"/>
              </w:rPr>
            </w:pPr>
            <w:r w:rsidRPr="001775A1">
              <w:rPr>
                <w:rFonts w:ascii="Arial" w:hAnsi="Arial" w:cs="Arial"/>
                <w:sz w:val="22"/>
                <w:szCs w:val="22"/>
              </w:rPr>
              <w:t>•</w:t>
            </w:r>
            <w:r>
              <w:rPr>
                <w:rFonts w:ascii="Arial" w:hAnsi="Arial" w:cs="Arial"/>
                <w:sz w:val="22"/>
                <w:szCs w:val="22"/>
              </w:rPr>
              <w:t xml:space="preserve"> </w:t>
            </w:r>
            <w:r w:rsidRPr="001775A1">
              <w:rPr>
                <w:rFonts w:ascii="Arial" w:hAnsi="Arial" w:cs="Arial"/>
                <w:sz w:val="22"/>
                <w:szCs w:val="22"/>
              </w:rPr>
              <w:t xml:space="preserve">Mittagessen, </w:t>
            </w:r>
          </w:p>
          <w:p w:rsidR="001775A1" w:rsidRPr="001775A1" w:rsidRDefault="001775A1" w:rsidP="001775A1">
            <w:pPr>
              <w:pStyle w:val="Default"/>
              <w:rPr>
                <w:rFonts w:ascii="Arial" w:hAnsi="Arial" w:cs="Arial"/>
                <w:sz w:val="22"/>
                <w:szCs w:val="22"/>
              </w:rPr>
            </w:pPr>
            <w:r w:rsidRPr="001775A1">
              <w:rPr>
                <w:rFonts w:ascii="Arial" w:hAnsi="Arial" w:cs="Arial"/>
                <w:sz w:val="22"/>
                <w:szCs w:val="22"/>
              </w:rPr>
              <w:t>•</w:t>
            </w:r>
            <w:r>
              <w:rPr>
                <w:rFonts w:ascii="Arial" w:hAnsi="Arial" w:cs="Arial"/>
                <w:sz w:val="22"/>
                <w:szCs w:val="22"/>
              </w:rPr>
              <w:t xml:space="preserve"> </w:t>
            </w:r>
            <w:r w:rsidRPr="001775A1">
              <w:rPr>
                <w:rFonts w:ascii="Arial" w:hAnsi="Arial" w:cs="Arial"/>
                <w:sz w:val="22"/>
                <w:szCs w:val="22"/>
              </w:rPr>
              <w:t xml:space="preserve">Ganztagsbetreuung, </w:t>
            </w:r>
          </w:p>
          <w:p w:rsidR="001775A1" w:rsidRPr="001775A1" w:rsidRDefault="001775A1" w:rsidP="001775A1">
            <w:pPr>
              <w:pStyle w:val="Default"/>
              <w:rPr>
                <w:rFonts w:ascii="Arial" w:hAnsi="Arial" w:cs="Arial"/>
                <w:sz w:val="22"/>
                <w:szCs w:val="22"/>
              </w:rPr>
            </w:pPr>
            <w:r w:rsidRPr="001775A1">
              <w:rPr>
                <w:rFonts w:ascii="Arial" w:hAnsi="Arial" w:cs="Arial"/>
                <w:sz w:val="22"/>
                <w:szCs w:val="22"/>
              </w:rPr>
              <w:t>•</w:t>
            </w:r>
            <w:r>
              <w:rPr>
                <w:rFonts w:ascii="Arial" w:hAnsi="Arial" w:cs="Arial"/>
                <w:sz w:val="22"/>
                <w:szCs w:val="22"/>
              </w:rPr>
              <w:t xml:space="preserve"> </w:t>
            </w:r>
            <w:r w:rsidRPr="001775A1">
              <w:rPr>
                <w:rFonts w:ascii="Arial" w:hAnsi="Arial" w:cs="Arial"/>
                <w:sz w:val="22"/>
                <w:szCs w:val="22"/>
              </w:rPr>
              <w:t xml:space="preserve">besondere Personalsituation, </w:t>
            </w:r>
          </w:p>
          <w:p w:rsidR="001775A1" w:rsidRPr="001775A1" w:rsidRDefault="001775A1" w:rsidP="001775A1">
            <w:pPr>
              <w:pStyle w:val="Default"/>
              <w:rPr>
                <w:rFonts w:ascii="Arial" w:hAnsi="Arial" w:cs="Arial"/>
                <w:sz w:val="22"/>
                <w:szCs w:val="22"/>
              </w:rPr>
            </w:pPr>
            <w:r w:rsidRPr="001775A1">
              <w:rPr>
                <w:rFonts w:ascii="Arial" w:hAnsi="Arial" w:cs="Arial"/>
                <w:sz w:val="22"/>
                <w:szCs w:val="22"/>
              </w:rPr>
              <w:t>•</w:t>
            </w:r>
            <w:r>
              <w:rPr>
                <w:rFonts w:ascii="Arial" w:hAnsi="Arial" w:cs="Arial"/>
                <w:sz w:val="22"/>
                <w:szCs w:val="22"/>
              </w:rPr>
              <w:t xml:space="preserve"> </w:t>
            </w:r>
            <w:r w:rsidRPr="001775A1">
              <w:rPr>
                <w:rFonts w:ascii="Arial" w:hAnsi="Arial" w:cs="Arial"/>
                <w:sz w:val="22"/>
                <w:szCs w:val="22"/>
              </w:rPr>
              <w:t xml:space="preserve">Partizipation, </w:t>
            </w:r>
          </w:p>
          <w:p w:rsidR="001775A1" w:rsidRPr="001775A1" w:rsidRDefault="001775A1" w:rsidP="001775A1">
            <w:pPr>
              <w:pStyle w:val="Default"/>
              <w:rPr>
                <w:rFonts w:ascii="Arial" w:hAnsi="Arial" w:cs="Arial"/>
                <w:sz w:val="22"/>
                <w:szCs w:val="22"/>
              </w:rPr>
            </w:pPr>
            <w:r w:rsidRPr="001775A1">
              <w:rPr>
                <w:rFonts w:ascii="Arial" w:hAnsi="Arial" w:cs="Arial"/>
                <w:sz w:val="22"/>
                <w:szCs w:val="22"/>
              </w:rPr>
              <w:lastRenderedPageBreak/>
              <w:t>•</w:t>
            </w:r>
            <w:r>
              <w:rPr>
                <w:rFonts w:ascii="Arial" w:hAnsi="Arial" w:cs="Arial"/>
                <w:sz w:val="22"/>
                <w:szCs w:val="22"/>
              </w:rPr>
              <w:t xml:space="preserve"> </w:t>
            </w:r>
            <w:r w:rsidRPr="001775A1">
              <w:rPr>
                <w:rFonts w:ascii="Arial" w:hAnsi="Arial" w:cs="Arial"/>
                <w:sz w:val="22"/>
                <w:szCs w:val="22"/>
              </w:rPr>
              <w:t xml:space="preserve">Gut gelebter Alltag </w:t>
            </w:r>
          </w:p>
          <w:p w:rsidR="00877C5A" w:rsidRPr="00CF16FC" w:rsidRDefault="001775A1" w:rsidP="001775A1">
            <w:pPr>
              <w:rPr>
                <w:rFonts w:ascii="Arial" w:hAnsi="Arial" w:cs="Arial"/>
                <w:sz w:val="22"/>
                <w:szCs w:val="22"/>
              </w:rPr>
            </w:pPr>
            <w:r w:rsidRPr="001775A1">
              <w:rPr>
                <w:rFonts w:ascii="Arial" w:hAnsi="Arial" w:cs="Arial"/>
                <w:sz w:val="22"/>
                <w:szCs w:val="22"/>
              </w:rPr>
              <w:t>werden für die Erarbeitung entsprechender Regelungen genutzt.</w:t>
            </w:r>
          </w:p>
        </w:tc>
        <w:tc>
          <w:tcPr>
            <w:tcW w:w="4820" w:type="dxa"/>
          </w:tcPr>
          <w:p w:rsidR="00877C5A" w:rsidRPr="00CF16FC" w:rsidRDefault="00877C5A" w:rsidP="00CF16FC">
            <w:pPr>
              <w:rPr>
                <w:rFonts w:ascii="Arial" w:hAnsi="Arial" w:cs="Arial"/>
                <w:b/>
                <w:sz w:val="22"/>
                <w:szCs w:val="22"/>
              </w:rPr>
            </w:pPr>
          </w:p>
        </w:tc>
      </w:tr>
      <w:tr w:rsidR="00877C5A" w:rsidRPr="00CF16FC" w:rsidTr="00CF16FC">
        <w:tc>
          <w:tcPr>
            <w:tcW w:w="4820" w:type="dxa"/>
          </w:tcPr>
          <w:p w:rsidR="00815D89" w:rsidRPr="001775A1" w:rsidRDefault="00CF16FC" w:rsidP="00EF567D">
            <w:pPr>
              <w:rPr>
                <w:rFonts w:ascii="Arial" w:hAnsi="Arial" w:cs="Arial"/>
                <w:sz w:val="22"/>
                <w:szCs w:val="22"/>
              </w:rPr>
            </w:pPr>
            <w:r w:rsidRPr="001775A1">
              <w:rPr>
                <w:rFonts w:ascii="Arial" w:hAnsi="Arial" w:cs="Arial"/>
                <w:sz w:val="22"/>
                <w:szCs w:val="22"/>
              </w:rPr>
              <w:t xml:space="preserve">2. </w:t>
            </w:r>
            <w:r w:rsidR="001775A1" w:rsidRPr="001775A1">
              <w:rPr>
                <w:rFonts w:ascii="Arial" w:eastAsiaTheme="minorHAnsi" w:hAnsi="Arial" w:cs="Arial"/>
                <w:sz w:val="22"/>
                <w:szCs w:val="22"/>
                <w:lang w:eastAsia="en-US"/>
              </w:rPr>
              <w:t>Die Kinder und Mitarbeitenden verstehen sich als Teil des Ganzen und beteiligen sich an Aufgaben und Tätigkeiten.</w:t>
            </w:r>
          </w:p>
        </w:tc>
        <w:tc>
          <w:tcPr>
            <w:tcW w:w="4820" w:type="dxa"/>
          </w:tcPr>
          <w:p w:rsidR="00877C5A" w:rsidRPr="001775A1" w:rsidRDefault="00853D1D" w:rsidP="00EF567D">
            <w:pPr>
              <w:rPr>
                <w:rFonts w:ascii="Arial" w:hAnsi="Arial" w:cs="Arial"/>
                <w:sz w:val="22"/>
                <w:szCs w:val="22"/>
              </w:rPr>
            </w:pPr>
            <w:r>
              <w:rPr>
                <w:rFonts w:ascii="Arial" w:hAnsi="Arial" w:cs="Arial"/>
                <w:sz w:val="22"/>
                <w:szCs w:val="22"/>
              </w:rPr>
              <w:t>2.</w:t>
            </w:r>
            <w:r w:rsidR="00CF16FC" w:rsidRPr="001775A1">
              <w:rPr>
                <w:rFonts w:ascii="Arial" w:hAnsi="Arial" w:cs="Arial"/>
                <w:sz w:val="22"/>
                <w:szCs w:val="22"/>
              </w:rPr>
              <w:t xml:space="preserve"> </w:t>
            </w:r>
            <w:r w:rsidR="001775A1" w:rsidRPr="001775A1">
              <w:rPr>
                <w:rFonts w:ascii="Arial" w:hAnsi="Arial" w:cs="Arial"/>
                <w:sz w:val="22"/>
                <w:szCs w:val="22"/>
              </w:rPr>
              <w:t>Die Aufgaben sind zwischen den Kindern und Mitarbeitenden ohne stereotype Zuschreibungen verteilt.</w:t>
            </w:r>
          </w:p>
        </w:tc>
        <w:tc>
          <w:tcPr>
            <w:tcW w:w="4820" w:type="dxa"/>
          </w:tcPr>
          <w:p w:rsidR="00877C5A" w:rsidRPr="00CF16FC" w:rsidRDefault="00877C5A" w:rsidP="00CF16FC">
            <w:pPr>
              <w:rPr>
                <w:rFonts w:ascii="Arial" w:hAnsi="Arial" w:cs="Arial"/>
                <w:b/>
                <w:sz w:val="22"/>
                <w:szCs w:val="22"/>
              </w:rPr>
            </w:pPr>
          </w:p>
        </w:tc>
      </w:tr>
      <w:tr w:rsidR="00877C5A" w:rsidRPr="00CF16FC" w:rsidTr="00CF16FC">
        <w:tc>
          <w:tcPr>
            <w:tcW w:w="4820" w:type="dxa"/>
          </w:tcPr>
          <w:p w:rsidR="0085601F" w:rsidRPr="001775A1" w:rsidRDefault="00CF16FC" w:rsidP="0085601F">
            <w:pPr>
              <w:rPr>
                <w:rFonts w:ascii="Arial" w:hAnsi="Arial" w:cs="Arial"/>
                <w:sz w:val="22"/>
                <w:szCs w:val="22"/>
              </w:rPr>
            </w:pPr>
            <w:r w:rsidRPr="001775A1">
              <w:rPr>
                <w:rFonts w:ascii="Arial" w:hAnsi="Arial" w:cs="Arial"/>
                <w:sz w:val="22"/>
                <w:szCs w:val="22"/>
              </w:rPr>
              <w:t xml:space="preserve">3. </w:t>
            </w:r>
            <w:r w:rsidR="001775A1" w:rsidRPr="001775A1">
              <w:rPr>
                <w:rFonts w:ascii="Arial" w:eastAsiaTheme="minorHAnsi" w:hAnsi="Arial" w:cs="Arial"/>
                <w:sz w:val="22"/>
                <w:szCs w:val="22"/>
                <w:lang w:eastAsia="en-US"/>
              </w:rPr>
              <w:t>Die pädagogischen und hauswirtschaftlichen Fachkräfte fördern und motivieren die Kinder in der Übernahme der Verantwortung für hauswirtschaftliche Tätigkeiten im gut gelebten Alltag.</w:t>
            </w:r>
          </w:p>
        </w:tc>
        <w:tc>
          <w:tcPr>
            <w:tcW w:w="4820" w:type="dxa"/>
          </w:tcPr>
          <w:p w:rsidR="001775A1" w:rsidRPr="001775A1" w:rsidRDefault="00CF16FC" w:rsidP="001775A1">
            <w:pPr>
              <w:pStyle w:val="Default"/>
              <w:rPr>
                <w:rFonts w:ascii="Arial" w:hAnsi="Arial" w:cs="Arial"/>
                <w:sz w:val="22"/>
                <w:szCs w:val="22"/>
              </w:rPr>
            </w:pPr>
            <w:r w:rsidRPr="001775A1">
              <w:rPr>
                <w:rFonts w:ascii="Arial" w:hAnsi="Arial" w:cs="Arial"/>
                <w:sz w:val="22"/>
                <w:szCs w:val="22"/>
              </w:rPr>
              <w:t xml:space="preserve">3.1 </w:t>
            </w:r>
            <w:r w:rsidR="001775A1" w:rsidRPr="001775A1">
              <w:rPr>
                <w:rFonts w:ascii="Arial" w:hAnsi="Arial" w:cs="Arial"/>
                <w:sz w:val="22"/>
                <w:szCs w:val="22"/>
              </w:rPr>
              <w:t xml:space="preserve">Kinder übernehmen hauswirtschaftliche Tätigkeiten im Alltag, z.B. </w:t>
            </w:r>
          </w:p>
          <w:p w:rsidR="001775A1" w:rsidRPr="001775A1" w:rsidRDefault="001775A1" w:rsidP="001775A1">
            <w:pPr>
              <w:pStyle w:val="Default"/>
              <w:rPr>
                <w:rFonts w:ascii="Arial" w:hAnsi="Arial" w:cs="Arial"/>
                <w:sz w:val="22"/>
                <w:szCs w:val="22"/>
              </w:rPr>
            </w:pPr>
            <w:r w:rsidRPr="001775A1">
              <w:rPr>
                <w:rFonts w:ascii="Arial" w:hAnsi="Arial" w:cs="Arial"/>
                <w:sz w:val="22"/>
                <w:szCs w:val="22"/>
              </w:rPr>
              <w:t xml:space="preserve">• beim Tischdienst, </w:t>
            </w:r>
          </w:p>
          <w:p w:rsidR="001775A1" w:rsidRPr="001775A1" w:rsidRDefault="001775A1" w:rsidP="001775A1">
            <w:pPr>
              <w:pStyle w:val="Default"/>
              <w:rPr>
                <w:rFonts w:ascii="Arial" w:hAnsi="Arial" w:cs="Arial"/>
                <w:sz w:val="22"/>
                <w:szCs w:val="22"/>
              </w:rPr>
            </w:pPr>
            <w:r w:rsidRPr="001775A1">
              <w:rPr>
                <w:rFonts w:ascii="Arial" w:hAnsi="Arial" w:cs="Arial"/>
                <w:sz w:val="22"/>
                <w:szCs w:val="22"/>
              </w:rPr>
              <w:t xml:space="preserve">• bei der Zubereitung von Speisen, </w:t>
            </w:r>
          </w:p>
          <w:p w:rsidR="001775A1" w:rsidRPr="001775A1" w:rsidRDefault="001775A1" w:rsidP="001775A1">
            <w:pPr>
              <w:pStyle w:val="Default"/>
              <w:rPr>
                <w:rFonts w:ascii="Arial" w:hAnsi="Arial" w:cs="Arial"/>
                <w:sz w:val="22"/>
                <w:szCs w:val="22"/>
              </w:rPr>
            </w:pPr>
            <w:r w:rsidRPr="001775A1">
              <w:rPr>
                <w:rFonts w:ascii="Arial" w:hAnsi="Arial" w:cs="Arial"/>
                <w:sz w:val="22"/>
                <w:szCs w:val="22"/>
              </w:rPr>
              <w:t xml:space="preserve">• beim Spülen, </w:t>
            </w:r>
          </w:p>
          <w:p w:rsidR="001775A1" w:rsidRPr="001775A1" w:rsidRDefault="001775A1" w:rsidP="001775A1">
            <w:pPr>
              <w:pStyle w:val="Default"/>
              <w:rPr>
                <w:rFonts w:ascii="Arial" w:hAnsi="Arial" w:cs="Arial"/>
                <w:sz w:val="22"/>
                <w:szCs w:val="22"/>
              </w:rPr>
            </w:pPr>
            <w:r w:rsidRPr="001775A1">
              <w:rPr>
                <w:rFonts w:ascii="Arial" w:hAnsi="Arial" w:cs="Arial"/>
                <w:sz w:val="22"/>
                <w:szCs w:val="22"/>
              </w:rPr>
              <w:t xml:space="preserve">• bei der Pflege von Wäsche, </w:t>
            </w:r>
          </w:p>
          <w:p w:rsidR="00F87EF4" w:rsidRDefault="001775A1" w:rsidP="001775A1">
            <w:pPr>
              <w:pStyle w:val="Default"/>
              <w:rPr>
                <w:rFonts w:ascii="Arial" w:hAnsi="Arial" w:cs="Arial"/>
                <w:sz w:val="22"/>
                <w:szCs w:val="22"/>
              </w:rPr>
            </w:pPr>
            <w:r w:rsidRPr="001775A1">
              <w:rPr>
                <w:rFonts w:ascii="Arial" w:hAnsi="Arial" w:cs="Arial"/>
                <w:sz w:val="22"/>
                <w:szCs w:val="22"/>
              </w:rPr>
              <w:t xml:space="preserve">• bei der Pflege von Garten, Außengelände </w:t>
            </w:r>
            <w:r w:rsidR="00F87EF4">
              <w:rPr>
                <w:rFonts w:ascii="Arial" w:hAnsi="Arial" w:cs="Arial"/>
                <w:sz w:val="22"/>
                <w:szCs w:val="22"/>
              </w:rPr>
              <w:t xml:space="preserve"> </w:t>
            </w:r>
          </w:p>
          <w:p w:rsidR="001775A1" w:rsidRPr="001775A1" w:rsidRDefault="00F87EF4" w:rsidP="001775A1">
            <w:pPr>
              <w:pStyle w:val="Default"/>
              <w:rPr>
                <w:rFonts w:ascii="Arial" w:hAnsi="Arial" w:cs="Arial"/>
                <w:sz w:val="22"/>
                <w:szCs w:val="22"/>
              </w:rPr>
            </w:pPr>
            <w:r>
              <w:rPr>
                <w:rFonts w:ascii="Arial" w:hAnsi="Arial" w:cs="Arial"/>
                <w:sz w:val="22"/>
                <w:szCs w:val="22"/>
              </w:rPr>
              <w:t xml:space="preserve">  </w:t>
            </w:r>
            <w:r w:rsidR="001775A1" w:rsidRPr="001775A1">
              <w:rPr>
                <w:rFonts w:ascii="Arial" w:hAnsi="Arial" w:cs="Arial"/>
                <w:sz w:val="22"/>
                <w:szCs w:val="22"/>
              </w:rPr>
              <w:t xml:space="preserve">und </w:t>
            </w:r>
          </w:p>
          <w:p w:rsidR="001775A1" w:rsidRPr="001775A1" w:rsidRDefault="001775A1" w:rsidP="001775A1">
            <w:pPr>
              <w:pStyle w:val="Default"/>
              <w:rPr>
                <w:rFonts w:ascii="Arial" w:hAnsi="Arial" w:cs="Arial"/>
                <w:sz w:val="22"/>
                <w:szCs w:val="22"/>
              </w:rPr>
            </w:pPr>
            <w:r w:rsidRPr="001775A1">
              <w:rPr>
                <w:rFonts w:ascii="Arial" w:hAnsi="Arial" w:cs="Arial"/>
                <w:sz w:val="22"/>
                <w:szCs w:val="22"/>
              </w:rPr>
              <w:t xml:space="preserve">• bei der Reinigung und Reparatur von Inventar und Spielmaterialien. </w:t>
            </w:r>
          </w:p>
          <w:p w:rsidR="00C36A4A" w:rsidRDefault="00C36A4A" w:rsidP="001775A1">
            <w:pPr>
              <w:rPr>
                <w:rFonts w:ascii="Arial" w:hAnsi="Arial" w:cs="Arial"/>
                <w:sz w:val="22"/>
                <w:szCs w:val="22"/>
              </w:rPr>
            </w:pPr>
          </w:p>
          <w:p w:rsidR="00815D89" w:rsidRPr="001775A1" w:rsidRDefault="001775A1" w:rsidP="001775A1">
            <w:pPr>
              <w:rPr>
                <w:rFonts w:ascii="Arial" w:hAnsi="Arial" w:cs="Arial"/>
                <w:sz w:val="22"/>
                <w:szCs w:val="22"/>
              </w:rPr>
            </w:pPr>
            <w:r w:rsidRPr="001775A1">
              <w:rPr>
                <w:rFonts w:ascii="Arial" w:hAnsi="Arial" w:cs="Arial"/>
                <w:sz w:val="22"/>
                <w:szCs w:val="22"/>
              </w:rPr>
              <w:t>3.2 Die Mitarbeitenden reflektieren besonders in diesem Bereich ihre eigene Haltung.</w:t>
            </w:r>
          </w:p>
        </w:tc>
        <w:tc>
          <w:tcPr>
            <w:tcW w:w="4820" w:type="dxa"/>
          </w:tcPr>
          <w:p w:rsidR="00877C5A" w:rsidRPr="00CF16FC" w:rsidRDefault="00877C5A" w:rsidP="00CF16FC">
            <w:pPr>
              <w:rPr>
                <w:rFonts w:ascii="Arial" w:hAnsi="Arial" w:cs="Arial"/>
                <w:b/>
                <w:sz w:val="22"/>
                <w:szCs w:val="22"/>
              </w:rPr>
            </w:pPr>
          </w:p>
        </w:tc>
      </w:tr>
      <w:tr w:rsidR="00877C5A" w:rsidTr="00CF16FC">
        <w:tc>
          <w:tcPr>
            <w:tcW w:w="4820" w:type="dxa"/>
          </w:tcPr>
          <w:p w:rsidR="00877C5A" w:rsidRPr="001775A1" w:rsidRDefault="00CF16FC" w:rsidP="00EF567D">
            <w:pPr>
              <w:rPr>
                <w:rFonts w:ascii="Arial" w:hAnsi="Arial" w:cs="Arial"/>
                <w:sz w:val="22"/>
                <w:szCs w:val="22"/>
              </w:rPr>
            </w:pPr>
            <w:r w:rsidRPr="001775A1">
              <w:rPr>
                <w:rFonts w:ascii="Arial" w:hAnsi="Arial" w:cs="Arial"/>
                <w:sz w:val="22"/>
                <w:szCs w:val="22"/>
              </w:rPr>
              <w:t xml:space="preserve">4. </w:t>
            </w:r>
            <w:r w:rsidR="001775A1" w:rsidRPr="001775A1">
              <w:rPr>
                <w:rFonts w:ascii="Arial" w:eastAsiaTheme="minorHAnsi" w:hAnsi="Arial" w:cs="Arial"/>
                <w:sz w:val="22"/>
                <w:szCs w:val="22"/>
                <w:lang w:eastAsia="en-US"/>
              </w:rPr>
              <w:t>Gemeinsame Mahlzeiten ermöglichen das Erleben von Gemeinschaft. Die Mahlzeiten werden in angenehm gestalteter Atmosphäre angeboten.</w:t>
            </w:r>
          </w:p>
        </w:tc>
        <w:tc>
          <w:tcPr>
            <w:tcW w:w="4820" w:type="dxa"/>
          </w:tcPr>
          <w:p w:rsidR="00CF16FC" w:rsidRPr="00C36A4A" w:rsidRDefault="00CF16FC" w:rsidP="00CF16FC">
            <w:pPr>
              <w:rPr>
                <w:rFonts w:ascii="Arial" w:hAnsi="Arial" w:cs="Arial"/>
                <w:sz w:val="22"/>
                <w:szCs w:val="22"/>
              </w:rPr>
            </w:pPr>
            <w:r w:rsidRPr="00C36A4A">
              <w:rPr>
                <w:rFonts w:ascii="Arial" w:hAnsi="Arial" w:cs="Arial"/>
                <w:sz w:val="22"/>
                <w:szCs w:val="22"/>
              </w:rPr>
              <w:t xml:space="preserve">4.1 </w:t>
            </w:r>
            <w:r w:rsidR="00C36A4A" w:rsidRPr="00C36A4A">
              <w:rPr>
                <w:rFonts w:ascii="Arial" w:hAnsi="Arial" w:cs="Arial"/>
                <w:sz w:val="22"/>
                <w:szCs w:val="22"/>
              </w:rPr>
              <w:t>Die Essenszeit orientiert sich so weit als möglich an den Bedürfnissen der Kinder.</w:t>
            </w:r>
          </w:p>
          <w:p w:rsidR="0085601F" w:rsidRPr="00C36A4A" w:rsidRDefault="0085601F" w:rsidP="00CF16FC">
            <w:pPr>
              <w:rPr>
                <w:rFonts w:ascii="Arial" w:hAnsi="Arial" w:cs="Arial"/>
                <w:sz w:val="22"/>
                <w:szCs w:val="22"/>
              </w:rPr>
            </w:pPr>
          </w:p>
          <w:p w:rsidR="00C36A4A" w:rsidRPr="00C36A4A" w:rsidRDefault="00CF16FC" w:rsidP="00C36A4A">
            <w:pPr>
              <w:pStyle w:val="Default"/>
              <w:rPr>
                <w:rFonts w:ascii="Arial" w:hAnsi="Arial" w:cs="Arial"/>
                <w:sz w:val="22"/>
                <w:szCs w:val="22"/>
              </w:rPr>
            </w:pPr>
            <w:r w:rsidRPr="00C36A4A">
              <w:rPr>
                <w:rFonts w:ascii="Arial" w:hAnsi="Arial" w:cs="Arial"/>
                <w:sz w:val="22"/>
                <w:szCs w:val="22"/>
              </w:rPr>
              <w:t xml:space="preserve">4.2 </w:t>
            </w:r>
            <w:r w:rsidR="00C36A4A" w:rsidRPr="00C36A4A">
              <w:rPr>
                <w:rFonts w:ascii="Arial" w:hAnsi="Arial" w:cs="Arial"/>
                <w:sz w:val="22"/>
                <w:szCs w:val="22"/>
              </w:rPr>
              <w:t xml:space="preserve">Die pädagogischen Fachkräfte bringen die strukturellen Rahmenbedingungen, z.B. Personal, Raum und die Bedürfnisse der Kinder in Einklang. </w:t>
            </w:r>
          </w:p>
          <w:p w:rsidR="00C36A4A" w:rsidRPr="00C36A4A" w:rsidRDefault="00C36A4A" w:rsidP="00C36A4A">
            <w:pPr>
              <w:pStyle w:val="Default"/>
              <w:rPr>
                <w:rFonts w:ascii="Arial" w:hAnsi="Arial" w:cs="Arial"/>
                <w:sz w:val="22"/>
                <w:szCs w:val="22"/>
              </w:rPr>
            </w:pPr>
          </w:p>
          <w:p w:rsidR="00C36A4A" w:rsidRPr="00C36A4A" w:rsidRDefault="00C36A4A" w:rsidP="00C36A4A">
            <w:pPr>
              <w:pStyle w:val="Default"/>
              <w:rPr>
                <w:rFonts w:ascii="Arial" w:hAnsi="Arial" w:cs="Arial"/>
                <w:sz w:val="22"/>
                <w:szCs w:val="22"/>
              </w:rPr>
            </w:pPr>
            <w:r w:rsidRPr="00C36A4A">
              <w:rPr>
                <w:rFonts w:ascii="Arial" w:hAnsi="Arial" w:cs="Arial"/>
                <w:sz w:val="22"/>
                <w:szCs w:val="22"/>
              </w:rPr>
              <w:t>4.3</w:t>
            </w:r>
            <w:r>
              <w:rPr>
                <w:rFonts w:ascii="Arial" w:hAnsi="Arial" w:cs="Arial"/>
                <w:sz w:val="22"/>
                <w:szCs w:val="22"/>
              </w:rPr>
              <w:t xml:space="preserve"> </w:t>
            </w:r>
            <w:r w:rsidRPr="00C36A4A">
              <w:rPr>
                <w:rFonts w:ascii="Arial" w:hAnsi="Arial" w:cs="Arial"/>
                <w:sz w:val="22"/>
                <w:szCs w:val="22"/>
              </w:rPr>
              <w:t xml:space="preserve">Für die einzelnen Mahlzeiten werden Geschirr, Besteck, Servietten und alle nötigen Utensilien in ausreichender Anzahl bereitgestellt. </w:t>
            </w:r>
          </w:p>
          <w:p w:rsidR="00C36A4A" w:rsidRPr="00C36A4A" w:rsidRDefault="00C36A4A" w:rsidP="00C36A4A">
            <w:pPr>
              <w:pStyle w:val="Default"/>
              <w:rPr>
                <w:rFonts w:ascii="Arial" w:hAnsi="Arial" w:cs="Arial"/>
                <w:sz w:val="22"/>
                <w:szCs w:val="22"/>
              </w:rPr>
            </w:pPr>
          </w:p>
          <w:p w:rsidR="00C36A4A" w:rsidRPr="00C36A4A" w:rsidRDefault="00C36A4A" w:rsidP="00C36A4A">
            <w:pPr>
              <w:pStyle w:val="Default"/>
              <w:rPr>
                <w:rFonts w:ascii="Arial" w:hAnsi="Arial" w:cs="Arial"/>
                <w:sz w:val="22"/>
                <w:szCs w:val="22"/>
              </w:rPr>
            </w:pPr>
            <w:r w:rsidRPr="00C36A4A">
              <w:rPr>
                <w:rFonts w:ascii="Arial" w:hAnsi="Arial" w:cs="Arial"/>
                <w:sz w:val="22"/>
                <w:szCs w:val="22"/>
              </w:rPr>
              <w:t>4.4</w:t>
            </w:r>
            <w:r>
              <w:rPr>
                <w:rFonts w:ascii="Arial" w:hAnsi="Arial" w:cs="Arial"/>
                <w:sz w:val="22"/>
                <w:szCs w:val="22"/>
              </w:rPr>
              <w:t xml:space="preserve"> </w:t>
            </w:r>
            <w:r w:rsidRPr="00C36A4A">
              <w:rPr>
                <w:rFonts w:ascii="Arial" w:hAnsi="Arial" w:cs="Arial"/>
                <w:sz w:val="22"/>
                <w:szCs w:val="22"/>
              </w:rPr>
              <w:t xml:space="preserve">Es werden Porzellangeschirr und Gläser genutzt. </w:t>
            </w:r>
          </w:p>
          <w:p w:rsidR="00C36A4A" w:rsidRPr="00C36A4A" w:rsidRDefault="00C36A4A" w:rsidP="00C36A4A">
            <w:pPr>
              <w:pStyle w:val="Default"/>
              <w:rPr>
                <w:rFonts w:ascii="Arial" w:hAnsi="Arial" w:cs="Arial"/>
                <w:sz w:val="22"/>
                <w:szCs w:val="22"/>
              </w:rPr>
            </w:pPr>
          </w:p>
          <w:p w:rsidR="00C36A4A" w:rsidRPr="00C36A4A" w:rsidRDefault="00C36A4A" w:rsidP="00C36A4A">
            <w:pPr>
              <w:pStyle w:val="Default"/>
              <w:rPr>
                <w:rFonts w:ascii="Arial" w:hAnsi="Arial" w:cs="Arial"/>
                <w:sz w:val="22"/>
                <w:szCs w:val="22"/>
              </w:rPr>
            </w:pPr>
            <w:r w:rsidRPr="00C36A4A">
              <w:rPr>
                <w:rFonts w:ascii="Arial" w:hAnsi="Arial" w:cs="Arial"/>
                <w:sz w:val="22"/>
                <w:szCs w:val="22"/>
              </w:rPr>
              <w:t xml:space="preserve">4.5 Die Mitarbeitenden sorgen für saubere Rahmenbedingungen beim Essen. </w:t>
            </w:r>
          </w:p>
          <w:p w:rsidR="00C36A4A" w:rsidRPr="00C36A4A" w:rsidRDefault="00C36A4A" w:rsidP="00C36A4A">
            <w:pPr>
              <w:rPr>
                <w:rFonts w:ascii="Arial" w:hAnsi="Arial" w:cs="Arial"/>
                <w:sz w:val="22"/>
                <w:szCs w:val="22"/>
              </w:rPr>
            </w:pPr>
          </w:p>
          <w:p w:rsidR="00815D89" w:rsidRDefault="00C36A4A" w:rsidP="00C36A4A">
            <w:pPr>
              <w:rPr>
                <w:rFonts w:ascii="Arial" w:hAnsi="Arial" w:cs="Arial"/>
                <w:sz w:val="22"/>
                <w:szCs w:val="22"/>
              </w:rPr>
            </w:pPr>
            <w:r w:rsidRPr="00C36A4A">
              <w:rPr>
                <w:rFonts w:ascii="Arial" w:hAnsi="Arial" w:cs="Arial"/>
                <w:sz w:val="22"/>
                <w:szCs w:val="22"/>
              </w:rPr>
              <w:t>4.6 Der Essbereich ist ästhetisch gestaltet.</w:t>
            </w:r>
          </w:p>
          <w:p w:rsidR="005D5AB5" w:rsidRPr="00815D89" w:rsidRDefault="005D5AB5" w:rsidP="00C36A4A">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77C5A" w:rsidRPr="001775A1" w:rsidRDefault="00CF16FC" w:rsidP="00EF567D">
            <w:pPr>
              <w:rPr>
                <w:rFonts w:ascii="Arial" w:hAnsi="Arial" w:cs="Arial"/>
                <w:sz w:val="22"/>
                <w:szCs w:val="22"/>
              </w:rPr>
            </w:pPr>
            <w:r w:rsidRPr="001775A1">
              <w:rPr>
                <w:rFonts w:ascii="Arial" w:hAnsi="Arial" w:cs="Arial"/>
                <w:sz w:val="22"/>
                <w:szCs w:val="22"/>
              </w:rPr>
              <w:lastRenderedPageBreak/>
              <w:t xml:space="preserve">5. </w:t>
            </w:r>
            <w:r w:rsidR="001775A1" w:rsidRPr="001775A1">
              <w:rPr>
                <w:rFonts w:ascii="Arial" w:eastAsiaTheme="minorHAnsi" w:hAnsi="Arial" w:cs="Arial"/>
                <w:sz w:val="22"/>
                <w:szCs w:val="22"/>
                <w:lang w:eastAsia="en-US"/>
              </w:rPr>
              <w:t>Aushandlungsprozesse zwischen familiären Bedürfnissen in Bezug auf Ernährung und Essen als Gemeinschaftserleben in der Kindertagesstätte finden statt.</w:t>
            </w:r>
          </w:p>
        </w:tc>
        <w:tc>
          <w:tcPr>
            <w:tcW w:w="4820" w:type="dxa"/>
          </w:tcPr>
          <w:p w:rsidR="00CF16FC" w:rsidRDefault="00853D1D" w:rsidP="00CF16FC">
            <w:pPr>
              <w:rPr>
                <w:rFonts w:ascii="Arial" w:hAnsi="Arial" w:cs="Arial"/>
                <w:sz w:val="22"/>
                <w:szCs w:val="22"/>
              </w:rPr>
            </w:pPr>
            <w:r>
              <w:rPr>
                <w:rFonts w:ascii="Arial" w:hAnsi="Arial" w:cs="Arial"/>
                <w:sz w:val="22"/>
                <w:szCs w:val="22"/>
              </w:rPr>
              <w:t>5.</w:t>
            </w:r>
            <w:r w:rsidR="00CF16FC">
              <w:rPr>
                <w:rFonts w:ascii="Arial" w:hAnsi="Arial" w:cs="Arial"/>
                <w:sz w:val="22"/>
                <w:szCs w:val="22"/>
              </w:rPr>
              <w:t xml:space="preserve"> </w:t>
            </w:r>
            <w:r w:rsidR="00C36A4A" w:rsidRPr="00C36A4A">
              <w:rPr>
                <w:rFonts w:ascii="Arial" w:hAnsi="Arial" w:cs="Arial"/>
                <w:sz w:val="22"/>
                <w:szCs w:val="22"/>
              </w:rPr>
              <w:t>Religiöse, ethnische und ethische Aspekte werden kontinuierlich reflektiert.</w:t>
            </w:r>
          </w:p>
          <w:p w:rsidR="00815D89" w:rsidRPr="00815D89" w:rsidRDefault="00815D89" w:rsidP="00C36A4A">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5601F" w:rsidRPr="001775A1" w:rsidRDefault="00CF16FC" w:rsidP="00CF16FC">
            <w:pPr>
              <w:rPr>
                <w:rFonts w:ascii="Arial" w:hAnsi="Arial" w:cs="Arial"/>
                <w:sz w:val="22"/>
                <w:szCs w:val="22"/>
              </w:rPr>
            </w:pPr>
            <w:r w:rsidRPr="001775A1">
              <w:rPr>
                <w:rFonts w:ascii="Arial" w:hAnsi="Arial" w:cs="Arial"/>
                <w:sz w:val="22"/>
                <w:szCs w:val="22"/>
              </w:rPr>
              <w:t xml:space="preserve">6. </w:t>
            </w:r>
            <w:r w:rsidR="001775A1" w:rsidRPr="001775A1">
              <w:rPr>
                <w:rFonts w:ascii="Arial" w:hAnsi="Arial" w:cs="Arial"/>
                <w:sz w:val="22"/>
                <w:szCs w:val="22"/>
              </w:rPr>
              <w:t>Der Schutz des Kindeswohls ist als leitender Gesichtspunkt in den Planungen und Abläufen der Verpflegung berücksichtigt und bestmöglich gewährleistet.</w:t>
            </w:r>
          </w:p>
          <w:p w:rsidR="00815D89" w:rsidRPr="001775A1" w:rsidRDefault="00815D89" w:rsidP="00CF16FC">
            <w:pPr>
              <w:rPr>
                <w:rFonts w:ascii="Arial" w:hAnsi="Arial" w:cs="Arial"/>
                <w:sz w:val="22"/>
                <w:szCs w:val="22"/>
              </w:rPr>
            </w:pPr>
          </w:p>
        </w:tc>
        <w:tc>
          <w:tcPr>
            <w:tcW w:w="4820" w:type="dxa"/>
          </w:tcPr>
          <w:p w:rsidR="00C36A4A" w:rsidRPr="00C36A4A" w:rsidRDefault="00CF16FC" w:rsidP="00C36A4A">
            <w:pPr>
              <w:pStyle w:val="Default"/>
              <w:rPr>
                <w:rFonts w:ascii="Arial" w:hAnsi="Arial" w:cs="Arial"/>
                <w:sz w:val="22"/>
                <w:szCs w:val="22"/>
              </w:rPr>
            </w:pPr>
            <w:r w:rsidRPr="00C36A4A">
              <w:rPr>
                <w:rFonts w:ascii="Arial" w:hAnsi="Arial" w:cs="Arial"/>
                <w:sz w:val="22"/>
                <w:szCs w:val="22"/>
              </w:rPr>
              <w:t xml:space="preserve">6.1 </w:t>
            </w:r>
            <w:r w:rsidR="00C36A4A" w:rsidRPr="00C36A4A">
              <w:rPr>
                <w:rFonts w:ascii="Arial" w:hAnsi="Arial" w:cs="Arial"/>
                <w:sz w:val="22"/>
                <w:szCs w:val="22"/>
              </w:rPr>
              <w:t xml:space="preserve">Allergien, Erkrankungen und Unverträglichkeiten werden beachtet. </w:t>
            </w:r>
          </w:p>
          <w:p w:rsidR="00C36A4A" w:rsidRDefault="00C36A4A" w:rsidP="00C36A4A">
            <w:pPr>
              <w:pStyle w:val="Default"/>
              <w:rPr>
                <w:rFonts w:ascii="Arial" w:hAnsi="Arial" w:cs="Arial"/>
                <w:sz w:val="22"/>
                <w:szCs w:val="22"/>
              </w:rPr>
            </w:pPr>
          </w:p>
          <w:p w:rsidR="00C36A4A" w:rsidRPr="00C36A4A" w:rsidRDefault="00C36A4A" w:rsidP="00C36A4A">
            <w:pPr>
              <w:pStyle w:val="Default"/>
              <w:rPr>
                <w:rFonts w:ascii="Arial" w:hAnsi="Arial" w:cs="Arial"/>
                <w:sz w:val="22"/>
                <w:szCs w:val="22"/>
              </w:rPr>
            </w:pPr>
            <w:r w:rsidRPr="00C36A4A">
              <w:rPr>
                <w:rFonts w:ascii="Arial" w:hAnsi="Arial" w:cs="Arial"/>
                <w:sz w:val="22"/>
                <w:szCs w:val="22"/>
              </w:rPr>
              <w:t>6.2</w:t>
            </w:r>
            <w:r>
              <w:rPr>
                <w:rFonts w:ascii="Arial" w:hAnsi="Arial" w:cs="Arial"/>
                <w:sz w:val="22"/>
                <w:szCs w:val="22"/>
              </w:rPr>
              <w:t xml:space="preserve"> </w:t>
            </w:r>
            <w:r w:rsidRPr="00C36A4A">
              <w:rPr>
                <w:rFonts w:ascii="Arial" w:hAnsi="Arial" w:cs="Arial"/>
                <w:sz w:val="22"/>
                <w:szCs w:val="22"/>
              </w:rPr>
              <w:t xml:space="preserve">Die Speisenkomponenten sind für Kinder nachvollziehbar gekennzeichnet </w:t>
            </w:r>
          </w:p>
          <w:p w:rsidR="00C36A4A" w:rsidRDefault="00C36A4A" w:rsidP="00C36A4A">
            <w:pPr>
              <w:pStyle w:val="Default"/>
              <w:rPr>
                <w:rFonts w:ascii="Arial" w:hAnsi="Arial" w:cs="Arial"/>
                <w:sz w:val="22"/>
                <w:szCs w:val="22"/>
              </w:rPr>
            </w:pPr>
          </w:p>
          <w:p w:rsidR="00C36A4A" w:rsidRPr="00C36A4A" w:rsidRDefault="00C36A4A" w:rsidP="00C36A4A">
            <w:pPr>
              <w:pStyle w:val="Default"/>
              <w:rPr>
                <w:rFonts w:ascii="Arial" w:hAnsi="Arial" w:cs="Arial"/>
                <w:sz w:val="22"/>
                <w:szCs w:val="22"/>
              </w:rPr>
            </w:pPr>
            <w:r w:rsidRPr="00C36A4A">
              <w:rPr>
                <w:rFonts w:ascii="Arial" w:hAnsi="Arial" w:cs="Arial"/>
                <w:sz w:val="22"/>
                <w:szCs w:val="22"/>
              </w:rPr>
              <w:t>6.3</w:t>
            </w:r>
            <w:r>
              <w:rPr>
                <w:rFonts w:ascii="Arial" w:hAnsi="Arial" w:cs="Arial"/>
                <w:sz w:val="22"/>
                <w:szCs w:val="22"/>
              </w:rPr>
              <w:t xml:space="preserve"> </w:t>
            </w:r>
            <w:r w:rsidRPr="00C36A4A">
              <w:rPr>
                <w:rFonts w:ascii="Arial" w:hAnsi="Arial" w:cs="Arial"/>
                <w:sz w:val="22"/>
                <w:szCs w:val="22"/>
              </w:rPr>
              <w:t xml:space="preserve">Getränke stehen in Reichweite der Kinder den ganzen Tag zur Verfügung. </w:t>
            </w:r>
          </w:p>
          <w:p w:rsidR="00C36A4A" w:rsidRDefault="00C36A4A" w:rsidP="00C36A4A">
            <w:pPr>
              <w:pStyle w:val="Default"/>
              <w:rPr>
                <w:rFonts w:ascii="Arial" w:hAnsi="Arial" w:cs="Arial"/>
                <w:sz w:val="22"/>
                <w:szCs w:val="22"/>
              </w:rPr>
            </w:pPr>
          </w:p>
          <w:p w:rsidR="00C36A4A" w:rsidRPr="00C36A4A" w:rsidRDefault="00C36A4A" w:rsidP="00C36A4A">
            <w:pPr>
              <w:pStyle w:val="Default"/>
              <w:rPr>
                <w:rFonts w:ascii="Arial" w:hAnsi="Arial" w:cs="Arial"/>
                <w:sz w:val="22"/>
                <w:szCs w:val="22"/>
              </w:rPr>
            </w:pPr>
            <w:r w:rsidRPr="00C36A4A">
              <w:rPr>
                <w:rFonts w:ascii="Arial" w:hAnsi="Arial" w:cs="Arial"/>
                <w:sz w:val="22"/>
                <w:szCs w:val="22"/>
              </w:rPr>
              <w:t>6.4</w:t>
            </w:r>
            <w:r>
              <w:rPr>
                <w:rFonts w:ascii="Arial" w:hAnsi="Arial" w:cs="Arial"/>
                <w:sz w:val="22"/>
                <w:szCs w:val="22"/>
              </w:rPr>
              <w:t xml:space="preserve"> </w:t>
            </w:r>
            <w:r w:rsidRPr="00C36A4A">
              <w:rPr>
                <w:rFonts w:ascii="Arial" w:hAnsi="Arial" w:cs="Arial"/>
                <w:sz w:val="22"/>
                <w:szCs w:val="22"/>
              </w:rPr>
              <w:t xml:space="preserve">Allen Kindern steht ausreichend Essen zur Verfügung. </w:t>
            </w:r>
          </w:p>
          <w:p w:rsidR="00C36A4A" w:rsidRDefault="00C36A4A" w:rsidP="00C36A4A">
            <w:pPr>
              <w:pStyle w:val="Default"/>
              <w:rPr>
                <w:rFonts w:ascii="Arial" w:hAnsi="Arial" w:cs="Arial"/>
                <w:sz w:val="22"/>
                <w:szCs w:val="22"/>
              </w:rPr>
            </w:pPr>
          </w:p>
          <w:p w:rsidR="00C36A4A" w:rsidRPr="00C36A4A" w:rsidRDefault="00C36A4A" w:rsidP="00C36A4A">
            <w:pPr>
              <w:pStyle w:val="Default"/>
              <w:rPr>
                <w:rFonts w:ascii="Arial" w:hAnsi="Arial" w:cs="Arial"/>
                <w:sz w:val="22"/>
                <w:szCs w:val="22"/>
              </w:rPr>
            </w:pPr>
            <w:r w:rsidRPr="00C36A4A">
              <w:rPr>
                <w:rFonts w:ascii="Arial" w:hAnsi="Arial" w:cs="Arial"/>
                <w:sz w:val="22"/>
                <w:szCs w:val="22"/>
              </w:rPr>
              <w:t>6.5</w:t>
            </w:r>
            <w:r>
              <w:rPr>
                <w:rFonts w:ascii="Arial" w:hAnsi="Arial" w:cs="Arial"/>
                <w:sz w:val="22"/>
                <w:szCs w:val="22"/>
              </w:rPr>
              <w:t xml:space="preserve"> </w:t>
            </w:r>
            <w:r w:rsidRPr="00C36A4A">
              <w:rPr>
                <w:rFonts w:ascii="Arial" w:hAnsi="Arial" w:cs="Arial"/>
                <w:sz w:val="22"/>
                <w:szCs w:val="22"/>
              </w:rPr>
              <w:t xml:space="preserve">Kinder bestimmen die Menge, die sie essen möchten. </w:t>
            </w:r>
          </w:p>
          <w:p w:rsidR="00C36A4A" w:rsidRDefault="00C36A4A" w:rsidP="00C36A4A">
            <w:pPr>
              <w:rPr>
                <w:rFonts w:ascii="Arial" w:hAnsi="Arial" w:cs="Arial"/>
                <w:sz w:val="22"/>
                <w:szCs w:val="22"/>
              </w:rPr>
            </w:pPr>
          </w:p>
          <w:p w:rsidR="00877C5A" w:rsidRPr="00C36A4A" w:rsidRDefault="00C36A4A" w:rsidP="00CF16FC">
            <w:pPr>
              <w:rPr>
                <w:rFonts w:ascii="Arial" w:hAnsi="Arial" w:cs="Arial"/>
                <w:sz w:val="22"/>
                <w:szCs w:val="22"/>
              </w:rPr>
            </w:pPr>
            <w:r w:rsidRPr="00C36A4A">
              <w:rPr>
                <w:rFonts w:ascii="Arial" w:hAnsi="Arial" w:cs="Arial"/>
                <w:sz w:val="22"/>
                <w:szCs w:val="22"/>
              </w:rPr>
              <w:t>6.6</w:t>
            </w:r>
            <w:r>
              <w:rPr>
                <w:rFonts w:ascii="Arial" w:hAnsi="Arial" w:cs="Arial"/>
                <w:sz w:val="22"/>
                <w:szCs w:val="22"/>
              </w:rPr>
              <w:t xml:space="preserve"> </w:t>
            </w:r>
            <w:r w:rsidRPr="00C36A4A">
              <w:rPr>
                <w:rFonts w:ascii="Arial" w:hAnsi="Arial" w:cs="Arial"/>
                <w:sz w:val="22"/>
                <w:szCs w:val="22"/>
              </w:rPr>
              <w:t>Kinder entscheiden, ob sie probieren.</w:t>
            </w:r>
          </w:p>
        </w:tc>
        <w:tc>
          <w:tcPr>
            <w:tcW w:w="4820" w:type="dxa"/>
          </w:tcPr>
          <w:p w:rsidR="00877C5A" w:rsidRDefault="00877C5A" w:rsidP="00CF16FC">
            <w:pPr>
              <w:rPr>
                <w:rFonts w:ascii="Arial" w:hAnsi="Arial" w:cs="Arial"/>
                <w:b/>
              </w:rPr>
            </w:pPr>
          </w:p>
        </w:tc>
      </w:tr>
      <w:tr w:rsidR="00877C5A" w:rsidTr="00CF16FC">
        <w:tc>
          <w:tcPr>
            <w:tcW w:w="4820" w:type="dxa"/>
          </w:tcPr>
          <w:p w:rsidR="0085601F" w:rsidRPr="001775A1" w:rsidRDefault="00CF16FC" w:rsidP="00CF16FC">
            <w:pPr>
              <w:rPr>
                <w:rFonts w:ascii="Arial" w:hAnsi="Arial" w:cs="Arial"/>
                <w:sz w:val="22"/>
                <w:szCs w:val="22"/>
              </w:rPr>
            </w:pPr>
            <w:r w:rsidRPr="001775A1">
              <w:rPr>
                <w:rFonts w:ascii="Arial" w:hAnsi="Arial" w:cs="Arial"/>
                <w:sz w:val="22"/>
                <w:szCs w:val="22"/>
              </w:rPr>
              <w:t xml:space="preserve">7. </w:t>
            </w:r>
            <w:r w:rsidR="001775A1" w:rsidRPr="001775A1">
              <w:rPr>
                <w:rFonts w:ascii="Arial" w:hAnsi="Arial" w:cs="Arial"/>
                <w:sz w:val="22"/>
                <w:szCs w:val="22"/>
              </w:rPr>
              <w:t>Die Kinder sind in die Planung und Zubereitung von Speisen eingebunden. Sie sind an der Gestaltung der Mahlzeiten beteiligt.</w:t>
            </w:r>
          </w:p>
          <w:p w:rsidR="00815D89" w:rsidRPr="001775A1" w:rsidRDefault="00815D89" w:rsidP="00CF16FC">
            <w:pPr>
              <w:rPr>
                <w:rFonts w:ascii="Arial" w:hAnsi="Arial" w:cs="Arial"/>
                <w:sz w:val="22"/>
                <w:szCs w:val="22"/>
              </w:rPr>
            </w:pPr>
          </w:p>
        </w:tc>
        <w:tc>
          <w:tcPr>
            <w:tcW w:w="4820" w:type="dxa"/>
          </w:tcPr>
          <w:p w:rsidR="00C36A4A" w:rsidRPr="00C36A4A" w:rsidRDefault="00C36A4A" w:rsidP="00C36A4A">
            <w:pPr>
              <w:pStyle w:val="Default"/>
              <w:rPr>
                <w:rFonts w:ascii="Arial" w:hAnsi="Arial" w:cs="Arial"/>
                <w:sz w:val="22"/>
                <w:szCs w:val="22"/>
              </w:rPr>
            </w:pPr>
            <w:r w:rsidRPr="00C36A4A">
              <w:rPr>
                <w:rFonts w:ascii="Arial" w:hAnsi="Arial" w:cs="Arial"/>
                <w:sz w:val="22"/>
                <w:szCs w:val="22"/>
              </w:rPr>
              <w:t xml:space="preserve">7.1 Es finden Projekte zum Thema Ernährung in der Kindertagesstätte statt. </w:t>
            </w: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r w:rsidRPr="00C36A4A">
              <w:rPr>
                <w:rFonts w:ascii="Arial" w:eastAsiaTheme="minorHAnsi" w:hAnsi="Arial" w:cs="Arial"/>
                <w:color w:val="000000"/>
                <w:sz w:val="22"/>
                <w:szCs w:val="22"/>
                <w:lang w:eastAsia="en-US"/>
              </w:rPr>
              <w:t xml:space="preserve">7.2 Die Kinder werden projektweise an der Speisenvor- und Nachbereitung beteiligt. </w:t>
            </w:r>
          </w:p>
          <w:p w:rsidR="00ED578E" w:rsidRDefault="00ED578E" w:rsidP="00C36A4A">
            <w:pPr>
              <w:autoSpaceDE w:val="0"/>
              <w:autoSpaceDN w:val="0"/>
              <w:adjustRightInd w:val="0"/>
              <w:rPr>
                <w:rFonts w:ascii="Arial" w:eastAsiaTheme="minorHAnsi" w:hAnsi="Arial" w:cs="Arial"/>
                <w:color w:val="000000"/>
                <w:sz w:val="22"/>
                <w:szCs w:val="22"/>
                <w:lang w:eastAsia="en-US"/>
              </w:rPr>
            </w:pP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r w:rsidRPr="00C36A4A">
              <w:rPr>
                <w:rFonts w:ascii="Arial" w:eastAsiaTheme="minorHAnsi" w:hAnsi="Arial" w:cs="Arial"/>
                <w:color w:val="000000"/>
                <w:sz w:val="22"/>
                <w:szCs w:val="22"/>
                <w:lang w:eastAsia="en-US"/>
              </w:rPr>
              <w:t xml:space="preserve">7.3 Es finden Koch- und Backprojekte mit den Kindern statt. </w:t>
            </w: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r w:rsidRPr="00C36A4A">
              <w:rPr>
                <w:rFonts w:ascii="Arial" w:eastAsiaTheme="minorHAnsi" w:hAnsi="Arial" w:cs="Arial"/>
                <w:color w:val="000000"/>
                <w:sz w:val="22"/>
                <w:szCs w:val="22"/>
                <w:lang w:eastAsia="en-US"/>
              </w:rPr>
              <w:t xml:space="preserve">7.4 Es gibt </w:t>
            </w:r>
          </w:p>
          <w:p w:rsidR="00ED578E" w:rsidRDefault="00C36A4A" w:rsidP="00C36A4A">
            <w:pPr>
              <w:autoSpaceDE w:val="0"/>
              <w:autoSpaceDN w:val="0"/>
              <w:adjustRightInd w:val="0"/>
              <w:rPr>
                <w:rFonts w:ascii="Arial" w:eastAsiaTheme="minorHAnsi" w:hAnsi="Arial" w:cs="Arial"/>
                <w:color w:val="000000"/>
                <w:sz w:val="22"/>
                <w:szCs w:val="22"/>
                <w:lang w:eastAsia="en-US"/>
              </w:rPr>
            </w:pPr>
            <w:r w:rsidRPr="00C36A4A">
              <w:rPr>
                <w:rFonts w:ascii="Arial" w:eastAsiaTheme="minorHAnsi" w:hAnsi="Arial" w:cs="Arial"/>
                <w:color w:val="000000"/>
                <w:sz w:val="22"/>
                <w:szCs w:val="22"/>
                <w:lang w:eastAsia="en-US"/>
              </w:rPr>
              <w:t>•</w:t>
            </w:r>
            <w:r w:rsidR="00ED578E">
              <w:rPr>
                <w:rFonts w:ascii="Arial" w:eastAsiaTheme="minorHAnsi" w:hAnsi="Arial" w:cs="Arial"/>
                <w:color w:val="000000"/>
                <w:sz w:val="22"/>
                <w:szCs w:val="22"/>
                <w:lang w:eastAsia="en-US"/>
              </w:rPr>
              <w:t xml:space="preserve"> </w:t>
            </w:r>
            <w:r w:rsidRPr="00C36A4A">
              <w:rPr>
                <w:rFonts w:ascii="Arial" w:eastAsiaTheme="minorHAnsi" w:hAnsi="Arial" w:cs="Arial"/>
                <w:color w:val="000000"/>
                <w:sz w:val="22"/>
                <w:szCs w:val="22"/>
                <w:lang w:eastAsia="en-US"/>
              </w:rPr>
              <w:t xml:space="preserve">kindgerechte Arbeitsmittel für </w:t>
            </w:r>
            <w:r w:rsidR="00ED578E">
              <w:rPr>
                <w:rFonts w:ascii="Arial" w:eastAsiaTheme="minorHAnsi" w:hAnsi="Arial" w:cs="Arial"/>
                <w:color w:val="000000"/>
                <w:sz w:val="22"/>
                <w:szCs w:val="22"/>
                <w:lang w:eastAsia="en-US"/>
              </w:rPr>
              <w:t xml:space="preserve"> </w:t>
            </w:r>
          </w:p>
          <w:p w:rsidR="00C36A4A" w:rsidRPr="00C36A4A" w:rsidRDefault="00ED578E" w:rsidP="00C36A4A">
            <w:pPr>
              <w:autoSpaceDE w:val="0"/>
              <w:autoSpaceDN w:val="0"/>
              <w:adjustRightInd w:val="0"/>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   </w:t>
            </w:r>
            <w:r w:rsidR="00C36A4A" w:rsidRPr="00C36A4A">
              <w:rPr>
                <w:rFonts w:ascii="Arial" w:eastAsiaTheme="minorHAnsi" w:hAnsi="Arial" w:cs="Arial"/>
                <w:color w:val="000000"/>
                <w:sz w:val="22"/>
                <w:szCs w:val="22"/>
                <w:lang w:eastAsia="en-US"/>
              </w:rPr>
              <w:t xml:space="preserve">hauswirtschaftliche Tätigkeiten. </w:t>
            </w: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r w:rsidRPr="00C36A4A">
              <w:rPr>
                <w:rFonts w:ascii="Arial" w:eastAsiaTheme="minorHAnsi" w:hAnsi="Arial" w:cs="Arial"/>
                <w:color w:val="000000"/>
                <w:sz w:val="22"/>
                <w:szCs w:val="22"/>
                <w:lang w:eastAsia="en-US"/>
              </w:rPr>
              <w:t>•</w:t>
            </w:r>
            <w:r w:rsidR="00ED578E">
              <w:rPr>
                <w:rFonts w:ascii="Arial" w:eastAsiaTheme="minorHAnsi" w:hAnsi="Arial" w:cs="Arial"/>
                <w:color w:val="000000"/>
                <w:sz w:val="22"/>
                <w:szCs w:val="22"/>
                <w:lang w:eastAsia="en-US"/>
              </w:rPr>
              <w:t xml:space="preserve"> </w:t>
            </w:r>
            <w:r w:rsidRPr="00C36A4A">
              <w:rPr>
                <w:rFonts w:ascii="Arial" w:eastAsiaTheme="minorHAnsi" w:hAnsi="Arial" w:cs="Arial"/>
                <w:color w:val="000000"/>
                <w:sz w:val="22"/>
                <w:szCs w:val="22"/>
                <w:lang w:eastAsia="en-US"/>
              </w:rPr>
              <w:t xml:space="preserve">für Kinder gut erreichbare Arbeitsflächen. </w:t>
            </w:r>
          </w:p>
          <w:p w:rsidR="00C36A4A" w:rsidRPr="00C36A4A" w:rsidRDefault="00C36A4A" w:rsidP="00C36A4A">
            <w:pPr>
              <w:rPr>
                <w:rFonts w:ascii="Arial" w:eastAsiaTheme="minorHAnsi" w:hAnsi="Arial" w:cs="Arial"/>
                <w:color w:val="000000"/>
                <w:sz w:val="22"/>
                <w:szCs w:val="22"/>
                <w:lang w:eastAsia="en-US"/>
              </w:rPr>
            </w:pPr>
          </w:p>
          <w:p w:rsidR="00877C5A" w:rsidRPr="00CF16FC" w:rsidRDefault="00C36A4A" w:rsidP="00C36A4A">
            <w:pPr>
              <w:rPr>
                <w:rFonts w:ascii="Arial" w:hAnsi="Arial" w:cs="Arial"/>
                <w:b/>
                <w:sz w:val="22"/>
                <w:szCs w:val="22"/>
              </w:rPr>
            </w:pPr>
            <w:r w:rsidRPr="00C36A4A">
              <w:rPr>
                <w:rFonts w:ascii="Arial" w:eastAsiaTheme="minorHAnsi" w:hAnsi="Arial" w:cs="Arial"/>
                <w:color w:val="000000"/>
                <w:sz w:val="22"/>
                <w:szCs w:val="22"/>
                <w:lang w:eastAsia="en-US"/>
              </w:rPr>
              <w:t>7.5 Die Gestaltung der Einkaufszettel und der Rezepte ist für Kinder lesbar.</w:t>
            </w:r>
          </w:p>
        </w:tc>
        <w:tc>
          <w:tcPr>
            <w:tcW w:w="4820" w:type="dxa"/>
          </w:tcPr>
          <w:p w:rsidR="00877C5A" w:rsidRDefault="00877C5A" w:rsidP="00CF16FC">
            <w:pPr>
              <w:rPr>
                <w:rFonts w:ascii="Arial" w:hAnsi="Arial" w:cs="Arial"/>
                <w:b/>
              </w:rPr>
            </w:pPr>
          </w:p>
        </w:tc>
      </w:tr>
      <w:tr w:rsidR="00877C5A" w:rsidTr="00CF16FC">
        <w:tc>
          <w:tcPr>
            <w:tcW w:w="4820" w:type="dxa"/>
          </w:tcPr>
          <w:p w:rsidR="00877C5A" w:rsidRPr="001775A1" w:rsidRDefault="00CF16FC" w:rsidP="00EF567D">
            <w:pPr>
              <w:rPr>
                <w:rFonts w:ascii="Arial" w:hAnsi="Arial" w:cs="Arial"/>
                <w:sz w:val="22"/>
                <w:szCs w:val="22"/>
              </w:rPr>
            </w:pPr>
            <w:r w:rsidRPr="001775A1">
              <w:rPr>
                <w:rFonts w:ascii="Arial" w:hAnsi="Arial" w:cs="Arial"/>
                <w:sz w:val="22"/>
                <w:szCs w:val="22"/>
              </w:rPr>
              <w:t xml:space="preserve">8. </w:t>
            </w:r>
            <w:r w:rsidR="001775A1" w:rsidRPr="001775A1">
              <w:rPr>
                <w:rFonts w:ascii="Arial" w:hAnsi="Arial" w:cs="Arial"/>
                <w:sz w:val="22"/>
                <w:szCs w:val="22"/>
              </w:rPr>
              <w:t>Der Speiseplan zeichnet sich durch ein vielfältiges Angebot von Speisen aus. Die Wünsche der Kinder sind berücksichtigt.</w:t>
            </w:r>
          </w:p>
        </w:tc>
        <w:tc>
          <w:tcPr>
            <w:tcW w:w="4820" w:type="dxa"/>
          </w:tcPr>
          <w:p w:rsidR="00C36A4A" w:rsidRPr="00C36A4A" w:rsidRDefault="00CF16FC" w:rsidP="00C36A4A">
            <w:pPr>
              <w:pStyle w:val="Default"/>
              <w:rPr>
                <w:rFonts w:ascii="Arial" w:hAnsi="Arial" w:cs="Arial"/>
                <w:sz w:val="22"/>
                <w:szCs w:val="22"/>
              </w:rPr>
            </w:pPr>
            <w:r w:rsidRPr="00C36A4A">
              <w:rPr>
                <w:rFonts w:ascii="Arial" w:hAnsi="Arial" w:cs="Arial"/>
                <w:sz w:val="22"/>
                <w:szCs w:val="22"/>
              </w:rPr>
              <w:t xml:space="preserve">8.1 </w:t>
            </w:r>
            <w:r w:rsidR="00C36A4A" w:rsidRPr="00C36A4A">
              <w:rPr>
                <w:rFonts w:ascii="Arial" w:hAnsi="Arial" w:cs="Arial"/>
                <w:sz w:val="22"/>
                <w:szCs w:val="22"/>
              </w:rPr>
              <w:t xml:space="preserve">Die Speisen sind gesundheitsfördernd zusammengestellt. </w:t>
            </w:r>
          </w:p>
          <w:p w:rsidR="00C36A4A" w:rsidRDefault="00C36A4A" w:rsidP="00C36A4A">
            <w:pPr>
              <w:autoSpaceDE w:val="0"/>
              <w:autoSpaceDN w:val="0"/>
              <w:adjustRightInd w:val="0"/>
              <w:rPr>
                <w:rFonts w:ascii="Arial" w:eastAsiaTheme="minorHAnsi" w:hAnsi="Arial" w:cs="Arial"/>
                <w:color w:val="000000"/>
                <w:sz w:val="22"/>
                <w:szCs w:val="22"/>
                <w:lang w:eastAsia="en-US"/>
              </w:rPr>
            </w:pPr>
          </w:p>
          <w:p w:rsidR="00ED578E" w:rsidRDefault="00ED578E" w:rsidP="00C36A4A">
            <w:pPr>
              <w:autoSpaceDE w:val="0"/>
              <w:autoSpaceDN w:val="0"/>
              <w:adjustRightInd w:val="0"/>
              <w:rPr>
                <w:rFonts w:ascii="Arial" w:eastAsiaTheme="minorHAnsi" w:hAnsi="Arial" w:cs="Arial"/>
                <w:color w:val="000000"/>
                <w:sz w:val="22"/>
                <w:szCs w:val="22"/>
                <w:lang w:eastAsia="en-US"/>
              </w:rPr>
            </w:pP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r w:rsidRPr="00C36A4A">
              <w:rPr>
                <w:rFonts w:ascii="Arial" w:eastAsiaTheme="minorHAnsi" w:hAnsi="Arial" w:cs="Arial"/>
                <w:color w:val="000000"/>
                <w:sz w:val="22"/>
                <w:szCs w:val="22"/>
                <w:lang w:eastAsia="en-US"/>
              </w:rPr>
              <w:lastRenderedPageBreak/>
              <w:t xml:space="preserve">8.2 Speisen aus verschiedenen Kulturen werden angeboten. </w:t>
            </w:r>
          </w:p>
          <w:p w:rsidR="00ED578E" w:rsidRDefault="00ED578E" w:rsidP="00C36A4A">
            <w:pPr>
              <w:autoSpaceDE w:val="0"/>
              <w:autoSpaceDN w:val="0"/>
              <w:adjustRightInd w:val="0"/>
              <w:rPr>
                <w:rFonts w:ascii="Arial" w:eastAsiaTheme="minorHAnsi" w:hAnsi="Arial" w:cs="Arial"/>
                <w:color w:val="000000"/>
                <w:sz w:val="22"/>
                <w:szCs w:val="22"/>
                <w:lang w:eastAsia="en-US"/>
              </w:rPr>
            </w:pP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r w:rsidRPr="00C36A4A">
              <w:rPr>
                <w:rFonts w:ascii="Arial" w:eastAsiaTheme="minorHAnsi" w:hAnsi="Arial" w:cs="Arial"/>
                <w:color w:val="000000"/>
                <w:sz w:val="22"/>
                <w:szCs w:val="22"/>
                <w:lang w:eastAsia="en-US"/>
              </w:rPr>
              <w:t xml:space="preserve">8.3 Es liegt eine Prozessbeschreibung zur Beteiligung der Kinder bei der Planung des Speiseplans vor. </w:t>
            </w:r>
          </w:p>
          <w:p w:rsidR="00C36A4A" w:rsidRDefault="00C36A4A" w:rsidP="00C36A4A">
            <w:pPr>
              <w:autoSpaceDE w:val="0"/>
              <w:autoSpaceDN w:val="0"/>
              <w:adjustRightInd w:val="0"/>
              <w:rPr>
                <w:rFonts w:ascii="Arial" w:eastAsiaTheme="minorHAnsi" w:hAnsi="Arial" w:cs="Arial"/>
                <w:color w:val="000000"/>
                <w:sz w:val="22"/>
                <w:szCs w:val="22"/>
                <w:lang w:eastAsia="en-US"/>
              </w:rPr>
            </w:pP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r w:rsidRPr="00C36A4A">
              <w:rPr>
                <w:rFonts w:ascii="Arial" w:eastAsiaTheme="minorHAnsi" w:hAnsi="Arial" w:cs="Arial"/>
                <w:color w:val="000000"/>
                <w:sz w:val="22"/>
                <w:szCs w:val="22"/>
                <w:lang w:eastAsia="en-US"/>
              </w:rPr>
              <w:t xml:space="preserve">8.4 Speisen werden so angeboten, dass die einzelnen Komponenten für Kinder sichtbar und wählbar sind. </w:t>
            </w:r>
          </w:p>
          <w:p w:rsidR="00C36A4A" w:rsidRDefault="00C36A4A" w:rsidP="00C36A4A">
            <w:pPr>
              <w:rPr>
                <w:rFonts w:ascii="Arial" w:eastAsiaTheme="minorHAnsi" w:hAnsi="Arial" w:cs="Arial"/>
                <w:color w:val="000000"/>
                <w:sz w:val="22"/>
                <w:szCs w:val="22"/>
                <w:lang w:eastAsia="en-US"/>
              </w:rPr>
            </w:pPr>
          </w:p>
          <w:p w:rsidR="00815D89" w:rsidRPr="00C36A4A" w:rsidRDefault="00C36A4A" w:rsidP="00C36A4A">
            <w:pPr>
              <w:rPr>
                <w:rFonts w:ascii="Arial" w:hAnsi="Arial" w:cs="Arial"/>
                <w:sz w:val="22"/>
                <w:szCs w:val="22"/>
              </w:rPr>
            </w:pPr>
            <w:r w:rsidRPr="00C36A4A">
              <w:rPr>
                <w:rFonts w:ascii="Arial" w:eastAsiaTheme="minorHAnsi" w:hAnsi="Arial" w:cs="Arial"/>
                <w:color w:val="000000"/>
                <w:sz w:val="22"/>
                <w:szCs w:val="22"/>
                <w:lang w:eastAsia="en-US"/>
              </w:rPr>
              <w:t>8.5 Kinder bedienen sich selbst aus dem Speiseangebot.</w:t>
            </w:r>
          </w:p>
        </w:tc>
        <w:tc>
          <w:tcPr>
            <w:tcW w:w="4820" w:type="dxa"/>
          </w:tcPr>
          <w:p w:rsidR="00877C5A" w:rsidRDefault="00877C5A" w:rsidP="00CF16FC">
            <w:pPr>
              <w:rPr>
                <w:rFonts w:ascii="Arial" w:hAnsi="Arial" w:cs="Arial"/>
                <w:b/>
              </w:rPr>
            </w:pPr>
          </w:p>
        </w:tc>
      </w:tr>
      <w:tr w:rsidR="00877C5A" w:rsidTr="00CF16FC">
        <w:tc>
          <w:tcPr>
            <w:tcW w:w="4820" w:type="dxa"/>
          </w:tcPr>
          <w:p w:rsidR="00877C5A" w:rsidRPr="001775A1" w:rsidRDefault="0085601F" w:rsidP="00EF567D">
            <w:pPr>
              <w:rPr>
                <w:rFonts w:ascii="Arial" w:hAnsi="Arial" w:cs="Arial"/>
                <w:sz w:val="22"/>
                <w:szCs w:val="22"/>
              </w:rPr>
            </w:pPr>
            <w:r w:rsidRPr="001775A1">
              <w:rPr>
                <w:rFonts w:ascii="Arial" w:hAnsi="Arial" w:cs="Arial"/>
                <w:sz w:val="22"/>
                <w:szCs w:val="22"/>
              </w:rPr>
              <w:t xml:space="preserve">9. </w:t>
            </w:r>
            <w:r w:rsidR="001775A1" w:rsidRPr="001775A1">
              <w:rPr>
                <w:rFonts w:ascii="Arial" w:hAnsi="Arial" w:cs="Arial"/>
                <w:sz w:val="22"/>
                <w:szCs w:val="22"/>
              </w:rPr>
              <w:t>Gäste werden unter anderem durch Bewirtung willkommen geheißen.</w:t>
            </w:r>
          </w:p>
        </w:tc>
        <w:tc>
          <w:tcPr>
            <w:tcW w:w="4820" w:type="dxa"/>
          </w:tcPr>
          <w:p w:rsidR="00CF16FC" w:rsidRPr="00C36A4A" w:rsidRDefault="00853D1D" w:rsidP="00CF16FC">
            <w:pPr>
              <w:rPr>
                <w:rFonts w:ascii="Arial" w:hAnsi="Arial" w:cs="Arial"/>
                <w:sz w:val="22"/>
                <w:szCs w:val="22"/>
              </w:rPr>
            </w:pPr>
            <w:r>
              <w:rPr>
                <w:rFonts w:ascii="Arial" w:hAnsi="Arial" w:cs="Arial"/>
                <w:sz w:val="22"/>
                <w:szCs w:val="22"/>
              </w:rPr>
              <w:t>9.</w:t>
            </w:r>
            <w:r w:rsidR="00C36A4A" w:rsidRPr="00C36A4A">
              <w:rPr>
                <w:rFonts w:ascii="Arial" w:hAnsi="Arial" w:cs="Arial"/>
                <w:sz w:val="22"/>
                <w:szCs w:val="22"/>
              </w:rPr>
              <w:t xml:space="preserve"> Es liegt eine Prozessbeschreibung zur Bewirtung von Gästen vor.</w:t>
            </w:r>
          </w:p>
          <w:p w:rsidR="00877C5A" w:rsidRPr="00CF16FC" w:rsidRDefault="00877C5A" w:rsidP="00C36A4A">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77C5A" w:rsidRPr="001775A1" w:rsidRDefault="0085601F" w:rsidP="00EF567D">
            <w:pPr>
              <w:rPr>
                <w:rFonts w:ascii="Arial" w:hAnsi="Arial" w:cs="Arial"/>
                <w:sz w:val="22"/>
                <w:szCs w:val="22"/>
              </w:rPr>
            </w:pPr>
            <w:r w:rsidRPr="001775A1">
              <w:rPr>
                <w:rFonts w:ascii="Arial" w:hAnsi="Arial" w:cs="Arial"/>
                <w:sz w:val="22"/>
                <w:szCs w:val="22"/>
              </w:rPr>
              <w:t xml:space="preserve">10. </w:t>
            </w:r>
            <w:r w:rsidR="001775A1" w:rsidRPr="001775A1">
              <w:rPr>
                <w:rFonts w:ascii="Arial" w:hAnsi="Arial" w:cs="Arial"/>
                <w:sz w:val="22"/>
                <w:szCs w:val="22"/>
              </w:rPr>
              <w:t>Es wird ressourcenschonend und nachhaltig gewirtschaftet.</w:t>
            </w:r>
          </w:p>
        </w:tc>
        <w:tc>
          <w:tcPr>
            <w:tcW w:w="4820" w:type="dxa"/>
          </w:tcPr>
          <w:p w:rsidR="00C36A4A" w:rsidRPr="00C36A4A" w:rsidRDefault="0085601F" w:rsidP="00C36A4A">
            <w:pPr>
              <w:pStyle w:val="Default"/>
              <w:rPr>
                <w:rFonts w:ascii="Arial" w:hAnsi="Arial" w:cs="Arial"/>
                <w:sz w:val="22"/>
                <w:szCs w:val="22"/>
              </w:rPr>
            </w:pPr>
            <w:r w:rsidRPr="00C36A4A">
              <w:rPr>
                <w:rFonts w:ascii="Arial" w:hAnsi="Arial" w:cs="Arial"/>
                <w:sz w:val="22"/>
                <w:szCs w:val="22"/>
              </w:rPr>
              <w:t xml:space="preserve">10.1 </w:t>
            </w:r>
            <w:r w:rsidR="00C36A4A" w:rsidRPr="00C36A4A">
              <w:rPr>
                <w:rFonts w:ascii="Arial" w:hAnsi="Arial" w:cs="Arial"/>
                <w:sz w:val="22"/>
                <w:szCs w:val="22"/>
              </w:rPr>
              <w:t xml:space="preserve">Nach Möglichkeit werden Bio- und fair gehandelte Produkte eingekauft. </w:t>
            </w: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r w:rsidRPr="00C36A4A">
              <w:rPr>
                <w:rFonts w:ascii="Arial" w:eastAsiaTheme="minorHAnsi" w:hAnsi="Arial" w:cs="Arial"/>
                <w:color w:val="000000"/>
                <w:sz w:val="22"/>
                <w:szCs w:val="22"/>
                <w:lang w:eastAsia="en-US"/>
              </w:rPr>
              <w:t xml:space="preserve">10.2 Es wird möglichst regional eingekauft und saisonal gekocht. </w:t>
            </w: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r w:rsidRPr="00C36A4A">
              <w:rPr>
                <w:rFonts w:ascii="Arial" w:eastAsiaTheme="minorHAnsi" w:hAnsi="Arial" w:cs="Arial"/>
                <w:color w:val="000000"/>
                <w:sz w:val="22"/>
                <w:szCs w:val="22"/>
                <w:lang w:eastAsia="en-US"/>
              </w:rPr>
              <w:t xml:space="preserve">10.3 Die Rechtsverordnung zur Beschaffung von Waren und Dienstleistungen der EKHN wird beachtet. </w:t>
            </w: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r w:rsidRPr="00C36A4A">
              <w:rPr>
                <w:rFonts w:ascii="Arial" w:eastAsiaTheme="minorHAnsi" w:hAnsi="Arial" w:cs="Arial"/>
                <w:color w:val="000000"/>
                <w:sz w:val="22"/>
                <w:szCs w:val="22"/>
                <w:lang w:eastAsia="en-US"/>
              </w:rPr>
              <w:t xml:space="preserve">10.4 Punktuell werden Kräuter, Gemüse und Obst in der Kindertagesstätte angebaut. </w:t>
            </w: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r w:rsidRPr="00C36A4A">
              <w:rPr>
                <w:rFonts w:ascii="Arial" w:eastAsiaTheme="minorHAnsi" w:hAnsi="Arial" w:cs="Arial"/>
                <w:color w:val="000000"/>
                <w:sz w:val="22"/>
                <w:szCs w:val="22"/>
                <w:lang w:eastAsia="en-US"/>
              </w:rPr>
              <w:t xml:space="preserve">10.5 Die Speisen werden in bedarfsgerechten Mengen zubereitet und herausgegeben. </w:t>
            </w: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r w:rsidRPr="00C36A4A">
              <w:rPr>
                <w:rFonts w:ascii="Arial" w:eastAsiaTheme="minorHAnsi" w:hAnsi="Arial" w:cs="Arial"/>
                <w:color w:val="000000"/>
                <w:sz w:val="22"/>
                <w:szCs w:val="22"/>
                <w:lang w:eastAsia="en-US"/>
              </w:rPr>
              <w:t>10.6</w:t>
            </w:r>
            <w:r w:rsidR="00F87EF4">
              <w:rPr>
                <w:rFonts w:ascii="Arial" w:eastAsiaTheme="minorHAnsi" w:hAnsi="Arial" w:cs="Arial"/>
                <w:color w:val="000000"/>
                <w:sz w:val="22"/>
                <w:szCs w:val="22"/>
                <w:lang w:eastAsia="en-US"/>
              </w:rPr>
              <w:t xml:space="preserve"> Der Müll wird auf das Nötigste </w:t>
            </w:r>
            <w:r w:rsidRPr="00C36A4A">
              <w:rPr>
                <w:rFonts w:ascii="Arial" w:eastAsiaTheme="minorHAnsi" w:hAnsi="Arial" w:cs="Arial"/>
                <w:color w:val="000000"/>
                <w:sz w:val="22"/>
                <w:szCs w:val="22"/>
                <w:lang w:eastAsia="en-US"/>
              </w:rPr>
              <w:t xml:space="preserve">beschränkt. </w:t>
            </w:r>
          </w:p>
          <w:p w:rsidR="00C36A4A" w:rsidRPr="00C36A4A" w:rsidRDefault="00C36A4A" w:rsidP="00C36A4A">
            <w:pPr>
              <w:rPr>
                <w:rFonts w:ascii="Arial" w:eastAsiaTheme="minorHAnsi" w:hAnsi="Arial" w:cs="Arial"/>
                <w:color w:val="000000"/>
                <w:sz w:val="22"/>
                <w:szCs w:val="22"/>
                <w:lang w:eastAsia="en-US"/>
              </w:rPr>
            </w:pPr>
          </w:p>
          <w:p w:rsidR="00815D89" w:rsidRPr="00CF16FC" w:rsidRDefault="00C36A4A" w:rsidP="00C36A4A">
            <w:pPr>
              <w:rPr>
                <w:rFonts w:ascii="Arial" w:hAnsi="Arial" w:cs="Arial"/>
                <w:sz w:val="22"/>
                <w:szCs w:val="22"/>
              </w:rPr>
            </w:pPr>
            <w:r w:rsidRPr="00C36A4A">
              <w:rPr>
                <w:rFonts w:ascii="Arial" w:eastAsiaTheme="minorHAnsi" w:hAnsi="Arial" w:cs="Arial"/>
                <w:color w:val="000000"/>
                <w:sz w:val="22"/>
                <w:szCs w:val="22"/>
                <w:lang w:eastAsia="en-US"/>
              </w:rPr>
              <w:t>10.7 Der Müll wird getrennt.</w:t>
            </w:r>
          </w:p>
        </w:tc>
        <w:tc>
          <w:tcPr>
            <w:tcW w:w="4820" w:type="dxa"/>
          </w:tcPr>
          <w:p w:rsidR="00877C5A" w:rsidRDefault="00877C5A" w:rsidP="00CF16FC">
            <w:pPr>
              <w:rPr>
                <w:rFonts w:ascii="Arial" w:hAnsi="Arial" w:cs="Arial"/>
                <w:b/>
              </w:rPr>
            </w:pPr>
          </w:p>
        </w:tc>
      </w:tr>
      <w:tr w:rsidR="00877C5A" w:rsidTr="00CF16FC">
        <w:tc>
          <w:tcPr>
            <w:tcW w:w="4820" w:type="dxa"/>
          </w:tcPr>
          <w:p w:rsidR="00ED578E" w:rsidRDefault="0085601F" w:rsidP="00EF567D">
            <w:pPr>
              <w:rPr>
                <w:rFonts w:ascii="Arial" w:hAnsi="Arial" w:cs="Arial"/>
                <w:sz w:val="22"/>
                <w:szCs w:val="22"/>
              </w:rPr>
            </w:pPr>
            <w:r w:rsidRPr="001775A1">
              <w:rPr>
                <w:rFonts w:ascii="Arial" w:hAnsi="Arial" w:cs="Arial"/>
                <w:sz w:val="22"/>
                <w:szCs w:val="22"/>
              </w:rPr>
              <w:t>11.</w:t>
            </w:r>
            <w:r w:rsidR="0081763B" w:rsidRPr="001775A1">
              <w:rPr>
                <w:rFonts w:ascii="Arial" w:hAnsi="Arial" w:cs="Arial"/>
                <w:sz w:val="22"/>
                <w:szCs w:val="22"/>
              </w:rPr>
              <w:t xml:space="preserve"> </w:t>
            </w:r>
            <w:r w:rsidR="001775A1" w:rsidRPr="001775A1">
              <w:rPr>
                <w:rFonts w:ascii="Arial" w:hAnsi="Arial" w:cs="Arial"/>
                <w:sz w:val="22"/>
                <w:szCs w:val="22"/>
              </w:rPr>
              <w:t>Die erforderlichen hauswirtschaftlichen Tätigkeiten sind eingeplant und werden kontinuier</w:t>
            </w:r>
            <w:r w:rsidR="001775A1" w:rsidRPr="001775A1">
              <w:rPr>
                <w:rFonts w:ascii="Arial" w:hAnsi="Arial" w:cs="Arial"/>
                <w:sz w:val="22"/>
                <w:szCs w:val="22"/>
              </w:rPr>
              <w:softHyphen/>
              <w:t xml:space="preserve">lich geprüft und angepasst. </w:t>
            </w:r>
          </w:p>
          <w:p w:rsidR="00F87EF4" w:rsidRDefault="00F87EF4" w:rsidP="00EF567D">
            <w:pPr>
              <w:rPr>
                <w:rFonts w:ascii="Arial" w:hAnsi="Arial" w:cs="Arial"/>
                <w:sz w:val="22"/>
                <w:szCs w:val="22"/>
              </w:rPr>
            </w:pPr>
          </w:p>
          <w:p w:rsidR="00877C5A" w:rsidRPr="001775A1" w:rsidRDefault="001775A1" w:rsidP="00EF567D">
            <w:pPr>
              <w:rPr>
                <w:rFonts w:ascii="Arial" w:hAnsi="Arial" w:cs="Arial"/>
                <w:sz w:val="22"/>
                <w:szCs w:val="22"/>
              </w:rPr>
            </w:pPr>
            <w:r w:rsidRPr="001775A1">
              <w:rPr>
                <w:rFonts w:ascii="Arial" w:hAnsi="Arial" w:cs="Arial"/>
                <w:sz w:val="22"/>
                <w:szCs w:val="22"/>
              </w:rPr>
              <w:lastRenderedPageBreak/>
              <w:t>Alle Mitarbeitenden sind sich ihrer Verantwortung für die hauswirtschaftlichen Tätigkeiten bewusst und setzen sie gemeinsam um.</w:t>
            </w:r>
          </w:p>
        </w:tc>
        <w:tc>
          <w:tcPr>
            <w:tcW w:w="4820" w:type="dxa"/>
          </w:tcPr>
          <w:p w:rsidR="00C36A4A" w:rsidRDefault="0085601F" w:rsidP="00C36A4A">
            <w:pPr>
              <w:pStyle w:val="Default"/>
              <w:rPr>
                <w:rFonts w:ascii="Arial" w:hAnsi="Arial" w:cs="Arial"/>
                <w:sz w:val="22"/>
                <w:szCs w:val="22"/>
              </w:rPr>
            </w:pPr>
            <w:r w:rsidRPr="00C36A4A">
              <w:rPr>
                <w:rFonts w:ascii="Arial" w:hAnsi="Arial" w:cs="Arial"/>
                <w:sz w:val="22"/>
                <w:szCs w:val="22"/>
              </w:rPr>
              <w:lastRenderedPageBreak/>
              <w:t xml:space="preserve">11.1 </w:t>
            </w:r>
            <w:r w:rsidR="00C36A4A" w:rsidRPr="00C36A4A">
              <w:rPr>
                <w:rFonts w:ascii="Arial" w:hAnsi="Arial" w:cs="Arial"/>
                <w:sz w:val="22"/>
                <w:szCs w:val="22"/>
              </w:rPr>
              <w:t xml:space="preserve">Die pädagogischen Fachkräfte übernehmen auch hauswirtschaftliche Tätigkeiten, möglichst mit den Kindern. </w:t>
            </w:r>
          </w:p>
          <w:p w:rsidR="00F87EF4" w:rsidRPr="00C36A4A" w:rsidRDefault="00F87EF4" w:rsidP="00C36A4A">
            <w:pPr>
              <w:pStyle w:val="Default"/>
              <w:rPr>
                <w:rFonts w:ascii="Arial" w:hAnsi="Arial" w:cs="Arial"/>
                <w:sz w:val="22"/>
                <w:szCs w:val="22"/>
              </w:rPr>
            </w:pP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r w:rsidRPr="00C36A4A">
              <w:rPr>
                <w:rFonts w:ascii="Arial" w:eastAsiaTheme="minorHAnsi" w:hAnsi="Arial" w:cs="Arial"/>
                <w:color w:val="000000"/>
                <w:sz w:val="22"/>
                <w:szCs w:val="22"/>
                <w:lang w:eastAsia="en-US"/>
              </w:rPr>
              <w:lastRenderedPageBreak/>
              <w:t>11.2</w:t>
            </w:r>
            <w:r>
              <w:rPr>
                <w:rFonts w:ascii="Arial" w:eastAsiaTheme="minorHAnsi" w:hAnsi="Arial" w:cs="Arial"/>
                <w:color w:val="000000"/>
                <w:sz w:val="22"/>
                <w:szCs w:val="22"/>
                <w:lang w:eastAsia="en-US"/>
              </w:rPr>
              <w:t xml:space="preserve"> </w:t>
            </w:r>
            <w:r w:rsidRPr="00C36A4A">
              <w:rPr>
                <w:rFonts w:ascii="Arial" w:eastAsiaTheme="minorHAnsi" w:hAnsi="Arial" w:cs="Arial"/>
                <w:color w:val="000000"/>
                <w:sz w:val="22"/>
                <w:szCs w:val="22"/>
                <w:lang w:eastAsia="en-US"/>
              </w:rPr>
              <w:t xml:space="preserve">Im Dienstplan ist geregelt wer, welche hauswirtschaftlichen Aufgaben, z.B. </w:t>
            </w: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r w:rsidRPr="00C36A4A">
              <w:rPr>
                <w:rFonts w:ascii="Arial" w:eastAsiaTheme="minorHAnsi" w:hAnsi="Arial" w:cs="Arial"/>
                <w:color w:val="000000"/>
                <w:sz w:val="22"/>
                <w:szCs w:val="22"/>
                <w:lang w:eastAsia="en-US"/>
              </w:rPr>
              <w:t>•</w:t>
            </w:r>
            <w:r>
              <w:rPr>
                <w:rFonts w:ascii="Arial" w:eastAsiaTheme="minorHAnsi" w:hAnsi="Arial" w:cs="Arial"/>
                <w:color w:val="000000"/>
                <w:sz w:val="22"/>
                <w:szCs w:val="22"/>
                <w:lang w:eastAsia="en-US"/>
              </w:rPr>
              <w:t xml:space="preserve"> </w:t>
            </w:r>
            <w:r w:rsidRPr="00C36A4A">
              <w:rPr>
                <w:rFonts w:ascii="Arial" w:eastAsiaTheme="minorHAnsi" w:hAnsi="Arial" w:cs="Arial"/>
                <w:color w:val="000000"/>
                <w:sz w:val="22"/>
                <w:szCs w:val="22"/>
                <w:lang w:eastAsia="en-US"/>
              </w:rPr>
              <w:t xml:space="preserve">Essensvor- und Nachbereitung, </w:t>
            </w: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r w:rsidRPr="00C36A4A">
              <w:rPr>
                <w:rFonts w:ascii="Arial" w:eastAsiaTheme="minorHAnsi" w:hAnsi="Arial" w:cs="Arial"/>
                <w:color w:val="000000"/>
                <w:sz w:val="22"/>
                <w:szCs w:val="22"/>
                <w:lang w:eastAsia="en-US"/>
              </w:rPr>
              <w:t>•</w:t>
            </w:r>
            <w:r>
              <w:rPr>
                <w:rFonts w:ascii="Arial" w:eastAsiaTheme="minorHAnsi" w:hAnsi="Arial" w:cs="Arial"/>
                <w:color w:val="000000"/>
                <w:sz w:val="22"/>
                <w:szCs w:val="22"/>
                <w:lang w:eastAsia="en-US"/>
              </w:rPr>
              <w:t xml:space="preserve"> </w:t>
            </w:r>
            <w:r w:rsidRPr="00C36A4A">
              <w:rPr>
                <w:rFonts w:ascii="Arial" w:eastAsiaTheme="minorHAnsi" w:hAnsi="Arial" w:cs="Arial"/>
                <w:color w:val="000000"/>
                <w:sz w:val="22"/>
                <w:szCs w:val="22"/>
                <w:lang w:eastAsia="en-US"/>
              </w:rPr>
              <w:t xml:space="preserve">Küchendienst, </w:t>
            </w: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r w:rsidRPr="00C36A4A">
              <w:rPr>
                <w:rFonts w:ascii="Arial" w:eastAsiaTheme="minorHAnsi" w:hAnsi="Arial" w:cs="Arial"/>
                <w:color w:val="000000"/>
                <w:sz w:val="22"/>
                <w:szCs w:val="22"/>
                <w:lang w:eastAsia="en-US"/>
              </w:rPr>
              <w:t>•</w:t>
            </w:r>
            <w:r>
              <w:rPr>
                <w:rFonts w:ascii="Arial" w:eastAsiaTheme="minorHAnsi" w:hAnsi="Arial" w:cs="Arial"/>
                <w:color w:val="000000"/>
                <w:sz w:val="22"/>
                <w:szCs w:val="22"/>
                <w:lang w:eastAsia="en-US"/>
              </w:rPr>
              <w:t xml:space="preserve"> </w:t>
            </w:r>
            <w:r w:rsidRPr="00C36A4A">
              <w:rPr>
                <w:rFonts w:ascii="Arial" w:eastAsiaTheme="minorHAnsi" w:hAnsi="Arial" w:cs="Arial"/>
                <w:color w:val="000000"/>
                <w:sz w:val="22"/>
                <w:szCs w:val="22"/>
                <w:lang w:eastAsia="en-US"/>
              </w:rPr>
              <w:t xml:space="preserve">Einkauf und </w:t>
            </w:r>
          </w:p>
          <w:p w:rsidR="00C36A4A" w:rsidRPr="00C36A4A" w:rsidRDefault="00C36A4A" w:rsidP="00C36A4A">
            <w:pPr>
              <w:autoSpaceDE w:val="0"/>
              <w:autoSpaceDN w:val="0"/>
              <w:adjustRightInd w:val="0"/>
              <w:rPr>
                <w:rFonts w:ascii="Arial" w:eastAsiaTheme="minorHAnsi" w:hAnsi="Arial" w:cs="Arial"/>
                <w:color w:val="000000"/>
                <w:sz w:val="22"/>
                <w:szCs w:val="22"/>
                <w:lang w:eastAsia="en-US"/>
              </w:rPr>
            </w:pPr>
            <w:r w:rsidRPr="00C36A4A">
              <w:rPr>
                <w:rFonts w:ascii="Arial" w:eastAsiaTheme="minorHAnsi" w:hAnsi="Arial" w:cs="Arial"/>
                <w:color w:val="000000"/>
                <w:sz w:val="22"/>
                <w:szCs w:val="22"/>
                <w:lang w:eastAsia="en-US"/>
              </w:rPr>
              <w:t>•</w:t>
            </w:r>
            <w:r>
              <w:rPr>
                <w:rFonts w:ascii="Arial" w:eastAsiaTheme="minorHAnsi" w:hAnsi="Arial" w:cs="Arial"/>
                <w:color w:val="000000"/>
                <w:sz w:val="22"/>
                <w:szCs w:val="22"/>
                <w:lang w:eastAsia="en-US"/>
              </w:rPr>
              <w:t xml:space="preserve"> </w:t>
            </w:r>
            <w:r w:rsidRPr="00C36A4A">
              <w:rPr>
                <w:rFonts w:ascii="Arial" w:eastAsiaTheme="minorHAnsi" w:hAnsi="Arial" w:cs="Arial"/>
                <w:color w:val="000000"/>
                <w:sz w:val="22"/>
                <w:szCs w:val="22"/>
                <w:lang w:eastAsia="en-US"/>
              </w:rPr>
              <w:t xml:space="preserve">Reinigung </w:t>
            </w:r>
          </w:p>
          <w:p w:rsidR="00CF16FC" w:rsidRPr="00C36A4A" w:rsidRDefault="00C36A4A" w:rsidP="00C36A4A">
            <w:pPr>
              <w:rPr>
                <w:rFonts w:ascii="Arial" w:hAnsi="Arial" w:cs="Arial"/>
                <w:sz w:val="22"/>
                <w:szCs w:val="22"/>
              </w:rPr>
            </w:pPr>
            <w:r w:rsidRPr="00C36A4A">
              <w:rPr>
                <w:rFonts w:ascii="Arial" w:eastAsiaTheme="minorHAnsi" w:hAnsi="Arial" w:cs="Arial"/>
                <w:color w:val="000000"/>
                <w:sz w:val="22"/>
                <w:szCs w:val="22"/>
                <w:lang w:eastAsia="en-US"/>
              </w:rPr>
              <w:t>außerhalb der Verantwortungsbereiche der Hauswirtschafts- und der Reinigungskräfte übernimmt.</w:t>
            </w:r>
          </w:p>
          <w:p w:rsidR="0085601F" w:rsidRPr="00C36A4A" w:rsidRDefault="0085601F" w:rsidP="00CF16FC">
            <w:pPr>
              <w:rPr>
                <w:rFonts w:ascii="Arial" w:hAnsi="Arial" w:cs="Arial"/>
                <w:sz w:val="22"/>
                <w:szCs w:val="22"/>
              </w:rPr>
            </w:pPr>
          </w:p>
          <w:p w:rsidR="00815D89" w:rsidRPr="00ED578E" w:rsidRDefault="0085601F" w:rsidP="00ED578E">
            <w:pPr>
              <w:autoSpaceDE w:val="0"/>
              <w:autoSpaceDN w:val="0"/>
              <w:adjustRightInd w:val="0"/>
              <w:rPr>
                <w:rFonts w:ascii="Arial" w:eastAsiaTheme="minorHAnsi" w:hAnsi="Arial" w:cs="Arial"/>
                <w:sz w:val="22"/>
                <w:szCs w:val="22"/>
                <w:lang w:eastAsia="en-US"/>
              </w:rPr>
            </w:pPr>
            <w:r w:rsidRPr="00C36A4A">
              <w:rPr>
                <w:rFonts w:ascii="Arial" w:hAnsi="Arial" w:cs="Arial"/>
                <w:sz w:val="22"/>
                <w:szCs w:val="22"/>
              </w:rPr>
              <w:t xml:space="preserve">11.3 </w:t>
            </w:r>
            <w:r w:rsidR="00C36A4A" w:rsidRPr="00C36A4A">
              <w:rPr>
                <w:rFonts w:ascii="Arial" w:eastAsiaTheme="minorHAnsi" w:hAnsi="Arial" w:cs="Arial"/>
                <w:sz w:val="22"/>
                <w:szCs w:val="22"/>
                <w:lang w:eastAsia="en-US"/>
              </w:rPr>
              <w:t xml:space="preserve">Der Speiseraum/das Bistro/der Gruppenraum wird </w:t>
            </w:r>
            <w:r w:rsidR="00C36A4A">
              <w:rPr>
                <w:rFonts w:ascii="Arial" w:eastAsiaTheme="minorHAnsi" w:hAnsi="Arial" w:cs="Arial"/>
                <w:sz w:val="22"/>
                <w:szCs w:val="22"/>
                <w:lang w:eastAsia="en-US"/>
              </w:rPr>
              <w:t xml:space="preserve">nach den Mahlzeiten aufgeräumt, </w:t>
            </w:r>
            <w:r w:rsidR="00C36A4A" w:rsidRPr="00C36A4A">
              <w:rPr>
                <w:rFonts w:ascii="Arial" w:eastAsiaTheme="minorHAnsi" w:hAnsi="Arial" w:cs="Arial"/>
                <w:sz w:val="22"/>
                <w:szCs w:val="22"/>
                <w:lang w:eastAsia="en-US"/>
              </w:rPr>
              <w:t>gelüftet und ggf. gereinigt.</w:t>
            </w:r>
          </w:p>
        </w:tc>
        <w:tc>
          <w:tcPr>
            <w:tcW w:w="4820" w:type="dxa"/>
          </w:tcPr>
          <w:p w:rsidR="00877C5A" w:rsidRDefault="00877C5A" w:rsidP="00CF16FC">
            <w:pPr>
              <w:rPr>
                <w:rFonts w:ascii="Arial" w:hAnsi="Arial" w:cs="Arial"/>
                <w:b/>
              </w:rPr>
            </w:pPr>
          </w:p>
        </w:tc>
      </w:tr>
      <w:tr w:rsidR="00877C5A" w:rsidTr="00CF16FC">
        <w:tc>
          <w:tcPr>
            <w:tcW w:w="4820" w:type="dxa"/>
          </w:tcPr>
          <w:p w:rsidR="00877C5A" w:rsidRPr="001775A1" w:rsidRDefault="0085601F" w:rsidP="00EF567D">
            <w:pPr>
              <w:rPr>
                <w:rFonts w:ascii="Arial" w:hAnsi="Arial" w:cs="Arial"/>
                <w:sz w:val="22"/>
                <w:szCs w:val="22"/>
              </w:rPr>
            </w:pPr>
            <w:r w:rsidRPr="001775A1">
              <w:rPr>
                <w:rFonts w:ascii="Arial" w:hAnsi="Arial" w:cs="Arial"/>
                <w:sz w:val="22"/>
                <w:szCs w:val="22"/>
              </w:rPr>
              <w:t xml:space="preserve">12. </w:t>
            </w:r>
            <w:r w:rsidR="001775A1" w:rsidRPr="001775A1">
              <w:rPr>
                <w:rFonts w:ascii="Arial" w:hAnsi="Arial" w:cs="Arial"/>
                <w:sz w:val="22"/>
                <w:szCs w:val="22"/>
              </w:rPr>
              <w:t>Die gesetzlichen Bestimmungen im Bereich Hygiene sind den Mitarbeitenden bekannt und werden von allen eingehalten.</w:t>
            </w:r>
          </w:p>
        </w:tc>
        <w:tc>
          <w:tcPr>
            <w:tcW w:w="4820" w:type="dxa"/>
          </w:tcPr>
          <w:p w:rsidR="00C36A4A" w:rsidRPr="00C36A4A" w:rsidRDefault="0085601F" w:rsidP="00C36A4A">
            <w:pPr>
              <w:autoSpaceDE w:val="0"/>
              <w:autoSpaceDN w:val="0"/>
              <w:adjustRightInd w:val="0"/>
              <w:rPr>
                <w:rFonts w:ascii="Arial" w:eastAsiaTheme="minorHAnsi" w:hAnsi="Arial" w:cs="Arial"/>
                <w:sz w:val="22"/>
                <w:szCs w:val="22"/>
                <w:lang w:eastAsia="en-US"/>
              </w:rPr>
            </w:pPr>
            <w:r w:rsidRPr="00C36A4A">
              <w:rPr>
                <w:rFonts w:ascii="Arial" w:hAnsi="Arial" w:cs="Arial"/>
                <w:sz w:val="22"/>
                <w:szCs w:val="22"/>
              </w:rPr>
              <w:t xml:space="preserve">12.1 </w:t>
            </w:r>
            <w:r w:rsidR="00C36A4A" w:rsidRPr="00C36A4A">
              <w:rPr>
                <w:rFonts w:ascii="Arial" w:eastAsiaTheme="minorHAnsi" w:hAnsi="Arial" w:cs="Arial"/>
                <w:sz w:val="22"/>
                <w:szCs w:val="22"/>
                <w:lang w:eastAsia="en-US"/>
              </w:rPr>
              <w:t>Die Mitarbeitenden sind in Bezug auf Hygiene fachlich geschult bzw. fortgebildet.</w:t>
            </w:r>
          </w:p>
          <w:p w:rsidR="00C36A4A" w:rsidRDefault="00C36A4A" w:rsidP="00C36A4A">
            <w:pPr>
              <w:autoSpaceDE w:val="0"/>
              <w:autoSpaceDN w:val="0"/>
              <w:adjustRightInd w:val="0"/>
              <w:rPr>
                <w:rFonts w:ascii="Arial" w:eastAsiaTheme="minorHAnsi" w:hAnsi="Arial" w:cs="Arial"/>
                <w:sz w:val="22"/>
                <w:szCs w:val="22"/>
                <w:lang w:eastAsia="en-US"/>
              </w:rPr>
            </w:pPr>
          </w:p>
          <w:p w:rsidR="00C36A4A" w:rsidRPr="00C36A4A" w:rsidRDefault="00C36A4A" w:rsidP="00C36A4A">
            <w:pPr>
              <w:autoSpaceDE w:val="0"/>
              <w:autoSpaceDN w:val="0"/>
              <w:adjustRightInd w:val="0"/>
              <w:rPr>
                <w:rFonts w:ascii="Arial" w:eastAsiaTheme="minorHAnsi" w:hAnsi="Arial" w:cs="Arial"/>
                <w:sz w:val="22"/>
                <w:szCs w:val="22"/>
                <w:lang w:eastAsia="en-US"/>
              </w:rPr>
            </w:pPr>
            <w:r w:rsidRPr="00C36A4A">
              <w:rPr>
                <w:rFonts w:ascii="Arial" w:eastAsiaTheme="minorHAnsi" w:hAnsi="Arial" w:cs="Arial"/>
                <w:sz w:val="22"/>
                <w:szCs w:val="22"/>
                <w:lang w:eastAsia="en-US"/>
              </w:rPr>
              <w:t>12.2 Es liegt ein Hygien</w:t>
            </w:r>
            <w:r>
              <w:rPr>
                <w:rFonts w:ascii="Arial" w:eastAsiaTheme="minorHAnsi" w:hAnsi="Arial" w:cs="Arial"/>
                <w:sz w:val="22"/>
                <w:szCs w:val="22"/>
                <w:lang w:eastAsia="en-US"/>
              </w:rPr>
              <w:t xml:space="preserve">eplan für die Kindertagesstätte </w:t>
            </w:r>
            <w:r w:rsidRPr="00C36A4A">
              <w:rPr>
                <w:rFonts w:ascii="Arial" w:eastAsiaTheme="minorHAnsi" w:hAnsi="Arial" w:cs="Arial"/>
                <w:sz w:val="22"/>
                <w:szCs w:val="22"/>
                <w:lang w:eastAsia="en-US"/>
              </w:rPr>
              <w:t>vor.</w:t>
            </w:r>
          </w:p>
          <w:p w:rsidR="00C36A4A" w:rsidRDefault="00C36A4A" w:rsidP="00C36A4A">
            <w:pPr>
              <w:autoSpaceDE w:val="0"/>
              <w:autoSpaceDN w:val="0"/>
              <w:adjustRightInd w:val="0"/>
              <w:rPr>
                <w:rFonts w:ascii="Arial" w:eastAsiaTheme="minorHAnsi" w:hAnsi="Arial" w:cs="Arial"/>
                <w:sz w:val="22"/>
                <w:szCs w:val="22"/>
                <w:lang w:eastAsia="en-US"/>
              </w:rPr>
            </w:pPr>
          </w:p>
          <w:p w:rsidR="00C36A4A" w:rsidRPr="00C36A4A" w:rsidRDefault="00C36A4A" w:rsidP="00C36A4A">
            <w:pPr>
              <w:autoSpaceDE w:val="0"/>
              <w:autoSpaceDN w:val="0"/>
              <w:adjustRightInd w:val="0"/>
              <w:rPr>
                <w:rFonts w:ascii="Arial" w:eastAsiaTheme="minorHAnsi" w:hAnsi="Arial" w:cs="Arial"/>
                <w:sz w:val="22"/>
                <w:szCs w:val="22"/>
                <w:lang w:eastAsia="en-US"/>
              </w:rPr>
            </w:pPr>
            <w:r w:rsidRPr="00C36A4A">
              <w:rPr>
                <w:rFonts w:ascii="Arial" w:eastAsiaTheme="minorHAnsi" w:hAnsi="Arial" w:cs="Arial"/>
                <w:sz w:val="22"/>
                <w:szCs w:val="22"/>
                <w:lang w:eastAsia="en-US"/>
              </w:rPr>
              <w:t>12.3 Er ist allen Mitarbeitenden zugänglich.</w:t>
            </w:r>
          </w:p>
          <w:p w:rsidR="00C36A4A" w:rsidRDefault="00C36A4A" w:rsidP="00C36A4A">
            <w:pPr>
              <w:autoSpaceDE w:val="0"/>
              <w:autoSpaceDN w:val="0"/>
              <w:adjustRightInd w:val="0"/>
              <w:rPr>
                <w:rFonts w:ascii="Arial" w:eastAsiaTheme="minorHAnsi" w:hAnsi="Arial" w:cs="Arial"/>
                <w:sz w:val="22"/>
                <w:szCs w:val="22"/>
                <w:lang w:eastAsia="en-US"/>
              </w:rPr>
            </w:pPr>
          </w:p>
          <w:p w:rsidR="00C36A4A" w:rsidRPr="00C36A4A" w:rsidRDefault="00C36A4A" w:rsidP="00C36A4A">
            <w:pPr>
              <w:autoSpaceDE w:val="0"/>
              <w:autoSpaceDN w:val="0"/>
              <w:adjustRightInd w:val="0"/>
              <w:rPr>
                <w:rFonts w:ascii="Arial" w:eastAsiaTheme="minorHAnsi" w:hAnsi="Arial" w:cs="Arial"/>
                <w:sz w:val="22"/>
                <w:szCs w:val="22"/>
                <w:lang w:eastAsia="en-US"/>
              </w:rPr>
            </w:pPr>
            <w:r w:rsidRPr="00C36A4A">
              <w:rPr>
                <w:rFonts w:ascii="Arial" w:eastAsiaTheme="minorHAnsi" w:hAnsi="Arial" w:cs="Arial"/>
                <w:sz w:val="22"/>
                <w:szCs w:val="22"/>
                <w:lang w:eastAsia="en-US"/>
              </w:rPr>
              <w:t>12.4 Die Verantwortlichkeiten zur Umsetzung des Hygieneplans sind geregelt.</w:t>
            </w:r>
          </w:p>
          <w:p w:rsidR="00C36A4A" w:rsidRDefault="00C36A4A" w:rsidP="00C36A4A">
            <w:pPr>
              <w:autoSpaceDE w:val="0"/>
              <w:autoSpaceDN w:val="0"/>
              <w:adjustRightInd w:val="0"/>
              <w:rPr>
                <w:rFonts w:ascii="Arial" w:eastAsiaTheme="minorHAnsi" w:hAnsi="Arial" w:cs="Arial"/>
                <w:sz w:val="22"/>
                <w:szCs w:val="22"/>
                <w:lang w:eastAsia="en-US"/>
              </w:rPr>
            </w:pPr>
          </w:p>
          <w:p w:rsidR="00C36A4A" w:rsidRPr="00C36A4A" w:rsidRDefault="00C36A4A" w:rsidP="00C36A4A">
            <w:pPr>
              <w:autoSpaceDE w:val="0"/>
              <w:autoSpaceDN w:val="0"/>
              <w:adjustRightInd w:val="0"/>
              <w:rPr>
                <w:rFonts w:ascii="Arial" w:eastAsiaTheme="minorHAnsi" w:hAnsi="Arial" w:cs="Arial"/>
                <w:sz w:val="22"/>
                <w:szCs w:val="22"/>
                <w:lang w:eastAsia="en-US"/>
              </w:rPr>
            </w:pPr>
            <w:r w:rsidRPr="00C36A4A">
              <w:rPr>
                <w:rFonts w:ascii="Arial" w:eastAsiaTheme="minorHAnsi" w:hAnsi="Arial" w:cs="Arial"/>
                <w:sz w:val="22"/>
                <w:szCs w:val="22"/>
                <w:lang w:eastAsia="en-US"/>
              </w:rPr>
              <w:t>12.5 Der Hygieneplan wird umgesetzt.</w:t>
            </w:r>
          </w:p>
          <w:p w:rsidR="00C36A4A" w:rsidRDefault="00C36A4A" w:rsidP="00C36A4A">
            <w:pPr>
              <w:autoSpaceDE w:val="0"/>
              <w:autoSpaceDN w:val="0"/>
              <w:adjustRightInd w:val="0"/>
              <w:rPr>
                <w:rFonts w:ascii="Arial" w:eastAsiaTheme="minorHAnsi" w:hAnsi="Arial" w:cs="Arial"/>
                <w:sz w:val="22"/>
                <w:szCs w:val="22"/>
                <w:lang w:eastAsia="en-US"/>
              </w:rPr>
            </w:pPr>
          </w:p>
          <w:p w:rsidR="00C36A4A" w:rsidRPr="00C36A4A" w:rsidRDefault="00C36A4A" w:rsidP="00C36A4A">
            <w:pPr>
              <w:autoSpaceDE w:val="0"/>
              <w:autoSpaceDN w:val="0"/>
              <w:adjustRightInd w:val="0"/>
              <w:rPr>
                <w:rFonts w:ascii="Arial" w:eastAsiaTheme="minorHAnsi" w:hAnsi="Arial" w:cs="Arial"/>
                <w:sz w:val="22"/>
                <w:szCs w:val="22"/>
                <w:lang w:eastAsia="en-US"/>
              </w:rPr>
            </w:pPr>
            <w:r w:rsidRPr="00C36A4A">
              <w:rPr>
                <w:rFonts w:ascii="Arial" w:eastAsiaTheme="minorHAnsi" w:hAnsi="Arial" w:cs="Arial"/>
                <w:sz w:val="22"/>
                <w:szCs w:val="22"/>
                <w:lang w:eastAsia="en-US"/>
              </w:rPr>
              <w:t>12.6 Die Arbeitsabläufe werden dokumentiert.</w:t>
            </w:r>
          </w:p>
          <w:p w:rsidR="00C36A4A" w:rsidRDefault="00C36A4A" w:rsidP="00C36A4A">
            <w:pPr>
              <w:autoSpaceDE w:val="0"/>
              <w:autoSpaceDN w:val="0"/>
              <w:adjustRightInd w:val="0"/>
              <w:rPr>
                <w:rFonts w:ascii="Arial" w:eastAsiaTheme="minorHAnsi" w:hAnsi="Arial" w:cs="Arial"/>
                <w:sz w:val="22"/>
                <w:szCs w:val="22"/>
                <w:lang w:eastAsia="en-US"/>
              </w:rPr>
            </w:pPr>
          </w:p>
          <w:p w:rsidR="00C36A4A" w:rsidRPr="00C36A4A" w:rsidRDefault="00C36A4A" w:rsidP="00C36A4A">
            <w:pPr>
              <w:autoSpaceDE w:val="0"/>
              <w:autoSpaceDN w:val="0"/>
              <w:adjustRightInd w:val="0"/>
              <w:rPr>
                <w:rFonts w:ascii="Arial" w:eastAsiaTheme="minorHAnsi" w:hAnsi="Arial" w:cs="Arial"/>
                <w:sz w:val="22"/>
                <w:szCs w:val="22"/>
                <w:lang w:eastAsia="en-US"/>
              </w:rPr>
            </w:pPr>
            <w:r w:rsidRPr="00C36A4A">
              <w:rPr>
                <w:rFonts w:ascii="Arial" w:eastAsiaTheme="minorHAnsi" w:hAnsi="Arial" w:cs="Arial"/>
                <w:sz w:val="22"/>
                <w:szCs w:val="22"/>
                <w:lang w:eastAsia="en-US"/>
              </w:rPr>
              <w:t>12.7 Ein besonderes Augenmerk liegt dabei auf</w:t>
            </w:r>
          </w:p>
          <w:p w:rsidR="00C36A4A" w:rsidRPr="00C36A4A" w:rsidRDefault="00C36A4A" w:rsidP="00C36A4A">
            <w:pPr>
              <w:autoSpaceDE w:val="0"/>
              <w:autoSpaceDN w:val="0"/>
              <w:adjustRightInd w:val="0"/>
              <w:rPr>
                <w:rFonts w:ascii="Arial" w:eastAsiaTheme="minorHAnsi" w:hAnsi="Arial" w:cs="Arial"/>
                <w:sz w:val="22"/>
                <w:szCs w:val="22"/>
                <w:lang w:eastAsia="en-US"/>
              </w:rPr>
            </w:pPr>
            <w:r w:rsidRPr="00C36A4A">
              <w:rPr>
                <w:rFonts w:ascii="Arial" w:eastAsiaTheme="minorHAnsi" w:hAnsi="Arial" w:cs="Arial"/>
                <w:sz w:val="22"/>
                <w:szCs w:val="22"/>
                <w:lang w:eastAsia="en-US"/>
              </w:rPr>
              <w:t>• dem Schlaf- und Wickelbereich,</w:t>
            </w:r>
          </w:p>
          <w:p w:rsidR="00C36A4A" w:rsidRDefault="00C36A4A" w:rsidP="00C36A4A">
            <w:pPr>
              <w:autoSpaceDE w:val="0"/>
              <w:autoSpaceDN w:val="0"/>
              <w:adjustRightInd w:val="0"/>
              <w:rPr>
                <w:rFonts w:ascii="Arial" w:eastAsiaTheme="minorHAnsi" w:hAnsi="Arial" w:cs="Arial"/>
                <w:sz w:val="22"/>
                <w:szCs w:val="22"/>
                <w:lang w:eastAsia="en-US"/>
              </w:rPr>
            </w:pPr>
            <w:r w:rsidRPr="00C36A4A">
              <w:rPr>
                <w:rFonts w:ascii="Arial" w:eastAsiaTheme="minorHAnsi" w:hAnsi="Arial" w:cs="Arial"/>
                <w:sz w:val="22"/>
                <w:szCs w:val="22"/>
                <w:lang w:eastAsia="en-US"/>
              </w:rPr>
              <w:t xml:space="preserve">• sanitäre Einrichtungen inklusive Utensilien </w:t>
            </w:r>
            <w:r>
              <w:rPr>
                <w:rFonts w:ascii="Arial" w:eastAsiaTheme="minorHAnsi" w:hAnsi="Arial" w:cs="Arial"/>
                <w:sz w:val="22"/>
                <w:szCs w:val="22"/>
                <w:lang w:eastAsia="en-US"/>
              </w:rPr>
              <w:t xml:space="preserve"> </w:t>
            </w:r>
          </w:p>
          <w:p w:rsidR="00C36A4A" w:rsidRPr="00C36A4A" w:rsidRDefault="00C36A4A" w:rsidP="00C36A4A">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 xml:space="preserve">   </w:t>
            </w:r>
            <w:r w:rsidRPr="00C36A4A">
              <w:rPr>
                <w:rFonts w:ascii="Arial" w:eastAsiaTheme="minorHAnsi" w:hAnsi="Arial" w:cs="Arial"/>
                <w:sz w:val="22"/>
                <w:szCs w:val="22"/>
                <w:lang w:eastAsia="en-US"/>
              </w:rPr>
              <w:t>zur Körperpflege,</w:t>
            </w:r>
          </w:p>
          <w:p w:rsidR="00C36A4A" w:rsidRPr="00C36A4A" w:rsidRDefault="00C36A4A" w:rsidP="00C36A4A">
            <w:pPr>
              <w:autoSpaceDE w:val="0"/>
              <w:autoSpaceDN w:val="0"/>
              <w:adjustRightInd w:val="0"/>
              <w:rPr>
                <w:rFonts w:ascii="Arial" w:eastAsiaTheme="minorHAnsi" w:hAnsi="Arial" w:cs="Arial"/>
                <w:sz w:val="22"/>
                <w:szCs w:val="22"/>
                <w:lang w:eastAsia="en-US"/>
              </w:rPr>
            </w:pPr>
            <w:r w:rsidRPr="00C36A4A">
              <w:rPr>
                <w:rFonts w:ascii="Arial" w:eastAsiaTheme="minorHAnsi" w:hAnsi="Arial" w:cs="Arial"/>
                <w:sz w:val="22"/>
                <w:szCs w:val="22"/>
                <w:lang w:eastAsia="en-US"/>
              </w:rPr>
              <w:t>• Küchenbereich und</w:t>
            </w:r>
          </w:p>
          <w:p w:rsidR="00815D89" w:rsidRPr="00C36A4A" w:rsidRDefault="00C36A4A" w:rsidP="00C36A4A">
            <w:pPr>
              <w:rPr>
                <w:rFonts w:ascii="Arial" w:hAnsi="Arial" w:cs="Arial"/>
                <w:sz w:val="22"/>
                <w:szCs w:val="22"/>
              </w:rPr>
            </w:pPr>
            <w:r w:rsidRPr="00C36A4A">
              <w:rPr>
                <w:rFonts w:ascii="Arial" w:eastAsiaTheme="minorHAnsi" w:hAnsi="Arial" w:cs="Arial"/>
                <w:sz w:val="22"/>
                <w:szCs w:val="22"/>
                <w:lang w:eastAsia="en-US"/>
              </w:rPr>
              <w:t>• Mobiliar und Spielmaterialien.</w:t>
            </w:r>
            <w:r w:rsidR="0085601F" w:rsidRPr="00C36A4A">
              <w:rPr>
                <w:rFonts w:ascii="Arial" w:hAnsi="Arial" w:cs="Arial"/>
                <w:sz w:val="22"/>
                <w:szCs w:val="22"/>
              </w:rPr>
              <w:t xml:space="preserve"> </w:t>
            </w:r>
          </w:p>
        </w:tc>
        <w:tc>
          <w:tcPr>
            <w:tcW w:w="4820" w:type="dxa"/>
          </w:tcPr>
          <w:p w:rsidR="00877C5A" w:rsidRDefault="00877C5A" w:rsidP="00CF16FC">
            <w:pPr>
              <w:rPr>
                <w:rFonts w:ascii="Arial" w:hAnsi="Arial" w:cs="Arial"/>
                <w:b/>
              </w:rPr>
            </w:pPr>
          </w:p>
        </w:tc>
      </w:tr>
      <w:tr w:rsidR="001775A1" w:rsidTr="00CF16FC">
        <w:tc>
          <w:tcPr>
            <w:tcW w:w="4820" w:type="dxa"/>
          </w:tcPr>
          <w:p w:rsidR="001775A1" w:rsidRPr="001775A1" w:rsidRDefault="001775A1" w:rsidP="00EF567D">
            <w:pPr>
              <w:rPr>
                <w:rFonts w:ascii="Arial" w:hAnsi="Arial" w:cs="Arial"/>
                <w:sz w:val="22"/>
                <w:szCs w:val="22"/>
              </w:rPr>
            </w:pPr>
            <w:r w:rsidRPr="001775A1">
              <w:rPr>
                <w:rFonts w:ascii="Arial" w:hAnsi="Arial" w:cs="Arial"/>
                <w:sz w:val="22"/>
                <w:szCs w:val="22"/>
              </w:rPr>
              <w:t>13. Die Kinder und alle Mitarbeitenden der Kindertagesstätte treffen Absprachen zur Hygiene, die für alle verbindlich sind. Besprochene Abläufe werden eingehalten.</w:t>
            </w:r>
          </w:p>
        </w:tc>
        <w:tc>
          <w:tcPr>
            <w:tcW w:w="4820" w:type="dxa"/>
          </w:tcPr>
          <w:p w:rsidR="00C36A4A" w:rsidRPr="00C36A4A" w:rsidRDefault="00853D1D" w:rsidP="00C36A4A">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13.</w:t>
            </w:r>
            <w:r w:rsidR="00C36A4A">
              <w:rPr>
                <w:rFonts w:ascii="Arial" w:eastAsiaTheme="minorHAnsi" w:hAnsi="Arial" w:cs="Arial"/>
                <w:sz w:val="22"/>
                <w:szCs w:val="22"/>
                <w:lang w:eastAsia="en-US"/>
              </w:rPr>
              <w:t xml:space="preserve"> </w:t>
            </w:r>
            <w:r w:rsidR="00C36A4A" w:rsidRPr="00C36A4A">
              <w:rPr>
                <w:rFonts w:ascii="Arial" w:eastAsiaTheme="minorHAnsi" w:hAnsi="Arial" w:cs="Arial"/>
                <w:sz w:val="22"/>
                <w:szCs w:val="22"/>
                <w:lang w:eastAsia="en-US"/>
              </w:rPr>
              <w:t>Die Regeln zur Hygiene sind</w:t>
            </w:r>
          </w:p>
          <w:p w:rsidR="00C36A4A" w:rsidRPr="00C36A4A" w:rsidRDefault="00C36A4A" w:rsidP="00C36A4A">
            <w:pPr>
              <w:autoSpaceDE w:val="0"/>
              <w:autoSpaceDN w:val="0"/>
              <w:adjustRightInd w:val="0"/>
              <w:rPr>
                <w:rFonts w:ascii="Arial" w:eastAsiaTheme="minorHAnsi" w:hAnsi="Arial" w:cs="Arial"/>
                <w:sz w:val="22"/>
                <w:szCs w:val="22"/>
                <w:lang w:eastAsia="en-US"/>
              </w:rPr>
            </w:pPr>
            <w:r w:rsidRPr="00C36A4A">
              <w:rPr>
                <w:rFonts w:ascii="Arial" w:eastAsiaTheme="minorHAnsi" w:hAnsi="Arial" w:cs="Arial"/>
                <w:sz w:val="22"/>
                <w:szCs w:val="22"/>
                <w:lang w:eastAsia="en-US"/>
              </w:rPr>
              <w:t>• klar formuliert,</w:t>
            </w:r>
          </w:p>
          <w:p w:rsidR="00C36A4A" w:rsidRPr="00C36A4A" w:rsidRDefault="00C36A4A" w:rsidP="00C36A4A">
            <w:pPr>
              <w:autoSpaceDE w:val="0"/>
              <w:autoSpaceDN w:val="0"/>
              <w:adjustRightInd w:val="0"/>
              <w:rPr>
                <w:rFonts w:ascii="Arial" w:eastAsiaTheme="minorHAnsi" w:hAnsi="Arial" w:cs="Arial"/>
                <w:sz w:val="22"/>
                <w:szCs w:val="22"/>
                <w:lang w:eastAsia="en-US"/>
              </w:rPr>
            </w:pPr>
            <w:r w:rsidRPr="00C36A4A">
              <w:rPr>
                <w:rFonts w:ascii="Arial" w:eastAsiaTheme="minorHAnsi" w:hAnsi="Arial" w:cs="Arial"/>
                <w:sz w:val="22"/>
                <w:szCs w:val="22"/>
                <w:lang w:eastAsia="en-US"/>
              </w:rPr>
              <w:t>• visualisiert und</w:t>
            </w:r>
          </w:p>
          <w:p w:rsidR="00C36A4A" w:rsidRDefault="00C36A4A" w:rsidP="00C36A4A">
            <w:pPr>
              <w:autoSpaceDE w:val="0"/>
              <w:autoSpaceDN w:val="0"/>
              <w:adjustRightInd w:val="0"/>
              <w:rPr>
                <w:rFonts w:ascii="Arial" w:eastAsiaTheme="minorHAnsi" w:hAnsi="Arial" w:cs="Arial"/>
                <w:sz w:val="22"/>
                <w:szCs w:val="22"/>
                <w:lang w:eastAsia="en-US"/>
              </w:rPr>
            </w:pPr>
            <w:r w:rsidRPr="00C36A4A">
              <w:rPr>
                <w:rFonts w:ascii="Arial" w:eastAsiaTheme="minorHAnsi" w:hAnsi="Arial" w:cs="Arial"/>
                <w:sz w:val="22"/>
                <w:szCs w:val="22"/>
                <w:lang w:eastAsia="en-US"/>
              </w:rPr>
              <w:t>• werden umgesetzt.</w:t>
            </w:r>
          </w:p>
          <w:p w:rsidR="001775A1" w:rsidRDefault="001775A1" w:rsidP="00C36A4A">
            <w:pPr>
              <w:rPr>
                <w:rFonts w:ascii="Arial" w:hAnsi="Arial" w:cs="Arial"/>
                <w:sz w:val="22"/>
                <w:szCs w:val="22"/>
              </w:rPr>
            </w:pPr>
          </w:p>
        </w:tc>
        <w:tc>
          <w:tcPr>
            <w:tcW w:w="4820" w:type="dxa"/>
          </w:tcPr>
          <w:p w:rsidR="001775A1" w:rsidRDefault="001775A1" w:rsidP="00CF16FC">
            <w:pPr>
              <w:rPr>
                <w:rFonts w:ascii="Arial" w:hAnsi="Arial" w:cs="Arial"/>
                <w:b/>
              </w:rPr>
            </w:pPr>
          </w:p>
        </w:tc>
      </w:tr>
      <w:tr w:rsidR="001775A1" w:rsidTr="00CF16FC">
        <w:tc>
          <w:tcPr>
            <w:tcW w:w="4820" w:type="dxa"/>
          </w:tcPr>
          <w:p w:rsidR="001775A1" w:rsidRPr="001775A1" w:rsidRDefault="001775A1" w:rsidP="00EF567D">
            <w:pPr>
              <w:rPr>
                <w:rFonts w:ascii="Arial" w:hAnsi="Arial" w:cs="Arial"/>
                <w:sz w:val="22"/>
                <w:szCs w:val="22"/>
              </w:rPr>
            </w:pPr>
            <w:r w:rsidRPr="001775A1">
              <w:rPr>
                <w:rFonts w:ascii="Arial" w:hAnsi="Arial" w:cs="Arial"/>
                <w:sz w:val="22"/>
                <w:szCs w:val="22"/>
              </w:rPr>
              <w:lastRenderedPageBreak/>
              <w:t>14. Die Mitarbeitenden tragen Mitverantwortung für das Inventar, in dem sie es sachgerecht pflegen und in Stand halten. Die Ausstattung ist in einem sauberen, ansprechenden und funktionsfähigen Zustand.</w:t>
            </w:r>
          </w:p>
        </w:tc>
        <w:tc>
          <w:tcPr>
            <w:tcW w:w="4820" w:type="dxa"/>
          </w:tcPr>
          <w:p w:rsidR="00F87EF4" w:rsidRPr="00C36A4A" w:rsidRDefault="00F87EF4" w:rsidP="00F87EF4">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14.1</w:t>
            </w:r>
            <w:r w:rsidRPr="00C36A4A">
              <w:rPr>
                <w:rFonts w:ascii="Arial" w:eastAsiaTheme="minorHAnsi" w:hAnsi="Arial" w:cs="Arial"/>
                <w:sz w:val="22"/>
                <w:szCs w:val="22"/>
                <w:lang w:eastAsia="en-US"/>
              </w:rPr>
              <w:t xml:space="preserve"> Es ist klar geregelt, wer für welches Inventar zuständig ist (Materialraum, Teamzimmer etc.).</w:t>
            </w:r>
          </w:p>
          <w:p w:rsidR="00F87EF4" w:rsidRDefault="00F87EF4" w:rsidP="00F87EF4">
            <w:pPr>
              <w:autoSpaceDE w:val="0"/>
              <w:autoSpaceDN w:val="0"/>
              <w:adjustRightInd w:val="0"/>
              <w:rPr>
                <w:rFonts w:ascii="Arial" w:eastAsiaTheme="minorHAnsi" w:hAnsi="Arial" w:cs="Arial"/>
                <w:sz w:val="22"/>
                <w:szCs w:val="22"/>
                <w:lang w:eastAsia="en-US"/>
              </w:rPr>
            </w:pPr>
          </w:p>
          <w:p w:rsidR="00F87EF4" w:rsidRPr="00C36A4A" w:rsidRDefault="00F87EF4" w:rsidP="00F87EF4">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14.2</w:t>
            </w:r>
            <w:r w:rsidRPr="00C36A4A">
              <w:rPr>
                <w:rFonts w:ascii="Arial" w:eastAsiaTheme="minorHAnsi" w:hAnsi="Arial" w:cs="Arial"/>
                <w:sz w:val="22"/>
                <w:szCs w:val="22"/>
                <w:lang w:eastAsia="en-US"/>
              </w:rPr>
              <w:t xml:space="preserve"> Es sind Zeiten für die Pflege und Instandhaltung im Dienstplan ausgewiesen.</w:t>
            </w:r>
          </w:p>
          <w:p w:rsidR="00F87EF4" w:rsidRDefault="00F87EF4" w:rsidP="00F87EF4">
            <w:pPr>
              <w:autoSpaceDE w:val="0"/>
              <w:autoSpaceDN w:val="0"/>
              <w:adjustRightInd w:val="0"/>
              <w:rPr>
                <w:rFonts w:ascii="Arial" w:eastAsiaTheme="minorHAnsi" w:hAnsi="Arial" w:cs="Arial"/>
                <w:sz w:val="22"/>
                <w:szCs w:val="22"/>
                <w:lang w:eastAsia="en-US"/>
              </w:rPr>
            </w:pPr>
          </w:p>
          <w:p w:rsidR="00F87EF4" w:rsidRPr="00C36A4A" w:rsidRDefault="00F87EF4" w:rsidP="00F87EF4">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14.3</w:t>
            </w:r>
            <w:r w:rsidRPr="00C36A4A">
              <w:rPr>
                <w:rFonts w:ascii="Arial" w:eastAsiaTheme="minorHAnsi" w:hAnsi="Arial" w:cs="Arial"/>
                <w:sz w:val="22"/>
                <w:szCs w:val="22"/>
                <w:lang w:eastAsia="en-US"/>
              </w:rPr>
              <w:t xml:space="preserve"> Defekte Materialien werden repariert oder entsorgt.</w:t>
            </w:r>
          </w:p>
          <w:p w:rsidR="00F87EF4" w:rsidRDefault="00F87EF4" w:rsidP="00F87EF4">
            <w:pPr>
              <w:autoSpaceDE w:val="0"/>
              <w:autoSpaceDN w:val="0"/>
              <w:adjustRightInd w:val="0"/>
              <w:rPr>
                <w:rFonts w:ascii="Arial" w:eastAsiaTheme="minorHAnsi" w:hAnsi="Arial" w:cs="Arial"/>
                <w:sz w:val="22"/>
                <w:szCs w:val="22"/>
                <w:lang w:eastAsia="en-US"/>
              </w:rPr>
            </w:pPr>
          </w:p>
          <w:p w:rsidR="00F87EF4" w:rsidRPr="00C36A4A" w:rsidRDefault="00F87EF4" w:rsidP="00F87EF4">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14.4</w:t>
            </w:r>
            <w:r w:rsidRPr="00C36A4A">
              <w:rPr>
                <w:rFonts w:ascii="Arial" w:eastAsiaTheme="minorHAnsi" w:hAnsi="Arial" w:cs="Arial"/>
                <w:sz w:val="22"/>
                <w:szCs w:val="22"/>
                <w:lang w:eastAsia="en-US"/>
              </w:rPr>
              <w:t xml:space="preserve"> Die Materialien werden regelmäßig gereinigt.</w:t>
            </w:r>
          </w:p>
          <w:p w:rsidR="00F87EF4" w:rsidRDefault="00F87EF4" w:rsidP="00F87EF4">
            <w:pPr>
              <w:rPr>
                <w:rFonts w:ascii="Arial" w:eastAsiaTheme="minorHAnsi" w:hAnsi="Arial" w:cs="Arial"/>
                <w:sz w:val="22"/>
                <w:szCs w:val="22"/>
                <w:lang w:eastAsia="en-US"/>
              </w:rPr>
            </w:pPr>
          </w:p>
          <w:p w:rsidR="001775A1" w:rsidRDefault="00F87EF4" w:rsidP="00F87EF4">
            <w:pPr>
              <w:rPr>
                <w:rFonts w:ascii="Arial" w:hAnsi="Arial" w:cs="Arial"/>
                <w:sz w:val="22"/>
                <w:szCs w:val="22"/>
              </w:rPr>
            </w:pPr>
            <w:r>
              <w:rPr>
                <w:rFonts w:ascii="Arial" w:eastAsiaTheme="minorHAnsi" w:hAnsi="Arial" w:cs="Arial"/>
                <w:sz w:val="22"/>
                <w:szCs w:val="22"/>
                <w:lang w:eastAsia="en-US"/>
              </w:rPr>
              <w:t>14.5</w:t>
            </w:r>
            <w:r w:rsidRPr="00C36A4A">
              <w:rPr>
                <w:rFonts w:ascii="Arial" w:eastAsiaTheme="minorHAnsi" w:hAnsi="Arial" w:cs="Arial"/>
                <w:sz w:val="22"/>
                <w:szCs w:val="22"/>
                <w:lang w:eastAsia="en-US"/>
              </w:rPr>
              <w:t xml:space="preserve"> Alle Mitarbeitenden achten auf einen sauberen und gepflegten Zustand der Einrichtung.</w:t>
            </w:r>
          </w:p>
        </w:tc>
        <w:tc>
          <w:tcPr>
            <w:tcW w:w="4820" w:type="dxa"/>
          </w:tcPr>
          <w:p w:rsidR="001775A1" w:rsidRDefault="001775A1" w:rsidP="00CF16FC">
            <w:pPr>
              <w:rPr>
                <w:rFonts w:ascii="Arial" w:hAnsi="Arial" w:cs="Arial"/>
                <w:b/>
              </w:rPr>
            </w:pPr>
          </w:p>
        </w:tc>
      </w:tr>
    </w:tbl>
    <w:p w:rsidR="00877C5A" w:rsidRDefault="00877C5A" w:rsidP="00CF16FC">
      <w:pPr>
        <w:rPr>
          <w:rFonts w:ascii="Arial" w:hAnsi="Arial" w:cs="Arial"/>
          <w:b/>
        </w:rPr>
      </w:pPr>
    </w:p>
    <w:p w:rsidR="00C36A4A" w:rsidRDefault="00C36A4A" w:rsidP="00CF16FC">
      <w:pPr>
        <w:rPr>
          <w:rFonts w:ascii="Arial" w:hAnsi="Arial" w:cs="Arial"/>
          <w:b/>
        </w:rPr>
      </w:pPr>
    </w:p>
    <w:p w:rsidR="005D5AB5" w:rsidRPr="007E786F" w:rsidRDefault="005D5AB5" w:rsidP="00CF16FC">
      <w:pPr>
        <w:rPr>
          <w:rFonts w:ascii="Arial" w:hAnsi="Arial" w:cs="Arial"/>
          <w:b/>
        </w:rPr>
      </w:pPr>
    </w:p>
    <w:p w:rsidR="00CF16FC" w:rsidRPr="00815D89" w:rsidRDefault="00CF16FC" w:rsidP="00CF16FC">
      <w:pPr>
        <w:rPr>
          <w:rFonts w:ascii="Arial" w:hAnsi="Arial" w:cs="Arial"/>
          <w:b/>
          <w:color w:val="CC0066"/>
          <w:sz w:val="22"/>
          <w:szCs w:val="22"/>
        </w:rPr>
      </w:pPr>
      <w:r w:rsidRPr="00815D89">
        <w:rPr>
          <w:rFonts w:ascii="Arial" w:hAnsi="Arial" w:cs="Arial"/>
          <w:b/>
          <w:color w:val="CC0066"/>
          <w:sz w:val="22"/>
          <w:szCs w:val="22"/>
        </w:rPr>
        <w:t xml:space="preserve">Dieser Standard hat vor allem Schnittstellen mit folgenden </w:t>
      </w:r>
    </w:p>
    <w:p w:rsidR="0085601F" w:rsidRDefault="0085601F" w:rsidP="00CF16FC">
      <w:pPr>
        <w:rPr>
          <w:rFonts w:ascii="Arial" w:hAnsi="Arial" w:cs="Arial"/>
          <w:b/>
          <w:color w:val="D00054"/>
          <w:sz w:val="22"/>
          <w:szCs w:val="22"/>
        </w:rPr>
      </w:pPr>
    </w:p>
    <w:p w:rsidR="006E1730" w:rsidRDefault="006E1730" w:rsidP="006E1730">
      <w:pPr>
        <w:spacing w:line="360" w:lineRule="auto"/>
        <w:jc w:val="both"/>
        <w:rPr>
          <w:rFonts w:ascii="Arial" w:hAnsi="Arial" w:cs="Arial"/>
          <w:sz w:val="22"/>
          <w:szCs w:val="22"/>
        </w:rPr>
      </w:pPr>
      <w:r w:rsidRPr="00815D89">
        <w:rPr>
          <w:rFonts w:ascii="Arial" w:hAnsi="Arial" w:cs="Arial"/>
          <w:b/>
          <w:color w:val="CC0066"/>
          <w:sz w:val="22"/>
          <w:szCs w:val="22"/>
        </w:rPr>
        <w:t>Verantwortungsebenen:</w:t>
      </w:r>
      <w:r w:rsidRPr="00815D89">
        <w:rPr>
          <w:rFonts w:ascii="Arial" w:hAnsi="Arial" w:cs="Arial"/>
          <w:color w:val="CC0066"/>
          <w:sz w:val="22"/>
          <w:szCs w:val="22"/>
        </w:rPr>
        <w:t xml:space="preserve"> </w:t>
      </w:r>
      <w:r>
        <w:rPr>
          <w:rFonts w:ascii="Arial" w:hAnsi="Arial" w:cs="Arial"/>
          <w:sz w:val="22"/>
          <w:szCs w:val="22"/>
        </w:rPr>
        <w:t>Träger, Leitung, Pädagogische Fachkräfte, Pädagogische Zusatzkräfte, Hauswirts</w:t>
      </w:r>
      <w:r w:rsidR="007A36F2">
        <w:rPr>
          <w:rFonts w:ascii="Arial" w:hAnsi="Arial" w:cs="Arial"/>
          <w:sz w:val="22"/>
          <w:szCs w:val="22"/>
        </w:rPr>
        <w:t>chaftskräfte und Reinigungskräfte</w:t>
      </w:r>
    </w:p>
    <w:p w:rsidR="006E1730" w:rsidRDefault="006E1730" w:rsidP="006E1730">
      <w:pPr>
        <w:spacing w:line="360" w:lineRule="auto"/>
        <w:outlineLvl w:val="0"/>
        <w:rPr>
          <w:rFonts w:ascii="Arial" w:hAnsi="Arial" w:cs="Arial"/>
          <w:sz w:val="22"/>
          <w:szCs w:val="22"/>
        </w:rPr>
      </w:pPr>
    </w:p>
    <w:p w:rsidR="006E1730" w:rsidRDefault="006E1730" w:rsidP="006E1730">
      <w:pPr>
        <w:spacing w:line="360" w:lineRule="auto"/>
        <w:outlineLvl w:val="0"/>
        <w:rPr>
          <w:rFonts w:ascii="Arial" w:hAnsi="Arial" w:cs="Arial"/>
          <w:sz w:val="22"/>
          <w:szCs w:val="22"/>
        </w:rPr>
      </w:pPr>
      <w:r w:rsidRPr="00815D89">
        <w:rPr>
          <w:rFonts w:ascii="Arial" w:hAnsi="Arial" w:cs="Arial"/>
          <w:b/>
          <w:color w:val="CC0066"/>
          <w:sz w:val="22"/>
          <w:szCs w:val="22"/>
        </w:rPr>
        <w:t>Aufgabenbereichen:</w:t>
      </w:r>
      <w:r w:rsidRPr="00815D89">
        <w:rPr>
          <w:rFonts w:ascii="Arial" w:hAnsi="Arial" w:cs="Arial"/>
          <w:color w:val="CC0066"/>
          <w:sz w:val="22"/>
          <w:szCs w:val="22"/>
        </w:rPr>
        <w:t xml:space="preserve"> </w:t>
      </w:r>
      <w:r w:rsidR="00E967FF" w:rsidRPr="00BE3EC5">
        <w:rPr>
          <w:rFonts w:ascii="Arial" w:hAnsi="Arial" w:cs="Arial"/>
          <w:sz w:val="22"/>
          <w:szCs w:val="22"/>
        </w:rPr>
        <w:t>Bildung,</w:t>
      </w:r>
      <w:r w:rsidR="00E967FF">
        <w:rPr>
          <w:rFonts w:ascii="Arial" w:hAnsi="Arial" w:cs="Arial"/>
          <w:b/>
          <w:color w:val="D00054"/>
          <w:sz w:val="22"/>
          <w:szCs w:val="22"/>
        </w:rPr>
        <w:t xml:space="preserve"> </w:t>
      </w:r>
      <w:r w:rsidR="00E967FF">
        <w:rPr>
          <w:rFonts w:ascii="Arial" w:hAnsi="Arial" w:cs="Arial"/>
          <w:sz w:val="22"/>
          <w:szCs w:val="22"/>
        </w:rPr>
        <w:t xml:space="preserve">Erziehung, </w:t>
      </w:r>
      <w:r w:rsidR="00E967FF" w:rsidRPr="0081573B">
        <w:rPr>
          <w:rFonts w:ascii="Arial" w:hAnsi="Arial" w:cs="Arial"/>
          <w:sz w:val="22"/>
          <w:szCs w:val="22"/>
        </w:rPr>
        <w:t xml:space="preserve"> </w:t>
      </w:r>
      <w:r w:rsidR="00E967FF">
        <w:rPr>
          <w:rFonts w:ascii="Arial" w:hAnsi="Arial" w:cs="Arial"/>
          <w:sz w:val="22"/>
          <w:szCs w:val="22"/>
        </w:rPr>
        <w:t xml:space="preserve">Betreuung, </w:t>
      </w:r>
      <w:r w:rsidR="00E967FF" w:rsidRPr="0081573B">
        <w:rPr>
          <w:rFonts w:ascii="Arial" w:hAnsi="Arial" w:cs="Arial"/>
          <w:sz w:val="22"/>
          <w:szCs w:val="22"/>
        </w:rPr>
        <w:t xml:space="preserve"> </w:t>
      </w:r>
      <w:r w:rsidR="00E967FF">
        <w:rPr>
          <w:rFonts w:ascii="Arial" w:hAnsi="Arial" w:cs="Arial"/>
          <w:sz w:val="22"/>
          <w:szCs w:val="22"/>
        </w:rPr>
        <w:t xml:space="preserve">Erziehungs- und Bildungspläne, </w:t>
      </w:r>
      <w:r w:rsidR="00E967FF" w:rsidRPr="0081573B">
        <w:rPr>
          <w:rFonts w:ascii="Arial" w:hAnsi="Arial" w:cs="Arial"/>
          <w:sz w:val="22"/>
          <w:szCs w:val="22"/>
        </w:rPr>
        <w:t xml:space="preserve"> </w:t>
      </w:r>
      <w:r w:rsidR="00E967FF">
        <w:rPr>
          <w:rFonts w:ascii="Arial" w:hAnsi="Arial" w:cs="Arial"/>
          <w:sz w:val="22"/>
          <w:szCs w:val="22"/>
        </w:rPr>
        <w:t xml:space="preserve">Konzeption, </w:t>
      </w:r>
      <w:r w:rsidR="00E967FF" w:rsidRPr="0081573B">
        <w:rPr>
          <w:rFonts w:ascii="Arial" w:hAnsi="Arial" w:cs="Arial"/>
          <w:sz w:val="22"/>
          <w:szCs w:val="22"/>
        </w:rPr>
        <w:t xml:space="preserve"> </w:t>
      </w:r>
      <w:r w:rsidR="00E967FF">
        <w:rPr>
          <w:rFonts w:ascii="Arial" w:hAnsi="Arial" w:cs="Arial"/>
          <w:sz w:val="22"/>
          <w:szCs w:val="22"/>
        </w:rPr>
        <w:t xml:space="preserve">Personalmanagement, </w:t>
      </w:r>
      <w:r w:rsidR="007A36F2">
        <w:rPr>
          <w:rFonts w:ascii="Arial" w:hAnsi="Arial" w:cs="Arial"/>
          <w:sz w:val="22"/>
          <w:szCs w:val="22"/>
        </w:rPr>
        <w:t xml:space="preserve">Öffentlichkeitsarbeit und </w:t>
      </w:r>
      <w:r w:rsidR="00E967FF">
        <w:rPr>
          <w:rFonts w:ascii="Arial" w:hAnsi="Arial" w:cs="Arial"/>
          <w:sz w:val="22"/>
          <w:szCs w:val="22"/>
        </w:rPr>
        <w:t>Fortlaufende Dokumentation der Arbeit</w:t>
      </w:r>
    </w:p>
    <w:p w:rsidR="003D2F1B" w:rsidRPr="00CF16FC" w:rsidRDefault="003D2F1B" w:rsidP="00CF16FC">
      <w:pPr>
        <w:rPr>
          <w:rFonts w:ascii="Arial" w:hAnsi="Arial" w:cs="Arial"/>
          <w:sz w:val="22"/>
          <w:szCs w:val="22"/>
        </w:rPr>
      </w:pPr>
      <w:bookmarkStart w:id="0" w:name="_GoBack"/>
      <w:bookmarkEnd w:id="0"/>
    </w:p>
    <w:sectPr w:rsidR="003D2F1B" w:rsidRPr="00CF16FC" w:rsidSect="00CE1AE3">
      <w:footerReference w:type="default" r:id="rId7"/>
      <w:headerReference w:type="first" r:id="rId8"/>
      <w:pgSz w:w="16838" w:h="11906" w:orient="landscape"/>
      <w:pgMar w:top="568" w:right="1417" w:bottom="993" w:left="1134"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EAB" w:rsidRDefault="00272EAB" w:rsidP="0085601F">
      <w:r>
        <w:separator/>
      </w:r>
    </w:p>
  </w:endnote>
  <w:endnote w:type="continuationSeparator" w:id="0">
    <w:p w:rsidR="00272EAB" w:rsidRDefault="00272EAB" w:rsidP="0085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DNJI K+ Helvetica Neue LT Pro">
    <w:altName w:val="Helvetica Neue LT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230801"/>
      <w:docPartObj>
        <w:docPartGallery w:val="Page Numbers (Bottom of Page)"/>
        <w:docPartUnique/>
      </w:docPartObj>
    </w:sdtPr>
    <w:sdtEndPr>
      <w:rPr>
        <w:rFonts w:ascii="Arial" w:hAnsi="Arial" w:cs="Arial"/>
        <w:color w:val="C00000"/>
        <w:sz w:val="22"/>
        <w:szCs w:val="22"/>
      </w:rPr>
    </w:sdtEndPr>
    <w:sdtContent>
      <w:p w:rsidR="000C78C6" w:rsidRDefault="000C78C6" w:rsidP="00F81CEB">
        <w:pPr>
          <w:pStyle w:val="Fuzeile"/>
          <w:ind w:right="360"/>
          <w:rPr>
            <w:rFonts w:ascii="Arial" w:hAnsi="Arial" w:cs="Arial"/>
            <w:sz w:val="16"/>
            <w:szCs w:val="16"/>
          </w:rPr>
        </w:pPr>
        <w:r>
          <w:rPr>
            <w:rFonts w:ascii="Arial" w:hAnsi="Arial" w:cs="Arial"/>
            <w:sz w:val="16"/>
            <w:szCs w:val="16"/>
          </w:rPr>
          <w:t>© Fachbereich Kindertagesstätten im Zentrum Bildung der EKHN, Dezember 201</w:t>
        </w:r>
        <w:r w:rsidR="000616A3">
          <w:rPr>
            <w:rFonts w:ascii="Arial" w:hAnsi="Arial" w:cs="Arial"/>
            <w:sz w:val="16"/>
            <w:szCs w:val="16"/>
          </w:rPr>
          <w:t>9</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85601F">
          <w:rPr>
            <w:rFonts w:ascii="Arial" w:hAnsi="Arial" w:cs="Arial"/>
            <w:sz w:val="22"/>
            <w:szCs w:val="22"/>
          </w:rPr>
          <w:fldChar w:fldCharType="begin"/>
        </w:r>
        <w:r w:rsidRPr="0085601F">
          <w:rPr>
            <w:rFonts w:ascii="Arial" w:hAnsi="Arial" w:cs="Arial"/>
            <w:sz w:val="22"/>
            <w:szCs w:val="22"/>
          </w:rPr>
          <w:instrText>PAGE   \* MERGEFORMAT</w:instrText>
        </w:r>
        <w:r w:rsidRPr="0085601F">
          <w:rPr>
            <w:rFonts w:ascii="Arial" w:hAnsi="Arial" w:cs="Arial"/>
            <w:sz w:val="22"/>
            <w:szCs w:val="22"/>
          </w:rPr>
          <w:fldChar w:fldCharType="separate"/>
        </w:r>
        <w:r w:rsidR="00853D1D">
          <w:rPr>
            <w:rFonts w:ascii="Arial" w:hAnsi="Arial" w:cs="Arial"/>
            <w:noProof/>
            <w:sz w:val="22"/>
            <w:szCs w:val="22"/>
          </w:rPr>
          <w:t>1</w:t>
        </w:r>
        <w:r w:rsidRPr="0085601F">
          <w:rPr>
            <w:rFonts w:ascii="Arial" w:hAnsi="Arial" w:cs="Arial"/>
            <w:sz w:val="22"/>
            <w:szCs w:val="22"/>
          </w:rPr>
          <w:fldChar w:fldCharType="end"/>
        </w:r>
      </w:p>
      <w:p w:rsidR="0085601F" w:rsidRPr="000616A3" w:rsidRDefault="000C78C6" w:rsidP="000C78C6">
        <w:pPr>
          <w:pStyle w:val="Fuzeile"/>
          <w:jc w:val="both"/>
          <w:rPr>
            <w:rFonts w:ascii="Arial" w:hAnsi="Arial" w:cs="Arial"/>
            <w:color w:val="C00000"/>
            <w:sz w:val="16"/>
            <w:szCs w:val="16"/>
          </w:rPr>
        </w:pPr>
        <w:r w:rsidRPr="000616A3">
          <w:rPr>
            <w:rFonts w:ascii="Arial" w:hAnsi="Arial" w:cs="Arial"/>
            <w:color w:val="C00000"/>
            <w:sz w:val="16"/>
            <w:szCs w:val="16"/>
          </w:rPr>
          <w:t xml:space="preserve">*Wir sind uns der Debatte über die Vielfalt von Geschlechtsidentität </w:t>
        </w:r>
        <w:proofErr w:type="gramStart"/>
        <w:r w:rsidRPr="000616A3">
          <w:rPr>
            <w:rFonts w:ascii="Arial" w:hAnsi="Arial" w:cs="Arial"/>
            <w:color w:val="C00000"/>
            <w:sz w:val="16"/>
            <w:szCs w:val="16"/>
          </w:rPr>
          <w:t>bewusst  und</w:t>
        </w:r>
        <w:proofErr w:type="gramEnd"/>
        <w:r w:rsidRPr="000616A3">
          <w:rPr>
            <w:rFonts w:ascii="Arial" w:hAnsi="Arial" w:cs="Arial"/>
            <w:color w:val="C00000"/>
            <w:sz w:val="16"/>
            <w:szCs w:val="16"/>
          </w:rPr>
          <w:t xml:space="preserve">  wählen daher diese möglichst neutrale Formulierung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EAB" w:rsidRDefault="00272EAB" w:rsidP="0085601F">
      <w:r>
        <w:separator/>
      </w:r>
    </w:p>
  </w:footnote>
  <w:footnote w:type="continuationSeparator" w:id="0">
    <w:p w:rsidR="00272EAB" w:rsidRDefault="00272EAB" w:rsidP="0085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01F" w:rsidRDefault="0085601F">
    <w:pPr>
      <w:pStyle w:val="Kopfzeile"/>
    </w:pPr>
    <w:r>
      <w:rPr>
        <w:noProof/>
      </w:rPr>
      <w:drawing>
        <wp:inline distT="0" distB="0" distL="0" distR="0" wp14:anchorId="2BEA2881" wp14:editId="5120A671">
          <wp:extent cx="4000500" cy="6361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6361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6A"/>
    <w:rsid w:val="000616A3"/>
    <w:rsid w:val="000C78C6"/>
    <w:rsid w:val="001775A1"/>
    <w:rsid w:val="00272EAB"/>
    <w:rsid w:val="002E0C18"/>
    <w:rsid w:val="003D2F1B"/>
    <w:rsid w:val="00503380"/>
    <w:rsid w:val="00537B86"/>
    <w:rsid w:val="005D5AB5"/>
    <w:rsid w:val="006E1730"/>
    <w:rsid w:val="007A36F2"/>
    <w:rsid w:val="007B171B"/>
    <w:rsid w:val="007C2F22"/>
    <w:rsid w:val="00815D89"/>
    <w:rsid w:val="0081763B"/>
    <w:rsid w:val="00827384"/>
    <w:rsid w:val="00853D1D"/>
    <w:rsid w:val="0085601F"/>
    <w:rsid w:val="00877C5A"/>
    <w:rsid w:val="008D746A"/>
    <w:rsid w:val="00C36A4A"/>
    <w:rsid w:val="00CE1AE3"/>
    <w:rsid w:val="00CF16FC"/>
    <w:rsid w:val="00E967FF"/>
    <w:rsid w:val="00ED578E"/>
    <w:rsid w:val="00EF567D"/>
    <w:rsid w:val="00F81CEB"/>
    <w:rsid w:val="00F87E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433EA"/>
  <w15:docId w15:val="{4CF3F84B-3A62-4C28-A2D9-D8F24A43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77C5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5601F"/>
    <w:pPr>
      <w:tabs>
        <w:tab w:val="center" w:pos="4536"/>
        <w:tab w:val="right" w:pos="9072"/>
      </w:tabs>
    </w:pPr>
  </w:style>
  <w:style w:type="character" w:customStyle="1" w:styleId="KopfzeileZchn">
    <w:name w:val="Kopfzeile Zchn"/>
    <w:basedOn w:val="Absatz-Standardschriftart"/>
    <w:link w:val="Kopfzeile"/>
    <w:uiPriority w:val="99"/>
    <w:rsid w:val="0085601F"/>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85601F"/>
    <w:pPr>
      <w:tabs>
        <w:tab w:val="center" w:pos="4536"/>
        <w:tab w:val="right" w:pos="9072"/>
      </w:tabs>
    </w:pPr>
  </w:style>
  <w:style w:type="character" w:customStyle="1" w:styleId="FuzeileZchn">
    <w:name w:val="Fußzeile Zchn"/>
    <w:basedOn w:val="Absatz-Standardschriftart"/>
    <w:link w:val="Fuzeile"/>
    <w:uiPriority w:val="99"/>
    <w:rsid w:val="0085601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8560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601F"/>
    <w:rPr>
      <w:rFonts w:ascii="Tahoma" w:eastAsia="Times New Roman" w:hAnsi="Tahoma" w:cs="Tahoma"/>
      <w:sz w:val="16"/>
      <w:szCs w:val="16"/>
      <w:lang w:eastAsia="de-DE"/>
    </w:rPr>
  </w:style>
  <w:style w:type="paragraph" w:customStyle="1" w:styleId="Default">
    <w:name w:val="Default"/>
    <w:rsid w:val="001775A1"/>
    <w:pPr>
      <w:autoSpaceDE w:val="0"/>
      <w:autoSpaceDN w:val="0"/>
      <w:adjustRightInd w:val="0"/>
      <w:spacing w:after="0" w:line="240" w:lineRule="auto"/>
    </w:pPr>
    <w:rPr>
      <w:rFonts w:ascii="NDNJI K+ Helvetica Neue LT Pro" w:hAnsi="NDNJI K+ Helvetica Neue LT Pro" w:cs="NDNJI K+ Helvetica Neue L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1222</Words>
  <Characters>7702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Zentrum Bildung</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Donath Roberta</dc:creator>
  <cp:lastModifiedBy>Dietzel</cp:lastModifiedBy>
  <cp:revision>2</cp:revision>
  <dcterms:created xsi:type="dcterms:W3CDTF">2024-05-24T13:59:00Z</dcterms:created>
  <dcterms:modified xsi:type="dcterms:W3CDTF">2024-05-24T13:59:00Z</dcterms:modified>
</cp:coreProperties>
</file>