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7AA" w:rsidRPr="00920CFA" w:rsidRDefault="008E17AA" w:rsidP="008E17AA">
      <w:pPr>
        <w:rPr>
          <w:rFonts w:ascii="Arial" w:hAnsi="Arial" w:cs="Arial"/>
          <w:sz w:val="32"/>
        </w:rPr>
      </w:pPr>
    </w:p>
    <w:p w:rsidR="008E17AA" w:rsidRDefault="008E17AA" w:rsidP="008E17A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Aufgabenbereich </w:t>
      </w:r>
      <w:r w:rsidR="003E1379">
        <w:rPr>
          <w:rFonts w:ascii="Arial" w:hAnsi="Arial" w:cs="Arial"/>
          <w:b/>
        </w:rPr>
        <w:t>7</w:t>
      </w:r>
    </w:p>
    <w:p w:rsidR="008E17AA" w:rsidRPr="00920CFA" w:rsidRDefault="008E17AA" w:rsidP="008E17AA">
      <w:pPr>
        <w:jc w:val="both"/>
        <w:rPr>
          <w:rFonts w:ascii="Arial" w:hAnsi="Arial" w:cs="Arial"/>
          <w:b/>
          <w:color w:val="D60093"/>
          <w:sz w:val="36"/>
        </w:rPr>
      </w:pPr>
    </w:p>
    <w:p w:rsidR="008E17AA" w:rsidRPr="006D6B31" w:rsidRDefault="008E17AA" w:rsidP="003E1379">
      <w:pPr>
        <w:jc w:val="center"/>
        <w:rPr>
          <w:rFonts w:ascii="Arial" w:hAnsi="Arial" w:cs="Arial"/>
          <w:b/>
          <w:color w:val="CC0066"/>
          <w:sz w:val="36"/>
          <w:szCs w:val="36"/>
        </w:rPr>
      </w:pPr>
      <w:r w:rsidRPr="006D6B31">
        <w:rPr>
          <w:rFonts w:ascii="Arial" w:hAnsi="Arial" w:cs="Arial"/>
          <w:b/>
          <w:color w:val="CC0066"/>
          <w:sz w:val="36"/>
          <w:szCs w:val="36"/>
        </w:rPr>
        <w:t xml:space="preserve">Standard </w:t>
      </w:r>
      <w:r w:rsidR="003E1379" w:rsidRPr="006D6B31">
        <w:rPr>
          <w:rFonts w:ascii="Arial" w:hAnsi="Arial" w:cs="Arial"/>
          <w:b/>
          <w:color w:val="CC0066"/>
          <w:sz w:val="36"/>
          <w:szCs w:val="36"/>
        </w:rPr>
        <w:t>Reinigungskräfte</w:t>
      </w:r>
    </w:p>
    <w:p w:rsidR="00597BE9" w:rsidRPr="00C2036C" w:rsidRDefault="00597BE9" w:rsidP="00C2036C">
      <w:pPr>
        <w:jc w:val="both"/>
        <w:rPr>
          <w:rFonts w:ascii="Arial" w:hAnsi="Arial" w:cs="Arial"/>
          <w:b/>
          <w:color w:val="D60093"/>
          <w:sz w:val="32"/>
          <w:szCs w:val="22"/>
        </w:rPr>
      </w:pPr>
    </w:p>
    <w:p w:rsidR="008E17AA" w:rsidRDefault="008E17AA" w:rsidP="00D24AB5">
      <w:pPr>
        <w:spacing w:line="28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Leitsätze (Was uns leitet)</w:t>
      </w:r>
    </w:p>
    <w:p w:rsidR="008E17AA" w:rsidRDefault="008E17AA" w:rsidP="00D24AB5">
      <w:pPr>
        <w:spacing w:line="280" w:lineRule="exact"/>
        <w:jc w:val="both"/>
        <w:rPr>
          <w:rFonts w:ascii="Arial" w:hAnsi="Arial" w:cs="Arial"/>
          <w:b/>
        </w:rPr>
      </w:pPr>
    </w:p>
    <w:p w:rsidR="003E1379" w:rsidRPr="003E1379" w:rsidRDefault="003E1379" w:rsidP="003E1379">
      <w:pPr>
        <w:spacing w:line="280" w:lineRule="exact"/>
        <w:jc w:val="both"/>
        <w:rPr>
          <w:rFonts w:ascii="Arial" w:hAnsi="Arial" w:cs="Arial"/>
          <w:sz w:val="22"/>
          <w:szCs w:val="22"/>
          <w:lang w:bidi="en-US"/>
        </w:rPr>
      </w:pPr>
      <w:r w:rsidRPr="003E1379">
        <w:rPr>
          <w:rFonts w:ascii="Arial" w:hAnsi="Arial" w:cs="Arial"/>
          <w:sz w:val="22"/>
          <w:szCs w:val="22"/>
          <w:lang w:bidi="en-US"/>
        </w:rPr>
        <w:t>Reinigungskräfte tragen als Teil des Teams in einer Kindertagesstätte Mitverantwortung für das positive Erscheinungsbild, für die Außenwirkung der Einrichtung und somit für die Qualität der Arbeit.</w:t>
      </w:r>
    </w:p>
    <w:p w:rsidR="003E1379" w:rsidRPr="003E1379" w:rsidRDefault="003E1379" w:rsidP="003E1379">
      <w:pPr>
        <w:spacing w:line="280" w:lineRule="exact"/>
        <w:jc w:val="both"/>
        <w:rPr>
          <w:rFonts w:ascii="Arial" w:hAnsi="Arial" w:cs="Arial"/>
          <w:sz w:val="22"/>
          <w:szCs w:val="22"/>
          <w:lang w:bidi="en-US"/>
        </w:rPr>
      </w:pPr>
      <w:r w:rsidRPr="003E1379">
        <w:rPr>
          <w:rFonts w:ascii="Arial" w:hAnsi="Arial" w:cs="Arial"/>
          <w:sz w:val="22"/>
          <w:szCs w:val="22"/>
          <w:lang w:bidi="en-US"/>
        </w:rPr>
        <w:t>Sauberkeit und Hygiene als Bereiche der allgemeinen Gesundheitsförderung tragen zur Stärkung von Kindern bei und schaffen für Kinder</w:t>
      </w:r>
      <w:r w:rsidRPr="00051FEB">
        <w:rPr>
          <w:rFonts w:ascii="Arial" w:hAnsi="Arial" w:cs="Arial"/>
          <w:color w:val="CC0066"/>
          <w:sz w:val="22"/>
          <w:szCs w:val="22"/>
          <w:lang w:bidi="en-US"/>
        </w:rPr>
        <w:t>*</w:t>
      </w:r>
      <w:r w:rsidRPr="003E1379">
        <w:rPr>
          <w:rFonts w:ascii="Arial" w:hAnsi="Arial" w:cs="Arial"/>
          <w:sz w:val="22"/>
          <w:szCs w:val="22"/>
          <w:lang w:bidi="en-US"/>
        </w:rPr>
        <w:t>, Eltern</w:t>
      </w:r>
      <w:r w:rsidRPr="00051FEB">
        <w:rPr>
          <w:rFonts w:ascii="Arial" w:hAnsi="Arial" w:cs="Arial"/>
          <w:color w:val="CC0066"/>
          <w:sz w:val="22"/>
          <w:szCs w:val="22"/>
          <w:lang w:bidi="en-US"/>
        </w:rPr>
        <w:t>**</w:t>
      </w:r>
      <w:r w:rsidRPr="003E1379">
        <w:rPr>
          <w:rFonts w:ascii="Arial" w:hAnsi="Arial" w:cs="Arial"/>
          <w:sz w:val="22"/>
          <w:szCs w:val="22"/>
          <w:lang w:bidi="en-US"/>
        </w:rPr>
        <w:t>, Mitarbeitende und Öffentlichkeit die Voraussetzung einer angenehmen und vertrauenswürdigen Atmosphäre. Mit einem sorgfältigen und umweltschonenden Umgang und Einsatz der Arbeitsmittel tragen die Reinigungskräfte zum Erhalt der Schöpfung bei.</w:t>
      </w:r>
    </w:p>
    <w:p w:rsidR="008E17AA" w:rsidRDefault="008E17AA" w:rsidP="00D24AB5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:rsidR="00BA57CA" w:rsidRDefault="00BA57CA" w:rsidP="00D24AB5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:rsidR="008E17AA" w:rsidRDefault="008E17AA" w:rsidP="00D24AB5">
      <w:pPr>
        <w:spacing w:line="28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Ziele (Was soll erreicht werden?)</w:t>
      </w:r>
    </w:p>
    <w:p w:rsidR="008E17AA" w:rsidRPr="00C2036C" w:rsidRDefault="008E17AA" w:rsidP="00D24AB5">
      <w:pPr>
        <w:spacing w:line="280" w:lineRule="exact"/>
        <w:jc w:val="both"/>
        <w:rPr>
          <w:rFonts w:ascii="Arial" w:hAnsi="Arial" w:cs="Arial"/>
          <w:szCs w:val="22"/>
        </w:rPr>
      </w:pPr>
    </w:p>
    <w:p w:rsidR="00842F39" w:rsidRDefault="00842F39" w:rsidP="00D24AB5">
      <w:pPr>
        <w:spacing w:line="280" w:lineRule="exact"/>
        <w:ind w:left="708" w:hanging="708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CC0066"/>
          <w:sz w:val="22"/>
          <w:szCs w:val="22"/>
        </w:rPr>
        <w:t>1</w:t>
      </w:r>
      <w:r w:rsidRPr="00513825">
        <w:rPr>
          <w:rFonts w:ascii="Arial" w:hAnsi="Arial" w:cs="Arial"/>
          <w:b/>
          <w:color w:val="CC0066"/>
          <w:sz w:val="22"/>
          <w:szCs w:val="22"/>
        </w:rPr>
        <w:t>.</w:t>
      </w:r>
      <w:r w:rsidRPr="00513825">
        <w:rPr>
          <w:rFonts w:ascii="Arial" w:hAnsi="Arial" w:cs="Arial"/>
          <w:sz w:val="22"/>
          <w:szCs w:val="22"/>
        </w:rPr>
        <w:tab/>
      </w:r>
      <w:r w:rsidR="00545DE4" w:rsidRPr="00545DE4">
        <w:rPr>
          <w:rFonts w:ascii="Arial" w:hAnsi="Arial" w:cs="Arial"/>
          <w:sz w:val="22"/>
          <w:szCs w:val="22"/>
        </w:rPr>
        <w:t>Die Reinigungskräfte handeln im Sinne der Leitlinien der EKHN und im Sinne der Konzeption der Einrichtung</w:t>
      </w:r>
      <w:r w:rsidR="00545DE4">
        <w:rPr>
          <w:rFonts w:ascii="Arial" w:hAnsi="Arial" w:cs="Arial"/>
          <w:sz w:val="22"/>
          <w:szCs w:val="22"/>
        </w:rPr>
        <w:t>.</w:t>
      </w:r>
    </w:p>
    <w:p w:rsidR="00842F39" w:rsidRPr="009E026C" w:rsidRDefault="00842F39" w:rsidP="00D24AB5">
      <w:pPr>
        <w:spacing w:line="280" w:lineRule="exact"/>
        <w:ind w:left="708" w:hanging="708"/>
        <w:jc w:val="both"/>
        <w:outlineLvl w:val="0"/>
        <w:rPr>
          <w:rFonts w:ascii="Arial" w:hAnsi="Arial" w:cs="Arial"/>
          <w:sz w:val="22"/>
          <w:szCs w:val="22"/>
        </w:rPr>
      </w:pPr>
    </w:p>
    <w:p w:rsidR="008E17AA" w:rsidRPr="008D36F5" w:rsidRDefault="00842F39" w:rsidP="00D24AB5">
      <w:pPr>
        <w:spacing w:line="280" w:lineRule="exact"/>
        <w:jc w:val="both"/>
        <w:outlineLvl w:val="0"/>
        <w:rPr>
          <w:rFonts w:ascii="Arial" w:hAnsi="Arial" w:cs="Arial"/>
          <w:sz w:val="22"/>
          <w:szCs w:val="22"/>
        </w:rPr>
      </w:pPr>
      <w:r w:rsidRPr="002829D8">
        <w:rPr>
          <w:rFonts w:ascii="Arial" w:hAnsi="Arial" w:cs="Arial"/>
          <w:b/>
          <w:color w:val="CC0066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545DE4" w:rsidRPr="00545DE4">
        <w:rPr>
          <w:rFonts w:ascii="Arial" w:hAnsi="Arial" w:cs="Arial"/>
          <w:sz w:val="22"/>
          <w:szCs w:val="22"/>
        </w:rPr>
        <w:t>Sie haben gegenüber den Kindern und Erwachsenen eine respektvolle Haltung.</w:t>
      </w:r>
    </w:p>
    <w:p w:rsidR="008E17AA" w:rsidRPr="00C52FD6" w:rsidRDefault="008E17AA" w:rsidP="00D24AB5">
      <w:pPr>
        <w:spacing w:line="280" w:lineRule="exact"/>
        <w:outlineLvl w:val="0"/>
        <w:rPr>
          <w:rFonts w:ascii="Arial" w:hAnsi="Arial" w:cs="Arial"/>
          <w:sz w:val="22"/>
          <w:szCs w:val="22"/>
        </w:rPr>
      </w:pPr>
    </w:p>
    <w:p w:rsidR="008E17AA" w:rsidRPr="008D36F5" w:rsidRDefault="00842F39" w:rsidP="00D24AB5">
      <w:pPr>
        <w:tabs>
          <w:tab w:val="left" w:pos="1440"/>
        </w:tabs>
        <w:spacing w:line="280" w:lineRule="exact"/>
        <w:ind w:left="708" w:hanging="708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CC0066"/>
          <w:sz w:val="22"/>
          <w:szCs w:val="22"/>
        </w:rPr>
        <w:t>3</w:t>
      </w:r>
      <w:r w:rsidR="008E17AA" w:rsidRPr="00513825">
        <w:rPr>
          <w:rFonts w:ascii="Arial" w:hAnsi="Arial" w:cs="Arial"/>
          <w:b/>
          <w:color w:val="CC0066"/>
          <w:sz w:val="22"/>
          <w:szCs w:val="22"/>
        </w:rPr>
        <w:t>.</w:t>
      </w:r>
      <w:r w:rsidR="008E17AA" w:rsidRPr="00C52FD6">
        <w:rPr>
          <w:rFonts w:ascii="Arial" w:hAnsi="Arial" w:cs="Arial"/>
          <w:sz w:val="22"/>
          <w:szCs w:val="22"/>
        </w:rPr>
        <w:tab/>
      </w:r>
      <w:r w:rsidR="00545DE4" w:rsidRPr="00545DE4">
        <w:rPr>
          <w:rFonts w:ascii="Arial" w:hAnsi="Arial" w:cs="Arial"/>
          <w:sz w:val="22"/>
          <w:szCs w:val="22"/>
        </w:rPr>
        <w:t xml:space="preserve">Die Reinigungskräfte verfügen über fachliche Kompetenzen im Bereich Reinigung. Sie bringen die Bereitschaft mit sich fachlich (weiter-) zu </w:t>
      </w:r>
      <w:proofErr w:type="spellStart"/>
      <w:r w:rsidR="00545DE4" w:rsidRPr="00545DE4">
        <w:rPr>
          <w:rFonts w:ascii="Arial" w:hAnsi="Arial" w:cs="Arial"/>
          <w:sz w:val="22"/>
          <w:szCs w:val="22"/>
        </w:rPr>
        <w:t>qualiﬁzieren</w:t>
      </w:r>
      <w:proofErr w:type="spellEnd"/>
      <w:r w:rsidR="00545DE4" w:rsidRPr="00545DE4">
        <w:rPr>
          <w:rFonts w:ascii="Arial" w:hAnsi="Arial" w:cs="Arial"/>
          <w:sz w:val="22"/>
          <w:szCs w:val="22"/>
        </w:rPr>
        <w:t>.</w:t>
      </w:r>
    </w:p>
    <w:p w:rsidR="008E17AA" w:rsidRPr="00513825" w:rsidRDefault="008E17AA" w:rsidP="00D24AB5">
      <w:pPr>
        <w:spacing w:line="280" w:lineRule="exact"/>
        <w:outlineLvl w:val="0"/>
        <w:rPr>
          <w:rFonts w:ascii="Arial" w:hAnsi="Arial" w:cs="Arial"/>
          <w:sz w:val="22"/>
          <w:szCs w:val="22"/>
        </w:rPr>
      </w:pPr>
    </w:p>
    <w:p w:rsidR="008E17AA" w:rsidRPr="008D36F5" w:rsidRDefault="002829D8" w:rsidP="00D24AB5">
      <w:pPr>
        <w:spacing w:line="280" w:lineRule="exact"/>
        <w:ind w:left="705" w:hanging="705"/>
        <w:jc w:val="both"/>
        <w:outlineLvl w:val="0"/>
        <w:rPr>
          <w:rFonts w:ascii="Arial" w:hAnsi="Arial" w:cs="Arial"/>
          <w:sz w:val="22"/>
          <w:szCs w:val="22"/>
        </w:rPr>
      </w:pPr>
      <w:r w:rsidRPr="002829D8">
        <w:rPr>
          <w:rFonts w:ascii="Arial" w:hAnsi="Arial" w:cs="Arial"/>
          <w:b/>
          <w:color w:val="CC0066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</w:r>
      <w:r w:rsidR="00545DE4" w:rsidRPr="00545DE4">
        <w:rPr>
          <w:rFonts w:ascii="Arial" w:hAnsi="Arial" w:cs="Arial"/>
          <w:sz w:val="22"/>
          <w:szCs w:val="22"/>
        </w:rPr>
        <w:t>Die Reinigungskräfte handeln eigenverantwortlich und selbstständig in ihrem Arbeits-bereich. Sie gehen achtsam, sachgerecht und umweltbewusst mit den Arbeits- und Reinigungsmitteln um.</w:t>
      </w:r>
    </w:p>
    <w:p w:rsidR="00D24AB5" w:rsidRDefault="00D24AB5" w:rsidP="00D24AB5">
      <w:pPr>
        <w:spacing w:line="280" w:lineRule="exact"/>
        <w:outlineLvl w:val="0"/>
        <w:rPr>
          <w:rFonts w:ascii="Arial" w:hAnsi="Arial" w:cs="Arial"/>
          <w:sz w:val="22"/>
          <w:szCs w:val="22"/>
        </w:rPr>
      </w:pPr>
    </w:p>
    <w:p w:rsidR="008E17AA" w:rsidRPr="00545DE4" w:rsidRDefault="002829D8" w:rsidP="00545DE4">
      <w:pPr>
        <w:spacing w:line="280" w:lineRule="exact"/>
        <w:ind w:left="709" w:hanging="709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CC0066"/>
          <w:sz w:val="22"/>
          <w:szCs w:val="22"/>
        </w:rPr>
        <w:t>5.</w:t>
      </w:r>
      <w:r>
        <w:rPr>
          <w:rFonts w:ascii="Arial" w:hAnsi="Arial" w:cs="Arial"/>
          <w:b/>
          <w:color w:val="CC0066"/>
          <w:sz w:val="22"/>
          <w:szCs w:val="22"/>
        </w:rPr>
        <w:tab/>
      </w:r>
      <w:r w:rsidR="00545DE4" w:rsidRPr="00545DE4">
        <w:rPr>
          <w:rFonts w:ascii="Arial" w:hAnsi="Arial" w:cs="Arial"/>
          <w:sz w:val="22"/>
          <w:szCs w:val="22"/>
        </w:rPr>
        <w:t>Die Reinigungskräfte erfüllen ihre Aufgaben unter Beachtung der jeweils geltenden gesetzlichen Gesundheits- und Hygienevorschriften.</w:t>
      </w:r>
    </w:p>
    <w:p w:rsidR="008B22FE" w:rsidRPr="00513825" w:rsidRDefault="008B22FE" w:rsidP="00D24AB5">
      <w:pPr>
        <w:spacing w:line="280" w:lineRule="exact"/>
        <w:jc w:val="both"/>
        <w:outlineLvl w:val="0"/>
        <w:rPr>
          <w:rFonts w:ascii="Arial" w:hAnsi="Arial" w:cs="Arial"/>
          <w:sz w:val="22"/>
          <w:szCs w:val="22"/>
        </w:rPr>
      </w:pPr>
    </w:p>
    <w:p w:rsidR="008E17AA" w:rsidRDefault="005F7694" w:rsidP="00D24AB5">
      <w:pPr>
        <w:spacing w:line="280" w:lineRule="exact"/>
        <w:ind w:left="705" w:hanging="705"/>
        <w:jc w:val="both"/>
        <w:outlineLvl w:val="0"/>
        <w:rPr>
          <w:rFonts w:ascii="Arial" w:hAnsi="Arial" w:cs="Arial"/>
          <w:sz w:val="22"/>
          <w:szCs w:val="22"/>
        </w:rPr>
      </w:pPr>
      <w:r w:rsidRPr="005F7694">
        <w:rPr>
          <w:rFonts w:ascii="Arial" w:hAnsi="Arial" w:cs="Arial"/>
          <w:b/>
          <w:color w:val="CC0066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ab/>
      </w:r>
      <w:r w:rsidR="00545DE4" w:rsidRPr="00545DE4">
        <w:rPr>
          <w:rFonts w:ascii="Arial" w:hAnsi="Arial" w:cs="Arial"/>
          <w:sz w:val="22"/>
          <w:szCs w:val="22"/>
        </w:rPr>
        <w:t>Die Reinigungskräfte wirken mit ihrem fachlichen Sachverstand bei der Weiterentwicklung ihres Arbeitsbereiches mit.</w:t>
      </w:r>
    </w:p>
    <w:p w:rsidR="005F7694" w:rsidRDefault="005F7694" w:rsidP="00D24AB5">
      <w:pPr>
        <w:spacing w:line="280" w:lineRule="exact"/>
        <w:jc w:val="both"/>
        <w:outlineLvl w:val="0"/>
        <w:rPr>
          <w:rFonts w:ascii="Arial" w:hAnsi="Arial" w:cs="Arial"/>
          <w:sz w:val="22"/>
          <w:szCs w:val="22"/>
        </w:rPr>
      </w:pPr>
    </w:p>
    <w:p w:rsidR="008E17AA" w:rsidRPr="0017210C" w:rsidRDefault="005F7694" w:rsidP="00545DE4">
      <w:pPr>
        <w:spacing w:line="280" w:lineRule="exact"/>
        <w:ind w:left="709" w:hanging="709"/>
        <w:jc w:val="both"/>
        <w:outlineLvl w:val="0"/>
        <w:rPr>
          <w:rFonts w:ascii="Arial" w:hAnsi="Arial" w:cs="Arial"/>
          <w:sz w:val="22"/>
          <w:szCs w:val="22"/>
        </w:rPr>
      </w:pPr>
      <w:r w:rsidRPr="005F7694">
        <w:rPr>
          <w:rFonts w:ascii="Arial" w:hAnsi="Arial" w:cs="Arial"/>
          <w:b/>
          <w:color w:val="CC0066"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ab/>
      </w:r>
      <w:r w:rsidR="00545DE4" w:rsidRPr="00545DE4">
        <w:rPr>
          <w:rFonts w:ascii="Arial" w:hAnsi="Arial" w:cs="Arial"/>
          <w:sz w:val="22"/>
          <w:szCs w:val="22"/>
        </w:rPr>
        <w:t>Die Reinigungskräfte sind Teil des Teams und stehen im Dialog mit den Mitarbeitenden der Kindertagesstätte.</w:t>
      </w:r>
    </w:p>
    <w:p w:rsidR="008E17AA" w:rsidRDefault="008E17AA" w:rsidP="00D24AB5">
      <w:pPr>
        <w:tabs>
          <w:tab w:val="left" w:pos="1800"/>
        </w:tabs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:rsidR="00BA57CA" w:rsidRDefault="00BA57CA" w:rsidP="00D24AB5">
      <w:pPr>
        <w:tabs>
          <w:tab w:val="left" w:pos="1800"/>
        </w:tabs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:rsidR="00BA5204" w:rsidRDefault="00BA5204" w:rsidP="00D24AB5">
      <w:pPr>
        <w:tabs>
          <w:tab w:val="left" w:pos="1800"/>
        </w:tabs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:rsidR="00BA5204" w:rsidRDefault="00BA5204" w:rsidP="00D24AB5">
      <w:pPr>
        <w:tabs>
          <w:tab w:val="left" w:pos="1800"/>
        </w:tabs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:rsidR="00BA5204" w:rsidRPr="0017210C" w:rsidRDefault="00BA5204" w:rsidP="00D24AB5">
      <w:pPr>
        <w:tabs>
          <w:tab w:val="left" w:pos="1800"/>
        </w:tabs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:rsidR="008E17AA" w:rsidRDefault="008E17AA" w:rsidP="00D24AB5">
      <w:pPr>
        <w:spacing w:line="28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Qualitätskriterien (Woran ist es zu erkennen?)</w:t>
      </w:r>
    </w:p>
    <w:p w:rsidR="008E17AA" w:rsidRPr="00C2036C" w:rsidRDefault="008E17AA" w:rsidP="00D24AB5">
      <w:pPr>
        <w:spacing w:line="280" w:lineRule="exact"/>
        <w:jc w:val="both"/>
        <w:rPr>
          <w:rFonts w:ascii="Arial" w:hAnsi="Arial" w:cs="Arial"/>
          <w:b/>
          <w:szCs w:val="22"/>
        </w:rPr>
      </w:pPr>
    </w:p>
    <w:p w:rsidR="00545DE4" w:rsidRPr="00545DE4" w:rsidRDefault="003B7ACB" w:rsidP="00545DE4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CC0066"/>
          <w:sz w:val="22"/>
          <w:szCs w:val="22"/>
        </w:rPr>
        <w:t>1</w:t>
      </w:r>
      <w:r w:rsidR="009E5A21">
        <w:rPr>
          <w:rFonts w:ascii="Arial" w:hAnsi="Arial" w:cs="Arial"/>
          <w:b/>
          <w:color w:val="CC0066"/>
          <w:sz w:val="22"/>
          <w:szCs w:val="22"/>
        </w:rPr>
        <w:t>.1</w:t>
      </w:r>
      <w:r>
        <w:rPr>
          <w:rFonts w:ascii="Arial" w:hAnsi="Arial" w:cs="Arial"/>
          <w:b/>
          <w:color w:val="CC0066"/>
          <w:sz w:val="22"/>
          <w:szCs w:val="22"/>
        </w:rPr>
        <w:tab/>
      </w:r>
      <w:r w:rsidR="00545DE4" w:rsidRPr="00545DE4">
        <w:rPr>
          <w:rFonts w:ascii="Arial" w:hAnsi="Arial" w:cs="Arial"/>
          <w:sz w:val="22"/>
          <w:szCs w:val="22"/>
        </w:rPr>
        <w:t>Die Reinigungskräfte kennen</w:t>
      </w:r>
    </w:p>
    <w:p w:rsidR="00545DE4" w:rsidRPr="00545DE4" w:rsidRDefault="00545DE4" w:rsidP="00545DE4">
      <w:pPr>
        <w:pStyle w:val="Listenabsatz"/>
        <w:numPr>
          <w:ilvl w:val="0"/>
          <w:numId w:val="9"/>
        </w:numPr>
        <w:spacing w:line="280" w:lineRule="exact"/>
        <w:ind w:left="1134"/>
        <w:jc w:val="both"/>
        <w:rPr>
          <w:rFonts w:ascii="Arial" w:hAnsi="Arial" w:cs="Arial"/>
          <w:sz w:val="22"/>
          <w:szCs w:val="22"/>
        </w:rPr>
      </w:pPr>
      <w:r w:rsidRPr="00545DE4">
        <w:rPr>
          <w:rFonts w:ascii="Arial" w:hAnsi="Arial" w:cs="Arial"/>
          <w:sz w:val="22"/>
          <w:szCs w:val="22"/>
        </w:rPr>
        <w:t>die Leitlinien für Kindertagesstätten in der EKHN,</w:t>
      </w:r>
    </w:p>
    <w:p w:rsidR="00545DE4" w:rsidRPr="00545DE4" w:rsidRDefault="00545DE4" w:rsidP="00545DE4">
      <w:pPr>
        <w:pStyle w:val="Listenabsatz"/>
        <w:numPr>
          <w:ilvl w:val="0"/>
          <w:numId w:val="9"/>
        </w:numPr>
        <w:spacing w:line="280" w:lineRule="exact"/>
        <w:ind w:left="1134"/>
        <w:jc w:val="both"/>
        <w:rPr>
          <w:rFonts w:ascii="Arial" w:hAnsi="Arial" w:cs="Arial"/>
          <w:sz w:val="22"/>
          <w:szCs w:val="22"/>
        </w:rPr>
      </w:pPr>
      <w:r w:rsidRPr="00545DE4">
        <w:rPr>
          <w:rFonts w:ascii="Arial" w:hAnsi="Arial" w:cs="Arial"/>
          <w:sz w:val="22"/>
          <w:szCs w:val="22"/>
        </w:rPr>
        <w:t>die relevanten Aspekte für ihren Arbeitsbereich innerhalb der Konzeption der Einrichtung,</w:t>
      </w:r>
    </w:p>
    <w:p w:rsidR="00545DE4" w:rsidRPr="00545DE4" w:rsidRDefault="00545DE4" w:rsidP="00545DE4">
      <w:pPr>
        <w:pStyle w:val="Listenabsatz"/>
        <w:numPr>
          <w:ilvl w:val="0"/>
          <w:numId w:val="9"/>
        </w:numPr>
        <w:spacing w:line="280" w:lineRule="exact"/>
        <w:ind w:left="1134"/>
        <w:jc w:val="both"/>
        <w:rPr>
          <w:rFonts w:ascii="Arial" w:hAnsi="Arial" w:cs="Arial"/>
          <w:sz w:val="22"/>
          <w:szCs w:val="22"/>
        </w:rPr>
      </w:pPr>
      <w:r w:rsidRPr="00545DE4">
        <w:rPr>
          <w:rFonts w:ascii="Arial" w:hAnsi="Arial" w:cs="Arial"/>
          <w:sz w:val="22"/>
          <w:szCs w:val="22"/>
        </w:rPr>
        <w:t>den Qualitätsstandard der EKHN für Reinigungskräfte und</w:t>
      </w:r>
    </w:p>
    <w:p w:rsidR="003B7ACB" w:rsidRPr="00545DE4" w:rsidRDefault="00545DE4" w:rsidP="00545DE4">
      <w:pPr>
        <w:pStyle w:val="Listenabsatz"/>
        <w:numPr>
          <w:ilvl w:val="0"/>
          <w:numId w:val="9"/>
        </w:numPr>
        <w:spacing w:line="280" w:lineRule="exact"/>
        <w:ind w:left="1134"/>
        <w:jc w:val="both"/>
        <w:rPr>
          <w:rFonts w:ascii="Arial" w:hAnsi="Arial" w:cs="Arial"/>
          <w:sz w:val="22"/>
          <w:szCs w:val="22"/>
        </w:rPr>
      </w:pPr>
      <w:r w:rsidRPr="00545DE4">
        <w:rPr>
          <w:rFonts w:ascii="Arial" w:hAnsi="Arial" w:cs="Arial"/>
          <w:sz w:val="22"/>
          <w:szCs w:val="22"/>
        </w:rPr>
        <w:t>einrichtungsbezogene Qualitätsstandards für ihren Arbeitsbereich.</w:t>
      </w:r>
    </w:p>
    <w:p w:rsidR="003B7ACB" w:rsidRPr="00D05957" w:rsidRDefault="003B7ACB" w:rsidP="00D24AB5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CC0066"/>
          <w:sz w:val="22"/>
          <w:szCs w:val="22"/>
        </w:rPr>
        <w:t>1.</w:t>
      </w:r>
      <w:r w:rsidR="009E5A21">
        <w:rPr>
          <w:rFonts w:ascii="Arial" w:hAnsi="Arial" w:cs="Arial"/>
          <w:b/>
          <w:color w:val="CC0066"/>
          <w:sz w:val="22"/>
          <w:szCs w:val="22"/>
        </w:rPr>
        <w:t>2</w:t>
      </w:r>
      <w:r>
        <w:rPr>
          <w:rFonts w:ascii="Arial" w:hAnsi="Arial" w:cs="Arial"/>
          <w:b/>
          <w:color w:val="CC0066"/>
          <w:sz w:val="22"/>
          <w:szCs w:val="22"/>
        </w:rPr>
        <w:tab/>
      </w:r>
      <w:r w:rsidR="00545DE4" w:rsidRPr="00545DE4">
        <w:rPr>
          <w:rFonts w:ascii="Arial" w:hAnsi="Arial" w:cs="Arial"/>
          <w:sz w:val="22"/>
          <w:szCs w:val="22"/>
        </w:rPr>
        <w:t>Die Reinigungskräfte handeln nach den Vorgaben in diesen Arbeitsgrundlagen.</w:t>
      </w:r>
    </w:p>
    <w:p w:rsidR="003B7ACB" w:rsidRPr="00447B3C" w:rsidRDefault="003B7ACB" w:rsidP="00D24AB5">
      <w:pPr>
        <w:spacing w:line="280" w:lineRule="exact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8E17AA" w:rsidRPr="008D36F5" w:rsidRDefault="003B7ACB" w:rsidP="00D24AB5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CC0066"/>
          <w:sz w:val="22"/>
          <w:szCs w:val="22"/>
        </w:rPr>
        <w:t>2</w:t>
      </w:r>
      <w:r w:rsidR="008E17AA">
        <w:rPr>
          <w:rFonts w:ascii="Arial" w:hAnsi="Arial" w:cs="Arial"/>
          <w:b/>
          <w:color w:val="CC0066"/>
          <w:sz w:val="22"/>
          <w:szCs w:val="22"/>
        </w:rPr>
        <w:t>.1</w:t>
      </w:r>
      <w:r w:rsidR="008E17AA">
        <w:rPr>
          <w:rFonts w:ascii="Arial" w:hAnsi="Arial" w:cs="Arial"/>
          <w:b/>
          <w:color w:val="CC0066"/>
          <w:sz w:val="22"/>
          <w:szCs w:val="22"/>
        </w:rPr>
        <w:tab/>
      </w:r>
      <w:r w:rsidR="006D6B31" w:rsidRPr="006D6B31">
        <w:rPr>
          <w:rFonts w:ascii="Arial" w:hAnsi="Arial" w:cs="Arial"/>
          <w:sz w:val="22"/>
          <w:szCs w:val="22"/>
        </w:rPr>
        <w:t>Im Kontakt mit Kindern und Erwachsenen verhalten sich die Reinigungskräfte freundlich.</w:t>
      </w:r>
    </w:p>
    <w:p w:rsidR="008E17AA" w:rsidRDefault="003B7ACB" w:rsidP="00D24AB5">
      <w:pPr>
        <w:autoSpaceDE w:val="0"/>
        <w:autoSpaceDN w:val="0"/>
        <w:adjustRightInd w:val="0"/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CC0066"/>
          <w:sz w:val="22"/>
          <w:szCs w:val="22"/>
        </w:rPr>
        <w:t>2</w:t>
      </w:r>
      <w:r w:rsidR="008E17AA">
        <w:rPr>
          <w:rFonts w:ascii="Arial" w:hAnsi="Arial" w:cs="Arial"/>
          <w:b/>
          <w:color w:val="CC0066"/>
          <w:sz w:val="22"/>
          <w:szCs w:val="22"/>
        </w:rPr>
        <w:t>.2</w:t>
      </w:r>
      <w:r w:rsidR="008E17AA">
        <w:rPr>
          <w:rFonts w:ascii="Arial" w:hAnsi="Arial" w:cs="Arial"/>
          <w:b/>
          <w:color w:val="CC0066"/>
          <w:sz w:val="22"/>
          <w:szCs w:val="22"/>
        </w:rPr>
        <w:tab/>
      </w:r>
      <w:r w:rsidR="006D6B31" w:rsidRPr="006D6B31">
        <w:rPr>
          <w:rFonts w:ascii="Arial" w:hAnsi="Arial" w:cs="Arial"/>
          <w:sz w:val="22"/>
          <w:szCs w:val="22"/>
        </w:rPr>
        <w:t>Die Reinigungskräfte kennen den Verhaltenskodex der Einrichtung.</w:t>
      </w:r>
    </w:p>
    <w:p w:rsidR="006D6B31" w:rsidRPr="006D6B31" w:rsidRDefault="006D6B31" w:rsidP="00D24AB5">
      <w:pPr>
        <w:autoSpaceDE w:val="0"/>
        <w:autoSpaceDN w:val="0"/>
        <w:adjustRightInd w:val="0"/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CC0066"/>
          <w:sz w:val="22"/>
          <w:szCs w:val="22"/>
        </w:rPr>
        <w:t>2.3</w:t>
      </w:r>
      <w:r>
        <w:rPr>
          <w:rFonts w:ascii="Arial" w:hAnsi="Arial" w:cs="Arial"/>
          <w:b/>
          <w:color w:val="CC0066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Sie handeln danach.</w:t>
      </w:r>
    </w:p>
    <w:p w:rsidR="008E17AA" w:rsidRPr="00447B3C" w:rsidRDefault="008E17AA" w:rsidP="00D24AB5">
      <w:pPr>
        <w:spacing w:line="280" w:lineRule="exact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8E17AA" w:rsidRDefault="003B7ACB" w:rsidP="006D6B31">
      <w:pPr>
        <w:spacing w:line="280" w:lineRule="exact"/>
        <w:ind w:left="709" w:hanging="709"/>
        <w:jc w:val="both"/>
        <w:rPr>
          <w:rFonts w:ascii="Arial" w:hAnsi="Arial" w:cs="Arial"/>
          <w:sz w:val="22"/>
          <w:szCs w:val="22"/>
        </w:rPr>
      </w:pPr>
      <w:r w:rsidRPr="006D6B31">
        <w:rPr>
          <w:rFonts w:ascii="Arial" w:hAnsi="Arial" w:cs="Arial"/>
          <w:b/>
          <w:color w:val="CC0066"/>
          <w:sz w:val="22"/>
          <w:szCs w:val="22"/>
        </w:rPr>
        <w:t>3</w:t>
      </w:r>
      <w:r w:rsidR="008E17AA" w:rsidRPr="006D6B31">
        <w:rPr>
          <w:rFonts w:ascii="Arial" w:hAnsi="Arial" w:cs="Arial"/>
          <w:b/>
          <w:color w:val="CC0066"/>
          <w:sz w:val="22"/>
          <w:szCs w:val="22"/>
        </w:rPr>
        <w:t>.1</w:t>
      </w:r>
      <w:r w:rsidR="008E17AA">
        <w:rPr>
          <w:rFonts w:ascii="Arial" w:hAnsi="Arial" w:cs="Arial"/>
          <w:b/>
          <w:color w:val="CC0066"/>
          <w:sz w:val="22"/>
          <w:szCs w:val="22"/>
        </w:rPr>
        <w:tab/>
      </w:r>
      <w:r w:rsidR="006D6B31" w:rsidRPr="006D6B31">
        <w:rPr>
          <w:rFonts w:ascii="Arial" w:hAnsi="Arial" w:cs="Arial"/>
          <w:sz w:val="22"/>
          <w:szCs w:val="22"/>
        </w:rPr>
        <w:t>Die Reinigungskräfte weisen ihren fachlichen Sachverstand im Bereich Reinigung nach.</w:t>
      </w:r>
    </w:p>
    <w:p w:rsidR="008E17AA" w:rsidRPr="008D36F5" w:rsidRDefault="006D6B31" w:rsidP="006D6B31">
      <w:pPr>
        <w:spacing w:line="280" w:lineRule="exact"/>
        <w:ind w:left="709" w:hanging="709"/>
        <w:jc w:val="both"/>
        <w:rPr>
          <w:rFonts w:ascii="Arial" w:hAnsi="Arial" w:cs="Arial"/>
          <w:sz w:val="22"/>
          <w:szCs w:val="22"/>
        </w:rPr>
      </w:pPr>
      <w:r w:rsidRPr="006D6B31">
        <w:rPr>
          <w:rFonts w:ascii="Arial" w:hAnsi="Arial" w:cs="Arial"/>
          <w:b/>
          <w:color w:val="CC0066"/>
          <w:sz w:val="22"/>
          <w:szCs w:val="22"/>
        </w:rPr>
        <w:t>3.2</w:t>
      </w:r>
      <w:r>
        <w:rPr>
          <w:rFonts w:ascii="Arial" w:hAnsi="Arial" w:cs="Arial"/>
          <w:sz w:val="22"/>
          <w:szCs w:val="22"/>
        </w:rPr>
        <w:tab/>
        <w:t>Die Reinigungskräfte kennen Fortbildungs- und Schulungsangebote für ihren Arbeitsbereich.</w:t>
      </w:r>
    </w:p>
    <w:p w:rsidR="006A49E4" w:rsidRPr="00C52FD6" w:rsidRDefault="006A49E4" w:rsidP="00D24AB5">
      <w:pPr>
        <w:spacing w:line="280" w:lineRule="exact"/>
        <w:jc w:val="both"/>
        <w:rPr>
          <w:rFonts w:ascii="Arial" w:hAnsi="Arial" w:cs="Arial"/>
          <w:b/>
          <w:color w:val="CC0066"/>
          <w:sz w:val="22"/>
          <w:szCs w:val="22"/>
        </w:rPr>
      </w:pPr>
    </w:p>
    <w:p w:rsidR="008E17AA" w:rsidRPr="008D36F5" w:rsidRDefault="003B7ACB" w:rsidP="00D24AB5">
      <w:pPr>
        <w:spacing w:line="280" w:lineRule="exact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CC0066"/>
          <w:sz w:val="22"/>
          <w:szCs w:val="22"/>
        </w:rPr>
        <w:t>4</w:t>
      </w:r>
      <w:r w:rsidR="008E17AA">
        <w:rPr>
          <w:rFonts w:ascii="Arial" w:hAnsi="Arial" w:cs="Arial"/>
          <w:b/>
          <w:color w:val="CC0066"/>
          <w:sz w:val="22"/>
          <w:szCs w:val="22"/>
        </w:rPr>
        <w:t>.1</w:t>
      </w:r>
      <w:r w:rsidR="008E17AA">
        <w:rPr>
          <w:rFonts w:ascii="Arial" w:hAnsi="Arial" w:cs="Arial"/>
          <w:b/>
          <w:color w:val="CC0066"/>
          <w:sz w:val="22"/>
          <w:szCs w:val="22"/>
        </w:rPr>
        <w:tab/>
      </w:r>
      <w:r w:rsidR="006D6B31" w:rsidRPr="006D6B31">
        <w:rPr>
          <w:rFonts w:ascii="Arial" w:hAnsi="Arial" w:cs="Arial"/>
          <w:sz w:val="22"/>
          <w:szCs w:val="22"/>
        </w:rPr>
        <w:t>Die Reinigungskräfte sind in Absprache mit der Leitung verantwortlich für die Reinigung der Kindertagesstätte.</w:t>
      </w:r>
    </w:p>
    <w:p w:rsidR="008E17AA" w:rsidRDefault="003B7ACB" w:rsidP="00D24AB5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CC0066"/>
          <w:sz w:val="22"/>
          <w:szCs w:val="22"/>
        </w:rPr>
        <w:t>4</w:t>
      </w:r>
      <w:r w:rsidR="008E17AA">
        <w:rPr>
          <w:rFonts w:ascii="Arial" w:hAnsi="Arial" w:cs="Arial"/>
          <w:b/>
          <w:color w:val="CC0066"/>
          <w:sz w:val="22"/>
          <w:szCs w:val="22"/>
        </w:rPr>
        <w:t>.2</w:t>
      </w:r>
      <w:r w:rsidR="008E17AA">
        <w:rPr>
          <w:rFonts w:ascii="Arial" w:hAnsi="Arial" w:cs="Arial"/>
          <w:b/>
          <w:color w:val="CC0066"/>
          <w:sz w:val="22"/>
          <w:szCs w:val="22"/>
        </w:rPr>
        <w:tab/>
      </w:r>
      <w:r w:rsidR="006D6B31">
        <w:rPr>
          <w:rFonts w:ascii="Arial" w:hAnsi="Arial" w:cs="Arial"/>
          <w:sz w:val="22"/>
          <w:szCs w:val="22"/>
        </w:rPr>
        <w:t>Die Reinigungskräfte haben eine Stellenbeschreibung</w:t>
      </w:r>
      <w:r w:rsidR="008E17AA">
        <w:rPr>
          <w:rFonts w:ascii="Arial" w:hAnsi="Arial" w:cs="Arial"/>
          <w:sz w:val="22"/>
          <w:szCs w:val="22"/>
        </w:rPr>
        <w:t>.</w:t>
      </w:r>
    </w:p>
    <w:p w:rsidR="008E17AA" w:rsidRPr="008D36F5" w:rsidRDefault="003B7ACB" w:rsidP="00D24AB5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CC0066"/>
          <w:sz w:val="22"/>
          <w:szCs w:val="22"/>
        </w:rPr>
        <w:t>4</w:t>
      </w:r>
      <w:r w:rsidR="008E17AA">
        <w:rPr>
          <w:rFonts w:ascii="Arial" w:hAnsi="Arial" w:cs="Arial"/>
          <w:b/>
          <w:color w:val="CC0066"/>
          <w:sz w:val="22"/>
          <w:szCs w:val="22"/>
        </w:rPr>
        <w:t>.3</w:t>
      </w:r>
      <w:r w:rsidR="008E17AA">
        <w:rPr>
          <w:rFonts w:ascii="Arial" w:hAnsi="Arial" w:cs="Arial"/>
          <w:b/>
          <w:color w:val="CC0066"/>
          <w:sz w:val="22"/>
          <w:szCs w:val="22"/>
        </w:rPr>
        <w:tab/>
      </w:r>
      <w:r w:rsidR="006D6B31">
        <w:rPr>
          <w:rFonts w:ascii="Arial" w:hAnsi="Arial" w:cs="Arial"/>
          <w:sz w:val="22"/>
          <w:szCs w:val="22"/>
        </w:rPr>
        <w:t>Sie handeln danach</w:t>
      </w:r>
      <w:r w:rsidR="008E17AA" w:rsidRPr="008D36F5">
        <w:rPr>
          <w:rFonts w:ascii="Arial" w:hAnsi="Arial" w:cs="Arial"/>
          <w:sz w:val="22"/>
          <w:szCs w:val="22"/>
        </w:rPr>
        <w:t>.</w:t>
      </w:r>
    </w:p>
    <w:p w:rsidR="005F7694" w:rsidRPr="008D36F5" w:rsidRDefault="003B7ACB" w:rsidP="00355BBC">
      <w:pPr>
        <w:spacing w:line="280" w:lineRule="exact"/>
        <w:ind w:left="703" w:hanging="70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CC0066"/>
          <w:sz w:val="22"/>
          <w:szCs w:val="22"/>
        </w:rPr>
        <w:t>4</w:t>
      </w:r>
      <w:r w:rsidR="008E17AA">
        <w:rPr>
          <w:rFonts w:ascii="Arial" w:hAnsi="Arial" w:cs="Arial"/>
          <w:b/>
          <w:color w:val="CC0066"/>
          <w:sz w:val="22"/>
          <w:szCs w:val="22"/>
        </w:rPr>
        <w:t>.4</w:t>
      </w:r>
      <w:r w:rsidR="008E17AA">
        <w:rPr>
          <w:rFonts w:ascii="Arial" w:hAnsi="Arial" w:cs="Arial"/>
          <w:b/>
          <w:color w:val="CC0066"/>
          <w:sz w:val="22"/>
          <w:szCs w:val="22"/>
        </w:rPr>
        <w:tab/>
      </w:r>
      <w:r w:rsidR="008E17AA" w:rsidRPr="008D36F5">
        <w:rPr>
          <w:rFonts w:ascii="Arial" w:hAnsi="Arial" w:cs="Arial"/>
          <w:sz w:val="22"/>
          <w:szCs w:val="22"/>
        </w:rPr>
        <w:t xml:space="preserve">Die </w:t>
      </w:r>
      <w:r w:rsidR="006D6B31">
        <w:rPr>
          <w:rFonts w:ascii="Arial" w:hAnsi="Arial" w:cs="Arial"/>
          <w:sz w:val="22"/>
          <w:szCs w:val="22"/>
        </w:rPr>
        <w:t>Reinigungskräfte haben einen aktuellen Reinigungsplan</w:t>
      </w:r>
      <w:r w:rsidR="008E17AA" w:rsidRPr="008D36F5">
        <w:rPr>
          <w:rFonts w:ascii="Arial" w:hAnsi="Arial" w:cs="Arial"/>
          <w:sz w:val="22"/>
          <w:szCs w:val="22"/>
        </w:rPr>
        <w:t>.</w:t>
      </w:r>
    </w:p>
    <w:p w:rsidR="008E17AA" w:rsidRDefault="003B7ACB" w:rsidP="006D6B31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CC0066"/>
          <w:sz w:val="22"/>
          <w:szCs w:val="22"/>
        </w:rPr>
        <w:t>4</w:t>
      </w:r>
      <w:r w:rsidR="008E17AA">
        <w:rPr>
          <w:rFonts w:ascii="Arial" w:hAnsi="Arial" w:cs="Arial"/>
          <w:b/>
          <w:color w:val="CC0066"/>
          <w:sz w:val="22"/>
          <w:szCs w:val="22"/>
        </w:rPr>
        <w:t>.5</w:t>
      </w:r>
      <w:r w:rsidR="008E17AA">
        <w:rPr>
          <w:rFonts w:ascii="Arial" w:hAnsi="Arial" w:cs="Arial"/>
          <w:b/>
          <w:color w:val="CC0066"/>
          <w:sz w:val="22"/>
          <w:szCs w:val="22"/>
        </w:rPr>
        <w:tab/>
      </w:r>
      <w:r w:rsidR="006D6B31">
        <w:rPr>
          <w:rFonts w:ascii="Arial" w:hAnsi="Arial" w:cs="Arial"/>
          <w:sz w:val="22"/>
          <w:szCs w:val="22"/>
        </w:rPr>
        <w:t>Sie handeln danach</w:t>
      </w:r>
      <w:r w:rsidR="008E17AA">
        <w:rPr>
          <w:rFonts w:ascii="Arial" w:hAnsi="Arial" w:cs="Arial"/>
          <w:sz w:val="22"/>
          <w:szCs w:val="22"/>
        </w:rPr>
        <w:t>.</w:t>
      </w:r>
    </w:p>
    <w:p w:rsidR="008E17AA" w:rsidRDefault="003B7ACB" w:rsidP="006D6B31">
      <w:pPr>
        <w:spacing w:line="280" w:lineRule="exact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CC0066"/>
          <w:sz w:val="22"/>
          <w:szCs w:val="22"/>
        </w:rPr>
        <w:t>4</w:t>
      </w:r>
      <w:r w:rsidR="008E17AA">
        <w:rPr>
          <w:rFonts w:ascii="Arial" w:hAnsi="Arial" w:cs="Arial"/>
          <w:b/>
          <w:color w:val="CC0066"/>
          <w:sz w:val="22"/>
          <w:szCs w:val="22"/>
        </w:rPr>
        <w:t>.6</w:t>
      </w:r>
      <w:r w:rsidR="008E17AA">
        <w:rPr>
          <w:rFonts w:ascii="Arial" w:hAnsi="Arial" w:cs="Arial"/>
          <w:b/>
          <w:color w:val="CC0066"/>
          <w:sz w:val="22"/>
          <w:szCs w:val="22"/>
        </w:rPr>
        <w:tab/>
      </w:r>
      <w:r w:rsidR="006D6B31">
        <w:rPr>
          <w:rFonts w:ascii="Arial" w:hAnsi="Arial" w:cs="Arial"/>
          <w:sz w:val="22"/>
          <w:szCs w:val="22"/>
        </w:rPr>
        <w:t>S</w:t>
      </w:r>
      <w:r w:rsidR="008E17AA" w:rsidRPr="008D36F5">
        <w:rPr>
          <w:rFonts w:ascii="Arial" w:hAnsi="Arial" w:cs="Arial"/>
          <w:sz w:val="22"/>
          <w:szCs w:val="22"/>
        </w:rPr>
        <w:t>ie</w:t>
      </w:r>
      <w:r w:rsidR="006D6B31">
        <w:rPr>
          <w:rFonts w:ascii="Arial" w:hAnsi="Arial" w:cs="Arial"/>
          <w:sz w:val="22"/>
          <w:szCs w:val="22"/>
        </w:rPr>
        <w:t xml:space="preserve"> setzen die vorhandenen Reinigungsmittel umweltschonend, gesundheitsbewusst und entsprechend der Gebrauchsanweisungen ein.</w:t>
      </w:r>
      <w:r w:rsidR="008E17AA" w:rsidRPr="008D36F5">
        <w:rPr>
          <w:rFonts w:ascii="Arial" w:hAnsi="Arial" w:cs="Arial"/>
          <w:sz w:val="22"/>
          <w:szCs w:val="22"/>
        </w:rPr>
        <w:t xml:space="preserve"> </w:t>
      </w:r>
    </w:p>
    <w:p w:rsidR="006D6B31" w:rsidRPr="006D6B31" w:rsidRDefault="006D6B31" w:rsidP="006D6B31">
      <w:pPr>
        <w:spacing w:line="280" w:lineRule="exact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CC0066"/>
          <w:sz w:val="22"/>
          <w:szCs w:val="22"/>
        </w:rPr>
        <w:t>4.7</w:t>
      </w:r>
      <w:r>
        <w:rPr>
          <w:rFonts w:ascii="Arial" w:hAnsi="Arial" w:cs="Arial"/>
          <w:b/>
          <w:color w:val="CC0066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Die Reinigungskräfte informieren die Leitung über notwendige Materialbeschaffung.</w:t>
      </w:r>
    </w:p>
    <w:p w:rsidR="006A49E4" w:rsidRDefault="006A49E4" w:rsidP="00D24AB5">
      <w:pPr>
        <w:spacing w:line="280" w:lineRule="exact"/>
        <w:ind w:left="705" w:hanging="705"/>
        <w:jc w:val="both"/>
        <w:rPr>
          <w:rFonts w:ascii="Arial" w:hAnsi="Arial" w:cs="Arial"/>
          <w:b/>
          <w:color w:val="CC0066"/>
          <w:sz w:val="22"/>
          <w:szCs w:val="22"/>
        </w:rPr>
      </w:pPr>
    </w:p>
    <w:p w:rsidR="008E17AA" w:rsidRPr="000709E8" w:rsidRDefault="003B7ACB" w:rsidP="006D6B31">
      <w:pPr>
        <w:spacing w:line="280" w:lineRule="exact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CC0066"/>
          <w:sz w:val="22"/>
          <w:szCs w:val="22"/>
        </w:rPr>
        <w:t>5</w:t>
      </w:r>
      <w:r w:rsidR="008E17AA">
        <w:rPr>
          <w:rFonts w:ascii="Arial" w:hAnsi="Arial" w:cs="Arial"/>
          <w:b/>
          <w:color w:val="CC0066"/>
          <w:sz w:val="22"/>
          <w:szCs w:val="22"/>
        </w:rPr>
        <w:t>.1</w:t>
      </w:r>
      <w:r w:rsidR="008E17AA" w:rsidRPr="0065559E">
        <w:rPr>
          <w:rFonts w:ascii="Arial" w:hAnsi="Arial" w:cs="Arial"/>
          <w:b/>
          <w:color w:val="CC0066"/>
          <w:sz w:val="22"/>
          <w:szCs w:val="22"/>
        </w:rPr>
        <w:tab/>
      </w:r>
      <w:r w:rsidR="006D6B31">
        <w:rPr>
          <w:rFonts w:ascii="Arial" w:hAnsi="Arial" w:cs="Arial"/>
          <w:sz w:val="22"/>
          <w:szCs w:val="22"/>
        </w:rPr>
        <w:t>Der Reinigungsplan entspricht den gesetzlichen Gesundheits- und Hygienevorschriften</w:t>
      </w:r>
      <w:r w:rsidR="008E17AA" w:rsidRPr="000709E8">
        <w:rPr>
          <w:rFonts w:ascii="Arial" w:hAnsi="Arial" w:cs="Arial"/>
          <w:sz w:val="22"/>
          <w:szCs w:val="22"/>
        </w:rPr>
        <w:t>.</w:t>
      </w:r>
    </w:p>
    <w:p w:rsidR="008E17AA" w:rsidRPr="000709E8" w:rsidRDefault="003B7ACB" w:rsidP="006D6B31">
      <w:pPr>
        <w:spacing w:line="280" w:lineRule="exact"/>
        <w:ind w:left="709" w:hanging="709"/>
        <w:jc w:val="both"/>
        <w:rPr>
          <w:rFonts w:ascii="Arial" w:hAnsi="Arial" w:cs="Arial"/>
          <w:sz w:val="22"/>
          <w:szCs w:val="22"/>
        </w:rPr>
      </w:pPr>
      <w:r w:rsidRPr="000709E8">
        <w:rPr>
          <w:rFonts w:ascii="Arial" w:hAnsi="Arial" w:cs="Arial"/>
          <w:b/>
          <w:color w:val="CC0066"/>
          <w:sz w:val="22"/>
          <w:szCs w:val="22"/>
        </w:rPr>
        <w:t>5</w:t>
      </w:r>
      <w:r w:rsidR="008E17AA" w:rsidRPr="000709E8">
        <w:rPr>
          <w:rFonts w:ascii="Arial" w:hAnsi="Arial" w:cs="Arial"/>
          <w:b/>
          <w:color w:val="CC0066"/>
          <w:sz w:val="22"/>
          <w:szCs w:val="22"/>
        </w:rPr>
        <w:t>.2</w:t>
      </w:r>
      <w:r w:rsidR="008E17AA" w:rsidRPr="000709E8">
        <w:rPr>
          <w:rFonts w:ascii="Arial" w:hAnsi="Arial" w:cs="Arial"/>
          <w:b/>
          <w:color w:val="CC0066"/>
          <w:sz w:val="22"/>
          <w:szCs w:val="22"/>
        </w:rPr>
        <w:tab/>
      </w:r>
      <w:r w:rsidR="006D6B31" w:rsidRPr="006D6B31">
        <w:rPr>
          <w:rFonts w:ascii="Arial" w:hAnsi="Arial" w:cs="Arial"/>
          <w:sz w:val="22"/>
          <w:szCs w:val="22"/>
        </w:rPr>
        <w:t>Die Reinigungskräfte dokumentieren nach den Vorgaben des einrichtungsbezogenen Reinigungsplans.</w:t>
      </w:r>
    </w:p>
    <w:p w:rsidR="008E17AA" w:rsidRPr="00AB314D" w:rsidRDefault="009E5A21" w:rsidP="00D24AB5">
      <w:pPr>
        <w:spacing w:line="280" w:lineRule="exact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709E8">
        <w:rPr>
          <w:rFonts w:ascii="Arial" w:hAnsi="Arial" w:cs="Arial"/>
          <w:b/>
          <w:color w:val="CC0066"/>
          <w:sz w:val="22"/>
          <w:szCs w:val="22"/>
        </w:rPr>
        <w:t>5.3</w:t>
      </w:r>
      <w:r w:rsidRPr="000709E8">
        <w:rPr>
          <w:rFonts w:ascii="Arial" w:hAnsi="Arial" w:cs="Arial"/>
          <w:b/>
          <w:color w:val="CC0066"/>
          <w:sz w:val="22"/>
          <w:szCs w:val="22"/>
        </w:rPr>
        <w:tab/>
      </w:r>
      <w:r w:rsidR="006D6B31" w:rsidRPr="006D6B31">
        <w:rPr>
          <w:rFonts w:ascii="Arial" w:hAnsi="Arial" w:cs="Arial"/>
          <w:sz w:val="22"/>
          <w:szCs w:val="22"/>
        </w:rPr>
        <w:t>Die Reinigungskräfte nehmen an den gesetzlich geforderten Schulungen (IFSG) teil.</w:t>
      </w:r>
    </w:p>
    <w:p w:rsidR="006A49E4" w:rsidRDefault="00F770B3" w:rsidP="00D24AB5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CC0066"/>
          <w:sz w:val="22"/>
          <w:szCs w:val="22"/>
        </w:rPr>
        <w:t>5.4</w:t>
      </w:r>
      <w:r w:rsidR="009E5A21" w:rsidRPr="000709E8">
        <w:rPr>
          <w:rFonts w:ascii="Arial" w:hAnsi="Arial" w:cs="Arial"/>
          <w:b/>
          <w:color w:val="CC0066"/>
          <w:sz w:val="22"/>
          <w:szCs w:val="22"/>
        </w:rPr>
        <w:tab/>
      </w:r>
      <w:r w:rsidR="009E5A21" w:rsidRPr="000709E8">
        <w:rPr>
          <w:rFonts w:ascii="Arial" w:hAnsi="Arial" w:cs="Arial"/>
          <w:sz w:val="22"/>
          <w:szCs w:val="22"/>
        </w:rPr>
        <w:t xml:space="preserve">Die </w:t>
      </w:r>
      <w:r w:rsidR="00D677D2" w:rsidRPr="00D677D2">
        <w:rPr>
          <w:rFonts w:ascii="Arial" w:hAnsi="Arial" w:cs="Arial"/>
          <w:sz w:val="22"/>
          <w:szCs w:val="22"/>
        </w:rPr>
        <w:t>Reinigungskräfte setzen die daraus resultierenden Vorschriften um.</w:t>
      </w:r>
    </w:p>
    <w:p w:rsidR="009E5A21" w:rsidRPr="00447B3C" w:rsidRDefault="009E5A21" w:rsidP="00D24AB5">
      <w:pPr>
        <w:spacing w:line="280" w:lineRule="exact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8E17AA" w:rsidRPr="00D05957" w:rsidRDefault="003B7ACB" w:rsidP="00D24AB5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CC0066"/>
          <w:sz w:val="22"/>
          <w:szCs w:val="22"/>
        </w:rPr>
        <w:t>6</w:t>
      </w:r>
      <w:r w:rsidR="008E17AA">
        <w:rPr>
          <w:rFonts w:ascii="Arial" w:hAnsi="Arial" w:cs="Arial"/>
          <w:b/>
          <w:color w:val="CC0066"/>
          <w:sz w:val="22"/>
          <w:szCs w:val="22"/>
        </w:rPr>
        <w:t>.1</w:t>
      </w:r>
      <w:r w:rsidR="008E17AA">
        <w:rPr>
          <w:rFonts w:ascii="Arial" w:hAnsi="Arial" w:cs="Arial"/>
          <w:b/>
          <w:color w:val="CC0066"/>
          <w:sz w:val="22"/>
          <w:szCs w:val="22"/>
        </w:rPr>
        <w:tab/>
      </w:r>
      <w:r w:rsidR="00D677D2" w:rsidRPr="00D677D2">
        <w:rPr>
          <w:rFonts w:ascii="Arial" w:hAnsi="Arial" w:cs="Arial"/>
          <w:sz w:val="22"/>
          <w:szCs w:val="22"/>
        </w:rPr>
        <w:t xml:space="preserve">Zwischen der Leitung und den Reinigungskräften </w:t>
      </w:r>
      <w:proofErr w:type="spellStart"/>
      <w:r w:rsidR="00D677D2" w:rsidRPr="00D677D2">
        <w:rPr>
          <w:rFonts w:ascii="Arial" w:hAnsi="Arial" w:cs="Arial"/>
          <w:sz w:val="22"/>
          <w:szCs w:val="22"/>
        </w:rPr>
        <w:t>ﬁnden</w:t>
      </w:r>
      <w:proofErr w:type="spellEnd"/>
      <w:r w:rsidR="00D677D2" w:rsidRPr="00D677D2">
        <w:rPr>
          <w:rFonts w:ascii="Arial" w:hAnsi="Arial" w:cs="Arial"/>
          <w:sz w:val="22"/>
          <w:szCs w:val="22"/>
        </w:rPr>
        <w:t xml:space="preserve"> regelmäßig</w:t>
      </w:r>
      <w:r w:rsidR="00051FEB">
        <w:rPr>
          <w:rFonts w:ascii="Arial" w:hAnsi="Arial" w:cs="Arial"/>
          <w:sz w:val="22"/>
          <w:szCs w:val="22"/>
        </w:rPr>
        <w:t>e</w:t>
      </w:r>
      <w:r w:rsidR="00D677D2" w:rsidRPr="00D677D2">
        <w:rPr>
          <w:rFonts w:ascii="Arial" w:hAnsi="Arial" w:cs="Arial"/>
          <w:sz w:val="22"/>
          <w:szCs w:val="22"/>
        </w:rPr>
        <w:t xml:space="preserve"> Gespräche statt.</w:t>
      </w:r>
    </w:p>
    <w:p w:rsidR="008E17AA" w:rsidRDefault="003B7ACB" w:rsidP="00D677D2">
      <w:pPr>
        <w:spacing w:line="280" w:lineRule="exact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CC0066"/>
          <w:sz w:val="22"/>
          <w:szCs w:val="22"/>
        </w:rPr>
        <w:t>6</w:t>
      </w:r>
      <w:r w:rsidR="008E17AA">
        <w:rPr>
          <w:rFonts w:ascii="Arial" w:hAnsi="Arial" w:cs="Arial"/>
          <w:b/>
          <w:color w:val="CC0066"/>
          <w:sz w:val="22"/>
          <w:szCs w:val="22"/>
        </w:rPr>
        <w:t>.2</w:t>
      </w:r>
      <w:r w:rsidR="008E17AA">
        <w:rPr>
          <w:rFonts w:ascii="Arial" w:hAnsi="Arial" w:cs="Arial"/>
          <w:b/>
          <w:color w:val="CC0066"/>
          <w:sz w:val="22"/>
          <w:szCs w:val="22"/>
        </w:rPr>
        <w:tab/>
      </w:r>
      <w:r w:rsidR="00D677D2" w:rsidRPr="00D677D2">
        <w:rPr>
          <w:rFonts w:ascii="Arial" w:hAnsi="Arial" w:cs="Arial"/>
          <w:sz w:val="22"/>
          <w:szCs w:val="22"/>
        </w:rPr>
        <w:t>Die Reinigungskräfte nehmen zu Themen der Reinigung punktuell an Teamsitzungen teil.</w:t>
      </w:r>
    </w:p>
    <w:p w:rsidR="008E17AA" w:rsidRDefault="003B7ACB" w:rsidP="00D24AB5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CC0066"/>
          <w:sz w:val="22"/>
          <w:szCs w:val="22"/>
        </w:rPr>
        <w:t>6</w:t>
      </w:r>
      <w:r w:rsidR="008E17AA" w:rsidRPr="0017029D">
        <w:rPr>
          <w:rFonts w:ascii="Arial" w:hAnsi="Arial" w:cs="Arial"/>
          <w:b/>
          <w:color w:val="CC0066"/>
          <w:sz w:val="22"/>
          <w:szCs w:val="22"/>
        </w:rPr>
        <w:t>.3</w:t>
      </w:r>
      <w:r w:rsidR="008E17AA">
        <w:rPr>
          <w:rFonts w:ascii="Arial" w:hAnsi="Arial" w:cs="Arial"/>
          <w:b/>
          <w:color w:val="CC0066"/>
          <w:sz w:val="22"/>
          <w:szCs w:val="22"/>
        </w:rPr>
        <w:tab/>
      </w:r>
      <w:r w:rsidR="00D677D2" w:rsidRPr="00D677D2">
        <w:rPr>
          <w:rFonts w:ascii="Arial" w:hAnsi="Arial" w:cs="Arial"/>
          <w:sz w:val="22"/>
          <w:szCs w:val="22"/>
        </w:rPr>
        <w:t>Bei Selbstbewertungen im Rahmen der QE wird mit den Reinigungskräften ein entsprechendes Gespräch geführt.</w:t>
      </w:r>
    </w:p>
    <w:p w:rsidR="00D677D2" w:rsidRPr="00D677D2" w:rsidRDefault="00D677D2" w:rsidP="00D24AB5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CC0066"/>
          <w:sz w:val="22"/>
          <w:szCs w:val="22"/>
        </w:rPr>
        <w:t>6.4</w:t>
      </w:r>
      <w:r>
        <w:rPr>
          <w:rFonts w:ascii="Arial" w:hAnsi="Arial" w:cs="Arial"/>
          <w:b/>
          <w:color w:val="CC0066"/>
          <w:sz w:val="22"/>
          <w:szCs w:val="22"/>
        </w:rPr>
        <w:tab/>
      </w:r>
      <w:r w:rsidRPr="00D677D2">
        <w:rPr>
          <w:rFonts w:ascii="Arial" w:hAnsi="Arial" w:cs="Arial"/>
          <w:sz w:val="22"/>
          <w:szCs w:val="22"/>
        </w:rPr>
        <w:t>Die Reinigungskräfte informieren in Fällen von Mängeln und Missständen die Leitung und machen Vorschläge zur Verbesserung in ihrem Arbeitsbereich.</w:t>
      </w:r>
    </w:p>
    <w:p w:rsidR="008E17AA" w:rsidRDefault="008E17AA" w:rsidP="00D24AB5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:rsidR="008E17AA" w:rsidRPr="0017210C" w:rsidRDefault="008E17AA" w:rsidP="008A69B1">
      <w:pPr>
        <w:spacing w:line="280" w:lineRule="exact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CC0066"/>
          <w:sz w:val="22"/>
          <w:szCs w:val="22"/>
        </w:rPr>
        <w:t>7.1</w:t>
      </w:r>
      <w:r w:rsidRPr="008609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8A69B1" w:rsidRPr="008A69B1">
        <w:rPr>
          <w:rFonts w:ascii="Arial" w:hAnsi="Arial" w:cs="Arial"/>
          <w:sz w:val="22"/>
          <w:szCs w:val="22"/>
        </w:rPr>
        <w:t xml:space="preserve">Die Reinigungskräfte nehmen an teamfördernden Maßnahmen (z. B. Feste, </w:t>
      </w:r>
      <w:proofErr w:type="spellStart"/>
      <w:r w:rsidR="008A69B1" w:rsidRPr="008A69B1">
        <w:rPr>
          <w:rFonts w:ascii="Arial" w:hAnsi="Arial" w:cs="Arial"/>
          <w:sz w:val="22"/>
          <w:szCs w:val="22"/>
        </w:rPr>
        <w:t>Ausﬂüge</w:t>
      </w:r>
      <w:proofErr w:type="spellEnd"/>
      <w:r w:rsidR="008A69B1" w:rsidRPr="008A69B1">
        <w:rPr>
          <w:rFonts w:ascii="Arial" w:hAnsi="Arial" w:cs="Arial"/>
          <w:sz w:val="22"/>
          <w:szCs w:val="22"/>
        </w:rPr>
        <w:t>) teil.</w:t>
      </w:r>
    </w:p>
    <w:p w:rsidR="008E17AA" w:rsidRDefault="008E17AA" w:rsidP="00D24AB5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CC0066"/>
          <w:sz w:val="22"/>
          <w:szCs w:val="22"/>
        </w:rPr>
        <w:t>7.2</w:t>
      </w:r>
      <w:r>
        <w:rPr>
          <w:rFonts w:ascii="Arial" w:hAnsi="Arial" w:cs="Arial"/>
          <w:b/>
          <w:color w:val="CC0066"/>
          <w:sz w:val="22"/>
          <w:szCs w:val="22"/>
        </w:rPr>
        <w:tab/>
      </w:r>
      <w:r w:rsidR="008A69B1" w:rsidRPr="008A69B1">
        <w:rPr>
          <w:rFonts w:ascii="Arial" w:hAnsi="Arial" w:cs="Arial"/>
          <w:sz w:val="22"/>
          <w:szCs w:val="22"/>
        </w:rPr>
        <w:t>Es besteht eine gegenseitige Anerkennung der Kompetenzen.</w:t>
      </w:r>
    </w:p>
    <w:p w:rsidR="008A69B1" w:rsidRPr="008A69B1" w:rsidRDefault="008E17AA" w:rsidP="008A69B1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CC0066"/>
          <w:sz w:val="22"/>
          <w:szCs w:val="22"/>
        </w:rPr>
        <w:lastRenderedPageBreak/>
        <w:t>7.3</w:t>
      </w:r>
      <w:r>
        <w:rPr>
          <w:rFonts w:ascii="Arial" w:hAnsi="Arial" w:cs="Arial"/>
          <w:b/>
          <w:color w:val="CC0066"/>
          <w:sz w:val="22"/>
          <w:szCs w:val="22"/>
        </w:rPr>
        <w:tab/>
      </w:r>
      <w:r w:rsidR="008A69B1" w:rsidRPr="008A69B1">
        <w:rPr>
          <w:rFonts w:ascii="Arial" w:hAnsi="Arial" w:cs="Arial"/>
          <w:sz w:val="22"/>
          <w:szCs w:val="22"/>
        </w:rPr>
        <w:t xml:space="preserve">Austausch und Kooperation mit den Reinigungskräften </w:t>
      </w:r>
      <w:proofErr w:type="spellStart"/>
      <w:r w:rsidR="008A69B1" w:rsidRPr="008A69B1">
        <w:rPr>
          <w:rFonts w:ascii="Arial" w:hAnsi="Arial" w:cs="Arial"/>
          <w:sz w:val="22"/>
          <w:szCs w:val="22"/>
        </w:rPr>
        <w:t>ﬁnden</w:t>
      </w:r>
      <w:proofErr w:type="spellEnd"/>
      <w:r w:rsidR="008A69B1" w:rsidRPr="008A69B1">
        <w:rPr>
          <w:rFonts w:ascii="Arial" w:hAnsi="Arial" w:cs="Arial"/>
          <w:sz w:val="22"/>
          <w:szCs w:val="22"/>
        </w:rPr>
        <w:t xml:space="preserve"> bei Bedarf im Rahmen ihrer Dienstzeiten statt.</w:t>
      </w:r>
    </w:p>
    <w:p w:rsidR="008E17AA" w:rsidRPr="0017210C" w:rsidRDefault="008A69B1" w:rsidP="008A69B1">
      <w:pPr>
        <w:spacing w:line="28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8A69B1">
        <w:rPr>
          <w:rFonts w:ascii="Arial" w:hAnsi="Arial" w:cs="Arial"/>
          <w:b/>
          <w:color w:val="CC0066"/>
          <w:sz w:val="22"/>
          <w:szCs w:val="22"/>
        </w:rPr>
        <w:t>7.4</w:t>
      </w:r>
      <w:r w:rsidRPr="008A69B1">
        <w:rPr>
          <w:rFonts w:ascii="Arial" w:hAnsi="Arial" w:cs="Arial"/>
          <w:sz w:val="22"/>
          <w:szCs w:val="22"/>
        </w:rPr>
        <w:tab/>
        <w:t>Rückmeldungen über die Sauberkeit und Hygiene werden regelmäßig an die Reinigungskräfte weitergegeben.</w:t>
      </w:r>
    </w:p>
    <w:p w:rsidR="00A47FDC" w:rsidRDefault="00A47FDC" w:rsidP="00D24AB5">
      <w:pPr>
        <w:spacing w:line="280" w:lineRule="exact"/>
        <w:jc w:val="both"/>
        <w:rPr>
          <w:rFonts w:ascii="Arial" w:hAnsi="Arial" w:cs="Arial"/>
          <w:b/>
          <w:sz w:val="22"/>
          <w:szCs w:val="22"/>
        </w:rPr>
      </w:pPr>
      <w:bookmarkStart w:id="0" w:name="_Hlk158887324"/>
    </w:p>
    <w:p w:rsidR="00A47FDC" w:rsidRDefault="00A47FDC" w:rsidP="00D24AB5">
      <w:pPr>
        <w:spacing w:line="280" w:lineRule="exact"/>
        <w:jc w:val="both"/>
        <w:rPr>
          <w:rFonts w:ascii="Arial" w:hAnsi="Arial" w:cs="Arial"/>
          <w:b/>
          <w:sz w:val="22"/>
          <w:szCs w:val="22"/>
        </w:rPr>
      </w:pPr>
    </w:p>
    <w:p w:rsidR="008E17AA" w:rsidRDefault="008E17AA" w:rsidP="00D24AB5">
      <w:pPr>
        <w:spacing w:line="280" w:lineRule="exac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Dieser Standard hat vor allem Schnittstellen mit folgenden Verantwortungsebenen und Aufgabenbereichen</w:t>
      </w:r>
      <w:r w:rsidR="002829D8">
        <w:rPr>
          <w:rFonts w:ascii="Arial" w:hAnsi="Arial" w:cs="Arial"/>
          <w:b/>
          <w:sz w:val="22"/>
          <w:szCs w:val="22"/>
        </w:rPr>
        <w:t>:</w:t>
      </w:r>
    </w:p>
    <w:bookmarkEnd w:id="0"/>
    <w:p w:rsidR="006A49E4" w:rsidRDefault="006A49E4" w:rsidP="00D24AB5">
      <w:pPr>
        <w:spacing w:line="280" w:lineRule="exact"/>
        <w:jc w:val="both"/>
        <w:rPr>
          <w:rFonts w:ascii="Arial" w:hAnsi="Arial" w:cs="Arial"/>
          <w:b/>
          <w:sz w:val="22"/>
          <w:szCs w:val="22"/>
        </w:rPr>
      </w:pPr>
    </w:p>
    <w:p w:rsidR="008E17AA" w:rsidRDefault="00EF5DB1" w:rsidP="00D24AB5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485873</wp:posOffset>
                </wp:positionH>
                <wp:positionV relativeFrom="paragraph">
                  <wp:posOffset>81426</wp:posOffset>
                </wp:positionV>
                <wp:extent cx="2032635" cy="2293033"/>
                <wp:effectExtent l="0" t="0" r="24765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635" cy="2293033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9B1" w:rsidRDefault="008E17AA" w:rsidP="008A69B1">
                            <w:pPr>
                              <w:outlineLvl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A7D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Träger</w:t>
                            </w:r>
                            <w:r w:rsidR="008A69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(rechtlicher Träger, </w:t>
                            </w:r>
                          </w:p>
                          <w:p w:rsidR="008A69B1" w:rsidRPr="000006AA" w:rsidRDefault="008A69B1" w:rsidP="008A69B1">
                            <w:pPr>
                              <w:outlineLvl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F5D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inhaltlich </w:t>
                            </w:r>
                            <w:r w:rsidRPr="000006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verantwortliche </w:t>
                            </w:r>
                          </w:p>
                          <w:p w:rsidR="008E17AA" w:rsidRPr="00AA7DE5" w:rsidRDefault="008A69B1" w:rsidP="00EF5DB1">
                            <w:pPr>
                              <w:outlineLvl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006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Kirchengemeinde</w:t>
                            </w:r>
                            <w:r w:rsidR="00EF5DB1" w:rsidRPr="000006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im Sozialraum</w:t>
                            </w:r>
                            <w:r w:rsidRPr="000006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</w:t>
                            </w:r>
                            <w:r w:rsidR="00EF5DB1" w:rsidRPr="000006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A60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GüT </w:t>
                            </w:r>
                            <w:r w:rsidRPr="000006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Geschäftsfü</w:t>
                            </w:r>
                            <w:r w:rsidR="00EF5DB1" w:rsidRPr="000006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</w:t>
                            </w:r>
                            <w:r w:rsidRPr="000006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rung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EF5DB1" w:rsidRDefault="00EF5DB1" w:rsidP="00EF5DB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8E17AA" w:rsidRPr="00AA7DE5" w:rsidRDefault="008E17AA" w:rsidP="008A69B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A7D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Leitung</w:t>
                            </w:r>
                          </w:p>
                          <w:p w:rsidR="008E17AA" w:rsidRDefault="008A69B1" w:rsidP="008A69B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Pädagogische Fachkräfte</w:t>
                            </w:r>
                          </w:p>
                          <w:p w:rsidR="008A69B1" w:rsidRDefault="008A69B1" w:rsidP="008A69B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Pädagogische Zusatzkräfte</w:t>
                            </w:r>
                          </w:p>
                          <w:p w:rsidR="008A69B1" w:rsidRDefault="008A69B1" w:rsidP="008A69B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Ehrenamtliche Kräfte</w:t>
                            </w:r>
                          </w:p>
                          <w:p w:rsidR="008E17AA" w:rsidRPr="00AA7DE5" w:rsidRDefault="008A69B1" w:rsidP="008A69B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Hauswirtschaftskräfte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.25pt;margin-top:6.4pt;width:160.05pt;height:18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" fillcolor="#ccf">
                <v:textbox>
                  <w:txbxContent>
                    <w:p w:rsidR="008A69B1" w:rsidRDefault="008E17AA" w:rsidP="008A69B1">
                      <w:pPr>
                        <w:outlineLvl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A7DE5">
                        <w:rPr>
                          <w:rFonts w:ascii="Arial" w:hAnsi="Arial" w:cs="Arial"/>
                          <w:sz w:val="22"/>
                          <w:szCs w:val="22"/>
                        </w:rPr>
                        <w:t>Träger</w:t>
                      </w:r>
                      <w:r w:rsidR="008A69B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(rechtlicher Träger, </w:t>
                      </w:r>
                    </w:p>
                    <w:p w:rsidR="008A69B1" w:rsidRPr="000006AA" w:rsidRDefault="008A69B1" w:rsidP="008A69B1">
                      <w:pPr>
                        <w:outlineLvl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F5DB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inhaltlich </w:t>
                      </w:r>
                      <w:r w:rsidRPr="000006A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verantwortliche </w:t>
                      </w:r>
                    </w:p>
                    <w:p w:rsidR="008E17AA" w:rsidRPr="00AA7DE5" w:rsidRDefault="008A69B1" w:rsidP="00EF5DB1">
                      <w:pPr>
                        <w:outlineLvl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006AA">
                        <w:rPr>
                          <w:rFonts w:ascii="Arial" w:hAnsi="Arial" w:cs="Arial"/>
                          <w:sz w:val="22"/>
                          <w:szCs w:val="22"/>
                        </w:rPr>
                        <w:t>Kirchengemeinde</w:t>
                      </w:r>
                      <w:r w:rsidR="00EF5DB1" w:rsidRPr="000006A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im Sozialraum</w:t>
                      </w:r>
                      <w:r w:rsidRPr="000006AA">
                        <w:rPr>
                          <w:rFonts w:ascii="Arial" w:hAnsi="Arial" w:cs="Arial"/>
                          <w:sz w:val="22"/>
                          <w:szCs w:val="22"/>
                        </w:rPr>
                        <w:t>,</w:t>
                      </w:r>
                      <w:r w:rsidR="00EF5DB1" w:rsidRPr="000006A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5A601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GüT </w:t>
                      </w:r>
                      <w:r w:rsidRPr="000006AA">
                        <w:rPr>
                          <w:rFonts w:ascii="Arial" w:hAnsi="Arial" w:cs="Arial"/>
                          <w:sz w:val="22"/>
                          <w:szCs w:val="22"/>
                        </w:rPr>
                        <w:t>Geschäftsfü</w:t>
                      </w:r>
                      <w:r w:rsidR="00EF5DB1" w:rsidRPr="000006AA">
                        <w:rPr>
                          <w:rFonts w:ascii="Arial" w:hAnsi="Arial" w:cs="Arial"/>
                          <w:sz w:val="22"/>
                          <w:szCs w:val="22"/>
                        </w:rPr>
                        <w:t>h</w:t>
                      </w:r>
                      <w:r w:rsidRPr="000006AA">
                        <w:rPr>
                          <w:rFonts w:ascii="Arial" w:hAnsi="Arial" w:cs="Arial"/>
                          <w:sz w:val="22"/>
                          <w:szCs w:val="22"/>
                        </w:rPr>
                        <w:t>rung</w:t>
                      </w:r>
                      <w:bookmarkStart w:id="2" w:name="_GoBack"/>
                      <w:bookmarkEnd w:id="2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)</w:t>
                      </w:r>
                    </w:p>
                    <w:p w:rsidR="00EF5DB1" w:rsidRDefault="00EF5DB1" w:rsidP="00EF5DB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8E17AA" w:rsidRPr="00AA7DE5" w:rsidRDefault="008E17AA" w:rsidP="008A69B1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A7DE5">
                        <w:rPr>
                          <w:rFonts w:ascii="Arial" w:hAnsi="Arial" w:cs="Arial"/>
                          <w:sz w:val="22"/>
                          <w:szCs w:val="22"/>
                        </w:rPr>
                        <w:t>Leitung</w:t>
                      </w:r>
                    </w:p>
                    <w:p w:rsidR="008E17AA" w:rsidRDefault="008A69B1" w:rsidP="008A69B1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Pädagogische Fachkräfte</w:t>
                      </w:r>
                    </w:p>
                    <w:p w:rsidR="008A69B1" w:rsidRDefault="008A69B1" w:rsidP="008A69B1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Pädagogische Zusatzkräfte</w:t>
                      </w:r>
                    </w:p>
                    <w:p w:rsidR="008A69B1" w:rsidRDefault="008A69B1" w:rsidP="008A69B1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Ehrenamtliche Kräfte</w:t>
                      </w:r>
                    </w:p>
                    <w:p w:rsidR="008E17AA" w:rsidRPr="00AA7DE5" w:rsidRDefault="008A69B1" w:rsidP="008A69B1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Hauswirtschaftskräfte</w:t>
                      </w:r>
                    </w:p>
                  </w:txbxContent>
                </v:textbox>
              </v:shape>
            </w:pict>
          </mc:Fallback>
        </mc:AlternateContent>
      </w:r>
      <w:r w:rsidR="008A69B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3215005</wp:posOffset>
                </wp:positionH>
                <wp:positionV relativeFrom="paragraph">
                  <wp:posOffset>79082</wp:posOffset>
                </wp:positionV>
                <wp:extent cx="1897380" cy="2152357"/>
                <wp:effectExtent l="0" t="0" r="26670" b="196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2152357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7AA" w:rsidRDefault="008E17AA" w:rsidP="008E17AA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A7D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Zusammenarbeit mit Eltern</w:t>
                            </w:r>
                          </w:p>
                          <w:p w:rsidR="008E17AA" w:rsidRDefault="008E17AA" w:rsidP="008E17AA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8E17AA" w:rsidRDefault="008E17AA" w:rsidP="008E17AA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A7D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Personalmanagement</w:t>
                            </w:r>
                          </w:p>
                          <w:p w:rsidR="008E17AA" w:rsidRDefault="008E17AA" w:rsidP="008E17AA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C80F70" w:rsidRDefault="008A69B1" w:rsidP="008E17A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Hauswirtschaft im </w:t>
                            </w:r>
                          </w:p>
                          <w:p w:rsidR="008E17AA" w:rsidRDefault="008A69B1" w:rsidP="008E17A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pädagogischen Alltag</w:t>
                            </w:r>
                          </w:p>
                          <w:p w:rsidR="008E17AA" w:rsidRDefault="008E17AA" w:rsidP="008E17AA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8E17AA" w:rsidRPr="00AA7DE5" w:rsidRDefault="008E17AA" w:rsidP="008E17AA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Qualitätsentwicklung</w:t>
                            </w:r>
                          </w:p>
                          <w:p w:rsidR="008E17AA" w:rsidRDefault="008E17AA" w:rsidP="008E17A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A7D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Fortlaufende </w:t>
                            </w:r>
                          </w:p>
                          <w:p w:rsidR="008E17AA" w:rsidRPr="00AA7DE5" w:rsidRDefault="008E17AA" w:rsidP="008E17A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Dokumentation der </w:t>
                            </w:r>
                            <w:r w:rsidRPr="00AA7D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Arbeit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53.15pt;margin-top:6.25pt;width:149.4pt;height:16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" fillcolor="#eaeaea">
                <v:textbox>
                  <w:txbxContent>
                    <w:p w:rsidR="008E17AA" w:rsidRDefault="008E17AA" w:rsidP="008E17AA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A7DE5">
                        <w:rPr>
                          <w:rFonts w:ascii="Arial" w:hAnsi="Arial" w:cs="Arial"/>
                          <w:sz w:val="22"/>
                          <w:szCs w:val="22"/>
                        </w:rPr>
                        <w:t>Zusammenarbeit mit Eltern</w:t>
                      </w:r>
                    </w:p>
                    <w:p w:rsidR="008E17AA" w:rsidRDefault="008E17AA" w:rsidP="008E17AA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8E17AA" w:rsidRDefault="008E17AA" w:rsidP="008E17AA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A7DE5">
                        <w:rPr>
                          <w:rFonts w:ascii="Arial" w:hAnsi="Arial" w:cs="Arial"/>
                          <w:sz w:val="22"/>
                          <w:szCs w:val="22"/>
                        </w:rPr>
                        <w:t>Personalmanagement</w:t>
                      </w:r>
                    </w:p>
                    <w:p w:rsidR="008E17AA" w:rsidRDefault="008E17AA" w:rsidP="008E17AA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C80F70" w:rsidRDefault="008A69B1" w:rsidP="008E17A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Hauswirtschaft im </w:t>
                      </w:r>
                    </w:p>
                    <w:p w:rsidR="008E17AA" w:rsidRDefault="008A69B1" w:rsidP="008E17A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pädagogischen Alltag</w:t>
                      </w:r>
                    </w:p>
                    <w:p w:rsidR="008E17AA" w:rsidRDefault="008E17AA" w:rsidP="008E17AA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8E17AA" w:rsidRPr="00AA7DE5" w:rsidRDefault="008E17AA" w:rsidP="008E17AA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Qualitätsentwicklung</w:t>
                      </w:r>
                    </w:p>
                    <w:p w:rsidR="008E17AA" w:rsidRDefault="008E17AA" w:rsidP="008E17A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A7DE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Fortlaufende </w:t>
                      </w:r>
                    </w:p>
                    <w:p w:rsidR="008E17AA" w:rsidRPr="00AA7DE5" w:rsidRDefault="008E17AA" w:rsidP="008E17A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Dokumentation der </w:t>
                      </w:r>
                      <w:r w:rsidRPr="00AA7DE5">
                        <w:rPr>
                          <w:rFonts w:ascii="Arial" w:hAnsi="Arial" w:cs="Arial"/>
                          <w:sz w:val="22"/>
                          <w:szCs w:val="22"/>
                        </w:rPr>
                        <w:t>Arbeit</w:t>
                      </w:r>
                    </w:p>
                  </w:txbxContent>
                </v:textbox>
              </v:shape>
            </w:pict>
          </mc:Fallback>
        </mc:AlternateContent>
      </w:r>
    </w:p>
    <w:p w:rsidR="008E17AA" w:rsidRDefault="008E17AA" w:rsidP="00D24AB5">
      <w:pPr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:rsidR="008E17AA" w:rsidRDefault="008E17AA" w:rsidP="00D24AB5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p w:rsidR="008E17AA" w:rsidRDefault="008E17AA" w:rsidP="00D24AB5">
      <w:pPr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:rsidR="008E17AA" w:rsidRDefault="008E17AA" w:rsidP="00D24AB5">
      <w:pPr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:rsidR="008E17AA" w:rsidRDefault="008E17AA" w:rsidP="00D24AB5">
      <w:pPr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:rsidR="008E17AA" w:rsidRDefault="008E17AA" w:rsidP="00D24AB5">
      <w:pPr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:rsidR="008E17AA" w:rsidRDefault="008E17AA" w:rsidP="00D24AB5">
      <w:pPr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:rsidR="008E17AA" w:rsidRDefault="008E17AA" w:rsidP="00D24AB5">
      <w:pPr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:rsidR="008E17AA" w:rsidRDefault="008E17AA" w:rsidP="00D24AB5">
      <w:pPr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:rsidR="008E17AA" w:rsidRDefault="008E17AA" w:rsidP="00D24AB5">
      <w:pPr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:rsidR="008E17AA" w:rsidRDefault="008E17AA" w:rsidP="00D24AB5">
      <w:pPr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:rsidR="008E17AA" w:rsidRDefault="008E17AA" w:rsidP="00D24AB5">
      <w:pPr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:rsidR="008E17AA" w:rsidRDefault="008E17AA" w:rsidP="00D24AB5">
      <w:pPr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:rsidR="008E17AA" w:rsidRDefault="008E17AA" w:rsidP="00D24AB5">
      <w:pPr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:rsidR="008B22FE" w:rsidRDefault="008B22FE" w:rsidP="00D24AB5">
      <w:pPr>
        <w:spacing w:line="280" w:lineRule="exact"/>
        <w:jc w:val="both"/>
        <w:rPr>
          <w:rFonts w:ascii="Arial" w:hAnsi="Arial" w:cs="Arial"/>
          <w:sz w:val="20"/>
          <w:szCs w:val="20"/>
        </w:rPr>
      </w:pPr>
    </w:p>
    <w:sectPr w:rsidR="008B22FE" w:rsidSect="00920CFA">
      <w:footerReference w:type="default" r:id="rId7"/>
      <w:headerReference w:type="first" r:id="rId8"/>
      <w:foot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304A" w:rsidRDefault="009C304A">
      <w:r>
        <w:separator/>
      </w:r>
    </w:p>
  </w:endnote>
  <w:endnote w:type="continuationSeparator" w:id="0">
    <w:p w:rsidR="009C304A" w:rsidRDefault="009C3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694" w:rsidRPr="00920CFA" w:rsidRDefault="005F7694" w:rsidP="00920CFA">
    <w:pPr>
      <w:pStyle w:val="Fuzeile"/>
      <w:rPr>
        <w:rFonts w:ascii="Arial" w:hAnsi="Arial" w:cs="Arial"/>
        <w:sz w:val="22"/>
        <w:szCs w:val="22"/>
      </w:rPr>
    </w:pPr>
    <w:r>
      <w:rPr>
        <w:rFonts w:ascii="Arial" w:hAnsi="Arial" w:cs="Arial"/>
        <w:sz w:val="16"/>
        <w:szCs w:val="16"/>
      </w:rPr>
      <w:t>© Fachbereich Kindertagesstätten im Zentrum Bildung der EKHN</w:t>
    </w:r>
    <w:r w:rsidR="00851377">
      <w:rPr>
        <w:rFonts w:ascii="Arial" w:hAnsi="Arial" w:cs="Arial"/>
        <w:sz w:val="16"/>
        <w:szCs w:val="16"/>
      </w:rPr>
      <w:t>, Dezember 20</w:t>
    </w:r>
    <w:r w:rsidR="00051FEB">
      <w:rPr>
        <w:rFonts w:ascii="Arial" w:hAnsi="Arial" w:cs="Arial"/>
        <w:sz w:val="16"/>
        <w:szCs w:val="16"/>
      </w:rPr>
      <w:t>21</w:t>
    </w:r>
    <w:r w:rsidR="00920CFA">
      <w:rPr>
        <w:rFonts w:ascii="Arial" w:hAnsi="Arial" w:cs="Arial"/>
        <w:sz w:val="16"/>
        <w:szCs w:val="16"/>
      </w:rPr>
      <w:tab/>
    </w:r>
    <w:r w:rsidR="00920CFA" w:rsidRPr="005F7694">
      <w:rPr>
        <w:rFonts w:ascii="Arial" w:hAnsi="Arial" w:cs="Arial"/>
        <w:sz w:val="22"/>
        <w:szCs w:val="22"/>
      </w:rPr>
      <w:fldChar w:fldCharType="begin"/>
    </w:r>
    <w:r w:rsidR="00920CFA" w:rsidRPr="005F7694">
      <w:rPr>
        <w:rFonts w:ascii="Arial" w:hAnsi="Arial" w:cs="Arial"/>
        <w:sz w:val="22"/>
        <w:szCs w:val="22"/>
      </w:rPr>
      <w:instrText>PAGE   \* MERGEFORMAT</w:instrText>
    </w:r>
    <w:r w:rsidR="00920CFA" w:rsidRPr="005F7694">
      <w:rPr>
        <w:rFonts w:ascii="Arial" w:hAnsi="Arial" w:cs="Arial"/>
        <w:sz w:val="22"/>
        <w:szCs w:val="22"/>
      </w:rPr>
      <w:fldChar w:fldCharType="separate"/>
    </w:r>
    <w:r w:rsidR="00920CFA">
      <w:rPr>
        <w:rFonts w:ascii="Arial" w:hAnsi="Arial" w:cs="Arial"/>
        <w:sz w:val="22"/>
        <w:szCs w:val="22"/>
      </w:rPr>
      <w:t>2</w:t>
    </w:r>
    <w:r w:rsidR="00920CFA" w:rsidRPr="005F7694">
      <w:rPr>
        <w:rFonts w:ascii="Arial" w:hAnsi="Arial" w:cs="Arial"/>
        <w:sz w:val="22"/>
        <w:szCs w:val="22"/>
      </w:rPr>
      <w:fldChar w:fldCharType="end"/>
    </w:r>
  </w:p>
  <w:p w:rsidR="00730A19" w:rsidRPr="00DA4DED" w:rsidRDefault="005F7694" w:rsidP="008B22FE">
    <w:pPr>
      <w:pStyle w:val="Fuzeile"/>
      <w:jc w:val="both"/>
      <w:rPr>
        <w:rFonts w:ascii="Arial" w:hAnsi="Arial" w:cs="Arial"/>
        <w:color w:val="D60093"/>
        <w:sz w:val="16"/>
        <w:szCs w:val="16"/>
      </w:rPr>
    </w:pPr>
    <w:r w:rsidRPr="00DA4DED">
      <w:rPr>
        <w:rFonts w:ascii="Arial" w:hAnsi="Arial" w:cs="Arial"/>
        <w:color w:val="D60093"/>
        <w:sz w:val="16"/>
        <w:szCs w:val="16"/>
      </w:rPr>
      <w:t>*</w:t>
    </w:r>
    <w:r w:rsidR="00730A19" w:rsidRPr="00DA4DED">
      <w:rPr>
        <w:rFonts w:ascii="Arial" w:hAnsi="Arial" w:cs="Arial"/>
        <w:color w:val="D60093"/>
        <w:sz w:val="16"/>
        <w:szCs w:val="16"/>
      </w:rPr>
      <w:t>Wir sind uns der Debatte über die Vielfalt von Geschlechtsidentität bewusst und</w:t>
    </w:r>
    <w:r w:rsidR="00920CFA" w:rsidRPr="00DA4DED">
      <w:rPr>
        <w:rFonts w:ascii="Arial" w:hAnsi="Arial" w:cs="Arial"/>
        <w:color w:val="D60093"/>
        <w:sz w:val="16"/>
        <w:szCs w:val="16"/>
      </w:rPr>
      <w:t xml:space="preserve"> </w:t>
    </w:r>
    <w:r w:rsidR="00730A19" w:rsidRPr="00DA4DED">
      <w:rPr>
        <w:rFonts w:ascii="Arial" w:hAnsi="Arial" w:cs="Arial"/>
        <w:color w:val="D60093"/>
        <w:sz w:val="16"/>
        <w:szCs w:val="16"/>
      </w:rPr>
      <w:t xml:space="preserve">wählen daher diese möglichst neutrale </w:t>
    </w:r>
  </w:p>
  <w:p w:rsidR="005F7694" w:rsidRPr="00DA4DED" w:rsidRDefault="00730A19" w:rsidP="008B22FE">
    <w:pPr>
      <w:pStyle w:val="Fuzeile"/>
      <w:jc w:val="both"/>
      <w:rPr>
        <w:rFonts w:ascii="Arial" w:hAnsi="Arial" w:cs="Arial"/>
        <w:color w:val="D60093"/>
        <w:sz w:val="16"/>
        <w:szCs w:val="16"/>
      </w:rPr>
    </w:pPr>
    <w:r w:rsidRPr="00DA4DED">
      <w:rPr>
        <w:rFonts w:ascii="Arial" w:hAnsi="Arial" w:cs="Arial"/>
        <w:color w:val="D60093"/>
        <w:sz w:val="16"/>
        <w:szCs w:val="16"/>
      </w:rPr>
      <w:t>Formulierung</w:t>
    </w:r>
  </w:p>
  <w:p w:rsidR="002829D8" w:rsidRPr="00DA4DED" w:rsidRDefault="005F7694" w:rsidP="00920CFA">
    <w:pPr>
      <w:pStyle w:val="Fuzeile"/>
      <w:jc w:val="both"/>
      <w:rPr>
        <w:rFonts w:ascii="Arial" w:hAnsi="Arial" w:cs="Arial"/>
        <w:color w:val="D60093"/>
        <w:sz w:val="16"/>
        <w:szCs w:val="16"/>
      </w:rPr>
    </w:pPr>
    <w:r w:rsidRPr="00DA4DED">
      <w:rPr>
        <w:rFonts w:ascii="Arial" w:hAnsi="Arial" w:cs="Arial"/>
        <w:color w:val="D60093"/>
        <w:sz w:val="16"/>
        <w:szCs w:val="16"/>
      </w:rPr>
      <w:t>**Es wird im Standard fortlaufend von Eltern gesprochen gemeint sind damit Mütter, Väter, Erziehungsberechtigte, Pflegeeltern, Personensorgeberechtigte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CFA" w:rsidRPr="00920CFA" w:rsidRDefault="00920CFA" w:rsidP="00920CFA">
    <w:pPr>
      <w:pStyle w:val="Fuzeile"/>
      <w:rPr>
        <w:rFonts w:ascii="Arial" w:hAnsi="Arial" w:cs="Arial"/>
        <w:sz w:val="22"/>
      </w:rPr>
    </w:pPr>
    <w:r>
      <w:rPr>
        <w:rFonts w:ascii="Arial" w:hAnsi="Arial" w:cs="Arial"/>
        <w:sz w:val="16"/>
        <w:szCs w:val="16"/>
      </w:rPr>
      <w:t>© Fachbereich Kindertagesstätten im Zentrum Bildung der EKHN, Dezember 20</w:t>
    </w:r>
    <w:r w:rsidR="003E1379">
      <w:rPr>
        <w:rFonts w:ascii="Arial" w:hAnsi="Arial" w:cs="Arial"/>
        <w:sz w:val="16"/>
        <w:szCs w:val="16"/>
      </w:rPr>
      <w:t>21</w:t>
    </w:r>
    <w:r>
      <w:rPr>
        <w:rFonts w:ascii="Arial" w:hAnsi="Arial" w:cs="Arial"/>
        <w:sz w:val="16"/>
        <w:szCs w:val="16"/>
      </w:rPr>
      <w:tab/>
    </w:r>
    <w:r w:rsidRPr="00920CFA">
      <w:rPr>
        <w:rFonts w:ascii="Arial" w:hAnsi="Arial" w:cs="Arial"/>
        <w:sz w:val="22"/>
      </w:rPr>
      <w:fldChar w:fldCharType="begin"/>
    </w:r>
    <w:r w:rsidRPr="00920CFA">
      <w:rPr>
        <w:rFonts w:ascii="Arial" w:hAnsi="Arial" w:cs="Arial"/>
        <w:sz w:val="22"/>
      </w:rPr>
      <w:instrText>PAGE   \* MERGEFORMAT</w:instrText>
    </w:r>
    <w:r w:rsidRPr="00920CFA">
      <w:rPr>
        <w:rFonts w:ascii="Arial" w:hAnsi="Arial" w:cs="Arial"/>
        <w:sz w:val="22"/>
      </w:rPr>
      <w:fldChar w:fldCharType="separate"/>
    </w:r>
    <w:r>
      <w:rPr>
        <w:rFonts w:ascii="Arial" w:hAnsi="Arial" w:cs="Arial"/>
        <w:sz w:val="22"/>
      </w:rPr>
      <w:t>1</w:t>
    </w:r>
    <w:r w:rsidRPr="00920CFA">
      <w:rPr>
        <w:rFonts w:ascii="Arial" w:hAnsi="Arial" w:cs="Arial"/>
        <w:sz w:val="22"/>
      </w:rPr>
      <w:fldChar w:fldCharType="end"/>
    </w:r>
  </w:p>
  <w:p w:rsidR="00920CFA" w:rsidRPr="00DA4DED" w:rsidRDefault="00920CFA" w:rsidP="00920CFA">
    <w:pPr>
      <w:pStyle w:val="Fuzeile"/>
      <w:jc w:val="both"/>
      <w:rPr>
        <w:rFonts w:ascii="Arial" w:hAnsi="Arial" w:cs="Arial"/>
        <w:color w:val="D60093"/>
        <w:sz w:val="16"/>
        <w:szCs w:val="16"/>
      </w:rPr>
    </w:pPr>
    <w:r w:rsidRPr="00DA4DED">
      <w:rPr>
        <w:rFonts w:ascii="Arial" w:hAnsi="Arial" w:cs="Arial"/>
        <w:color w:val="D60093"/>
        <w:sz w:val="16"/>
        <w:szCs w:val="16"/>
      </w:rPr>
      <w:t xml:space="preserve">*Wir sind uns der Debatte über die Vielfalt von Geschlechtsidentität bewusst und wählen daher diese möglichst neutrale </w:t>
    </w:r>
  </w:p>
  <w:p w:rsidR="00920CFA" w:rsidRPr="00DA4DED" w:rsidRDefault="00920CFA" w:rsidP="00920CFA">
    <w:pPr>
      <w:pStyle w:val="Fuzeile"/>
      <w:jc w:val="both"/>
      <w:rPr>
        <w:rFonts w:ascii="Arial" w:hAnsi="Arial" w:cs="Arial"/>
        <w:color w:val="D60093"/>
        <w:sz w:val="16"/>
        <w:szCs w:val="16"/>
      </w:rPr>
    </w:pPr>
    <w:r w:rsidRPr="00DA4DED">
      <w:rPr>
        <w:rFonts w:ascii="Arial" w:hAnsi="Arial" w:cs="Arial"/>
        <w:color w:val="D60093"/>
        <w:sz w:val="16"/>
        <w:szCs w:val="16"/>
      </w:rPr>
      <w:t>Formulierung</w:t>
    </w:r>
  </w:p>
  <w:p w:rsidR="00920CFA" w:rsidRPr="00DA4DED" w:rsidRDefault="00920CFA" w:rsidP="00920CFA">
    <w:pPr>
      <w:pStyle w:val="Fuzeile"/>
      <w:jc w:val="both"/>
      <w:rPr>
        <w:rFonts w:ascii="Arial" w:hAnsi="Arial" w:cs="Arial"/>
        <w:color w:val="D60093"/>
        <w:sz w:val="16"/>
        <w:szCs w:val="16"/>
      </w:rPr>
    </w:pPr>
    <w:r w:rsidRPr="00DA4DED">
      <w:rPr>
        <w:rFonts w:ascii="Arial" w:hAnsi="Arial" w:cs="Arial"/>
        <w:color w:val="D60093"/>
        <w:sz w:val="16"/>
        <w:szCs w:val="16"/>
      </w:rPr>
      <w:t>**Es wird im Standard fortlaufend von Eltern gesprochen gemeint sind damit Mütter, Väter, Erziehungsberechtigte, Pflegeeltern, Personensorgeberechtigte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304A" w:rsidRDefault="009C304A">
      <w:r>
        <w:separator/>
      </w:r>
    </w:p>
  </w:footnote>
  <w:footnote w:type="continuationSeparator" w:id="0">
    <w:p w:rsidR="009C304A" w:rsidRDefault="009C3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CFA" w:rsidRDefault="00F14DB6">
    <w:pPr>
      <w:pStyle w:val="Kopfzeile"/>
    </w:pPr>
    <w:r w:rsidRPr="00F36FAA">
      <w:rPr>
        <w:noProof/>
      </w:rPr>
      <w:drawing>
        <wp:inline distT="0" distB="0" distL="0" distR="0">
          <wp:extent cx="5762625" cy="9144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8547A"/>
    <w:multiLevelType w:val="multilevel"/>
    <w:tmpl w:val="3C18C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1A57C64"/>
    <w:multiLevelType w:val="hybridMultilevel"/>
    <w:tmpl w:val="2AA8C590"/>
    <w:lvl w:ilvl="0" w:tplc="2CCCEF76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138523B"/>
    <w:multiLevelType w:val="multilevel"/>
    <w:tmpl w:val="63C4D450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5D94877"/>
    <w:multiLevelType w:val="hybridMultilevel"/>
    <w:tmpl w:val="37901E4C"/>
    <w:lvl w:ilvl="0" w:tplc="B7E697E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CA1170"/>
        <w:w w:val="142"/>
        <w:sz w:val="24"/>
        <w:szCs w:val="20"/>
        <w:lang w:val="en-US" w:eastAsia="en-US" w:bidi="en-U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A3C40"/>
    <w:multiLevelType w:val="hybridMultilevel"/>
    <w:tmpl w:val="4F8AE3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80FA6"/>
    <w:multiLevelType w:val="hybridMultilevel"/>
    <w:tmpl w:val="76A0532E"/>
    <w:lvl w:ilvl="0" w:tplc="8848C6C8">
      <w:numFmt w:val="bullet"/>
      <w:lvlText w:val="•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347CDA"/>
    <w:multiLevelType w:val="hybridMultilevel"/>
    <w:tmpl w:val="4594C472"/>
    <w:lvl w:ilvl="0" w:tplc="E6726AA4">
      <w:start w:val="1"/>
      <w:numFmt w:val="lowerLetter"/>
      <w:lvlText w:val="%1."/>
      <w:lvlJc w:val="left"/>
      <w:pPr>
        <w:tabs>
          <w:tab w:val="num" w:pos="17100"/>
        </w:tabs>
        <w:ind w:left="1710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7820"/>
        </w:tabs>
        <w:ind w:left="178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540"/>
        </w:tabs>
        <w:ind w:left="185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19260"/>
        </w:tabs>
        <w:ind w:left="192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19980"/>
        </w:tabs>
        <w:ind w:left="199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20700"/>
        </w:tabs>
        <w:ind w:left="207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21420"/>
        </w:tabs>
        <w:ind w:left="214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22140"/>
        </w:tabs>
        <w:ind w:left="221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22860"/>
        </w:tabs>
        <w:ind w:left="22860" w:hanging="180"/>
      </w:pPr>
    </w:lvl>
  </w:abstractNum>
  <w:abstractNum w:abstractNumId="7" w15:restartNumberingAfterBreak="0">
    <w:nsid w:val="62DC65C1"/>
    <w:multiLevelType w:val="multilevel"/>
    <w:tmpl w:val="B9DEFDA8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color w:val="CC0066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  <w:color w:val="CC006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CC0066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color w:val="CC0066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CC0066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CC0066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CC0066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CC0066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CC0066"/>
      </w:rPr>
    </w:lvl>
  </w:abstractNum>
  <w:abstractNum w:abstractNumId="8" w15:restartNumberingAfterBreak="0">
    <w:nsid w:val="663F3ECA"/>
    <w:multiLevelType w:val="hybridMultilevel"/>
    <w:tmpl w:val="99F4A1A6"/>
    <w:lvl w:ilvl="0" w:tplc="D5526AE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CC0066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26D09DE"/>
    <w:multiLevelType w:val="hybridMultilevel"/>
    <w:tmpl w:val="C4A6A96E"/>
    <w:lvl w:ilvl="0" w:tplc="E320C0DC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color w:val="CC0066"/>
      </w:rPr>
    </w:lvl>
    <w:lvl w:ilvl="1" w:tplc="6CEC1E7E">
      <w:start w:val="2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9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AA"/>
    <w:rsid w:val="000006AA"/>
    <w:rsid w:val="00003B51"/>
    <w:rsid w:val="00024869"/>
    <w:rsid w:val="00051FEB"/>
    <w:rsid w:val="00064110"/>
    <w:rsid w:val="000709E8"/>
    <w:rsid w:val="000B3D85"/>
    <w:rsid w:val="00101F4B"/>
    <w:rsid w:val="00151A60"/>
    <w:rsid w:val="00157661"/>
    <w:rsid w:val="00190E45"/>
    <w:rsid w:val="001A26AC"/>
    <w:rsid w:val="001C7540"/>
    <w:rsid w:val="001E24C2"/>
    <w:rsid w:val="002613A7"/>
    <w:rsid w:val="00262F0F"/>
    <w:rsid w:val="002705C1"/>
    <w:rsid w:val="002829D8"/>
    <w:rsid w:val="002C1ED2"/>
    <w:rsid w:val="002D52C4"/>
    <w:rsid w:val="003107C9"/>
    <w:rsid w:val="003545C4"/>
    <w:rsid w:val="00355BBC"/>
    <w:rsid w:val="003B7ACB"/>
    <w:rsid w:val="003C145A"/>
    <w:rsid w:val="003C3D6D"/>
    <w:rsid w:val="003E1379"/>
    <w:rsid w:val="00420055"/>
    <w:rsid w:val="00447B3C"/>
    <w:rsid w:val="0046314B"/>
    <w:rsid w:val="00471DE2"/>
    <w:rsid w:val="00504C46"/>
    <w:rsid w:val="005272F2"/>
    <w:rsid w:val="00545DE4"/>
    <w:rsid w:val="00561FA2"/>
    <w:rsid w:val="005754B7"/>
    <w:rsid w:val="00597BE9"/>
    <w:rsid w:val="005A6014"/>
    <w:rsid w:val="005F7694"/>
    <w:rsid w:val="006039B1"/>
    <w:rsid w:val="006A49E4"/>
    <w:rsid w:val="006C68AB"/>
    <w:rsid w:val="006D6B31"/>
    <w:rsid w:val="00730A19"/>
    <w:rsid w:val="007823E1"/>
    <w:rsid w:val="007A519A"/>
    <w:rsid w:val="007D756C"/>
    <w:rsid w:val="0081290E"/>
    <w:rsid w:val="008345A9"/>
    <w:rsid w:val="00842F39"/>
    <w:rsid w:val="008501CE"/>
    <w:rsid w:val="00851377"/>
    <w:rsid w:val="00856971"/>
    <w:rsid w:val="008A69B1"/>
    <w:rsid w:val="008B22FE"/>
    <w:rsid w:val="008D5966"/>
    <w:rsid w:val="008E17AA"/>
    <w:rsid w:val="008F6307"/>
    <w:rsid w:val="0090153E"/>
    <w:rsid w:val="00920CFA"/>
    <w:rsid w:val="009326B1"/>
    <w:rsid w:val="00954F3D"/>
    <w:rsid w:val="009C2584"/>
    <w:rsid w:val="009C304A"/>
    <w:rsid w:val="009E5A21"/>
    <w:rsid w:val="009F1C67"/>
    <w:rsid w:val="00A47FDC"/>
    <w:rsid w:val="00A7118B"/>
    <w:rsid w:val="00A733BB"/>
    <w:rsid w:val="00A817C6"/>
    <w:rsid w:val="00AB314D"/>
    <w:rsid w:val="00AF2C35"/>
    <w:rsid w:val="00B42835"/>
    <w:rsid w:val="00B54D01"/>
    <w:rsid w:val="00B85E3B"/>
    <w:rsid w:val="00B944FE"/>
    <w:rsid w:val="00B97D04"/>
    <w:rsid w:val="00BA5204"/>
    <w:rsid w:val="00BA57CA"/>
    <w:rsid w:val="00BD0AD0"/>
    <w:rsid w:val="00BE1CC9"/>
    <w:rsid w:val="00BF530F"/>
    <w:rsid w:val="00BF6ED5"/>
    <w:rsid w:val="00C0295E"/>
    <w:rsid w:val="00C2036C"/>
    <w:rsid w:val="00C73E32"/>
    <w:rsid w:val="00C803D0"/>
    <w:rsid w:val="00C80F70"/>
    <w:rsid w:val="00CA1BD4"/>
    <w:rsid w:val="00CE6183"/>
    <w:rsid w:val="00D028D2"/>
    <w:rsid w:val="00D24AB5"/>
    <w:rsid w:val="00D45709"/>
    <w:rsid w:val="00D677D2"/>
    <w:rsid w:val="00D821B7"/>
    <w:rsid w:val="00DA4DED"/>
    <w:rsid w:val="00E14172"/>
    <w:rsid w:val="00E2152D"/>
    <w:rsid w:val="00EC6281"/>
    <w:rsid w:val="00EF5DB1"/>
    <w:rsid w:val="00F110DF"/>
    <w:rsid w:val="00F11B3C"/>
    <w:rsid w:val="00F14DB6"/>
    <w:rsid w:val="00F770B3"/>
    <w:rsid w:val="00F9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1DF715"/>
  <w15:chartTrackingRefBased/>
  <w15:docId w15:val="{4309D459-2EE4-4A70-BCC7-1D5D09977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8E17AA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D52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2D52C4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D52C4"/>
  </w:style>
  <w:style w:type="character" w:styleId="Kommentarzeichen">
    <w:name w:val="annotation reference"/>
    <w:rsid w:val="00597BE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97BE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597BE9"/>
  </w:style>
  <w:style w:type="paragraph" w:styleId="Kommentarthema">
    <w:name w:val="annotation subject"/>
    <w:basedOn w:val="Kommentartext"/>
    <w:next w:val="Kommentartext"/>
    <w:link w:val="KommentarthemaZchn"/>
    <w:rsid w:val="00597BE9"/>
    <w:rPr>
      <w:b/>
      <w:bCs/>
    </w:rPr>
  </w:style>
  <w:style w:type="character" w:customStyle="1" w:styleId="KommentarthemaZchn">
    <w:name w:val="Kommentarthema Zchn"/>
    <w:link w:val="Kommentarthema"/>
    <w:rsid w:val="00597BE9"/>
    <w:rPr>
      <w:b/>
      <w:bCs/>
    </w:rPr>
  </w:style>
  <w:style w:type="paragraph" w:styleId="Sprechblasentext">
    <w:name w:val="Balloon Text"/>
    <w:basedOn w:val="Standard"/>
    <w:link w:val="SprechblasentextZchn"/>
    <w:rsid w:val="00597BE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597BE9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2829D8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545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Zentrum Bildung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Donath Roberta</dc:creator>
  <cp:keywords/>
  <cp:lastModifiedBy>Dietzel</cp:lastModifiedBy>
  <cp:revision>4</cp:revision>
  <cp:lastPrinted>2018-01-17T09:47:00Z</cp:lastPrinted>
  <dcterms:created xsi:type="dcterms:W3CDTF">2024-05-23T19:02:00Z</dcterms:created>
  <dcterms:modified xsi:type="dcterms:W3CDTF">2024-05-30T12:57:00Z</dcterms:modified>
</cp:coreProperties>
</file>