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E3" w:rsidRDefault="00CE1AE3" w:rsidP="00CF16FC">
      <w:pPr>
        <w:rPr>
          <w:rFonts w:ascii="Arial" w:hAnsi="Arial" w:cs="Arial"/>
          <w:b/>
          <w:color w:val="CC0066"/>
          <w:sz w:val="36"/>
          <w:szCs w:val="36"/>
        </w:rPr>
      </w:pPr>
      <w:r>
        <w:rPr>
          <w:noProof/>
        </w:rPr>
        <w:drawing>
          <wp:inline distT="0" distB="0" distL="0" distR="0" wp14:anchorId="72731FA9" wp14:editId="45929759">
            <wp:extent cx="4261450" cy="677640"/>
            <wp:effectExtent l="0" t="0" r="635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00" cy="6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D89">
        <w:rPr>
          <w:rFonts w:ascii="Arial" w:hAnsi="Arial" w:cs="Arial"/>
          <w:b/>
          <w:color w:val="D00054"/>
          <w:sz w:val="36"/>
          <w:szCs w:val="36"/>
        </w:rPr>
        <w:br/>
      </w:r>
    </w:p>
    <w:p w:rsidR="00877C5A" w:rsidRPr="00815D89" w:rsidRDefault="00877C5A" w:rsidP="00CF16FC">
      <w:pPr>
        <w:rPr>
          <w:rFonts w:ascii="Arial" w:hAnsi="Arial" w:cs="Arial"/>
          <w:b/>
          <w:color w:val="CC0066"/>
          <w:sz w:val="20"/>
          <w:szCs w:val="20"/>
        </w:rPr>
      </w:pPr>
      <w:r w:rsidRPr="00815D89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  <w:r w:rsidR="00B3317E">
        <w:rPr>
          <w:rFonts w:ascii="Arial" w:hAnsi="Arial" w:cs="Arial"/>
          <w:b/>
          <w:color w:val="CC0066"/>
          <w:sz w:val="36"/>
          <w:szCs w:val="36"/>
        </w:rPr>
        <w:t>Träger</w:t>
      </w:r>
    </w:p>
    <w:p w:rsidR="00877C5A" w:rsidRDefault="00B3317E" w:rsidP="00CF16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Verantwortungsebene 1</w:t>
      </w:r>
    </w:p>
    <w:p w:rsidR="00877C5A" w:rsidRDefault="00877C5A" w:rsidP="00CF16FC">
      <w:pPr>
        <w:rPr>
          <w:rFonts w:ascii="Arial" w:hAnsi="Arial" w:cs="Arial"/>
          <w:b/>
        </w:rPr>
      </w:pPr>
    </w:p>
    <w:p w:rsidR="00815D89" w:rsidRPr="00815D89" w:rsidRDefault="00877C5A" w:rsidP="00815D89">
      <w:pPr>
        <w:outlineLvl w:val="0"/>
        <w:rPr>
          <w:rFonts w:ascii="Arial" w:hAnsi="Arial" w:cs="Arial"/>
          <w:b/>
          <w:color w:val="CC0066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 xml:space="preserve">Leitsätze (Was uns leitet?) </w:t>
      </w:r>
    </w:p>
    <w:p w:rsidR="00B3317E" w:rsidRPr="00411075" w:rsidRDefault="00815D89" w:rsidP="00B331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br/>
      </w:r>
      <w:r w:rsidR="00B3317E" w:rsidRPr="00411075">
        <w:rPr>
          <w:rFonts w:ascii="Arial" w:hAnsi="Arial" w:cs="Arial"/>
          <w:sz w:val="22"/>
          <w:szCs w:val="22"/>
        </w:rPr>
        <w:t>Der Träger</w:t>
      </w:r>
      <w:r w:rsidR="00B3317E" w:rsidRPr="00411075">
        <w:rPr>
          <w:rFonts w:ascii="Arial" w:hAnsi="Arial" w:cs="Arial"/>
          <w:b/>
          <w:sz w:val="22"/>
          <w:szCs w:val="22"/>
        </w:rPr>
        <w:t xml:space="preserve"> </w:t>
      </w:r>
      <w:r w:rsidR="00B3317E" w:rsidRPr="00411075">
        <w:rPr>
          <w:rFonts w:ascii="Arial" w:hAnsi="Arial" w:cs="Arial"/>
          <w:sz w:val="22"/>
          <w:szCs w:val="22"/>
        </w:rPr>
        <w:t xml:space="preserve">ist als Rechtsträger für die Gestaltung der </w:t>
      </w:r>
      <w:r w:rsidR="00B3317E">
        <w:rPr>
          <w:rFonts w:ascii="Arial" w:hAnsi="Arial" w:cs="Arial"/>
          <w:sz w:val="22"/>
          <w:szCs w:val="22"/>
        </w:rPr>
        <w:t xml:space="preserve">Arbeit in der </w:t>
      </w:r>
      <w:r w:rsidR="00B3317E" w:rsidRPr="00411075">
        <w:rPr>
          <w:rFonts w:ascii="Arial" w:hAnsi="Arial" w:cs="Arial"/>
          <w:sz w:val="22"/>
          <w:szCs w:val="22"/>
        </w:rPr>
        <w:t xml:space="preserve">Kindertagesstätte im Sinne der Leitlinien der EKHN verantwortlich. Er stellt die notwendigen Bedingungen her, um die </w:t>
      </w:r>
      <w:r w:rsidR="00B3317E">
        <w:rPr>
          <w:rFonts w:ascii="Arial" w:hAnsi="Arial" w:cs="Arial"/>
          <w:sz w:val="22"/>
          <w:szCs w:val="22"/>
        </w:rPr>
        <w:t>Arbeit in der Kindertagesstätte</w:t>
      </w:r>
      <w:r w:rsidR="00B3317E" w:rsidRPr="00411075">
        <w:rPr>
          <w:rFonts w:ascii="Arial" w:hAnsi="Arial" w:cs="Arial"/>
          <w:sz w:val="22"/>
          <w:szCs w:val="22"/>
        </w:rPr>
        <w:t xml:space="preserve"> zu ermöglichen. </w:t>
      </w:r>
    </w:p>
    <w:p w:rsidR="00B3317E" w:rsidRPr="00411075" w:rsidRDefault="00B3317E" w:rsidP="00B3317E">
      <w:pPr>
        <w:jc w:val="both"/>
        <w:rPr>
          <w:rFonts w:ascii="Arial" w:hAnsi="Arial" w:cs="Arial"/>
          <w:sz w:val="22"/>
          <w:szCs w:val="22"/>
        </w:rPr>
      </w:pPr>
      <w:r w:rsidRPr="00411075">
        <w:rPr>
          <w:rFonts w:ascii="Arial" w:hAnsi="Arial" w:cs="Arial"/>
          <w:sz w:val="22"/>
          <w:szCs w:val="22"/>
        </w:rPr>
        <w:t>Die Umsetzung der aus der Rechtsträgerschaft entstehenden Aufgaben und Verant</w:t>
      </w:r>
      <w:r w:rsidRPr="00411075">
        <w:rPr>
          <w:rFonts w:ascii="Arial" w:hAnsi="Arial" w:cs="Arial"/>
          <w:sz w:val="22"/>
          <w:szCs w:val="22"/>
        </w:rPr>
        <w:softHyphen/>
        <w:t>wortlich</w:t>
      </w:r>
      <w:r>
        <w:rPr>
          <w:rFonts w:ascii="Arial" w:hAnsi="Arial" w:cs="Arial"/>
          <w:sz w:val="22"/>
          <w:szCs w:val="22"/>
        </w:rPr>
        <w:softHyphen/>
      </w:r>
      <w:r w:rsidRPr="00411075">
        <w:rPr>
          <w:rFonts w:ascii="Arial" w:hAnsi="Arial" w:cs="Arial"/>
          <w:sz w:val="22"/>
          <w:szCs w:val="22"/>
        </w:rPr>
        <w:t>keiten für die Kindertagesstätte übernehmen der Kirchenvorstand und andere vom Kirchen</w:t>
      </w:r>
      <w:r>
        <w:rPr>
          <w:rFonts w:ascii="Arial" w:hAnsi="Arial" w:cs="Arial"/>
          <w:sz w:val="22"/>
          <w:szCs w:val="22"/>
        </w:rPr>
        <w:softHyphen/>
      </w:r>
      <w:r w:rsidRPr="00411075">
        <w:rPr>
          <w:rFonts w:ascii="Arial" w:hAnsi="Arial" w:cs="Arial"/>
          <w:sz w:val="22"/>
          <w:szCs w:val="22"/>
        </w:rPr>
        <w:t>vorstand berufene Personen. Grundlagen dafür sind die aktuellen staat</w:t>
      </w:r>
      <w:r w:rsidRPr="00411075">
        <w:rPr>
          <w:rFonts w:ascii="Arial" w:hAnsi="Arial" w:cs="Arial"/>
          <w:sz w:val="22"/>
          <w:szCs w:val="22"/>
        </w:rPr>
        <w:softHyphen/>
        <w:t>lichen und</w:t>
      </w:r>
      <w:r>
        <w:rPr>
          <w:rFonts w:ascii="Arial" w:hAnsi="Arial" w:cs="Arial"/>
          <w:sz w:val="22"/>
          <w:szCs w:val="22"/>
        </w:rPr>
        <w:t xml:space="preserve">  </w:t>
      </w:r>
      <w:r w:rsidRPr="004110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1075">
        <w:rPr>
          <w:rFonts w:ascii="Arial" w:hAnsi="Arial" w:cs="Arial"/>
          <w:sz w:val="22"/>
          <w:szCs w:val="22"/>
        </w:rPr>
        <w:t>kirchlichenrechtlichen</w:t>
      </w:r>
      <w:proofErr w:type="spellEnd"/>
      <w:r w:rsidRPr="00411075">
        <w:rPr>
          <w:rFonts w:ascii="Arial" w:hAnsi="Arial" w:cs="Arial"/>
          <w:sz w:val="22"/>
          <w:szCs w:val="22"/>
        </w:rPr>
        <w:t xml:space="preserve"> Vorgaben, die den beauftragten Personen bekannt sind. Die individuelle Aus</w:t>
      </w:r>
      <w:r>
        <w:rPr>
          <w:rFonts w:ascii="Arial" w:hAnsi="Arial" w:cs="Arial"/>
          <w:sz w:val="22"/>
          <w:szCs w:val="22"/>
        </w:rPr>
        <w:softHyphen/>
      </w:r>
      <w:r w:rsidRPr="00411075">
        <w:rPr>
          <w:rFonts w:ascii="Arial" w:hAnsi="Arial" w:cs="Arial"/>
          <w:sz w:val="22"/>
          <w:szCs w:val="22"/>
        </w:rPr>
        <w:t xml:space="preserve">gestaltung der Zusammenarbeit zwischen Träger und Kindertagesstätte wird von beiden Seiten unter Berücksichtigung der jeweiligen Ressourcen gestaltet. </w:t>
      </w:r>
    </w:p>
    <w:p w:rsidR="00B3317E" w:rsidRPr="00411075" w:rsidRDefault="00B3317E" w:rsidP="00B3317E">
      <w:pPr>
        <w:jc w:val="both"/>
        <w:rPr>
          <w:rFonts w:ascii="Arial" w:hAnsi="Arial" w:cs="Arial"/>
          <w:sz w:val="22"/>
          <w:szCs w:val="22"/>
        </w:rPr>
      </w:pPr>
      <w:r w:rsidRPr="00411075">
        <w:rPr>
          <w:rFonts w:ascii="Arial" w:hAnsi="Arial" w:cs="Arial"/>
          <w:sz w:val="22"/>
          <w:szCs w:val="22"/>
        </w:rPr>
        <w:t>Die Kirchengemeinde nimmt die Kindertagesstätte als eigenständigen Bereich ihrer Gemeinde</w:t>
      </w:r>
      <w:r>
        <w:rPr>
          <w:rFonts w:ascii="Arial" w:hAnsi="Arial" w:cs="Arial"/>
          <w:sz w:val="22"/>
          <w:szCs w:val="22"/>
        </w:rPr>
        <w:softHyphen/>
      </w:r>
      <w:r w:rsidRPr="00411075">
        <w:rPr>
          <w:rFonts w:ascii="Arial" w:hAnsi="Arial" w:cs="Arial"/>
          <w:sz w:val="22"/>
          <w:szCs w:val="22"/>
        </w:rPr>
        <w:t xml:space="preserve">arbeit und ihres Bildungsauftrags wahr. </w:t>
      </w:r>
    </w:p>
    <w:p w:rsidR="00877C5A" w:rsidRPr="00CF16FC" w:rsidRDefault="00B3317E" w:rsidP="00B3317E">
      <w:pPr>
        <w:jc w:val="both"/>
        <w:rPr>
          <w:rFonts w:ascii="Arial" w:hAnsi="Arial" w:cs="Arial"/>
          <w:sz w:val="22"/>
          <w:szCs w:val="22"/>
        </w:rPr>
      </w:pPr>
      <w:r w:rsidRPr="00411075">
        <w:rPr>
          <w:rFonts w:ascii="Arial" w:hAnsi="Arial" w:cs="Arial"/>
          <w:sz w:val="22"/>
          <w:szCs w:val="22"/>
        </w:rPr>
        <w:t>Eine von der Kirchengemeinde pädagogisch verantwortete Arbeit, die sich auf der Atmo</w:t>
      </w:r>
      <w:r>
        <w:rPr>
          <w:rFonts w:ascii="Arial" w:hAnsi="Arial" w:cs="Arial"/>
          <w:sz w:val="22"/>
          <w:szCs w:val="22"/>
        </w:rPr>
        <w:softHyphen/>
      </w:r>
      <w:r w:rsidRPr="00411075">
        <w:rPr>
          <w:rFonts w:ascii="Arial" w:hAnsi="Arial" w:cs="Arial"/>
          <w:sz w:val="22"/>
          <w:szCs w:val="22"/>
        </w:rPr>
        <w:t>sphäre des Vertrauens gründet, setzt die gedeihliche Zusammenarbeit zwischen Träger, Leitung, Mitarbeitenden und Eltern</w:t>
      </w:r>
      <w:r w:rsidRPr="00411075">
        <w:rPr>
          <w:rFonts w:ascii="Arial" w:hAnsi="Arial" w:cs="Arial"/>
          <w:color w:val="CC0066"/>
          <w:sz w:val="22"/>
          <w:szCs w:val="22"/>
        </w:rPr>
        <w:t>*</w:t>
      </w:r>
      <w:r w:rsidR="00EB55AC">
        <w:rPr>
          <w:rFonts w:ascii="Arial" w:hAnsi="Arial" w:cs="Arial"/>
          <w:color w:val="CC0066"/>
          <w:sz w:val="22"/>
          <w:szCs w:val="22"/>
        </w:rPr>
        <w:t>*</w:t>
      </w:r>
      <w:r w:rsidRPr="00411075">
        <w:rPr>
          <w:rFonts w:ascii="Arial" w:hAnsi="Arial" w:cs="Arial"/>
          <w:sz w:val="22"/>
          <w:szCs w:val="22"/>
        </w:rPr>
        <w:t xml:space="preserve"> voraus. Gegenseitiges Kennenlernen und regelmäßiger Kontakt fördern Verständnis und Vertrauen. Als Teil des diakonischen Auftrags der Kirche auf Gemeindeebene trägt die Arbeit in der Kinder</w:t>
      </w:r>
      <w:r>
        <w:rPr>
          <w:rFonts w:ascii="Arial" w:hAnsi="Arial" w:cs="Arial"/>
          <w:sz w:val="22"/>
          <w:szCs w:val="22"/>
        </w:rPr>
        <w:t>tagesstätte</w:t>
      </w:r>
      <w:r w:rsidRPr="00411075">
        <w:rPr>
          <w:rFonts w:ascii="Arial" w:hAnsi="Arial" w:cs="Arial"/>
          <w:sz w:val="22"/>
          <w:szCs w:val="22"/>
        </w:rPr>
        <w:t xml:space="preserve"> zur Verbesserung der Lebens</w:t>
      </w:r>
      <w:r>
        <w:rPr>
          <w:rFonts w:ascii="Arial" w:hAnsi="Arial" w:cs="Arial"/>
          <w:sz w:val="22"/>
          <w:szCs w:val="22"/>
        </w:rPr>
        <w:softHyphen/>
      </w:r>
      <w:r w:rsidRPr="00411075">
        <w:rPr>
          <w:rFonts w:ascii="Arial" w:hAnsi="Arial" w:cs="Arial"/>
          <w:sz w:val="22"/>
          <w:szCs w:val="22"/>
        </w:rPr>
        <w:t xml:space="preserve">möglichkeiten </w:t>
      </w:r>
      <w:r w:rsidRPr="00EB55AC">
        <w:rPr>
          <w:rFonts w:ascii="Arial" w:hAnsi="Arial" w:cs="Arial"/>
          <w:sz w:val="22"/>
          <w:szCs w:val="22"/>
        </w:rPr>
        <w:t xml:space="preserve">von </w:t>
      </w:r>
      <w:r w:rsidR="00EB55AC" w:rsidRPr="00EB55AC">
        <w:rPr>
          <w:rFonts w:ascii="Arial" w:hAnsi="Arial" w:cs="Arial"/>
          <w:sz w:val="22"/>
          <w:szCs w:val="22"/>
        </w:rPr>
        <w:t>Kindern</w:t>
      </w:r>
      <w:r w:rsidR="00EB55AC" w:rsidRPr="00EB55AC">
        <w:rPr>
          <w:rFonts w:ascii="Arial" w:hAnsi="Arial" w:cs="Arial"/>
          <w:color w:val="CC0066"/>
          <w:sz w:val="22"/>
          <w:szCs w:val="22"/>
        </w:rPr>
        <w:t>*</w:t>
      </w:r>
      <w:r w:rsidRPr="00411075">
        <w:rPr>
          <w:rFonts w:ascii="Arial" w:hAnsi="Arial" w:cs="Arial"/>
          <w:sz w:val="22"/>
          <w:szCs w:val="22"/>
        </w:rPr>
        <w:t xml:space="preserve"> und Familien aus allen sozialen Schichten, Reli</w:t>
      </w:r>
      <w:r>
        <w:rPr>
          <w:rFonts w:ascii="Arial" w:hAnsi="Arial" w:cs="Arial"/>
          <w:sz w:val="22"/>
          <w:szCs w:val="22"/>
        </w:rPr>
        <w:softHyphen/>
        <w:t xml:space="preserve">gionen und Nationalitäten bei. </w:t>
      </w:r>
    </w:p>
    <w:p w:rsidR="00877C5A" w:rsidRPr="00CF16FC" w:rsidRDefault="00877C5A" w:rsidP="00CF16F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8"/>
        <w:gridCol w:w="4774"/>
        <w:gridCol w:w="4735"/>
      </w:tblGrid>
      <w:tr w:rsidR="00877C5A" w:rsidRPr="00CF16FC" w:rsidTr="00CF16FC">
        <w:tc>
          <w:tcPr>
            <w:tcW w:w="4820" w:type="dxa"/>
          </w:tcPr>
          <w:p w:rsidR="00877C5A" w:rsidRPr="00815D89" w:rsidRDefault="00877C5A" w:rsidP="00CF16FC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Ziele </w:t>
            </w:r>
          </w:p>
          <w:p w:rsid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(Was soll erreicht werden?</w:t>
            </w:r>
          </w:p>
          <w:p w:rsidR="00815D89" w:rsidRP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815D89" w:rsidRDefault="00877C5A" w:rsidP="00CF16FC">
            <w:pPr>
              <w:ind w:left="60"/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Qualitätskriterien </w:t>
            </w:r>
          </w:p>
          <w:p w:rsidR="00877C5A" w:rsidRPr="00815D89" w:rsidRDefault="00877C5A" w:rsidP="00815D89">
            <w:pPr>
              <w:ind w:left="60"/>
              <w:outlineLvl w:val="0"/>
              <w:rPr>
                <w:rFonts w:ascii="Arial" w:hAnsi="Arial" w:cs="Arial"/>
                <w:b/>
                <w:color w:val="D00054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(Woran ist es zu erkennen?) </w:t>
            </w:r>
          </w:p>
        </w:tc>
        <w:tc>
          <w:tcPr>
            <w:tcW w:w="4820" w:type="dxa"/>
          </w:tcPr>
          <w:p w:rsidR="00877C5A" w:rsidRPr="00CF16FC" w:rsidRDefault="00CF16FC" w:rsidP="00CF16FC">
            <w:pPr>
              <w:ind w:left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Umsetzung in der Kita</w:t>
            </w: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Auf dem Hintergrund des Wortes aus Markus 10, Vers 10-13: “Lasset die Kinder zu mir kommen“ sieht die Kirchengemeinde (Kirchenvor</w:t>
            </w:r>
            <w:r w:rsidR="00B3317E">
              <w:rPr>
                <w:rFonts w:ascii="Arial" w:hAnsi="Arial" w:cs="Arial"/>
                <w:sz w:val="22"/>
                <w:szCs w:val="22"/>
              </w:rPr>
              <w:t>stand, Pfarrer</w:t>
            </w:r>
            <w:r w:rsidR="00EB55AC">
              <w:rPr>
                <w:rFonts w:ascii="Arial" w:hAnsi="Arial" w:cs="Arial"/>
                <w:sz w:val="22"/>
                <w:szCs w:val="22"/>
              </w:rPr>
              <w:t>*</w:t>
            </w:r>
            <w:r w:rsidR="00B3317E">
              <w:rPr>
                <w:rFonts w:ascii="Arial" w:hAnsi="Arial" w:cs="Arial"/>
                <w:sz w:val="22"/>
                <w:szCs w:val="22"/>
              </w:rPr>
              <w:t>in, Mitar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beitende, Gemeindemitglieder) die Arbeit in der Kind</w:t>
            </w:r>
            <w:r w:rsidR="00B3317E">
              <w:rPr>
                <w:rFonts w:ascii="Arial" w:hAnsi="Arial" w:cs="Arial"/>
                <w:sz w:val="22"/>
                <w:szCs w:val="22"/>
              </w:rPr>
              <w:t>ertagesstätte als originäre Auf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 xml:space="preserve">gabe der </w:t>
            </w:r>
            <w:r w:rsidR="00B3317E">
              <w:rPr>
                <w:rFonts w:ascii="Arial" w:hAnsi="Arial" w:cs="Arial"/>
                <w:sz w:val="22"/>
                <w:szCs w:val="22"/>
              </w:rPr>
              <w:t>Gemeindearbeit an und identifi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ziert sich damit. Der Träger sorgt dafür, d</w:t>
            </w:r>
            <w:r w:rsidR="00B3317E">
              <w:rPr>
                <w:rFonts w:ascii="Arial" w:hAnsi="Arial" w:cs="Arial"/>
                <w:sz w:val="22"/>
                <w:szCs w:val="22"/>
              </w:rPr>
              <w:t>ass die Institution Kindertages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stätte als Teil der Gemeinde wahrnehmbar ist. Die Formen der Vernetzung mit der Kindertagesstätte sind sichtbar gemacht.</w:t>
            </w: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Träger ist durch vom Kirchenvorstand beauftragte Personen für </w:t>
            </w:r>
            <w:r w:rsidR="00EB55AC">
              <w:rPr>
                <w:rFonts w:ascii="Arial" w:hAnsi="Arial" w:cs="Arial"/>
                <w:sz w:val="22"/>
                <w:szCs w:val="22"/>
              </w:rPr>
              <w:t>Kinder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 und Eltern im Alltag und bei Veranstaltungen in der Kindertagesstätte vertreten.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1.2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Im Rahmen der Visitation in der Kirchengemeinde wird die Kindertagesstätte als Teil der Kirchengemeinde vorgestellt und besucht. 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1.3 </w:t>
            </w:r>
            <w:r w:rsidRPr="000F1D50">
              <w:rPr>
                <w:rFonts w:ascii="Arial" w:hAnsi="Arial" w:cs="Arial"/>
                <w:sz w:val="22"/>
                <w:szCs w:val="22"/>
              </w:rPr>
              <w:t>Die Kindertagesstätte kommt im Gemeindebrief vor.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1.4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Termine werden bekannt gegeben. 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1.5 </w:t>
            </w:r>
            <w:r w:rsidRPr="000F1D50">
              <w:rPr>
                <w:rFonts w:ascii="Arial" w:hAnsi="Arial" w:cs="Arial"/>
                <w:sz w:val="22"/>
                <w:szCs w:val="22"/>
              </w:rPr>
              <w:t>Auf der Homepage des Trägers gibt es einen Hinweis auf die Kindertagesstätte.</w:t>
            </w:r>
          </w:p>
          <w:p w:rsidR="00877C5A" w:rsidRPr="00CF16FC" w:rsidRDefault="00877C5A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Ein gemeinsames Leitbild mit der Kindertagesstätte ist entwickelt.</w:t>
            </w: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r w:rsidRPr="000F1D50">
              <w:rPr>
                <w:rFonts w:ascii="Arial" w:hAnsi="Arial" w:cs="Arial"/>
                <w:sz w:val="22"/>
                <w:szCs w:val="22"/>
              </w:rPr>
              <w:t>In der Konzeption der Kindertagesstätte ist das gemeinsame Leitbild als Grundlage für die Arbeit in der Kindertagesstätte beschrieben.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2.2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Kirchenvorstand sorgt mit der Leitung dafür, dass die Konzeption der Kindertages-stätte regelmäßig überprüft und fortgeschrieben wird. </w:t>
            </w:r>
          </w:p>
          <w:p w:rsidR="00877C5A" w:rsidRPr="00CF16FC" w:rsidRDefault="00877C5A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5601F" w:rsidRPr="00815D89" w:rsidRDefault="00CF16FC" w:rsidP="00856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Der Träger ist über die aktuellen rechtlichen Vorgab</w:t>
            </w:r>
            <w:r w:rsidR="00B3317E">
              <w:rPr>
                <w:rFonts w:ascii="Arial" w:hAnsi="Arial" w:cs="Arial"/>
                <w:sz w:val="22"/>
                <w:szCs w:val="22"/>
              </w:rPr>
              <w:t>en für Kindertagesstätten infor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miert und verantwortet deren Einhaltung.</w:t>
            </w: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3.1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achtet auf die Umsetzung bzw. Einhaltung der gesetzlichen Bestimmungen.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3.2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stellt sicher, dass neu eingestelltes Personal über die Leitlinien der EKHN als Grundlage des Beschäftigungsverhältnisses informiert ist.</w:t>
            </w:r>
          </w:p>
          <w:p w:rsidR="00815D89" w:rsidRPr="00CF16FC" w:rsidRDefault="00815D89" w:rsidP="000F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Der Träger verantworte</w:t>
            </w:r>
            <w:r w:rsidR="00B3317E">
              <w:rPr>
                <w:rFonts w:ascii="Arial" w:hAnsi="Arial" w:cs="Arial"/>
                <w:sz w:val="22"/>
                <w:szCs w:val="22"/>
              </w:rPr>
              <w:t>t die Qualitätsentwicklung und -sicherung. Er beauf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tragt die Leitung mit der Umsetzung.</w:t>
            </w: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</w:t>
            </w:r>
            <w:r w:rsidRPr="000F1D50">
              <w:rPr>
                <w:rFonts w:ascii="Arial" w:hAnsi="Arial" w:cs="Arial"/>
                <w:sz w:val="22"/>
                <w:szCs w:val="22"/>
              </w:rPr>
              <w:t>Die Qualitätsfacetten für Kindertagesstät</w:t>
            </w:r>
            <w:r>
              <w:rPr>
                <w:rFonts w:ascii="Arial" w:hAnsi="Arial" w:cs="Arial"/>
                <w:sz w:val="22"/>
                <w:szCs w:val="22"/>
              </w:rPr>
              <w:t>ten in der EKHN sind in der Einrichtung ein</w:t>
            </w:r>
            <w:r w:rsidRPr="000F1D50">
              <w:rPr>
                <w:rFonts w:ascii="Arial" w:hAnsi="Arial" w:cs="Arial"/>
                <w:sz w:val="22"/>
                <w:szCs w:val="22"/>
              </w:rPr>
              <w:t>geführt.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4.2 </w:t>
            </w:r>
            <w:r w:rsidRPr="000F1D50">
              <w:rPr>
                <w:rFonts w:ascii="Arial" w:hAnsi="Arial" w:cs="Arial"/>
                <w:sz w:val="22"/>
                <w:szCs w:val="22"/>
              </w:rPr>
              <w:t>Ein Qualitätshandbuch liegt in der Kindertagesstätte vor.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4.3 </w:t>
            </w:r>
            <w:r w:rsidRPr="000F1D50">
              <w:rPr>
                <w:rFonts w:ascii="Arial" w:hAnsi="Arial" w:cs="Arial"/>
                <w:sz w:val="22"/>
                <w:szCs w:val="22"/>
              </w:rPr>
              <w:t>Ein Beschwerdemanagement liegt vor.</w:t>
            </w:r>
          </w:p>
          <w:p w:rsidR="00815D89" w:rsidRPr="00815D89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B3317E" w:rsidRPr="00B3317E" w:rsidRDefault="00B3317E" w:rsidP="00B33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B3317E">
              <w:rPr>
                <w:rFonts w:ascii="Arial" w:hAnsi="Arial" w:cs="Arial"/>
                <w:sz w:val="22"/>
                <w:szCs w:val="22"/>
              </w:rPr>
              <w:t>Der Träger ist sich seiner Verantwortung als Dienstvorgesetzter bewusst. Er kommt seiner Fürsorgepflicht gegenüber dem Personal nach.</w:t>
            </w:r>
          </w:p>
          <w:p w:rsidR="00877C5A" w:rsidRPr="00CF16FC" w:rsidRDefault="00877C5A" w:rsidP="00B331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fördert die Zusammenarbeit mit Leitung und Team durch offene Kommunikation.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5.2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Die vom Kirchenvorstand als Trägervertretung für die Kindertagesstätte bestimmte(n) Person(en) ist/sind für das Team durch geeignete Maßnahmen, z.B. Dienstbesprechungen </w:t>
            </w:r>
            <w:proofErr w:type="gramStart"/>
            <w:r w:rsidRPr="000F1D50">
              <w:rPr>
                <w:rFonts w:ascii="Arial" w:hAnsi="Arial" w:cs="Arial"/>
                <w:sz w:val="22"/>
                <w:szCs w:val="22"/>
              </w:rPr>
              <w:t>mit  der</w:t>
            </w:r>
            <w:proofErr w:type="gramEnd"/>
            <w:r w:rsidRPr="000F1D50">
              <w:rPr>
                <w:rFonts w:ascii="Arial" w:hAnsi="Arial" w:cs="Arial"/>
                <w:sz w:val="22"/>
                <w:szCs w:val="22"/>
              </w:rPr>
              <w:t xml:space="preserve"> Leitung, nach </w:t>
            </w:r>
            <w:r w:rsidRPr="000F1D50">
              <w:rPr>
                <w:rFonts w:ascii="Arial" w:hAnsi="Arial" w:cs="Arial"/>
                <w:sz w:val="22"/>
                <w:szCs w:val="22"/>
              </w:rPr>
              <w:lastRenderedPageBreak/>
              <w:t>Bedarf Teilnahme an Teambesprechungen, Planung von Gottesdiensten präsent.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5.3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Strukturen des Konfliktmanagements sind </w:t>
            </w:r>
            <w:r>
              <w:rPr>
                <w:rFonts w:ascii="Arial" w:hAnsi="Arial" w:cs="Arial"/>
                <w:sz w:val="22"/>
                <w:szCs w:val="22"/>
              </w:rPr>
              <w:t xml:space="preserve">bekannt und werden in Anspruch </w:t>
            </w:r>
            <w:r w:rsidRPr="000F1D50">
              <w:rPr>
                <w:rFonts w:ascii="Arial" w:hAnsi="Arial" w:cs="Arial"/>
                <w:sz w:val="22"/>
                <w:szCs w:val="22"/>
              </w:rPr>
              <w:t>genommen.</w:t>
            </w:r>
          </w:p>
          <w:p w:rsidR="00815D89" w:rsidRPr="00815D89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 xml:space="preserve">Das Verhältnis von Träger, Leitung und Team ist von gegenseitiger Anerkennung, Achtung und gegenseitigem Interesse geprägt. Der Träger fördert die vertrauensvolle Zusammenarbeit mit allen Beteiligten (Leitung, Team, Eltern, </w:t>
            </w:r>
            <w:r w:rsidR="00EB55AC">
              <w:rPr>
                <w:rFonts w:ascii="Arial" w:hAnsi="Arial" w:cs="Arial"/>
                <w:sz w:val="22"/>
                <w:szCs w:val="22"/>
              </w:rPr>
              <w:t>Kinder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B3317E" w:rsidRPr="00B3317E">
              <w:rPr>
                <w:rFonts w:ascii="Arial" w:hAnsi="Arial" w:cs="Arial"/>
                <w:sz w:val="22"/>
                <w:szCs w:val="22"/>
              </w:rPr>
              <w:t>Öffentlichkeit)  durch</w:t>
            </w:r>
            <w:proofErr w:type="gramEnd"/>
            <w:r w:rsidR="00B3317E" w:rsidRPr="00B3317E">
              <w:rPr>
                <w:rFonts w:ascii="Arial" w:hAnsi="Arial" w:cs="Arial"/>
                <w:sz w:val="22"/>
                <w:szCs w:val="22"/>
              </w:rPr>
              <w:t xml:space="preserve"> das Zusammenspiel von Transparenz und Kommunikations- und Handlungsbe</w:t>
            </w:r>
            <w:r w:rsidR="00B3317E">
              <w:rPr>
                <w:rFonts w:ascii="Arial" w:hAnsi="Arial" w:cs="Arial"/>
                <w:sz w:val="22"/>
                <w:szCs w:val="22"/>
              </w:rPr>
              <w:t>reitschaft.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 </w:t>
            </w:r>
            <w:r w:rsidRPr="000F1D50">
              <w:rPr>
                <w:rFonts w:ascii="Arial" w:hAnsi="Arial" w:cs="Arial"/>
                <w:sz w:val="22"/>
                <w:szCs w:val="22"/>
              </w:rPr>
              <w:t>Es finden regelmäßige Kontakte zwischen Kirc</w:t>
            </w:r>
            <w:r>
              <w:rPr>
                <w:rFonts w:ascii="Arial" w:hAnsi="Arial" w:cs="Arial"/>
                <w:sz w:val="22"/>
                <w:szCs w:val="22"/>
              </w:rPr>
              <w:t xml:space="preserve">henvorstand, Leitung und Team </w:t>
            </w:r>
            <w:r w:rsidRPr="000F1D50">
              <w:rPr>
                <w:rFonts w:ascii="Arial" w:hAnsi="Arial" w:cs="Arial"/>
                <w:sz w:val="22"/>
                <w:szCs w:val="22"/>
              </w:rPr>
              <w:t>statt.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6.2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Es findet mindestens einmal im Jahr eine gemeinsame Sitzung zwischen Kirchen-vorstand, Leitung und Team statt. 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6.3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Den Rahmen und die Struktur für diese Kontakte erarbeiten Kirchenvorstand, Leitung und Team gemeinsam. </w:t>
            </w:r>
          </w:p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 xml:space="preserve">Die unterschiedlichen Verantwortlichkeiten aller Beteiligten sind geklärt und </w:t>
            </w:r>
            <w:proofErr w:type="spellStart"/>
            <w:r w:rsidR="00B3317E" w:rsidRPr="00B3317E">
              <w:rPr>
                <w:rFonts w:ascii="Arial" w:hAnsi="Arial" w:cs="Arial"/>
                <w:sz w:val="22"/>
                <w:szCs w:val="22"/>
              </w:rPr>
              <w:t>doku-mentiert</w:t>
            </w:r>
            <w:proofErr w:type="spellEnd"/>
            <w:r w:rsidR="00B3317E" w:rsidRPr="00B3317E">
              <w:rPr>
                <w:rFonts w:ascii="Arial" w:hAnsi="Arial" w:cs="Arial"/>
                <w:sz w:val="22"/>
                <w:szCs w:val="22"/>
              </w:rPr>
              <w:t>, werden wahrgenommen und gelebt.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7.1 </w:t>
            </w:r>
            <w:r w:rsidRPr="000F1D50">
              <w:rPr>
                <w:rFonts w:ascii="Arial" w:hAnsi="Arial" w:cs="Arial"/>
                <w:sz w:val="22"/>
                <w:szCs w:val="22"/>
              </w:rPr>
              <w:t>Die Verantwortungsbereiche und Kompeten</w:t>
            </w:r>
            <w:r>
              <w:rPr>
                <w:rFonts w:ascii="Arial" w:hAnsi="Arial" w:cs="Arial"/>
                <w:sz w:val="22"/>
                <w:szCs w:val="22"/>
              </w:rPr>
              <w:t xml:space="preserve">zen von Träger, Leitung, Mitarbeitenden,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Religionspädagog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*in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 und sonstiger Beteiligter sind verschriftlicht.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7.2 </w:t>
            </w:r>
            <w:r w:rsidRPr="000F1D50">
              <w:rPr>
                <w:rFonts w:ascii="Arial" w:hAnsi="Arial" w:cs="Arial"/>
                <w:sz w:val="22"/>
                <w:szCs w:val="22"/>
              </w:rPr>
              <w:t>Bei Bedarf werden diese aktualisiert und weiterentwickelt.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7.3 </w:t>
            </w:r>
            <w:r w:rsidRPr="000F1D50">
              <w:rPr>
                <w:rFonts w:ascii="Arial" w:hAnsi="Arial" w:cs="Arial"/>
                <w:sz w:val="22"/>
                <w:szCs w:val="22"/>
              </w:rPr>
              <w:t>Es liegen Stellenbeschreibungen für die Mitarbeitenden der Kindertagesstätte vor.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7.4 </w:t>
            </w:r>
            <w:r w:rsidRPr="000F1D50">
              <w:rPr>
                <w:rFonts w:ascii="Arial" w:hAnsi="Arial" w:cs="Arial"/>
                <w:sz w:val="22"/>
                <w:szCs w:val="22"/>
              </w:rPr>
              <w:t>Es liegen Dienstanweisungen für die Mitarbeitenden der Kindertagesstätte vor.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7.5 </w:t>
            </w:r>
            <w:r w:rsidRPr="000F1D50">
              <w:rPr>
                <w:rFonts w:ascii="Arial" w:hAnsi="Arial" w:cs="Arial"/>
                <w:sz w:val="22"/>
                <w:szCs w:val="22"/>
              </w:rPr>
              <w:t>Die Dienstanweisungen für alle Mitarbeitende werden regelmäßig überprüft und bei Bedarf aktualisiert.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7.6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Die Formen der Zusammenarbeit zwischen Träger, Leitung und Team sind </w:t>
            </w:r>
            <w:proofErr w:type="gramStart"/>
            <w:r w:rsidRPr="000F1D50">
              <w:rPr>
                <w:rFonts w:ascii="Arial" w:hAnsi="Arial" w:cs="Arial"/>
                <w:sz w:val="22"/>
                <w:szCs w:val="22"/>
              </w:rPr>
              <w:t>auf  Grundlage</w:t>
            </w:r>
            <w:proofErr w:type="gramEnd"/>
            <w:r w:rsidRPr="000F1D50">
              <w:rPr>
                <w:rFonts w:ascii="Arial" w:hAnsi="Arial" w:cs="Arial"/>
                <w:sz w:val="22"/>
                <w:szCs w:val="22"/>
              </w:rPr>
              <w:t xml:space="preserve"> der geltenden kirchliche</w:t>
            </w:r>
            <w:r>
              <w:rPr>
                <w:rFonts w:ascii="Arial" w:hAnsi="Arial" w:cs="Arial"/>
                <w:sz w:val="22"/>
                <w:szCs w:val="22"/>
              </w:rPr>
              <w:t>n Bestimmungen verschriftlicht.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7.7 </w:t>
            </w:r>
            <w:r w:rsidRPr="000F1D50">
              <w:rPr>
                <w:rFonts w:ascii="Arial" w:hAnsi="Arial" w:cs="Arial"/>
                <w:sz w:val="22"/>
                <w:szCs w:val="22"/>
              </w:rPr>
              <w:t>Die Formen der Zusammenarbeit sind allen Beteiligten bekannt.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7.8 </w:t>
            </w:r>
            <w:r w:rsidRPr="000F1D50">
              <w:rPr>
                <w:rFonts w:ascii="Arial" w:hAnsi="Arial" w:cs="Arial"/>
                <w:sz w:val="22"/>
                <w:szCs w:val="22"/>
              </w:rPr>
              <w:t>Die Zusammenarbeit wird umgesetzt.</w:t>
            </w:r>
          </w:p>
          <w:p w:rsidR="00877C5A" w:rsidRPr="00CF16FC" w:rsidRDefault="000F1D50" w:rsidP="000F1D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7.9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verantwortet die Erledigung aller ihm</w:t>
            </w:r>
            <w:r>
              <w:rPr>
                <w:rFonts w:ascii="Arial" w:hAnsi="Arial" w:cs="Arial"/>
                <w:sz w:val="22"/>
                <w:szCs w:val="22"/>
              </w:rPr>
              <w:t xml:space="preserve"> obliegenden Verwaltungs</w:t>
            </w:r>
            <w:r w:rsidRPr="000F1D50">
              <w:rPr>
                <w:rFonts w:ascii="Arial" w:hAnsi="Arial" w:cs="Arial"/>
                <w:sz w:val="22"/>
                <w:szCs w:val="22"/>
              </w:rPr>
              <w:t>aufgaben.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Der Träger unterstützt die Leitung der Kindertagesstätte kontinuierlich.</w:t>
            </w:r>
          </w:p>
        </w:tc>
        <w:tc>
          <w:tcPr>
            <w:tcW w:w="4820" w:type="dxa"/>
          </w:tcPr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8.1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stellt im Rahmen der kirchenr</w:t>
            </w:r>
            <w:r>
              <w:rPr>
                <w:rFonts w:ascii="Arial" w:hAnsi="Arial" w:cs="Arial"/>
                <w:sz w:val="22"/>
                <w:szCs w:val="22"/>
              </w:rPr>
              <w:t>echtlichen und gesetzlichen Vor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gaben in Hessen Zeitdeputate für die Leitungstätigkeit sicher, die die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0F1D50">
              <w:rPr>
                <w:rFonts w:ascii="Arial" w:hAnsi="Arial" w:cs="Arial"/>
                <w:sz w:val="22"/>
                <w:szCs w:val="22"/>
              </w:rPr>
              <w:t>setzung des Leitungshandelns ermöglichen.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8.2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erwirkt im Rahmen der gesetzlichen Vorgaben in Rheinland-Pfalz Zeitdeputate für die Leitungstätigkeit, die die Umset</w:t>
            </w:r>
            <w:r>
              <w:rPr>
                <w:rFonts w:ascii="Arial" w:hAnsi="Arial" w:cs="Arial"/>
                <w:sz w:val="22"/>
                <w:szCs w:val="22"/>
              </w:rPr>
              <w:t>zung des Leitungshandelns ermög</w:t>
            </w:r>
            <w:r w:rsidRPr="000F1D50">
              <w:rPr>
                <w:rFonts w:ascii="Arial" w:hAnsi="Arial" w:cs="Arial"/>
                <w:sz w:val="22"/>
                <w:szCs w:val="22"/>
              </w:rPr>
              <w:t>lichen.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8.3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bietet der Leitung die Möglichkeit, Sac</w:t>
            </w:r>
            <w:r>
              <w:rPr>
                <w:rFonts w:ascii="Arial" w:hAnsi="Arial" w:cs="Arial"/>
                <w:sz w:val="22"/>
                <w:szCs w:val="22"/>
              </w:rPr>
              <w:t xml:space="preserve">hverhalte aus der Arbeit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gemeinsam zu reflektieren. </w:t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8.4 </w:t>
            </w:r>
            <w:r w:rsidRPr="000F1D50">
              <w:rPr>
                <w:rFonts w:ascii="Arial" w:hAnsi="Arial" w:cs="Arial"/>
                <w:sz w:val="22"/>
                <w:szCs w:val="22"/>
              </w:rPr>
              <w:t>Es findet mindestens einmal monatlich ein Dienstgespräch zwischen Träger und Leitung statt.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8.5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Die/der nach den Vorgaben in der EKHN geschulte </w:t>
            </w:r>
            <w:r>
              <w:rPr>
                <w:rFonts w:ascii="Arial" w:hAnsi="Arial" w:cs="Arial"/>
                <w:sz w:val="22"/>
                <w:szCs w:val="22"/>
              </w:rPr>
              <w:t xml:space="preserve">Dienstvorgesetzte führt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einmal jährlich ein </w:t>
            </w:r>
            <w:proofErr w:type="spellStart"/>
            <w:r w:rsidRPr="000F1D50">
              <w:rPr>
                <w:rFonts w:ascii="Arial" w:hAnsi="Arial" w:cs="Arial"/>
                <w:sz w:val="22"/>
                <w:szCs w:val="22"/>
              </w:rPr>
              <w:t>Mitarbeitendengespräch</w:t>
            </w:r>
            <w:proofErr w:type="spellEnd"/>
            <w:r w:rsidRPr="000F1D50">
              <w:rPr>
                <w:rFonts w:ascii="Arial" w:hAnsi="Arial" w:cs="Arial"/>
                <w:sz w:val="22"/>
                <w:szCs w:val="22"/>
              </w:rPr>
              <w:t xml:space="preserve"> mit der Leitung.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0F1D50" w:rsidRPr="000F1D50" w:rsidRDefault="000F1D50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8.6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Träger stellt finanzielle und zeitliche Ressourcen für Supervision, Coaching und Fort- und Weiterbildung der Leitung zur Verfügung. 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 xml:space="preserve">Der Träger nutzt Instrumente der Personalentwicklung zur konzeptionellen </w:t>
            </w:r>
            <w:r w:rsidR="00452166">
              <w:rPr>
                <w:rFonts w:ascii="Arial" w:hAnsi="Arial" w:cs="Arial"/>
                <w:sz w:val="22"/>
                <w:szCs w:val="22"/>
              </w:rPr>
              <w:t>Weiter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entwicklung der Kindertagesstätte.</w:t>
            </w:r>
          </w:p>
        </w:tc>
        <w:tc>
          <w:tcPr>
            <w:tcW w:w="4820" w:type="dxa"/>
          </w:tcPr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9.1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sorgt gemeinsam mit der Leitung dafür,</w:t>
            </w:r>
            <w:r>
              <w:rPr>
                <w:rFonts w:ascii="Arial" w:hAnsi="Arial" w:cs="Arial"/>
                <w:sz w:val="22"/>
                <w:szCs w:val="22"/>
              </w:rPr>
              <w:t xml:space="preserve"> dass Mitarbeitende regel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mäßig an Fortbildungen, Schulungen, Fachtagen </w:t>
            </w:r>
            <w:r>
              <w:rPr>
                <w:rFonts w:ascii="Arial" w:hAnsi="Arial" w:cs="Arial"/>
                <w:sz w:val="22"/>
                <w:szCs w:val="22"/>
              </w:rPr>
              <w:t xml:space="preserve">und anderen aktuell notwendigen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Qualifizierungen teilnehmen. 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9.2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Träger stellt sicher, dass eine Jahresplanung für Fort- und Weiterbildung und Schulungen der Mitarbeitenden erstellt wird. 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9.3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Er genehmigt die notwendigen Ressourcen mindestens </w:t>
            </w:r>
            <w:r>
              <w:rPr>
                <w:rFonts w:ascii="Arial" w:hAnsi="Arial" w:cs="Arial"/>
                <w:sz w:val="22"/>
                <w:szCs w:val="22"/>
              </w:rPr>
              <w:t>im Rahmen des Personal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förderungsgesetzes der EKHN. 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9.4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Träger beauftragt die Leitung mit </w:t>
            </w:r>
            <w:r>
              <w:rPr>
                <w:rFonts w:ascii="Arial" w:hAnsi="Arial" w:cs="Arial"/>
                <w:sz w:val="22"/>
                <w:szCs w:val="22"/>
              </w:rPr>
              <w:t xml:space="preserve">der jährlichen Durchführung von </w:t>
            </w:r>
            <w:proofErr w:type="spellStart"/>
            <w:r w:rsidRPr="000F1D50">
              <w:rPr>
                <w:rFonts w:ascii="Arial" w:hAnsi="Arial" w:cs="Arial"/>
                <w:sz w:val="22"/>
                <w:szCs w:val="22"/>
              </w:rPr>
              <w:t>Mitarbeitendengesprächen</w:t>
            </w:r>
            <w:proofErr w:type="spellEnd"/>
            <w:r w:rsidRPr="000F1D5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7C5A" w:rsidRPr="00CF16FC" w:rsidRDefault="00877C5A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Der Träger setzt sich für die Weiterentwicklung der Rahmenbedingungen (z.B. Zeitdeputate für Leitungsaufgaben, Fortbildungsbedingungen, Schulungen, regelmäßige Supervision, personelle und materielle Ausstattung) im Sinne eines qualitätsvollen Bildungsangebots in den Kinderta</w:t>
            </w:r>
            <w:r w:rsidR="00B3317E">
              <w:rPr>
                <w:rFonts w:ascii="Arial" w:hAnsi="Arial" w:cs="Arial"/>
                <w:sz w:val="22"/>
                <w:szCs w:val="22"/>
              </w:rPr>
              <w:t>gesstätten ein und handelt wirt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schaftlich.</w:t>
            </w:r>
          </w:p>
        </w:tc>
        <w:tc>
          <w:tcPr>
            <w:tcW w:w="4820" w:type="dxa"/>
          </w:tcPr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10.1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Träger nutzt seine Mitbestimmung im Rahmen der synodalen Beteiligung, um die Rahmenbedingungen für eine qualitätsvolle Bildungsarbeit in den Kindertagesstätten in der EKHN zu </w:t>
            </w:r>
            <w:r>
              <w:rPr>
                <w:rFonts w:ascii="Arial" w:hAnsi="Arial" w:cs="Arial"/>
                <w:sz w:val="22"/>
                <w:szCs w:val="22"/>
              </w:rPr>
              <w:t>sichern und bei Bedarf weiterzuent</w:t>
            </w:r>
            <w:r w:rsidRPr="000F1D50">
              <w:rPr>
                <w:rFonts w:ascii="Arial" w:hAnsi="Arial" w:cs="Arial"/>
                <w:sz w:val="22"/>
                <w:szCs w:val="22"/>
              </w:rPr>
              <w:t>wickeln.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10.2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verhandelt bei der Weiterentwicklung des An</w:t>
            </w:r>
            <w:r>
              <w:rPr>
                <w:rFonts w:ascii="Arial" w:hAnsi="Arial" w:cs="Arial"/>
                <w:sz w:val="22"/>
                <w:szCs w:val="22"/>
              </w:rPr>
              <w:t xml:space="preserve">gebotskonzepts stets auch </w:t>
            </w:r>
            <w:r w:rsidRPr="000F1D50">
              <w:rPr>
                <w:rFonts w:ascii="Arial" w:hAnsi="Arial" w:cs="Arial"/>
                <w:sz w:val="22"/>
                <w:szCs w:val="22"/>
              </w:rPr>
              <w:t>die entsprechenden Rahmenbedingungen mit der</w:t>
            </w:r>
            <w:r>
              <w:rPr>
                <w:rFonts w:ascii="Arial" w:hAnsi="Arial" w:cs="Arial"/>
                <w:sz w:val="22"/>
                <w:szCs w:val="22"/>
              </w:rPr>
              <w:t xml:space="preserve"> Kommune bzw. dem Landkreis </w:t>
            </w:r>
            <w:r w:rsidRPr="000F1D50">
              <w:rPr>
                <w:rFonts w:ascii="Arial" w:hAnsi="Arial" w:cs="Arial"/>
                <w:sz w:val="22"/>
                <w:szCs w:val="22"/>
              </w:rPr>
              <w:t>im Rahmen der jeweiligen Erziehungs- und Bil</w:t>
            </w:r>
            <w:r>
              <w:rPr>
                <w:rFonts w:ascii="Arial" w:hAnsi="Arial" w:cs="Arial"/>
                <w:sz w:val="22"/>
                <w:szCs w:val="22"/>
              </w:rPr>
              <w:t xml:space="preserve">dungspläne der Bundesländer </w:t>
            </w:r>
            <w:r w:rsidRPr="000F1D50">
              <w:rPr>
                <w:rFonts w:ascii="Arial" w:hAnsi="Arial" w:cs="Arial"/>
                <w:sz w:val="22"/>
                <w:szCs w:val="22"/>
              </w:rPr>
              <w:t>Hessen und Rheinland-Pfalz.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10.3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stellt entsprechende Haushaltsmittel zur Verfügung.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  <w:r w:rsidR="008176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Der Träger ist sich seiner religionspädagogischen Verantwortung bewusst und   unterstützt das Team, in religiösen Fragen sprachfähig zu sein.</w:t>
            </w:r>
          </w:p>
        </w:tc>
        <w:tc>
          <w:tcPr>
            <w:tcW w:w="4820" w:type="dxa"/>
          </w:tcPr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11.1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Der Träger unterstützt das Team durch geeignete </w:t>
            </w:r>
            <w:r>
              <w:rPr>
                <w:rFonts w:ascii="Arial" w:hAnsi="Arial" w:cs="Arial"/>
                <w:sz w:val="22"/>
                <w:szCs w:val="22"/>
              </w:rPr>
              <w:t xml:space="preserve">Maßnahmen bei der Umsetzung   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des religionspädagogischen Auftrags. 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11.2 </w:t>
            </w:r>
            <w:r w:rsidRPr="000F1D50">
              <w:rPr>
                <w:rFonts w:ascii="Arial" w:hAnsi="Arial" w:cs="Arial"/>
                <w:sz w:val="22"/>
                <w:szCs w:val="22"/>
              </w:rPr>
              <w:t>Die</w:t>
            </w:r>
            <w:r w:rsidR="00EB55AC">
              <w:rPr>
                <w:rFonts w:ascii="Arial" w:hAnsi="Arial" w:cs="Arial"/>
                <w:sz w:val="22"/>
                <w:szCs w:val="22"/>
              </w:rPr>
              <w:t>/der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 Pfarrer</w:t>
            </w:r>
            <w:r w:rsidR="00EB55AC">
              <w:rPr>
                <w:rFonts w:ascii="Arial" w:hAnsi="Arial" w:cs="Arial"/>
                <w:sz w:val="22"/>
                <w:szCs w:val="22"/>
              </w:rPr>
              <w:t>*</w:t>
            </w:r>
            <w:r w:rsidRPr="000F1D50">
              <w:rPr>
                <w:rFonts w:ascii="Arial" w:hAnsi="Arial" w:cs="Arial"/>
                <w:sz w:val="22"/>
                <w:szCs w:val="22"/>
              </w:rPr>
              <w:t>in und andere zum Schwerp</w:t>
            </w:r>
            <w:r>
              <w:rPr>
                <w:rFonts w:ascii="Arial" w:hAnsi="Arial" w:cs="Arial"/>
                <w:sz w:val="22"/>
                <w:szCs w:val="22"/>
              </w:rPr>
              <w:t>unkt Religionspädagogik qualifi</w:t>
            </w:r>
            <w:r w:rsidRPr="000F1D50">
              <w:rPr>
                <w:rFonts w:ascii="Arial" w:hAnsi="Arial" w:cs="Arial"/>
                <w:sz w:val="22"/>
                <w:szCs w:val="22"/>
              </w:rPr>
              <w:t>zierte und vom Kirchenvorstand beauftragte Personen</w:t>
            </w:r>
            <w:r>
              <w:rPr>
                <w:rFonts w:ascii="Arial" w:hAnsi="Arial" w:cs="Arial"/>
                <w:sz w:val="22"/>
                <w:szCs w:val="22"/>
              </w:rPr>
              <w:t xml:space="preserve"> unterstützen die religionspä</w:t>
            </w:r>
            <w:r w:rsidRPr="000F1D50">
              <w:rPr>
                <w:rFonts w:ascii="Arial" w:hAnsi="Arial" w:cs="Arial"/>
                <w:sz w:val="22"/>
                <w:szCs w:val="22"/>
              </w:rPr>
              <w:t>dagogische Arbeit in der Kindertagesstätte.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  <w:r w:rsidR="00B3317E" w:rsidRPr="00B3317E">
              <w:rPr>
                <w:rFonts w:ascii="Arial" w:hAnsi="Arial" w:cs="Arial"/>
                <w:sz w:val="22"/>
                <w:szCs w:val="22"/>
              </w:rPr>
              <w:t>Der Träger berücksichtigt bei seinen Entscheidungen im Hinblick auf die Weiter-entwicklung der Einrichtung die soziale Situation der Familien im Umfeld der Kinder-tagesstätte.</w:t>
            </w:r>
          </w:p>
        </w:tc>
        <w:tc>
          <w:tcPr>
            <w:tcW w:w="4820" w:type="dxa"/>
          </w:tcPr>
          <w:p w:rsidR="000F1D50" w:rsidRPr="000F1D50" w:rsidRDefault="00452166" w:rsidP="000F1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12.1 </w:t>
            </w:r>
            <w:r w:rsidR="000F1D50" w:rsidRPr="000F1D50">
              <w:rPr>
                <w:rFonts w:ascii="Arial" w:hAnsi="Arial" w:cs="Arial"/>
                <w:sz w:val="22"/>
                <w:szCs w:val="22"/>
              </w:rPr>
              <w:t>Der Kirchenvorstand führt mindestens einmal im Jahr mit der Leitung der Kinder-tagesstätte ein Gespräch über die soziale Situation der Familien im Umfeld der Kindertagesstätte und initiiert bei Bedarf die Weiterentwicklung der Angebote in der Einrichtung.</w:t>
            </w:r>
          </w:p>
          <w:p w:rsidR="00815D89" w:rsidRPr="00CF16FC" w:rsidRDefault="00815D89" w:rsidP="000F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B3317E" w:rsidTr="00CF16FC">
        <w:tc>
          <w:tcPr>
            <w:tcW w:w="4820" w:type="dxa"/>
          </w:tcPr>
          <w:p w:rsidR="00B3317E" w:rsidRDefault="00B3317E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Pr="00B3317E">
              <w:rPr>
                <w:rFonts w:ascii="Arial" w:hAnsi="Arial" w:cs="Arial"/>
                <w:sz w:val="22"/>
                <w:szCs w:val="22"/>
              </w:rPr>
              <w:t>Der Träger nutzt die Unterstützung des Fachbereichs Kindertagesstätten im Zentrum Bildung der EKHN bei der Umsetzung seiner Aufgaben im Rahmen der Träger-verantwortung. Er nutzt geeig</w:t>
            </w:r>
            <w:r>
              <w:rPr>
                <w:rFonts w:ascii="Arial" w:hAnsi="Arial" w:cs="Arial"/>
                <w:sz w:val="22"/>
                <w:szCs w:val="22"/>
              </w:rPr>
              <w:t xml:space="preserve">nete Maßnahmen zur eigenen fachlichen (Weiter-) </w:t>
            </w:r>
            <w:r w:rsidRPr="00B3317E">
              <w:rPr>
                <w:rFonts w:ascii="Arial" w:hAnsi="Arial" w:cs="Arial"/>
                <w:sz w:val="22"/>
                <w:szCs w:val="22"/>
              </w:rPr>
              <w:t>Qualifizierung.</w:t>
            </w:r>
          </w:p>
        </w:tc>
        <w:tc>
          <w:tcPr>
            <w:tcW w:w="4820" w:type="dxa"/>
          </w:tcPr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13.1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kennt die Dienstleistungen des Fachbereichs Kindertagesstätten im Zentrum Bildung der EKHN.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13.2 </w:t>
            </w:r>
            <w:r w:rsidRPr="000F1D50">
              <w:rPr>
                <w:rFonts w:ascii="Arial" w:hAnsi="Arial" w:cs="Arial"/>
                <w:sz w:val="22"/>
                <w:szCs w:val="22"/>
              </w:rPr>
              <w:t>Dem Träger ist seine zuständige regionale Fachberatung aus dem Fachbereich Kindertagesstätten im Zentrum Bildung der EKHN bekannt.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13.3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bezieht die regionale Fachberatu</w:t>
            </w:r>
            <w:r>
              <w:rPr>
                <w:rFonts w:ascii="Arial" w:hAnsi="Arial" w:cs="Arial"/>
                <w:sz w:val="22"/>
                <w:szCs w:val="22"/>
              </w:rPr>
              <w:t>ng des Fachbereichs Kindertages</w:t>
            </w:r>
            <w:r w:rsidRPr="000F1D50">
              <w:rPr>
                <w:rFonts w:ascii="Arial" w:hAnsi="Arial" w:cs="Arial"/>
                <w:sz w:val="22"/>
                <w:szCs w:val="22"/>
              </w:rPr>
              <w:t>stätten im Zentrum Bildung der EKHN gemäß Ki</w:t>
            </w:r>
            <w:r w:rsidR="00EB55AC">
              <w:rPr>
                <w:rFonts w:ascii="Arial" w:hAnsi="Arial" w:cs="Arial"/>
                <w:sz w:val="22"/>
                <w:szCs w:val="22"/>
              </w:rPr>
              <w:t>T</w:t>
            </w:r>
            <w:r w:rsidRPr="000F1D50">
              <w:rPr>
                <w:rFonts w:ascii="Arial" w:hAnsi="Arial" w:cs="Arial"/>
                <w:sz w:val="22"/>
                <w:szCs w:val="22"/>
              </w:rPr>
              <w:t>aV</w:t>
            </w:r>
            <w:r w:rsidR="00EB55AC">
              <w:rPr>
                <w:rFonts w:ascii="Arial" w:hAnsi="Arial" w:cs="Arial"/>
                <w:sz w:val="22"/>
                <w:szCs w:val="22"/>
              </w:rPr>
              <w:t>O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 der EKHN </w:t>
            </w:r>
            <w:r>
              <w:rPr>
                <w:rFonts w:ascii="Arial" w:hAnsi="Arial" w:cs="Arial"/>
                <w:sz w:val="22"/>
                <w:szCs w:val="22"/>
              </w:rPr>
              <w:t xml:space="preserve">bei der konzeptionellen </w:t>
            </w:r>
            <w:r w:rsidRPr="000F1D50">
              <w:rPr>
                <w:rFonts w:ascii="Arial" w:hAnsi="Arial" w:cs="Arial"/>
                <w:sz w:val="22"/>
                <w:szCs w:val="22"/>
              </w:rPr>
              <w:t>Weiterentwicklung seiner Kindertagesstätte mit ein.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13.4 </w:t>
            </w:r>
            <w:r w:rsidRPr="000F1D50">
              <w:rPr>
                <w:rFonts w:ascii="Arial" w:hAnsi="Arial" w:cs="Arial"/>
                <w:sz w:val="22"/>
                <w:szCs w:val="22"/>
              </w:rPr>
              <w:t xml:space="preserve">Die vom Kirchenvorstand beauftragten Personen </w:t>
            </w:r>
            <w:r>
              <w:rPr>
                <w:rFonts w:ascii="Arial" w:hAnsi="Arial" w:cs="Arial"/>
                <w:sz w:val="22"/>
                <w:szCs w:val="22"/>
              </w:rPr>
              <w:t>nehmen an regionalen Träger</w:t>
            </w:r>
            <w:r w:rsidRPr="000F1D50">
              <w:rPr>
                <w:rFonts w:ascii="Arial" w:hAnsi="Arial" w:cs="Arial"/>
                <w:sz w:val="22"/>
                <w:szCs w:val="22"/>
              </w:rPr>
              <w:t>konferenzen teil.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13.5 </w:t>
            </w:r>
            <w:r w:rsidRPr="000F1D50">
              <w:rPr>
                <w:rFonts w:ascii="Arial" w:hAnsi="Arial" w:cs="Arial"/>
                <w:sz w:val="22"/>
                <w:szCs w:val="22"/>
              </w:rPr>
              <w:t>Die vom Kirchenvorstand beauftragten Personen ne</w:t>
            </w:r>
            <w:r>
              <w:rPr>
                <w:rFonts w:ascii="Arial" w:hAnsi="Arial" w:cs="Arial"/>
                <w:sz w:val="22"/>
                <w:szCs w:val="22"/>
              </w:rPr>
              <w:t>hmen an Fachtagen und spe</w:t>
            </w:r>
            <w:r w:rsidRPr="000F1D50">
              <w:rPr>
                <w:rFonts w:ascii="Arial" w:hAnsi="Arial" w:cs="Arial"/>
                <w:sz w:val="22"/>
                <w:szCs w:val="22"/>
              </w:rPr>
              <w:t>ziellen Angeboten zur Qualifizierung für Trägeraufgaben teil.</w:t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13.6 </w:t>
            </w:r>
            <w:r w:rsidRPr="000F1D50">
              <w:rPr>
                <w:rFonts w:ascii="Arial" w:hAnsi="Arial" w:cs="Arial"/>
                <w:sz w:val="22"/>
                <w:szCs w:val="22"/>
              </w:rPr>
              <w:t>Der Träger bezieht Dienstleistungen des Fachbereichs</w:t>
            </w:r>
            <w:r>
              <w:rPr>
                <w:rFonts w:ascii="Arial" w:hAnsi="Arial" w:cs="Arial"/>
                <w:sz w:val="22"/>
                <w:szCs w:val="22"/>
              </w:rPr>
              <w:t xml:space="preserve"> Kindertage</w:t>
            </w:r>
            <w:r w:rsidR="00414A7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stätten im </w:t>
            </w:r>
            <w:r w:rsidRPr="000F1D50">
              <w:rPr>
                <w:rFonts w:ascii="Arial" w:hAnsi="Arial" w:cs="Arial"/>
                <w:sz w:val="22"/>
                <w:szCs w:val="22"/>
              </w:rPr>
              <w:t>Zentrum Bildung der EKHN.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452166" w:rsidRPr="000F1D50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13.7 </w:t>
            </w:r>
            <w:r w:rsidRPr="000F1D50">
              <w:rPr>
                <w:rFonts w:ascii="Arial" w:hAnsi="Arial" w:cs="Arial"/>
                <w:sz w:val="22"/>
                <w:szCs w:val="22"/>
              </w:rPr>
              <w:t>Die vom Kirchenvorstand beauftragten Personen n</w:t>
            </w:r>
            <w:r>
              <w:rPr>
                <w:rFonts w:ascii="Arial" w:hAnsi="Arial" w:cs="Arial"/>
                <w:sz w:val="22"/>
                <w:szCs w:val="22"/>
              </w:rPr>
              <w:t>utzen die schriftlichen Informa</w:t>
            </w:r>
            <w:r w:rsidRPr="000F1D50">
              <w:rPr>
                <w:rFonts w:ascii="Arial" w:hAnsi="Arial" w:cs="Arial"/>
                <w:sz w:val="22"/>
                <w:szCs w:val="22"/>
              </w:rPr>
              <w:t>tionen der EKHN, z.B. lila Ordner, Qualitätshandbuch für Kindertagesstätten, Leitlinien zur Umsetzung ihrer Trägeraufgaben.</w:t>
            </w:r>
          </w:p>
          <w:p w:rsidR="00B3317E" w:rsidRDefault="00B3317E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B3317E" w:rsidRDefault="00B3317E" w:rsidP="00CF16FC">
            <w:pPr>
              <w:rPr>
                <w:rFonts w:ascii="Arial" w:hAnsi="Arial" w:cs="Arial"/>
                <w:b/>
              </w:rPr>
            </w:pPr>
          </w:p>
        </w:tc>
      </w:tr>
      <w:tr w:rsidR="00B3317E" w:rsidTr="00CF16FC">
        <w:tc>
          <w:tcPr>
            <w:tcW w:w="4820" w:type="dxa"/>
          </w:tcPr>
          <w:p w:rsidR="00B3317E" w:rsidRDefault="00B3317E" w:rsidP="00B33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 </w:t>
            </w:r>
            <w:r w:rsidRPr="00B3317E">
              <w:rPr>
                <w:rFonts w:ascii="Arial" w:hAnsi="Arial" w:cs="Arial"/>
                <w:sz w:val="22"/>
                <w:szCs w:val="22"/>
              </w:rPr>
              <w:t xml:space="preserve">Der Träger verantwortet in Zusammenarbeit mit </w:t>
            </w:r>
            <w:r w:rsidR="00452166">
              <w:rPr>
                <w:rFonts w:ascii="Arial" w:hAnsi="Arial" w:cs="Arial"/>
                <w:sz w:val="22"/>
                <w:szCs w:val="22"/>
              </w:rPr>
              <w:t>der Leitung die Öffentlichkeits</w:t>
            </w:r>
            <w:r w:rsidRPr="00B3317E">
              <w:rPr>
                <w:rFonts w:ascii="Arial" w:hAnsi="Arial" w:cs="Arial"/>
                <w:sz w:val="22"/>
                <w:szCs w:val="22"/>
              </w:rPr>
              <w:t>arbeit.</w:t>
            </w:r>
          </w:p>
        </w:tc>
        <w:tc>
          <w:tcPr>
            <w:tcW w:w="4820" w:type="dxa"/>
          </w:tcPr>
          <w:p w:rsidR="00B3317E" w:rsidRDefault="00452166" w:rsidP="00452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14.1 </w:t>
            </w:r>
            <w:r w:rsidRPr="000F1D50">
              <w:rPr>
                <w:rFonts w:ascii="Arial" w:hAnsi="Arial" w:cs="Arial"/>
                <w:sz w:val="22"/>
                <w:szCs w:val="22"/>
              </w:rPr>
              <w:t>Die Qualitätskriterien des Standards Öffentlichkeitsarbeit werden erfüllt.</w:t>
            </w:r>
          </w:p>
        </w:tc>
        <w:tc>
          <w:tcPr>
            <w:tcW w:w="4820" w:type="dxa"/>
          </w:tcPr>
          <w:p w:rsidR="00B3317E" w:rsidRDefault="00B3317E" w:rsidP="00CF16FC">
            <w:pPr>
              <w:rPr>
                <w:rFonts w:ascii="Arial" w:hAnsi="Arial" w:cs="Arial"/>
                <w:b/>
              </w:rPr>
            </w:pPr>
          </w:p>
        </w:tc>
      </w:tr>
    </w:tbl>
    <w:p w:rsidR="00877C5A" w:rsidRPr="007E786F" w:rsidRDefault="00877C5A" w:rsidP="00CF16FC">
      <w:pPr>
        <w:rPr>
          <w:rFonts w:ascii="Arial" w:hAnsi="Arial" w:cs="Arial"/>
          <w:b/>
        </w:rPr>
      </w:pPr>
    </w:p>
    <w:p w:rsidR="006E1730" w:rsidRPr="00452166" w:rsidRDefault="00452166" w:rsidP="00452166">
      <w:pPr>
        <w:rPr>
          <w:rFonts w:ascii="Arial" w:hAnsi="Arial" w:cs="Arial"/>
          <w:b/>
          <w:color w:val="CC0066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br/>
      </w:r>
      <w:r w:rsidR="00CF16FC" w:rsidRPr="00815D89">
        <w:rPr>
          <w:rFonts w:ascii="Arial" w:hAnsi="Arial" w:cs="Arial"/>
          <w:b/>
          <w:color w:val="CC0066"/>
          <w:sz w:val="22"/>
          <w:szCs w:val="22"/>
        </w:rPr>
        <w:t xml:space="preserve">Dieser Standard hat vor allem Schnittstellen mit folgenden </w:t>
      </w:r>
      <w:r>
        <w:rPr>
          <w:rFonts w:ascii="Arial" w:hAnsi="Arial" w:cs="Arial"/>
          <w:b/>
          <w:color w:val="CC0066"/>
          <w:sz w:val="22"/>
          <w:szCs w:val="22"/>
        </w:rPr>
        <w:br/>
      </w:r>
      <w:r>
        <w:rPr>
          <w:rFonts w:ascii="Arial" w:hAnsi="Arial" w:cs="Arial"/>
          <w:b/>
          <w:color w:val="CC0066"/>
          <w:sz w:val="22"/>
          <w:szCs w:val="22"/>
        </w:rPr>
        <w:br/>
      </w:r>
      <w:r w:rsidR="006E1730" w:rsidRPr="00815D89">
        <w:rPr>
          <w:rFonts w:ascii="Arial" w:hAnsi="Arial" w:cs="Arial"/>
          <w:b/>
          <w:color w:val="CC0066"/>
          <w:sz w:val="22"/>
          <w:szCs w:val="22"/>
        </w:rPr>
        <w:t>Verantwortungsebenen:</w:t>
      </w:r>
      <w:r w:rsidR="006E1730"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 w:rsidR="006E1730">
        <w:rPr>
          <w:rFonts w:ascii="Arial" w:hAnsi="Arial" w:cs="Arial"/>
          <w:sz w:val="22"/>
          <w:szCs w:val="22"/>
        </w:rPr>
        <w:t>Träger, Leitung, Pädagogische Fachkräfte, Pädagogische Zusatzkräfte, Ehrenamtliche Kräfte, Fachberatung</w:t>
      </w:r>
      <w:r>
        <w:rPr>
          <w:rFonts w:ascii="Arial" w:hAnsi="Arial" w:cs="Arial"/>
          <w:b/>
          <w:color w:val="CC0066"/>
          <w:sz w:val="22"/>
          <w:szCs w:val="22"/>
        </w:rPr>
        <w:br/>
      </w:r>
      <w:r>
        <w:rPr>
          <w:rFonts w:ascii="Arial" w:hAnsi="Arial" w:cs="Arial"/>
          <w:b/>
          <w:color w:val="CC0066"/>
          <w:sz w:val="22"/>
          <w:szCs w:val="22"/>
        </w:rPr>
        <w:br/>
      </w:r>
      <w:r w:rsidR="006E1730" w:rsidRPr="00815D89">
        <w:rPr>
          <w:rFonts w:ascii="Arial" w:hAnsi="Arial" w:cs="Arial"/>
          <w:b/>
          <w:color w:val="CC0066"/>
          <w:sz w:val="22"/>
          <w:szCs w:val="22"/>
        </w:rPr>
        <w:t>Aufgabenbereichen:</w:t>
      </w:r>
      <w:r w:rsidR="006E1730"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 w:rsidR="00E967FF" w:rsidRPr="00BE3EC5">
        <w:rPr>
          <w:rFonts w:ascii="Arial" w:hAnsi="Arial" w:cs="Arial"/>
          <w:sz w:val="22"/>
          <w:szCs w:val="22"/>
        </w:rPr>
        <w:t>Bildung,</w:t>
      </w:r>
      <w:r w:rsidR="00E967FF">
        <w:rPr>
          <w:rFonts w:ascii="Arial" w:hAnsi="Arial" w:cs="Arial"/>
          <w:b/>
          <w:color w:val="D00054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Erziehung,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Betreuung</w:t>
      </w:r>
      <w:r w:rsidR="00E967FF">
        <w:rPr>
          <w:rFonts w:ascii="Arial" w:hAnsi="Arial" w:cs="Arial"/>
          <w:sz w:val="22"/>
          <w:szCs w:val="22"/>
        </w:rPr>
        <w:t xml:space="preserve">, Umsetzung der Erziehungs- und Bildungspläne,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Konzeption,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Religionspädagogik,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Kindertagesstätte als Teil der Kirchengemeinde, Zusammenarbeit mit Eltern,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Personalmanagement, Öffentlichkeitsarbeit, Qualitätsentwicklung,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>Fortlaufende Dokumentation der Arbeit</w:t>
      </w:r>
    </w:p>
    <w:p w:rsidR="003D2F1B" w:rsidRPr="00CF16FC" w:rsidRDefault="003D2F1B" w:rsidP="00CF16F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D2F1B" w:rsidRPr="00CF16FC" w:rsidSect="00CE1AE3">
      <w:footerReference w:type="default" r:id="rId7"/>
      <w:headerReference w:type="first" r:id="rId8"/>
      <w:pgSz w:w="16838" w:h="11906" w:orient="landscape"/>
      <w:pgMar w:top="568" w:right="1417" w:bottom="993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33E" w:rsidRDefault="0047433E" w:rsidP="0085601F">
      <w:r>
        <w:separator/>
      </w:r>
    </w:p>
  </w:endnote>
  <w:endnote w:type="continuationSeparator" w:id="0">
    <w:p w:rsidR="0047433E" w:rsidRDefault="0047433E" w:rsidP="0085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230801"/>
      <w:docPartObj>
        <w:docPartGallery w:val="Page Numbers (Bottom of Page)"/>
        <w:docPartUnique/>
      </w:docPartObj>
    </w:sdtPr>
    <w:sdtEndPr>
      <w:rPr>
        <w:rFonts w:ascii="Arial" w:hAnsi="Arial" w:cs="Arial"/>
        <w:color w:val="CC0066"/>
        <w:sz w:val="22"/>
        <w:szCs w:val="22"/>
      </w:rPr>
    </w:sdtEndPr>
    <w:sdtContent>
      <w:p w:rsidR="000C78C6" w:rsidRDefault="000C78C6" w:rsidP="00F81CEB">
        <w:pPr>
          <w:pStyle w:val="Fuzeile"/>
          <w:ind w:right="360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© Fachbereich Kindertagesstätten im Zentrum</w:t>
        </w:r>
        <w:r w:rsidR="00B3317E">
          <w:rPr>
            <w:rFonts w:ascii="Arial" w:hAnsi="Arial" w:cs="Arial"/>
            <w:sz w:val="16"/>
            <w:szCs w:val="16"/>
          </w:rPr>
          <w:t xml:space="preserve"> Bildung der EKHN, März 2014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85601F">
          <w:rPr>
            <w:rFonts w:ascii="Arial" w:hAnsi="Arial" w:cs="Arial"/>
            <w:sz w:val="22"/>
            <w:szCs w:val="22"/>
          </w:rPr>
          <w:fldChar w:fldCharType="begin"/>
        </w:r>
        <w:r w:rsidRPr="0085601F">
          <w:rPr>
            <w:rFonts w:ascii="Arial" w:hAnsi="Arial" w:cs="Arial"/>
            <w:sz w:val="22"/>
            <w:szCs w:val="22"/>
          </w:rPr>
          <w:instrText>PAGE   \* MERGEFORMAT</w:instrText>
        </w:r>
        <w:r w:rsidRPr="0085601F">
          <w:rPr>
            <w:rFonts w:ascii="Arial" w:hAnsi="Arial" w:cs="Arial"/>
            <w:sz w:val="22"/>
            <w:szCs w:val="22"/>
          </w:rPr>
          <w:fldChar w:fldCharType="separate"/>
        </w:r>
        <w:r w:rsidR="00452166">
          <w:rPr>
            <w:rFonts w:ascii="Arial" w:hAnsi="Arial" w:cs="Arial"/>
            <w:noProof/>
            <w:sz w:val="22"/>
            <w:szCs w:val="22"/>
          </w:rPr>
          <w:t>2</w:t>
        </w:r>
        <w:r w:rsidRPr="0085601F">
          <w:rPr>
            <w:rFonts w:ascii="Arial" w:hAnsi="Arial" w:cs="Arial"/>
            <w:sz w:val="22"/>
            <w:szCs w:val="22"/>
          </w:rPr>
          <w:fldChar w:fldCharType="end"/>
        </w:r>
      </w:p>
      <w:p w:rsidR="00414A71" w:rsidRDefault="00414A71" w:rsidP="00414A71">
        <w:pPr>
          <w:pStyle w:val="Fuzeile"/>
          <w:ind w:right="360"/>
          <w:rPr>
            <w:rFonts w:ascii="Arial" w:hAnsi="Arial" w:cs="Arial"/>
            <w:color w:val="D00054"/>
            <w:sz w:val="16"/>
            <w:szCs w:val="16"/>
          </w:rPr>
        </w:pPr>
        <w:r w:rsidRPr="0049051C">
          <w:rPr>
            <w:rFonts w:ascii="Arial" w:hAnsi="Arial" w:cs="Arial"/>
            <w:color w:val="D00054"/>
            <w:sz w:val="16"/>
            <w:szCs w:val="16"/>
          </w:rPr>
          <w:t>* Wir sind uns der Debatte über die Vielfalt von Geschlechtsidentität bewusst und wählen daher diese möglichst neutrale Formulierung</w:t>
        </w:r>
      </w:p>
      <w:p w:rsidR="0085601F" w:rsidRPr="00414A71" w:rsidRDefault="00414A71" w:rsidP="00414A71">
        <w:pPr>
          <w:pStyle w:val="Fuzeile"/>
          <w:ind w:right="360"/>
        </w:pPr>
        <w:r>
          <w:rPr>
            <w:rFonts w:ascii="Arial" w:hAnsi="Arial" w:cs="Arial"/>
            <w:color w:val="D00054"/>
            <w:sz w:val="16"/>
            <w:szCs w:val="16"/>
          </w:rPr>
          <w:t>** Es wird im Standard fortlaufend von Eltern gesprochen gemeint sind damit Mütter, Väter, Erziehungsberechtigte, Pflegeeltern, Personensorgeberechtigte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33E" w:rsidRDefault="0047433E" w:rsidP="0085601F">
      <w:r>
        <w:separator/>
      </w:r>
    </w:p>
  </w:footnote>
  <w:footnote w:type="continuationSeparator" w:id="0">
    <w:p w:rsidR="0047433E" w:rsidRDefault="0047433E" w:rsidP="0085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01F" w:rsidRDefault="0085601F">
    <w:pPr>
      <w:pStyle w:val="Kopfzeile"/>
    </w:pPr>
    <w:r>
      <w:rPr>
        <w:noProof/>
      </w:rPr>
      <w:drawing>
        <wp:inline distT="0" distB="0" distL="0" distR="0" wp14:anchorId="2BEA2881" wp14:editId="5120A671">
          <wp:extent cx="4000500" cy="636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3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A"/>
    <w:rsid w:val="000C78C6"/>
    <w:rsid w:val="000F1D50"/>
    <w:rsid w:val="001A520D"/>
    <w:rsid w:val="001C1EDF"/>
    <w:rsid w:val="002E0C18"/>
    <w:rsid w:val="003D2F1B"/>
    <w:rsid w:val="00414A71"/>
    <w:rsid w:val="00452166"/>
    <w:rsid w:val="0047433E"/>
    <w:rsid w:val="00503380"/>
    <w:rsid w:val="00537B86"/>
    <w:rsid w:val="005965C9"/>
    <w:rsid w:val="006E1730"/>
    <w:rsid w:val="007B171B"/>
    <w:rsid w:val="00815D89"/>
    <w:rsid w:val="0081763B"/>
    <w:rsid w:val="0085601F"/>
    <w:rsid w:val="00877C5A"/>
    <w:rsid w:val="008D746A"/>
    <w:rsid w:val="009A416F"/>
    <w:rsid w:val="00B3317E"/>
    <w:rsid w:val="00CE1AE3"/>
    <w:rsid w:val="00CF16FC"/>
    <w:rsid w:val="00E967FF"/>
    <w:rsid w:val="00EB55AC"/>
    <w:rsid w:val="00EF567D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3337E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0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01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1520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Bildung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Donath Roberta</dc:creator>
  <cp:lastModifiedBy>Dietzel</cp:lastModifiedBy>
  <cp:revision>2</cp:revision>
  <dcterms:created xsi:type="dcterms:W3CDTF">2024-05-23T19:30:00Z</dcterms:created>
  <dcterms:modified xsi:type="dcterms:W3CDTF">2024-05-23T19:30:00Z</dcterms:modified>
</cp:coreProperties>
</file>