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E9F72" w14:textId="77777777" w:rsidR="00D513B4" w:rsidRPr="00E1547C" w:rsidRDefault="00000000">
      <w:pPr>
        <w:pStyle w:val="Heading1"/>
        <w:jc w:val="center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OPEN DOOR SCOTLAND</w:t>
      </w:r>
    </w:p>
    <w:p w14:paraId="7B07C655" w14:textId="77777777" w:rsidR="00D513B4" w:rsidRPr="00E1547C" w:rsidRDefault="00000000">
      <w:pPr>
        <w:spacing w:after="400"/>
        <w:jc w:val="center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Supporting young people through homelessness</w:t>
      </w:r>
    </w:p>
    <w:p w14:paraId="745096B3" w14:textId="77777777" w:rsidR="00D513B4" w:rsidRPr="00E1547C" w:rsidRDefault="00000000">
      <w:pPr>
        <w:pStyle w:val="Heading1"/>
        <w:spacing w:after="2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Volunteer With Us</w:t>
      </w:r>
    </w:p>
    <w:p w14:paraId="52B2398D" w14:textId="5A038AE6" w:rsidR="00D513B4" w:rsidRPr="00E1547C" w:rsidRDefault="00000000">
      <w:pPr>
        <w:spacing w:after="4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Make a real difference in young people's lives. Open Door Scotland is looking for dedicated volunteers to join our team and support young people aged 16–2</w:t>
      </w:r>
      <w:r w:rsidR="00E1547C">
        <w:rPr>
          <w:rFonts w:ascii="Segoe UI" w:hAnsi="Segoe UI" w:cs="Segoe UI"/>
        </w:rPr>
        <w:t>5</w:t>
      </w:r>
      <w:r w:rsidRPr="00E1547C">
        <w:rPr>
          <w:rFonts w:ascii="Segoe UI" w:hAnsi="Segoe UI" w:cs="Segoe UI"/>
        </w:rPr>
        <w:t xml:space="preserve"> experiencing homelessness.</w:t>
      </w:r>
    </w:p>
    <w:p w14:paraId="56D35391" w14:textId="77777777" w:rsidR="00D513B4" w:rsidRPr="00E1547C" w:rsidRDefault="00000000">
      <w:pPr>
        <w:pStyle w:val="Heading2"/>
        <w:spacing w:after="2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Regular Volunteer Roles</w:t>
      </w:r>
    </w:p>
    <w:p w14:paraId="0439D478" w14:textId="1F44F513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Residential Support – Help young people in our residential units with daily living skills, mentoring, and pastoral care</w:t>
      </w:r>
    </w:p>
    <w:p w14:paraId="3998BD8F" w14:textId="716CE571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 xml:space="preserve">Community Outreach – Join our outreach team supporting young people in the community </w:t>
      </w:r>
    </w:p>
    <w:p w14:paraId="33ACF91B" w14:textId="79AB062D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Admin &amp; Support – Help behind the scenes with office tasks, event coordination, or fundraising</w:t>
      </w:r>
    </w:p>
    <w:p w14:paraId="21CACAE8" w14:textId="00D20259" w:rsidR="00E1547C" w:rsidRPr="00E1547C" w:rsidRDefault="00000000" w:rsidP="00E1547C">
      <w:pPr>
        <w:pStyle w:val="ListParagraph"/>
        <w:numPr>
          <w:ilvl w:val="0"/>
          <w:numId w:val="1"/>
        </w:numPr>
        <w:spacing w:after="3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 xml:space="preserve">Specialist Skills – Offer your expertise: IT, counselling, budgeting, cooking, sports, arts, </w:t>
      </w:r>
      <w:r w:rsidR="00E1547C">
        <w:rPr>
          <w:rFonts w:ascii="Segoe UI" w:hAnsi="Segoe UI" w:cs="Segoe UI"/>
        </w:rPr>
        <w:t xml:space="preserve">employment coaching, </w:t>
      </w:r>
      <w:r w:rsidRPr="00E1547C">
        <w:rPr>
          <w:rFonts w:ascii="Segoe UI" w:hAnsi="Segoe UI" w:cs="Segoe UI"/>
        </w:rPr>
        <w:t>or other skills</w:t>
      </w:r>
    </w:p>
    <w:p w14:paraId="7FA0A756" w14:textId="77777777" w:rsidR="00D513B4" w:rsidRPr="00E1547C" w:rsidRDefault="00000000">
      <w:pPr>
        <w:pStyle w:val="Heading2"/>
        <w:spacing w:after="15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Ad Hoc Volunteer Opportunities</w:t>
      </w:r>
    </w:p>
    <w:p w14:paraId="5140860D" w14:textId="77777777" w:rsidR="00D513B4" w:rsidRPr="00E1547C" w:rsidRDefault="00000000">
      <w:pPr>
        <w:spacing w:after="2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We regularly need flexible volunteers for one-off and seasonal activities. No commitment needed – pick what suits you.</w:t>
      </w:r>
    </w:p>
    <w:p w14:paraId="33638BA5" w14:textId="77777777" w:rsidR="00D513B4" w:rsidRPr="00E1547C" w:rsidRDefault="00000000">
      <w:p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Recent &amp; Ongoing Needs:</w:t>
      </w:r>
    </w:p>
    <w:p w14:paraId="0CF11A80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Garden maintenance – Help young people grow vegetables, maintain our outdoor spaces, or learn gardening skills</w:t>
      </w:r>
    </w:p>
    <w:p w14:paraId="18926703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Donation collection &amp; sorting – Pick up donated furniture, clothes, food, and sort items for young people</w:t>
      </w:r>
    </w:p>
    <w:p w14:paraId="43868EA5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Decorating &amp; repairs – Help refurbish rooms, paint, fix furniture, or improve living spaces</w:t>
      </w:r>
    </w:p>
    <w:p w14:paraId="5769C2FC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Event support – Help run Christmas parties, summer activities, fundraising events, or community days</w:t>
      </w:r>
    </w:p>
    <w:p w14:paraId="0F6A2387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Transport help – Assist with moving donations, transporting young people to appointments (with proper training)</w:t>
      </w:r>
    </w:p>
    <w:p w14:paraId="75E1ADAF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Cooking &amp; meal prep – Share your cooking skills or help prepare meals for residents</w:t>
      </w:r>
    </w:p>
    <w:p w14:paraId="6DD102E4" w14:textId="77777777" w:rsidR="00D513B4" w:rsidRPr="00E1547C" w:rsidRDefault="00000000">
      <w:pPr>
        <w:pStyle w:val="ListParagraph"/>
        <w:numPr>
          <w:ilvl w:val="0"/>
          <w:numId w:val="1"/>
        </w:numPr>
        <w:spacing w:after="3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Life skills workshops – Run sessions on budgeting, CV writing, interview prep, or job searching</w:t>
      </w:r>
    </w:p>
    <w:p w14:paraId="0668C976" w14:textId="77777777" w:rsidR="00D513B4" w:rsidRPr="00E1547C" w:rsidRDefault="00000000">
      <w:pPr>
        <w:spacing w:after="3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New opportunities emerge regularly – get in touch to stay in the loop!</w:t>
      </w:r>
    </w:p>
    <w:p w14:paraId="7D05653E" w14:textId="77777777" w:rsidR="00D513B4" w:rsidRPr="00E1547C" w:rsidRDefault="00000000">
      <w:pPr>
        <w:pStyle w:val="Heading2"/>
        <w:spacing w:after="2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What We're Looking For</w:t>
      </w:r>
    </w:p>
    <w:p w14:paraId="5309F043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Compassion – Genuine care for young people in vulnerable situations</w:t>
      </w:r>
    </w:p>
    <w:p w14:paraId="3F53142E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Reliability – Commitment to regular or ad hoc volunteering and following through on commitments</w:t>
      </w:r>
    </w:p>
    <w:p w14:paraId="7139FA61" w14:textId="7FE4676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 xml:space="preserve">Respect – </w:t>
      </w:r>
      <w:r w:rsidR="00E1547C" w:rsidRPr="00E1547C">
        <w:rPr>
          <w:rFonts w:ascii="Segoe UI" w:hAnsi="Segoe UI" w:cs="Segoe UI"/>
        </w:rPr>
        <w:t>non-judgmental</w:t>
      </w:r>
      <w:r w:rsidRPr="00E1547C">
        <w:rPr>
          <w:rFonts w:ascii="Segoe UI" w:hAnsi="Segoe UI" w:cs="Segoe UI"/>
        </w:rPr>
        <w:t>, person-centred approach</w:t>
      </w:r>
    </w:p>
    <w:p w14:paraId="58475AFD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Willingness to learn – Be open to safeguarding training and feedback</w:t>
      </w:r>
    </w:p>
    <w:p w14:paraId="447A9093" w14:textId="77777777" w:rsidR="00D513B4" w:rsidRPr="00E1547C" w:rsidRDefault="00000000">
      <w:pPr>
        <w:pStyle w:val="ListParagraph"/>
        <w:numPr>
          <w:ilvl w:val="0"/>
          <w:numId w:val="1"/>
        </w:numPr>
        <w:spacing w:after="3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lastRenderedPageBreak/>
        <w:t>No prior experience needed – We'll provide full training and support</w:t>
      </w:r>
    </w:p>
    <w:p w14:paraId="2D092A20" w14:textId="77777777" w:rsidR="00D513B4" w:rsidRPr="00E1547C" w:rsidRDefault="00000000">
      <w:pPr>
        <w:pStyle w:val="Heading2"/>
        <w:spacing w:after="2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What You'll Gain</w:t>
      </w:r>
    </w:p>
    <w:p w14:paraId="53A1D57B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Purpose – Make a tangible difference in young people's lives</w:t>
      </w:r>
    </w:p>
    <w:p w14:paraId="0287B0F2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Skills &amp; Experience – Learn new skills and gain valuable experience in youth work and homelessness support</w:t>
      </w:r>
    </w:p>
    <w:p w14:paraId="2A9BDE8D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Community – Join a warm, supportive team of like-minded people</w:t>
      </w:r>
    </w:p>
    <w:p w14:paraId="38B58843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Training – Access free safeguarding and professional development</w:t>
      </w:r>
    </w:p>
    <w:p w14:paraId="2739564C" w14:textId="77777777" w:rsidR="00D513B4" w:rsidRPr="00E1547C" w:rsidRDefault="00000000">
      <w:pPr>
        <w:pStyle w:val="ListParagraph"/>
        <w:numPr>
          <w:ilvl w:val="0"/>
          <w:numId w:val="1"/>
        </w:numPr>
        <w:spacing w:after="3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Reference – Get a strong volunteer reference for future opportunities</w:t>
      </w:r>
    </w:p>
    <w:p w14:paraId="5DB060EC" w14:textId="77777777" w:rsidR="00D513B4" w:rsidRPr="00E1547C" w:rsidRDefault="00000000">
      <w:pPr>
        <w:pStyle w:val="Heading2"/>
        <w:spacing w:after="2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Practical Information</w:t>
      </w:r>
    </w:p>
    <w:p w14:paraId="52832A3B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Age: Must be 18+ years old</w:t>
      </w:r>
    </w:p>
    <w:p w14:paraId="0CF7F3E0" w14:textId="77777777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Availability: Flexible – regular shifts, occasional support, or one-off projects – whatever fits you</w:t>
      </w:r>
    </w:p>
    <w:p w14:paraId="1F539512" w14:textId="7865D3D0" w:rsidR="00D513B4" w:rsidRPr="00E1547C" w:rsidRDefault="00000000">
      <w:pPr>
        <w:pStyle w:val="ListParagraph"/>
        <w:numPr>
          <w:ilvl w:val="0"/>
          <w:numId w:val="1"/>
        </w:num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Safeguarding: PVG disclosure and safeguarding training required</w:t>
      </w:r>
    </w:p>
    <w:p w14:paraId="648A8BF5" w14:textId="77777777" w:rsidR="00D513B4" w:rsidRPr="00E1547C" w:rsidRDefault="00000000">
      <w:pPr>
        <w:pStyle w:val="ListParagraph"/>
        <w:numPr>
          <w:ilvl w:val="0"/>
          <w:numId w:val="1"/>
        </w:numPr>
        <w:spacing w:after="3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Support: Full induction and ongoing support provided</w:t>
      </w:r>
    </w:p>
    <w:p w14:paraId="32282D97" w14:textId="77777777" w:rsidR="00D513B4" w:rsidRPr="00E1547C" w:rsidRDefault="00000000">
      <w:pPr>
        <w:pStyle w:val="Heading2"/>
        <w:spacing w:after="20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Get in Touch</w:t>
      </w:r>
    </w:p>
    <w:p w14:paraId="4A69CFCC" w14:textId="77777777" w:rsidR="00D513B4" w:rsidRDefault="00000000">
      <w:pPr>
        <w:spacing w:after="150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Interested? We'd love to hear from you.</w:t>
      </w:r>
    </w:p>
    <w:p w14:paraId="50EE0CEE" w14:textId="77777777" w:rsidR="00E1547C" w:rsidRPr="00E1547C" w:rsidRDefault="00E1547C">
      <w:pPr>
        <w:spacing w:after="150"/>
        <w:rPr>
          <w:rFonts w:ascii="Segoe UI" w:hAnsi="Segoe UI" w:cs="Segoe UI"/>
        </w:rPr>
      </w:pPr>
    </w:p>
    <w:p w14:paraId="5855AC0F" w14:textId="1D25D388" w:rsidR="00D513B4" w:rsidRPr="00E1547C" w:rsidRDefault="00000000">
      <w:pPr>
        <w:spacing w:after="100"/>
        <w:rPr>
          <w:rFonts w:ascii="Segoe UI" w:hAnsi="Segoe UI" w:cs="Segoe UI"/>
        </w:rPr>
      </w:pPr>
      <w:r w:rsidRPr="00E1547C">
        <w:rPr>
          <w:rFonts w:ascii="Segoe UI" w:hAnsi="Segoe UI" w:cs="Segoe UI"/>
          <w:b/>
          <w:bCs/>
        </w:rPr>
        <w:t xml:space="preserve">Email: </w:t>
      </w:r>
      <w:r w:rsidR="00E1547C">
        <w:rPr>
          <w:rFonts w:ascii="Segoe UI" w:hAnsi="Segoe UI" w:cs="Segoe UI"/>
        </w:rPr>
        <w:t>admin</w:t>
      </w:r>
      <w:r w:rsidRPr="00E1547C">
        <w:rPr>
          <w:rFonts w:ascii="Segoe UI" w:hAnsi="Segoe UI" w:cs="Segoe UI"/>
        </w:rPr>
        <w:t>@o</w:t>
      </w:r>
      <w:r w:rsidR="00E1547C">
        <w:rPr>
          <w:rFonts w:ascii="Segoe UI" w:hAnsi="Segoe UI" w:cs="Segoe UI"/>
        </w:rPr>
        <w:t>dap</w:t>
      </w:r>
      <w:r w:rsidRPr="00E1547C">
        <w:rPr>
          <w:rFonts w:ascii="Segoe UI" w:hAnsi="Segoe UI" w:cs="Segoe UI"/>
        </w:rPr>
        <w:t>.org</w:t>
      </w:r>
      <w:r w:rsidR="00E1547C">
        <w:rPr>
          <w:rFonts w:ascii="Segoe UI" w:hAnsi="Segoe UI" w:cs="Segoe UI"/>
        </w:rPr>
        <w:t>.uk</w:t>
      </w:r>
    </w:p>
    <w:p w14:paraId="1FD72389" w14:textId="1DBE2698" w:rsidR="00D513B4" w:rsidRPr="00E1547C" w:rsidRDefault="00D513B4">
      <w:pPr>
        <w:spacing w:after="200"/>
        <w:rPr>
          <w:rFonts w:ascii="Segoe UI" w:hAnsi="Segoe UI" w:cs="Segoe UI"/>
        </w:rPr>
      </w:pPr>
    </w:p>
    <w:p w14:paraId="3F6C4C99" w14:textId="77777777" w:rsidR="00D513B4" w:rsidRPr="00E1547C" w:rsidRDefault="00000000">
      <w:pPr>
        <w:spacing w:before="300"/>
        <w:jc w:val="center"/>
        <w:rPr>
          <w:rFonts w:ascii="Segoe UI" w:hAnsi="Segoe UI" w:cs="Segoe UI"/>
        </w:rPr>
      </w:pPr>
      <w:r w:rsidRPr="00E1547C">
        <w:rPr>
          <w:rFonts w:ascii="Segoe UI" w:hAnsi="Segoe UI" w:cs="Segoe UI"/>
        </w:rPr>
        <w:t>All volunteers receive a full induction and are part of an inclusive, supportive team. We welcome people of all backgrounds and abilities.</w:t>
      </w:r>
    </w:p>
    <w:sectPr w:rsidR="00D513B4" w:rsidRPr="00E1547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1A0F"/>
    <w:multiLevelType w:val="hybridMultilevel"/>
    <w:tmpl w:val="DAA81428"/>
    <w:lvl w:ilvl="0" w:tplc="8182EAD0">
      <w:start w:val="1"/>
      <w:numFmt w:val="bullet"/>
      <w:lvlText w:val="•"/>
      <w:lvlJc w:val="left"/>
    </w:lvl>
    <w:lvl w:ilvl="1" w:tplc="B456E42C">
      <w:numFmt w:val="decimal"/>
      <w:lvlText w:val=""/>
      <w:lvlJc w:val="left"/>
    </w:lvl>
    <w:lvl w:ilvl="2" w:tplc="226026E0">
      <w:numFmt w:val="decimal"/>
      <w:lvlText w:val=""/>
      <w:lvlJc w:val="left"/>
    </w:lvl>
    <w:lvl w:ilvl="3" w:tplc="E2543AC8">
      <w:numFmt w:val="decimal"/>
      <w:lvlText w:val=""/>
      <w:lvlJc w:val="left"/>
    </w:lvl>
    <w:lvl w:ilvl="4" w:tplc="78A6F7EA">
      <w:numFmt w:val="decimal"/>
      <w:lvlText w:val=""/>
      <w:lvlJc w:val="left"/>
    </w:lvl>
    <w:lvl w:ilvl="5" w:tplc="707A83F8">
      <w:numFmt w:val="decimal"/>
      <w:lvlText w:val=""/>
      <w:lvlJc w:val="left"/>
    </w:lvl>
    <w:lvl w:ilvl="6" w:tplc="219CBAE4">
      <w:numFmt w:val="decimal"/>
      <w:lvlText w:val=""/>
      <w:lvlJc w:val="left"/>
    </w:lvl>
    <w:lvl w:ilvl="7" w:tplc="60925DC6">
      <w:numFmt w:val="decimal"/>
      <w:lvlText w:val=""/>
      <w:lvlJc w:val="left"/>
    </w:lvl>
    <w:lvl w:ilvl="8" w:tplc="D60C1FF2">
      <w:numFmt w:val="decimal"/>
      <w:lvlText w:val=""/>
      <w:lvlJc w:val="left"/>
    </w:lvl>
  </w:abstractNum>
  <w:abstractNum w:abstractNumId="1" w15:restartNumberingAfterBreak="0">
    <w:nsid w:val="75203046"/>
    <w:multiLevelType w:val="hybridMultilevel"/>
    <w:tmpl w:val="325A28AC"/>
    <w:lvl w:ilvl="0" w:tplc="97EA7D20">
      <w:start w:val="1"/>
      <w:numFmt w:val="bullet"/>
      <w:lvlText w:val="●"/>
      <w:lvlJc w:val="left"/>
      <w:pPr>
        <w:ind w:left="720" w:hanging="360"/>
      </w:pPr>
    </w:lvl>
    <w:lvl w:ilvl="1" w:tplc="DA30DD6E">
      <w:start w:val="1"/>
      <w:numFmt w:val="bullet"/>
      <w:lvlText w:val="○"/>
      <w:lvlJc w:val="left"/>
      <w:pPr>
        <w:ind w:left="1440" w:hanging="360"/>
      </w:pPr>
    </w:lvl>
    <w:lvl w:ilvl="2" w:tplc="4C68C870">
      <w:start w:val="1"/>
      <w:numFmt w:val="bullet"/>
      <w:lvlText w:val="■"/>
      <w:lvlJc w:val="left"/>
      <w:pPr>
        <w:ind w:left="2160" w:hanging="360"/>
      </w:pPr>
    </w:lvl>
    <w:lvl w:ilvl="3" w:tplc="EA20787A">
      <w:start w:val="1"/>
      <w:numFmt w:val="bullet"/>
      <w:lvlText w:val="●"/>
      <w:lvlJc w:val="left"/>
      <w:pPr>
        <w:ind w:left="2880" w:hanging="360"/>
      </w:pPr>
    </w:lvl>
    <w:lvl w:ilvl="4" w:tplc="76EA6B92">
      <w:start w:val="1"/>
      <w:numFmt w:val="bullet"/>
      <w:lvlText w:val="○"/>
      <w:lvlJc w:val="left"/>
      <w:pPr>
        <w:ind w:left="3600" w:hanging="360"/>
      </w:pPr>
    </w:lvl>
    <w:lvl w:ilvl="5" w:tplc="1D3CFE9C">
      <w:start w:val="1"/>
      <w:numFmt w:val="bullet"/>
      <w:lvlText w:val="■"/>
      <w:lvlJc w:val="left"/>
      <w:pPr>
        <w:ind w:left="4320" w:hanging="360"/>
      </w:pPr>
    </w:lvl>
    <w:lvl w:ilvl="6" w:tplc="3CFAB0B2">
      <w:start w:val="1"/>
      <w:numFmt w:val="bullet"/>
      <w:lvlText w:val="●"/>
      <w:lvlJc w:val="left"/>
      <w:pPr>
        <w:ind w:left="5040" w:hanging="360"/>
      </w:pPr>
    </w:lvl>
    <w:lvl w:ilvl="7" w:tplc="2EFCF548">
      <w:start w:val="1"/>
      <w:numFmt w:val="bullet"/>
      <w:lvlText w:val="●"/>
      <w:lvlJc w:val="left"/>
      <w:pPr>
        <w:ind w:left="5760" w:hanging="360"/>
      </w:pPr>
    </w:lvl>
    <w:lvl w:ilvl="8" w:tplc="62E42A84">
      <w:start w:val="1"/>
      <w:numFmt w:val="bullet"/>
      <w:lvlText w:val="●"/>
      <w:lvlJc w:val="left"/>
      <w:pPr>
        <w:ind w:left="6480" w:hanging="360"/>
      </w:pPr>
    </w:lvl>
  </w:abstractNum>
  <w:num w:numId="1" w16cid:durableId="148396062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3B4"/>
    <w:rsid w:val="001652C9"/>
    <w:rsid w:val="00D513B4"/>
    <w:rsid w:val="00E1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F0086"/>
  <w15:docId w15:val="{0DCF1493-69B6-4623-88DF-48F88F07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Liss Owen</cp:lastModifiedBy>
  <cp:revision>2</cp:revision>
  <dcterms:created xsi:type="dcterms:W3CDTF">2026-08-04T10:46:00Z</dcterms:created>
  <dcterms:modified xsi:type="dcterms:W3CDTF">2026-08-04T10:46:00Z</dcterms:modified>
</cp:coreProperties>
</file>