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3A20A" w14:textId="71B76FAF" w:rsidR="00CB1BE9" w:rsidRDefault="00CB1BE9" w:rsidP="00CB1BE9">
      <w:pPr>
        <w:spacing w:before="240" w:after="2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REALIA kupuje projekt v Poličce, portfolio čítá již 24 retail parků</w:t>
      </w:r>
    </w:p>
    <w:p w14:paraId="254472B4" w14:textId="77777777" w:rsidR="00145826" w:rsidRDefault="00145826" w:rsidP="00CB1BE9">
      <w:pPr>
        <w:spacing w:before="240" w:after="2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73F18A0" w14:textId="65DA73E3" w:rsidR="00C074FF" w:rsidRDefault="00A22DCE" w:rsidP="00CB1BE9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602F118" wp14:editId="4F1B500A">
            <wp:extent cx="5760720" cy="2704465"/>
            <wp:effectExtent l="0" t="0" r="5080" b="63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0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BA9E4" w14:textId="77777777" w:rsidR="00A22DCE" w:rsidRDefault="00A22DCE" w:rsidP="00CB1BE9">
      <w:pPr>
        <w:spacing w:before="240" w:after="240"/>
        <w:rPr>
          <w:rFonts w:ascii="Times New Roman" w:eastAsia="Times New Roman" w:hAnsi="Times New Roman" w:cs="Times New Roman"/>
        </w:rPr>
      </w:pPr>
    </w:p>
    <w:p w14:paraId="3B92726A" w14:textId="790E7AE6" w:rsidR="00CB1BE9" w:rsidRPr="00A22DCE" w:rsidRDefault="00CB1BE9" w:rsidP="00A22DCE">
      <w:pPr>
        <w:spacing w:before="240" w:after="24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Praha, 18. května 2026 – Fond kvalifikovaných investorů REALIA FUND SICAV pokračuje v rozšiřování svého portfolia. Nejnověji do něj zařadil retail park v Poličce. Akvizicí již 24. nemovitosti vzrostla celková hodnota portfolia fondu na 4,1 miliardy korun.</w:t>
      </w:r>
    </w:p>
    <w:p w14:paraId="7891A9B7" w14:textId="77777777" w:rsidR="00CB1BE9" w:rsidRDefault="00CB1BE9" w:rsidP="00CB1BE9">
      <w:pPr>
        <w:pStyle w:val="Normlnweb"/>
      </w:pPr>
      <w:r>
        <w:t xml:space="preserve">Retail park byl pro veřejnost otevřen na podzim roku 2023. Objekt je plně pronajatý a mezi nájemce patří známé maloobchodní značky, jako jsou BILLA, dm drogerie, </w:t>
      </w:r>
      <w:proofErr w:type="spellStart"/>
      <w:r>
        <w:t>Pepco</w:t>
      </w:r>
      <w:proofErr w:type="spellEnd"/>
      <w:r>
        <w:t xml:space="preserve"> a Super zoo.</w:t>
      </w:r>
    </w:p>
    <w:p w14:paraId="0728C8D8" w14:textId="77777777" w:rsidR="00CB1BE9" w:rsidRDefault="00CB1BE9" w:rsidP="00CB1BE9">
      <w:pPr>
        <w:pStyle w:val="Normlnweb"/>
      </w:pPr>
      <w:r>
        <w:t>Retail park nabízí celkovou pronajímatelnou plochu 3 005 m² a jeho součástí je také dobíjecí stanice pro elektromobily.</w:t>
      </w:r>
    </w:p>
    <w:p w14:paraId="42ADC795" w14:textId="77777777" w:rsidR="00CB1BE9" w:rsidRDefault="00CB1BE9" w:rsidP="00CB1BE9">
      <w:pPr>
        <w:pStyle w:val="Normlnweb"/>
      </w:pPr>
      <w:r>
        <w:t xml:space="preserve">„Akvizice retail parku v Poličce představuje další krok v naplňování naší investiční strategie, která se zaměřuje na kvalitní regionální retailové nemovitosti s bonitními nájemci. Projekt je atraktivní nejen svou lokalitou a skladbou nájemců, ale také moderním konceptem a doplňkovou infrastrukturou, včetně dobíjecí stanice pro elektromobily,“ říká Tomáš </w:t>
      </w:r>
      <w:proofErr w:type="spellStart"/>
      <w:r>
        <w:t>Oplíštil</w:t>
      </w:r>
      <w:proofErr w:type="spellEnd"/>
      <w:r>
        <w:t>, obchodní ředitel REALIA FUND SICAV.</w:t>
      </w:r>
    </w:p>
    <w:p w14:paraId="1FCE730D" w14:textId="6F2ECE90" w:rsidR="00CB1BE9" w:rsidRDefault="00CB1BE9" w:rsidP="00CB1BE9">
      <w:pPr>
        <w:pStyle w:val="Normlnweb"/>
      </w:pPr>
      <w:r>
        <w:t xml:space="preserve">Portfolio fondu REALIA nyní tvoří celkem 24 retail parků s celkovou hodnotou přesahující 4,1 miliardy korun. Roční výnos z nájemného dosahuje přibližně </w:t>
      </w:r>
      <w:r w:rsidR="00145826">
        <w:t>277</w:t>
      </w:r>
      <w:r>
        <w:t xml:space="preserve"> milionů korun. </w:t>
      </w:r>
      <w:r>
        <w:lastRenderedPageBreak/>
        <w:t>Nemovitosti se nacházejí napříč celou Českou republikou, například v Plzni, Českých Budějovicích, Ostravě, Benešově, Pelhřimově, Kladně či Valašském Meziříčí.</w:t>
      </w:r>
    </w:p>
    <w:p w14:paraId="4E207DFB" w14:textId="77777777" w:rsidR="00CB1BE9" w:rsidRDefault="00CB1BE9" w:rsidP="00CB1BE9">
      <w:pPr>
        <w:pStyle w:val="Normlnweb"/>
      </w:pPr>
      <w:r>
        <w:t>Vedení fondu nadále aktivně vyhledává další investiční příležitosti, které podpoří další růst a diverzifikaci portfolia. Od začátku letošního roku fond rozšířil své portfolio již o tři retail parky a aktuálně jedná o dalších dvou akvizicích.</w:t>
      </w:r>
    </w:p>
    <w:p w14:paraId="4F8DF23B" w14:textId="77777777" w:rsidR="00CB1BE9" w:rsidRDefault="00CB1BE9" w:rsidP="00CB1BE9">
      <w:pPr>
        <w:pStyle w:val="Normlnweb"/>
      </w:pPr>
      <w:r>
        <w:t>Dosud největším aktivem portfolia je retail park Kralupy nad Vltavou – Kozomín, který zahrnuje 24 prodejen a nabízí celkovou pronajímatelnou plochu 14 000 m².</w:t>
      </w:r>
    </w:p>
    <w:p w14:paraId="2B0AF0D5" w14:textId="3E55FEAD" w:rsidR="00CB1BE9" w:rsidRDefault="00CB1BE9"/>
    <w:p w14:paraId="27446949" w14:textId="77777777" w:rsidR="00CB1BE9" w:rsidRDefault="00CB1BE9" w:rsidP="00CB1BE9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O REALIA FUND SICAV, a.s.</w:t>
      </w:r>
    </w:p>
    <w:p w14:paraId="0687EE77" w14:textId="77777777" w:rsidR="00CB1BE9" w:rsidRDefault="00CB1BE9" w:rsidP="00CB1BE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REALIA FUND SICAV, a.s. je fondem kvalifikovaných investorů s dlouholetými zkušenostmi na trhu realitních investic. S důrazem na dlouhodobou stabilitu a růst se REALIA soustředí na pečlivý výběr investic a vytváření atraktivních investičních příležitostí pro své klienty, jimž umožňuje investovat částky od 1 milionu korun.</w:t>
      </w:r>
    </w:p>
    <w:p w14:paraId="27D3EFA6" w14:textId="77777777" w:rsidR="00CB1BE9" w:rsidRDefault="00CB1BE9" w:rsidP="00CB1BE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89D716D" w14:textId="77777777" w:rsidR="00CB1BE9" w:rsidRDefault="00CB1BE9" w:rsidP="00CB1BE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Fond je fondem kvalifikovaných investorů dle zákona č. 240/2013 Sb., o investičních společnostech a investičních fondech, ve znění pozdějších předpisů, jeho akcionářem se může stát výhradně kvalifikovaný investor dle §272 tohoto zákona. Správce upozorňuje investory, že hodnota investice do fondu může klesat i stoupat a návratnost původně investované částky není zaručena. Výkonnost fondu v předchozích obdobích nezaručuje stejnou nebo vyšší</w:t>
      </w:r>
    </w:p>
    <w:p w14:paraId="1B1505F7" w14:textId="77777777" w:rsidR="00CB1BE9" w:rsidRDefault="00CB1BE9" w:rsidP="00CB1BE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výkonnost v budoucnu.</w:t>
      </w:r>
    </w:p>
    <w:p w14:paraId="1092A462" w14:textId="77777777" w:rsidR="00CB1BE9" w:rsidRDefault="00CB1BE9" w:rsidP="00CB1BE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Sdělení klíčových informací fondu (KID) je k dispozici na http://www.avantfunds.cz/informacni-povinnost/. V listinné podobě lze uvedené informace získat v sídle společnosti AVANT investiční společnost, a.s., City</w:t>
      </w:r>
    </w:p>
    <w:p w14:paraId="64B8FA4C" w14:textId="77777777" w:rsidR="00CB1BE9" w:rsidRDefault="00CB1BE9" w:rsidP="00CB1BE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Tower, Hvězdova 1716/</w:t>
      </w:r>
      <w:proofErr w:type="gramStart"/>
      <w:r>
        <w:rPr>
          <w:rFonts w:ascii="Times New Roman" w:eastAsia="Times New Roman" w:hAnsi="Times New Roman" w:cs="Times New Roman"/>
        </w:rPr>
        <w:t>2b</w:t>
      </w:r>
      <w:proofErr w:type="gramEnd"/>
      <w:r>
        <w:rPr>
          <w:rFonts w:ascii="Times New Roman" w:eastAsia="Times New Roman" w:hAnsi="Times New Roman" w:cs="Times New Roman"/>
        </w:rPr>
        <w:t>, 140 00 Praha 4 - Nusle.</w:t>
      </w:r>
    </w:p>
    <w:p w14:paraId="27672661" w14:textId="77777777" w:rsidR="00CB1BE9" w:rsidRDefault="00CB1BE9" w:rsidP="00CB1BE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Uvedené informace mají pouze informativní charakter a nepředstavují návrh na uzavření smlouvy nebo veřejnou nabídku podle občanského zákoníku.</w:t>
      </w:r>
    </w:p>
    <w:p w14:paraId="3B3818E0" w14:textId="77777777" w:rsidR="00CB1BE9" w:rsidRDefault="00CB1BE9" w:rsidP="00CB1BE9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721F27B5" w14:textId="77777777" w:rsidR="00CB1BE9" w:rsidRDefault="00CB1BE9" w:rsidP="00CB1BE9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Marketing a komunikace REALIA FUND SICAV</w:t>
      </w:r>
    </w:p>
    <w:p w14:paraId="30433EE5" w14:textId="77777777" w:rsidR="00CB1BE9" w:rsidRDefault="00CB1BE9" w:rsidP="00CB1BE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Kateřina Ehrenbergerová, tel.: +420 724 167 390</w:t>
      </w:r>
    </w:p>
    <w:p w14:paraId="1ED09FA6" w14:textId="77777777" w:rsidR="00CB1BE9" w:rsidRDefault="00CB1BE9" w:rsidP="00CB1BE9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e-mail: ktehrenbergerova@gmail.com</w:t>
      </w:r>
    </w:p>
    <w:p w14:paraId="0417FCA8" w14:textId="77777777" w:rsidR="00CB1BE9" w:rsidRDefault="00CB1BE9"/>
    <w:sectPr w:rsidR="00CB1BE9" w:rsidSect="004B35BC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C919C" w14:textId="77777777" w:rsidR="002F4B28" w:rsidRDefault="002F4B28" w:rsidP="000441CB">
      <w:r>
        <w:separator/>
      </w:r>
    </w:p>
  </w:endnote>
  <w:endnote w:type="continuationSeparator" w:id="0">
    <w:p w14:paraId="2D542A97" w14:textId="77777777" w:rsidR="002F4B28" w:rsidRDefault="002F4B28" w:rsidP="0004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7BFB7" w14:textId="77777777" w:rsidR="000441CB" w:rsidRPr="000441CB" w:rsidRDefault="000441CB" w:rsidP="000441CB">
    <w:pPr>
      <w:rPr>
        <w:rFonts w:ascii="Times New Roman" w:eastAsia="Times New Roman" w:hAnsi="Times New Roman" w:cs="Times New Roman"/>
        <w:color w:val="000000"/>
        <w:lang w:eastAsia="cs-CZ"/>
      </w:rPr>
    </w:pPr>
    <w:r w:rsidRPr="000441CB">
      <w:rPr>
        <w:rFonts w:ascii="Arial" w:eastAsia="Times New Roman" w:hAnsi="Arial" w:cs="Arial"/>
        <w:color w:val="000000"/>
        <w:sz w:val="22"/>
        <w:szCs w:val="22"/>
        <w:lang w:eastAsia="cs-CZ"/>
      </w:rPr>
      <w:t> </w:t>
    </w:r>
  </w:p>
  <w:p w14:paraId="3E7280A3" w14:textId="77777777" w:rsidR="000441CB" w:rsidRPr="000441CB" w:rsidRDefault="000441CB" w:rsidP="000441CB">
    <w:pPr>
      <w:rPr>
        <w:rFonts w:ascii="Times New Roman" w:eastAsia="Times New Roman" w:hAnsi="Times New Roman" w:cs="Times New Roman"/>
        <w:color w:val="000000"/>
        <w:lang w:eastAsia="cs-CZ"/>
      </w:rPr>
    </w:pPr>
  </w:p>
  <w:tbl>
    <w:tblPr>
      <w:tblW w:w="8870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6387"/>
      <w:gridCol w:w="2483"/>
    </w:tblGrid>
    <w:tr w:rsidR="000441CB" w:rsidRPr="000441CB" w14:paraId="49ECFE7B" w14:textId="77777777" w:rsidTr="000441CB">
      <w:trPr>
        <w:trHeight w:val="878"/>
      </w:trPr>
      <w:tc>
        <w:tcPr>
          <w:tcW w:w="0" w:type="auto"/>
          <w:tcMar>
            <w:top w:w="0" w:type="dxa"/>
            <w:left w:w="100" w:type="dxa"/>
            <w:bottom w:w="0" w:type="dxa"/>
            <w:right w:w="100" w:type="dxa"/>
          </w:tcMar>
          <w:hideMark/>
        </w:tcPr>
        <w:p w14:paraId="49BDBDAF" w14:textId="77777777" w:rsidR="000441CB" w:rsidRPr="000441CB" w:rsidRDefault="000441CB" w:rsidP="000441CB">
          <w:pPr>
            <w:rPr>
              <w:rFonts w:ascii="Times New Roman" w:eastAsia="Times New Roman" w:hAnsi="Times New Roman" w:cs="Times New Roman"/>
              <w:lang w:eastAsia="cs-CZ"/>
            </w:rPr>
          </w:pPr>
          <w:r w:rsidRPr="000441CB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cs-CZ"/>
            </w:rPr>
            <w:t xml:space="preserve">REALIA FUND SICAV, a.s., </w:t>
          </w:r>
          <w:r w:rsidRPr="000441CB">
            <w:rPr>
              <w:rFonts w:ascii="Arial" w:eastAsia="Times New Roman" w:hAnsi="Arial" w:cs="Arial"/>
              <w:color w:val="000000"/>
              <w:sz w:val="16"/>
              <w:szCs w:val="16"/>
              <w:lang w:eastAsia="cs-CZ"/>
            </w:rPr>
            <w:t xml:space="preserve">REALIA Podfond Retail </w:t>
          </w:r>
          <w:proofErr w:type="spellStart"/>
          <w:r w:rsidRPr="000441CB">
            <w:rPr>
              <w:rFonts w:ascii="Arial" w:eastAsia="Times New Roman" w:hAnsi="Arial" w:cs="Arial"/>
              <w:color w:val="000000"/>
              <w:sz w:val="16"/>
              <w:szCs w:val="16"/>
              <w:lang w:eastAsia="cs-CZ"/>
            </w:rPr>
            <w:t>Parks</w:t>
          </w:r>
          <w:proofErr w:type="spellEnd"/>
        </w:p>
        <w:p w14:paraId="0F22AC75" w14:textId="77777777" w:rsidR="000441CB" w:rsidRPr="000441CB" w:rsidRDefault="000441CB" w:rsidP="000441CB">
          <w:pPr>
            <w:rPr>
              <w:rFonts w:ascii="Times New Roman" w:eastAsia="Times New Roman" w:hAnsi="Times New Roman" w:cs="Times New Roman"/>
              <w:lang w:eastAsia="cs-CZ"/>
            </w:rPr>
          </w:pPr>
          <w:proofErr w:type="spellStart"/>
          <w:r w:rsidRPr="000441CB">
            <w:rPr>
              <w:rFonts w:ascii="Arial" w:eastAsia="Times New Roman" w:hAnsi="Arial" w:cs="Arial"/>
              <w:color w:val="000000"/>
              <w:sz w:val="16"/>
              <w:szCs w:val="16"/>
              <w:lang w:eastAsia="cs-CZ"/>
            </w:rPr>
            <w:t>Kolbenova</w:t>
          </w:r>
          <w:proofErr w:type="spellEnd"/>
          <w:r w:rsidRPr="000441CB">
            <w:rPr>
              <w:rFonts w:ascii="Arial" w:eastAsia="Times New Roman" w:hAnsi="Arial" w:cs="Arial"/>
              <w:color w:val="000000"/>
              <w:sz w:val="16"/>
              <w:szCs w:val="16"/>
              <w:lang w:eastAsia="cs-CZ"/>
            </w:rPr>
            <w:t xml:space="preserve"> 882/</w:t>
          </w:r>
          <w:proofErr w:type="gramStart"/>
          <w:r w:rsidRPr="000441CB">
            <w:rPr>
              <w:rFonts w:ascii="Arial" w:eastAsia="Times New Roman" w:hAnsi="Arial" w:cs="Arial"/>
              <w:color w:val="000000"/>
              <w:sz w:val="16"/>
              <w:szCs w:val="16"/>
              <w:lang w:eastAsia="cs-CZ"/>
            </w:rPr>
            <w:t>5a</w:t>
          </w:r>
          <w:proofErr w:type="gramEnd"/>
          <w:r w:rsidRPr="000441CB">
            <w:rPr>
              <w:rFonts w:ascii="Arial" w:eastAsia="Times New Roman" w:hAnsi="Arial" w:cs="Arial"/>
              <w:color w:val="000000"/>
              <w:sz w:val="16"/>
              <w:szCs w:val="16"/>
              <w:lang w:eastAsia="cs-CZ"/>
            </w:rPr>
            <w:t>, 190 00 Praha 9 - Vysočany</w:t>
          </w:r>
        </w:p>
      </w:tc>
      <w:tc>
        <w:tcPr>
          <w:tcW w:w="0" w:type="auto"/>
          <w:tcMar>
            <w:top w:w="0" w:type="dxa"/>
            <w:left w:w="100" w:type="dxa"/>
            <w:bottom w:w="0" w:type="dxa"/>
            <w:right w:w="100" w:type="dxa"/>
          </w:tcMar>
          <w:hideMark/>
        </w:tcPr>
        <w:p w14:paraId="403EBBBA" w14:textId="77777777" w:rsidR="000441CB" w:rsidRPr="000441CB" w:rsidRDefault="000441CB" w:rsidP="000441CB">
          <w:pPr>
            <w:jc w:val="right"/>
            <w:rPr>
              <w:rFonts w:ascii="Times New Roman" w:eastAsia="Times New Roman" w:hAnsi="Times New Roman" w:cs="Times New Roman"/>
              <w:lang w:eastAsia="cs-CZ"/>
            </w:rPr>
          </w:pPr>
          <w:r w:rsidRPr="000441CB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cs-CZ"/>
            </w:rPr>
            <w:t>www.realiagroup.cz</w:t>
          </w:r>
        </w:p>
        <w:p w14:paraId="41B4A364" w14:textId="77777777" w:rsidR="000441CB" w:rsidRPr="000441CB" w:rsidRDefault="000441CB" w:rsidP="000441CB">
          <w:pPr>
            <w:jc w:val="right"/>
            <w:rPr>
              <w:rFonts w:ascii="Times New Roman" w:eastAsia="Times New Roman" w:hAnsi="Times New Roman" w:cs="Times New Roman"/>
              <w:lang w:eastAsia="cs-CZ"/>
            </w:rPr>
          </w:pPr>
          <w:r w:rsidRPr="000441CB">
            <w:rPr>
              <w:rFonts w:ascii="Arial" w:eastAsia="Times New Roman" w:hAnsi="Arial" w:cs="Arial"/>
              <w:color w:val="000000"/>
              <w:sz w:val="16"/>
              <w:szCs w:val="16"/>
              <w:lang w:eastAsia="cs-CZ"/>
            </w:rPr>
            <w:t>info@realiagroup.cz</w:t>
          </w:r>
        </w:p>
      </w:tc>
    </w:tr>
  </w:tbl>
  <w:p w14:paraId="451CCF0B" w14:textId="77777777" w:rsidR="000441CB" w:rsidRDefault="000441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0EB88" w14:textId="77777777" w:rsidR="002F4B28" w:rsidRDefault="002F4B28" w:rsidP="000441CB">
      <w:r>
        <w:separator/>
      </w:r>
    </w:p>
  </w:footnote>
  <w:footnote w:type="continuationSeparator" w:id="0">
    <w:p w14:paraId="5A10B945" w14:textId="77777777" w:rsidR="002F4B28" w:rsidRDefault="002F4B28" w:rsidP="00044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53D6B" w14:textId="4C184B80" w:rsidR="000441CB" w:rsidRDefault="000441CB">
    <w:pPr>
      <w:pStyle w:val="Zhlav"/>
    </w:pPr>
    <w:r>
      <w:rPr>
        <w:rFonts w:ascii="Arial" w:hAnsi="Arial" w:cs="Arial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5C822D97" wp14:editId="4B2E8A1B">
          <wp:extent cx="1181100" cy="635000"/>
          <wp:effectExtent l="0" t="0" r="0" b="0"/>
          <wp:docPr id="20799035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E8A04" w14:textId="77777777" w:rsidR="000441CB" w:rsidRDefault="000441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E9"/>
    <w:rsid w:val="000441CB"/>
    <w:rsid w:val="00145826"/>
    <w:rsid w:val="002F4B28"/>
    <w:rsid w:val="004B35BC"/>
    <w:rsid w:val="007E6F86"/>
    <w:rsid w:val="009C4E4E"/>
    <w:rsid w:val="00A22DCE"/>
    <w:rsid w:val="00C074FF"/>
    <w:rsid w:val="00C16BD5"/>
    <w:rsid w:val="00C453AF"/>
    <w:rsid w:val="00CB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375D3"/>
  <w15:chartTrackingRefBased/>
  <w15:docId w15:val="{59D81269-6EC6-1E4D-8ACB-E4335C50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B1B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441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41CB"/>
  </w:style>
  <w:style w:type="paragraph" w:styleId="Zpat">
    <w:name w:val="footer"/>
    <w:basedOn w:val="Normln"/>
    <w:link w:val="ZpatChar"/>
    <w:uiPriority w:val="99"/>
    <w:unhideWhenUsed/>
    <w:rsid w:val="000441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4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432</Words>
  <Characters>2686</Characters>
  <Application>Microsoft Office Word</Application>
  <DocSecurity>0</DocSecurity>
  <Lines>53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Oplistil</dc:creator>
  <cp:keywords/>
  <dc:description/>
  <cp:lastModifiedBy>Pavel Polesný</cp:lastModifiedBy>
  <cp:revision>4</cp:revision>
  <dcterms:created xsi:type="dcterms:W3CDTF">2026-05-15T09:03:00Z</dcterms:created>
  <dcterms:modified xsi:type="dcterms:W3CDTF">2026-05-17T17:50:00Z</dcterms:modified>
</cp:coreProperties>
</file>