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CFFFD" w14:textId="6D93935D" w:rsidR="003B2921" w:rsidRDefault="00000000" w:rsidP="002B17FD">
      <w:pPr>
        <w:pStyle w:val="Heading1"/>
        <w:numPr>
          <w:ilvl w:val="0"/>
          <w:numId w:val="2"/>
        </w:numPr>
        <w:tabs>
          <w:tab w:val="left" w:pos="465"/>
        </w:tabs>
        <w:spacing w:before="145"/>
        <w:ind w:hanging="361"/>
      </w:pPr>
      <w:r>
        <w:rPr>
          <w:spacing w:val="-4"/>
        </w:rPr>
        <w:t>Definitions</w:t>
      </w:r>
      <w:r w:rsidR="009A3354">
        <w:rPr>
          <w:spacing w:val="-4"/>
        </w:rPr>
        <w:t xml:space="preserve"> and Interpretation</w:t>
      </w:r>
    </w:p>
    <w:p w14:paraId="6E956074" w14:textId="77777777" w:rsidR="003B2921" w:rsidRDefault="00000000" w:rsidP="002B17FD">
      <w:pPr>
        <w:pStyle w:val="ListParagraph"/>
        <w:numPr>
          <w:ilvl w:val="1"/>
          <w:numId w:val="2"/>
        </w:numPr>
        <w:tabs>
          <w:tab w:val="left" w:pos="671"/>
        </w:tabs>
        <w:ind w:hanging="567"/>
        <w:rPr>
          <w:sz w:val="15"/>
        </w:rPr>
      </w:pPr>
      <w:r>
        <w:rPr>
          <w:spacing w:val="-3"/>
          <w:sz w:val="15"/>
        </w:rPr>
        <w:t>When used</w:t>
      </w:r>
      <w:r>
        <w:rPr>
          <w:spacing w:val="-9"/>
          <w:sz w:val="15"/>
        </w:rPr>
        <w:t xml:space="preserve"> </w:t>
      </w:r>
      <w:r>
        <w:rPr>
          <w:spacing w:val="-3"/>
          <w:sz w:val="15"/>
        </w:rPr>
        <w:t>herein:</w:t>
      </w:r>
    </w:p>
    <w:p w14:paraId="73A23048" w14:textId="77777777" w:rsidR="003B2921" w:rsidRDefault="00000000" w:rsidP="002B17FD">
      <w:pPr>
        <w:pStyle w:val="BodyText"/>
        <w:ind w:left="670" w:right="38" w:firstLine="0"/>
      </w:pPr>
      <w:r>
        <w:rPr>
          <w:spacing w:val="-4"/>
        </w:rPr>
        <w:t xml:space="preserve">“Affiliate(s)” </w:t>
      </w:r>
      <w:r>
        <w:rPr>
          <w:spacing w:val="-3"/>
        </w:rPr>
        <w:t xml:space="preserve">means any </w:t>
      </w:r>
      <w:r>
        <w:rPr>
          <w:spacing w:val="-4"/>
        </w:rPr>
        <w:t xml:space="preserve">corporation, </w:t>
      </w:r>
      <w:r>
        <w:rPr>
          <w:spacing w:val="-3"/>
        </w:rPr>
        <w:t xml:space="preserve">partnership, </w:t>
      </w:r>
      <w:r>
        <w:t xml:space="preserve">or </w:t>
      </w:r>
      <w:r>
        <w:rPr>
          <w:spacing w:val="-3"/>
        </w:rPr>
        <w:t xml:space="preserve">other business entity </w:t>
      </w:r>
      <w:r>
        <w:rPr>
          <w:spacing w:val="-4"/>
        </w:rPr>
        <w:t xml:space="preserve">controlled </w:t>
      </w:r>
      <w:r>
        <w:t xml:space="preserve">by, or </w:t>
      </w:r>
      <w:r>
        <w:rPr>
          <w:spacing w:val="-4"/>
        </w:rPr>
        <w:t xml:space="preserve">controlling, </w:t>
      </w:r>
      <w:r>
        <w:t xml:space="preserve">or </w:t>
      </w:r>
      <w:r>
        <w:rPr>
          <w:spacing w:val="-3"/>
        </w:rPr>
        <w:t xml:space="preserve">under common control with any party </w:t>
      </w:r>
      <w:r>
        <w:t xml:space="preserve">to </w:t>
      </w:r>
      <w:r>
        <w:rPr>
          <w:spacing w:val="-3"/>
        </w:rPr>
        <w:t xml:space="preserve">this </w:t>
      </w:r>
      <w:r>
        <w:t xml:space="preserve">PO, </w:t>
      </w:r>
      <w:r>
        <w:rPr>
          <w:spacing w:val="-3"/>
        </w:rPr>
        <w:t xml:space="preserve">with "control" meaning direct </w:t>
      </w:r>
      <w:r>
        <w:t xml:space="preserve">or </w:t>
      </w:r>
      <w:r>
        <w:rPr>
          <w:spacing w:val="-3"/>
        </w:rPr>
        <w:t xml:space="preserve">indirect ownership </w:t>
      </w:r>
      <w:r>
        <w:t xml:space="preserve">of </w:t>
      </w:r>
      <w:r>
        <w:rPr>
          <w:spacing w:val="-3"/>
        </w:rPr>
        <w:t xml:space="preserve">more than fifty percent (50%) </w:t>
      </w:r>
      <w:r>
        <w:t xml:space="preserve">of the </w:t>
      </w:r>
      <w:r>
        <w:rPr>
          <w:spacing w:val="-3"/>
        </w:rPr>
        <w:t xml:space="preserve">voting power, </w:t>
      </w:r>
      <w:r>
        <w:t xml:space="preserve">or of the </w:t>
      </w:r>
      <w:r>
        <w:rPr>
          <w:spacing w:val="-3"/>
        </w:rPr>
        <w:t xml:space="preserve">interest </w:t>
      </w:r>
      <w:r>
        <w:t xml:space="preserve">in </w:t>
      </w:r>
      <w:r>
        <w:rPr>
          <w:spacing w:val="-3"/>
        </w:rPr>
        <w:t xml:space="preserve">the income </w:t>
      </w:r>
      <w:r>
        <w:t xml:space="preserve">of </w:t>
      </w:r>
      <w:r>
        <w:rPr>
          <w:spacing w:val="-3"/>
        </w:rPr>
        <w:t xml:space="preserve">such </w:t>
      </w:r>
      <w:r>
        <w:rPr>
          <w:spacing w:val="-4"/>
        </w:rPr>
        <w:t xml:space="preserve">corporation, </w:t>
      </w:r>
      <w:r>
        <w:rPr>
          <w:spacing w:val="-3"/>
        </w:rPr>
        <w:t xml:space="preserve">partnership </w:t>
      </w:r>
      <w:r>
        <w:t xml:space="preserve">or </w:t>
      </w:r>
      <w:r>
        <w:rPr>
          <w:spacing w:val="-3"/>
        </w:rPr>
        <w:t xml:space="preserve">other entity, </w:t>
      </w:r>
      <w:r>
        <w:t xml:space="preserve">or </w:t>
      </w:r>
      <w:r>
        <w:rPr>
          <w:spacing w:val="-3"/>
        </w:rPr>
        <w:t xml:space="preserve">having the power </w:t>
      </w:r>
      <w:r>
        <w:t xml:space="preserve">to </w:t>
      </w:r>
      <w:r>
        <w:rPr>
          <w:spacing w:val="-3"/>
        </w:rPr>
        <w:t>appoint</w:t>
      </w:r>
      <w:r>
        <w:rPr>
          <w:spacing w:val="-12"/>
        </w:rPr>
        <w:t xml:space="preserve"> </w:t>
      </w:r>
      <w:r>
        <w:rPr>
          <w:spacing w:val="-3"/>
        </w:rPr>
        <w:t>the</w:t>
      </w:r>
      <w:r>
        <w:rPr>
          <w:spacing w:val="-11"/>
        </w:rPr>
        <w:t xml:space="preserve"> </w:t>
      </w:r>
      <w:r>
        <w:rPr>
          <w:spacing w:val="-4"/>
        </w:rPr>
        <w:t>majority</w:t>
      </w:r>
      <w:r>
        <w:rPr>
          <w:spacing w:val="-11"/>
        </w:rPr>
        <w:t xml:space="preserve"> </w:t>
      </w:r>
      <w:r>
        <w:t>of</w:t>
      </w:r>
      <w:r>
        <w:rPr>
          <w:spacing w:val="-11"/>
        </w:rPr>
        <w:t xml:space="preserve"> </w:t>
      </w:r>
      <w:r>
        <w:rPr>
          <w:spacing w:val="-3"/>
        </w:rPr>
        <w:t>its</w:t>
      </w:r>
      <w:r>
        <w:rPr>
          <w:spacing w:val="-11"/>
        </w:rPr>
        <w:t xml:space="preserve"> </w:t>
      </w:r>
      <w:r>
        <w:rPr>
          <w:spacing w:val="-3"/>
        </w:rPr>
        <w:t>directors</w:t>
      </w:r>
      <w:r>
        <w:rPr>
          <w:spacing w:val="-11"/>
        </w:rPr>
        <w:t xml:space="preserve"> </w:t>
      </w:r>
      <w:r>
        <w:t>or</w:t>
      </w:r>
      <w:r>
        <w:rPr>
          <w:spacing w:val="-12"/>
        </w:rPr>
        <w:t xml:space="preserve"> </w:t>
      </w:r>
      <w:r>
        <w:rPr>
          <w:spacing w:val="-3"/>
        </w:rPr>
        <w:t>otherwise</w:t>
      </w:r>
      <w:r>
        <w:rPr>
          <w:spacing w:val="-11"/>
        </w:rPr>
        <w:t xml:space="preserve"> </w:t>
      </w:r>
      <w:r>
        <w:rPr>
          <w:spacing w:val="-3"/>
        </w:rPr>
        <w:t>having</w:t>
      </w:r>
      <w:r>
        <w:rPr>
          <w:spacing w:val="-12"/>
        </w:rPr>
        <w:t xml:space="preserve"> </w:t>
      </w:r>
      <w:r>
        <w:t>the</w:t>
      </w:r>
      <w:r>
        <w:rPr>
          <w:spacing w:val="-11"/>
        </w:rPr>
        <w:t xml:space="preserve"> </w:t>
      </w:r>
      <w:r>
        <w:rPr>
          <w:spacing w:val="-3"/>
        </w:rPr>
        <w:t>power</w:t>
      </w:r>
      <w:r>
        <w:rPr>
          <w:spacing w:val="-11"/>
        </w:rPr>
        <w:t xml:space="preserve"> </w:t>
      </w:r>
      <w:r>
        <w:t>to</w:t>
      </w:r>
      <w:r>
        <w:rPr>
          <w:spacing w:val="-11"/>
        </w:rPr>
        <w:t xml:space="preserve"> </w:t>
      </w:r>
      <w:r>
        <w:rPr>
          <w:spacing w:val="-3"/>
        </w:rPr>
        <w:t xml:space="preserve">direct </w:t>
      </w:r>
      <w:r>
        <w:t xml:space="preserve">its </w:t>
      </w:r>
      <w:r>
        <w:rPr>
          <w:spacing w:val="-4"/>
        </w:rPr>
        <w:t>business</w:t>
      </w:r>
      <w:r>
        <w:rPr>
          <w:spacing w:val="-12"/>
        </w:rPr>
        <w:t xml:space="preserve"> </w:t>
      </w:r>
      <w:r>
        <w:rPr>
          <w:spacing w:val="-4"/>
        </w:rPr>
        <w:t>activities.</w:t>
      </w:r>
    </w:p>
    <w:p w14:paraId="30233AF6" w14:textId="0EF43366" w:rsidR="003B2921" w:rsidRDefault="00000000" w:rsidP="002B17FD">
      <w:pPr>
        <w:pStyle w:val="BodyText"/>
        <w:ind w:left="670" w:right="38" w:firstLine="0"/>
      </w:pPr>
      <w:r>
        <w:rPr>
          <w:spacing w:val="-4"/>
        </w:rPr>
        <w:t xml:space="preserve">“Applicable </w:t>
      </w:r>
      <w:r>
        <w:rPr>
          <w:spacing w:val="-3"/>
        </w:rPr>
        <w:t xml:space="preserve">Codes and </w:t>
      </w:r>
      <w:r>
        <w:rPr>
          <w:spacing w:val="-4"/>
        </w:rPr>
        <w:t xml:space="preserve">Standards” </w:t>
      </w:r>
      <w:r>
        <w:rPr>
          <w:spacing w:val="-3"/>
        </w:rPr>
        <w:t xml:space="preserve">means </w:t>
      </w:r>
      <w:proofErr w:type="gramStart"/>
      <w:r>
        <w:rPr>
          <w:spacing w:val="-3"/>
        </w:rPr>
        <w:t>any and all</w:t>
      </w:r>
      <w:proofErr w:type="gramEnd"/>
      <w:r>
        <w:rPr>
          <w:spacing w:val="-3"/>
        </w:rPr>
        <w:t xml:space="preserve"> codes, </w:t>
      </w:r>
      <w:r>
        <w:rPr>
          <w:spacing w:val="-4"/>
        </w:rPr>
        <w:t xml:space="preserve">standards </w:t>
      </w:r>
      <w:r>
        <w:t xml:space="preserve">or </w:t>
      </w:r>
      <w:r>
        <w:rPr>
          <w:spacing w:val="-3"/>
        </w:rPr>
        <w:t xml:space="preserve">requirements (other than those set forth </w:t>
      </w:r>
      <w:r>
        <w:t xml:space="preserve">in </w:t>
      </w:r>
      <w:r>
        <w:rPr>
          <w:spacing w:val="-3"/>
        </w:rPr>
        <w:t xml:space="preserve">any Applicable Law) </w:t>
      </w:r>
      <w:r>
        <w:rPr>
          <w:spacing w:val="-4"/>
        </w:rPr>
        <w:t xml:space="preserve">referenced </w:t>
      </w:r>
      <w:r>
        <w:t xml:space="preserve">in </w:t>
      </w:r>
      <w:r>
        <w:rPr>
          <w:spacing w:val="-3"/>
        </w:rPr>
        <w:t xml:space="preserve">the </w:t>
      </w:r>
      <w:r>
        <w:t xml:space="preserve">PO </w:t>
      </w:r>
      <w:r>
        <w:rPr>
          <w:spacing w:val="-4"/>
        </w:rPr>
        <w:t xml:space="preserve">(including </w:t>
      </w:r>
      <w:r>
        <w:rPr>
          <w:spacing w:val="-3"/>
        </w:rPr>
        <w:t xml:space="preserve">any changes </w:t>
      </w:r>
      <w:r>
        <w:t xml:space="preserve">or </w:t>
      </w:r>
      <w:r>
        <w:rPr>
          <w:spacing w:val="-3"/>
        </w:rPr>
        <w:t xml:space="preserve">updates </w:t>
      </w:r>
      <w:r>
        <w:t xml:space="preserve">to </w:t>
      </w:r>
      <w:r>
        <w:rPr>
          <w:spacing w:val="-3"/>
        </w:rPr>
        <w:t xml:space="preserve">any </w:t>
      </w:r>
      <w:r>
        <w:t xml:space="preserve">of </w:t>
      </w:r>
      <w:r>
        <w:rPr>
          <w:spacing w:val="-3"/>
        </w:rPr>
        <w:t xml:space="preserve">the </w:t>
      </w:r>
      <w:r>
        <w:rPr>
          <w:spacing w:val="-4"/>
        </w:rPr>
        <w:t xml:space="preserve">foregoing). “Applicable </w:t>
      </w:r>
      <w:r>
        <w:rPr>
          <w:spacing w:val="-3"/>
        </w:rPr>
        <w:t xml:space="preserve">Law” means all laws, statutes, </w:t>
      </w:r>
      <w:r>
        <w:rPr>
          <w:spacing w:val="-4"/>
        </w:rPr>
        <w:t xml:space="preserve">ordinances, certificates, orders, </w:t>
      </w:r>
      <w:r>
        <w:rPr>
          <w:spacing w:val="-3"/>
        </w:rPr>
        <w:t>decrees,</w:t>
      </w:r>
      <w:r>
        <w:rPr>
          <w:spacing w:val="-10"/>
        </w:rPr>
        <w:t xml:space="preserve"> </w:t>
      </w:r>
      <w:r>
        <w:rPr>
          <w:spacing w:val="-4"/>
        </w:rPr>
        <w:t>injunctions,</w:t>
      </w:r>
      <w:r>
        <w:rPr>
          <w:spacing w:val="-9"/>
        </w:rPr>
        <w:t xml:space="preserve"> </w:t>
      </w:r>
      <w:r>
        <w:rPr>
          <w:spacing w:val="-4"/>
        </w:rPr>
        <w:t>licenses,</w:t>
      </w:r>
      <w:r>
        <w:rPr>
          <w:spacing w:val="-8"/>
        </w:rPr>
        <w:t xml:space="preserve"> </w:t>
      </w:r>
      <w:r>
        <w:rPr>
          <w:spacing w:val="-3"/>
        </w:rPr>
        <w:t>permits,</w:t>
      </w:r>
      <w:r>
        <w:rPr>
          <w:spacing w:val="-10"/>
        </w:rPr>
        <w:t xml:space="preserve"> </w:t>
      </w:r>
      <w:r>
        <w:rPr>
          <w:spacing w:val="-3"/>
        </w:rPr>
        <w:t>approvals,</w:t>
      </w:r>
      <w:r>
        <w:rPr>
          <w:spacing w:val="-9"/>
        </w:rPr>
        <w:t xml:space="preserve"> </w:t>
      </w:r>
      <w:r>
        <w:rPr>
          <w:spacing w:val="-4"/>
        </w:rPr>
        <w:t>contracts,</w:t>
      </w:r>
      <w:r>
        <w:rPr>
          <w:spacing w:val="-8"/>
        </w:rPr>
        <w:t xml:space="preserve"> </w:t>
      </w:r>
      <w:r>
        <w:rPr>
          <w:spacing w:val="-3"/>
        </w:rPr>
        <w:t>rules,</w:t>
      </w:r>
      <w:r>
        <w:rPr>
          <w:spacing w:val="-10"/>
        </w:rPr>
        <w:t xml:space="preserve"> </w:t>
      </w:r>
      <w:r>
        <w:rPr>
          <w:spacing w:val="-3"/>
        </w:rPr>
        <w:t>codes</w:t>
      </w:r>
      <w:r>
        <w:rPr>
          <w:spacing w:val="-8"/>
        </w:rPr>
        <w:t xml:space="preserve"> </w:t>
      </w:r>
      <w:r>
        <w:rPr>
          <w:spacing w:val="-3"/>
        </w:rPr>
        <w:t xml:space="preserve">and </w:t>
      </w:r>
      <w:r>
        <w:rPr>
          <w:spacing w:val="-4"/>
        </w:rPr>
        <w:t xml:space="preserve">regulations, including </w:t>
      </w:r>
      <w:r>
        <w:rPr>
          <w:spacing w:val="-3"/>
        </w:rPr>
        <w:t xml:space="preserve">any conditions thereto, </w:t>
      </w:r>
      <w:r>
        <w:t xml:space="preserve">of </w:t>
      </w:r>
      <w:r>
        <w:rPr>
          <w:spacing w:val="-3"/>
        </w:rPr>
        <w:t xml:space="preserve">any </w:t>
      </w:r>
      <w:r>
        <w:rPr>
          <w:spacing w:val="-4"/>
        </w:rPr>
        <w:t xml:space="preserve">governmental </w:t>
      </w:r>
      <w:r>
        <w:rPr>
          <w:spacing w:val="-3"/>
        </w:rPr>
        <w:t xml:space="preserve">authority, </w:t>
      </w:r>
      <w:r>
        <w:t xml:space="preserve">or </w:t>
      </w:r>
      <w:r>
        <w:rPr>
          <w:spacing w:val="-3"/>
        </w:rPr>
        <w:t xml:space="preserve">other </w:t>
      </w:r>
      <w:r>
        <w:rPr>
          <w:spacing w:val="-4"/>
        </w:rPr>
        <w:t xml:space="preserve">legislative </w:t>
      </w:r>
      <w:r>
        <w:t xml:space="preserve">or </w:t>
      </w:r>
      <w:r>
        <w:rPr>
          <w:spacing w:val="-4"/>
        </w:rPr>
        <w:t xml:space="preserve">administrative </w:t>
      </w:r>
      <w:r>
        <w:rPr>
          <w:spacing w:val="-3"/>
        </w:rPr>
        <w:t xml:space="preserve">action </w:t>
      </w:r>
      <w:r>
        <w:t xml:space="preserve">of a </w:t>
      </w:r>
      <w:r>
        <w:rPr>
          <w:spacing w:val="-4"/>
        </w:rPr>
        <w:t xml:space="preserve">governmental </w:t>
      </w:r>
      <w:r>
        <w:rPr>
          <w:spacing w:val="-3"/>
        </w:rPr>
        <w:t xml:space="preserve">authority, </w:t>
      </w:r>
      <w:r>
        <w:t xml:space="preserve">or a </w:t>
      </w:r>
      <w:r>
        <w:rPr>
          <w:spacing w:val="-3"/>
        </w:rPr>
        <w:t xml:space="preserve">final decree, </w:t>
      </w:r>
      <w:r>
        <w:rPr>
          <w:spacing w:val="-4"/>
        </w:rPr>
        <w:t xml:space="preserve">judgment </w:t>
      </w:r>
      <w:r>
        <w:t xml:space="preserve">or </w:t>
      </w:r>
      <w:r>
        <w:rPr>
          <w:spacing w:val="-3"/>
        </w:rPr>
        <w:t xml:space="preserve">order </w:t>
      </w:r>
      <w:r>
        <w:t xml:space="preserve">of a </w:t>
      </w:r>
      <w:r>
        <w:rPr>
          <w:spacing w:val="-3"/>
        </w:rPr>
        <w:t xml:space="preserve">court which relates </w:t>
      </w:r>
      <w:r>
        <w:t xml:space="preserve">to the </w:t>
      </w:r>
      <w:r>
        <w:rPr>
          <w:spacing w:val="-4"/>
        </w:rPr>
        <w:t xml:space="preserve">performance </w:t>
      </w:r>
      <w:r>
        <w:t xml:space="preserve">of the </w:t>
      </w:r>
      <w:r>
        <w:rPr>
          <w:spacing w:val="-3"/>
        </w:rPr>
        <w:t xml:space="preserve">Services </w:t>
      </w:r>
      <w:r>
        <w:t xml:space="preserve">or </w:t>
      </w:r>
      <w:r>
        <w:rPr>
          <w:spacing w:val="-3"/>
        </w:rPr>
        <w:t xml:space="preserve">supply </w:t>
      </w:r>
      <w:r>
        <w:t xml:space="preserve">of </w:t>
      </w:r>
      <w:r>
        <w:rPr>
          <w:spacing w:val="-3"/>
        </w:rPr>
        <w:t xml:space="preserve">the Goods </w:t>
      </w:r>
      <w:r>
        <w:rPr>
          <w:spacing w:val="-4"/>
        </w:rPr>
        <w:t xml:space="preserve">hereunder </w:t>
      </w:r>
      <w:r>
        <w:t xml:space="preserve">or </w:t>
      </w:r>
      <w:r>
        <w:rPr>
          <w:spacing w:val="-3"/>
        </w:rPr>
        <w:t xml:space="preserve">the </w:t>
      </w:r>
      <w:r>
        <w:rPr>
          <w:spacing w:val="-4"/>
        </w:rPr>
        <w:t xml:space="preserve">interpretation </w:t>
      </w:r>
      <w:r>
        <w:t xml:space="preserve">or </w:t>
      </w:r>
      <w:r>
        <w:rPr>
          <w:spacing w:val="-3"/>
        </w:rPr>
        <w:t xml:space="preserve">application </w:t>
      </w:r>
      <w:r>
        <w:t xml:space="preserve">of </w:t>
      </w:r>
      <w:r>
        <w:rPr>
          <w:spacing w:val="-3"/>
        </w:rPr>
        <w:t xml:space="preserve">the </w:t>
      </w:r>
      <w:r>
        <w:t xml:space="preserve">PO or </w:t>
      </w:r>
      <w:r>
        <w:rPr>
          <w:spacing w:val="-3"/>
        </w:rPr>
        <w:t xml:space="preserve">these terms and </w:t>
      </w:r>
      <w:r>
        <w:rPr>
          <w:spacing w:val="-4"/>
        </w:rPr>
        <w:t xml:space="preserve">conditions. “Background </w:t>
      </w:r>
      <w:r w:rsidR="007700BD">
        <w:rPr>
          <w:spacing w:val="-4"/>
        </w:rPr>
        <w:t>IP</w:t>
      </w:r>
      <w:r>
        <w:rPr>
          <w:spacing w:val="-3"/>
        </w:rPr>
        <w:t xml:space="preserve">” means all </w:t>
      </w:r>
      <w:r w:rsidR="00D47DE3">
        <w:rPr>
          <w:spacing w:val="-4"/>
        </w:rPr>
        <w:t>i</w:t>
      </w:r>
      <w:r>
        <w:rPr>
          <w:spacing w:val="-4"/>
        </w:rPr>
        <w:t xml:space="preserve">ntellectual </w:t>
      </w:r>
      <w:r w:rsidR="00D47DE3">
        <w:rPr>
          <w:spacing w:val="-3"/>
        </w:rPr>
        <w:t>p</w:t>
      </w:r>
      <w:r>
        <w:rPr>
          <w:spacing w:val="-3"/>
        </w:rPr>
        <w:t xml:space="preserve">roperty owned </w:t>
      </w:r>
      <w:r>
        <w:t>by</w:t>
      </w:r>
      <w:r>
        <w:rPr>
          <w:spacing w:val="-9"/>
        </w:rPr>
        <w:t xml:space="preserve"> </w:t>
      </w:r>
      <w:r>
        <w:t>or</w:t>
      </w:r>
      <w:r>
        <w:rPr>
          <w:spacing w:val="-10"/>
        </w:rPr>
        <w:t xml:space="preserve"> </w:t>
      </w:r>
      <w:r>
        <w:rPr>
          <w:spacing w:val="-3"/>
        </w:rPr>
        <w:t>licensed</w:t>
      </w:r>
      <w:r>
        <w:rPr>
          <w:spacing w:val="-9"/>
        </w:rPr>
        <w:t xml:space="preserve"> </w:t>
      </w:r>
      <w:r>
        <w:t>to</w:t>
      </w:r>
      <w:r>
        <w:rPr>
          <w:spacing w:val="-9"/>
        </w:rPr>
        <w:t xml:space="preserve"> </w:t>
      </w:r>
      <w:r>
        <w:t>a</w:t>
      </w:r>
      <w:r>
        <w:rPr>
          <w:spacing w:val="-9"/>
        </w:rPr>
        <w:t xml:space="preserve"> </w:t>
      </w:r>
      <w:r>
        <w:rPr>
          <w:spacing w:val="-3"/>
        </w:rPr>
        <w:t>party:</w:t>
      </w:r>
      <w:r>
        <w:rPr>
          <w:spacing w:val="-8"/>
        </w:rPr>
        <w:t xml:space="preserve"> </w:t>
      </w:r>
      <w:r>
        <w:rPr>
          <w:spacing w:val="-3"/>
        </w:rPr>
        <w:t>(a)</w:t>
      </w:r>
      <w:r>
        <w:rPr>
          <w:spacing w:val="-9"/>
        </w:rPr>
        <w:t xml:space="preserve"> </w:t>
      </w:r>
      <w:r>
        <w:rPr>
          <w:spacing w:val="-3"/>
        </w:rPr>
        <w:t>developed</w:t>
      </w:r>
      <w:r>
        <w:rPr>
          <w:spacing w:val="-9"/>
        </w:rPr>
        <w:t xml:space="preserve"> </w:t>
      </w:r>
      <w:r>
        <w:rPr>
          <w:spacing w:val="-3"/>
        </w:rPr>
        <w:t>prior</w:t>
      </w:r>
      <w:r>
        <w:rPr>
          <w:spacing w:val="-10"/>
        </w:rPr>
        <w:t xml:space="preserve"> </w:t>
      </w:r>
      <w:r>
        <w:t>to</w:t>
      </w:r>
      <w:r>
        <w:rPr>
          <w:spacing w:val="-9"/>
        </w:rPr>
        <w:t xml:space="preserve"> </w:t>
      </w:r>
      <w:r>
        <w:rPr>
          <w:spacing w:val="-3"/>
        </w:rPr>
        <w:t>entering</w:t>
      </w:r>
      <w:r>
        <w:rPr>
          <w:spacing w:val="-9"/>
        </w:rPr>
        <w:t xml:space="preserve"> </w:t>
      </w:r>
      <w:r>
        <w:rPr>
          <w:spacing w:val="-3"/>
        </w:rPr>
        <w:t>into</w:t>
      </w:r>
      <w:r>
        <w:rPr>
          <w:spacing w:val="-8"/>
        </w:rPr>
        <w:t xml:space="preserve"> </w:t>
      </w:r>
      <w:r>
        <w:rPr>
          <w:spacing w:val="-3"/>
        </w:rPr>
        <w:t>the</w:t>
      </w:r>
      <w:r>
        <w:rPr>
          <w:spacing w:val="-9"/>
        </w:rPr>
        <w:t xml:space="preserve"> </w:t>
      </w:r>
      <w:r>
        <w:t>PO;</w:t>
      </w:r>
      <w:r>
        <w:rPr>
          <w:spacing w:val="-9"/>
        </w:rPr>
        <w:t xml:space="preserve"> </w:t>
      </w:r>
      <w:proofErr w:type="gramStart"/>
      <w:r>
        <w:t>or,</w:t>
      </w:r>
      <w:proofErr w:type="gramEnd"/>
      <w:r>
        <w:rPr>
          <w:spacing w:val="-9"/>
        </w:rPr>
        <w:t xml:space="preserve"> </w:t>
      </w:r>
      <w:r>
        <w:rPr>
          <w:spacing w:val="-3"/>
        </w:rPr>
        <w:t>(b) developed outside the scope the</w:t>
      </w:r>
      <w:r>
        <w:rPr>
          <w:spacing w:val="-19"/>
        </w:rPr>
        <w:t xml:space="preserve"> </w:t>
      </w:r>
      <w:r>
        <w:rPr>
          <w:spacing w:val="-3"/>
        </w:rPr>
        <w:t>PO.</w:t>
      </w:r>
    </w:p>
    <w:p w14:paraId="5299AC22" w14:textId="77777777" w:rsidR="003B2921" w:rsidRDefault="00000000" w:rsidP="002B17FD">
      <w:pPr>
        <w:pStyle w:val="BodyText"/>
        <w:spacing w:before="9"/>
        <w:ind w:left="670" w:right="39" w:firstLine="0"/>
      </w:pPr>
      <w:r>
        <w:rPr>
          <w:spacing w:val="-3"/>
        </w:rPr>
        <w:t>“Conflict</w:t>
      </w:r>
      <w:r>
        <w:rPr>
          <w:spacing w:val="-14"/>
        </w:rPr>
        <w:t xml:space="preserve"> </w:t>
      </w:r>
      <w:r>
        <w:rPr>
          <w:spacing w:val="-3"/>
        </w:rPr>
        <w:t>Minerals”</w:t>
      </w:r>
      <w:r>
        <w:rPr>
          <w:spacing w:val="-14"/>
        </w:rPr>
        <w:t xml:space="preserve"> </w:t>
      </w:r>
      <w:r>
        <w:rPr>
          <w:spacing w:val="-3"/>
        </w:rPr>
        <w:t>means</w:t>
      </w:r>
      <w:r>
        <w:rPr>
          <w:spacing w:val="-12"/>
        </w:rPr>
        <w:t xml:space="preserve"> </w:t>
      </w:r>
      <w:r>
        <w:rPr>
          <w:spacing w:val="-3"/>
        </w:rPr>
        <w:t>gold,</w:t>
      </w:r>
      <w:r>
        <w:rPr>
          <w:spacing w:val="-12"/>
        </w:rPr>
        <w:t xml:space="preserve"> </w:t>
      </w:r>
      <w:r>
        <w:rPr>
          <w:spacing w:val="-3"/>
        </w:rPr>
        <w:t>tin,</w:t>
      </w:r>
      <w:r>
        <w:rPr>
          <w:spacing w:val="-13"/>
        </w:rPr>
        <w:t xml:space="preserve"> </w:t>
      </w:r>
      <w:r>
        <w:rPr>
          <w:spacing w:val="-4"/>
        </w:rPr>
        <w:t>tantalum,</w:t>
      </w:r>
      <w:r>
        <w:rPr>
          <w:spacing w:val="-12"/>
        </w:rPr>
        <w:t xml:space="preserve"> </w:t>
      </w:r>
      <w:r>
        <w:rPr>
          <w:spacing w:val="-3"/>
        </w:rPr>
        <w:t>tungsten</w:t>
      </w:r>
      <w:r>
        <w:rPr>
          <w:spacing w:val="-13"/>
        </w:rPr>
        <w:t xml:space="preserve"> </w:t>
      </w:r>
      <w:r>
        <w:rPr>
          <w:spacing w:val="-3"/>
        </w:rPr>
        <w:t>and</w:t>
      </w:r>
      <w:r>
        <w:rPr>
          <w:spacing w:val="-12"/>
        </w:rPr>
        <w:t xml:space="preserve"> </w:t>
      </w:r>
      <w:r>
        <w:rPr>
          <w:spacing w:val="-3"/>
        </w:rPr>
        <w:t>their</w:t>
      </w:r>
      <w:r>
        <w:rPr>
          <w:spacing w:val="-13"/>
        </w:rPr>
        <w:t xml:space="preserve"> </w:t>
      </w:r>
      <w:r>
        <w:rPr>
          <w:spacing w:val="-4"/>
        </w:rPr>
        <w:t xml:space="preserve">derivatives, </w:t>
      </w:r>
      <w:r>
        <w:t xml:space="preserve">as </w:t>
      </w:r>
      <w:r>
        <w:rPr>
          <w:spacing w:val="-3"/>
        </w:rPr>
        <w:t xml:space="preserve">well </w:t>
      </w:r>
      <w:r>
        <w:t xml:space="preserve">as </w:t>
      </w:r>
      <w:r>
        <w:rPr>
          <w:spacing w:val="-3"/>
        </w:rPr>
        <w:t xml:space="preserve">any other </w:t>
      </w:r>
      <w:r>
        <w:rPr>
          <w:spacing w:val="-4"/>
        </w:rPr>
        <w:t xml:space="preserve">mineral </w:t>
      </w:r>
      <w:r>
        <w:t xml:space="preserve">or </w:t>
      </w:r>
      <w:r>
        <w:rPr>
          <w:spacing w:val="-3"/>
        </w:rPr>
        <w:t xml:space="preserve">mineral </w:t>
      </w:r>
      <w:r>
        <w:rPr>
          <w:spacing w:val="-4"/>
        </w:rPr>
        <w:t xml:space="preserve">derivative </w:t>
      </w:r>
      <w:r>
        <w:rPr>
          <w:spacing w:val="-3"/>
        </w:rPr>
        <w:t xml:space="preserve">determined </w:t>
      </w:r>
      <w:r>
        <w:t xml:space="preserve">by </w:t>
      </w:r>
      <w:r>
        <w:rPr>
          <w:spacing w:val="-3"/>
        </w:rPr>
        <w:t>the U.S. Secretary</w:t>
      </w:r>
      <w:r>
        <w:rPr>
          <w:spacing w:val="-7"/>
        </w:rPr>
        <w:t xml:space="preserve"> </w:t>
      </w:r>
      <w:r>
        <w:t>of</w:t>
      </w:r>
      <w:r>
        <w:rPr>
          <w:spacing w:val="-8"/>
        </w:rPr>
        <w:t xml:space="preserve"> </w:t>
      </w:r>
      <w:r>
        <w:rPr>
          <w:spacing w:val="-3"/>
        </w:rPr>
        <w:t>State</w:t>
      </w:r>
      <w:r>
        <w:rPr>
          <w:spacing w:val="-8"/>
        </w:rPr>
        <w:t xml:space="preserve"> </w:t>
      </w:r>
      <w:r>
        <w:t>or</w:t>
      </w:r>
      <w:r>
        <w:rPr>
          <w:spacing w:val="-8"/>
        </w:rPr>
        <w:t xml:space="preserve"> </w:t>
      </w:r>
      <w:r>
        <w:t>the</w:t>
      </w:r>
      <w:r>
        <w:rPr>
          <w:spacing w:val="-8"/>
        </w:rPr>
        <w:t xml:space="preserve"> </w:t>
      </w:r>
      <w:r>
        <w:rPr>
          <w:spacing w:val="-3"/>
        </w:rPr>
        <w:t>European</w:t>
      </w:r>
      <w:r>
        <w:rPr>
          <w:spacing w:val="-7"/>
        </w:rPr>
        <w:t xml:space="preserve"> </w:t>
      </w:r>
      <w:r>
        <w:rPr>
          <w:spacing w:val="-3"/>
        </w:rPr>
        <w:t>Union</w:t>
      </w:r>
      <w:r>
        <w:rPr>
          <w:spacing w:val="-7"/>
        </w:rPr>
        <w:t xml:space="preserve"> </w:t>
      </w:r>
      <w:r>
        <w:t>to</w:t>
      </w:r>
      <w:r>
        <w:rPr>
          <w:spacing w:val="-6"/>
        </w:rPr>
        <w:t xml:space="preserve"> </w:t>
      </w:r>
      <w:r>
        <w:t>be</w:t>
      </w:r>
      <w:r>
        <w:rPr>
          <w:spacing w:val="-8"/>
        </w:rPr>
        <w:t xml:space="preserve"> </w:t>
      </w:r>
      <w:r>
        <w:rPr>
          <w:spacing w:val="-3"/>
        </w:rPr>
        <w:t>involved</w:t>
      </w:r>
      <w:r>
        <w:rPr>
          <w:spacing w:val="-7"/>
        </w:rPr>
        <w:t xml:space="preserve"> </w:t>
      </w:r>
      <w:r>
        <w:t>in</w:t>
      </w:r>
      <w:r>
        <w:rPr>
          <w:spacing w:val="-7"/>
        </w:rPr>
        <w:t xml:space="preserve"> </w:t>
      </w:r>
      <w:r>
        <w:rPr>
          <w:spacing w:val="-3"/>
        </w:rPr>
        <w:t>the</w:t>
      </w:r>
      <w:r>
        <w:rPr>
          <w:spacing w:val="-7"/>
        </w:rPr>
        <w:t xml:space="preserve"> </w:t>
      </w:r>
      <w:r>
        <w:rPr>
          <w:spacing w:val="-4"/>
        </w:rPr>
        <w:t>financing</w:t>
      </w:r>
      <w:r>
        <w:rPr>
          <w:spacing w:val="-9"/>
        </w:rPr>
        <w:t xml:space="preserve"> </w:t>
      </w:r>
      <w:r>
        <w:t xml:space="preserve">of the </w:t>
      </w:r>
      <w:r>
        <w:rPr>
          <w:spacing w:val="-4"/>
        </w:rPr>
        <w:t xml:space="preserve">conflict </w:t>
      </w:r>
      <w:r>
        <w:t xml:space="preserve">in </w:t>
      </w:r>
      <w:r>
        <w:rPr>
          <w:spacing w:val="-3"/>
        </w:rPr>
        <w:t xml:space="preserve">the Democratic Republic </w:t>
      </w:r>
      <w:r>
        <w:t xml:space="preserve">of </w:t>
      </w:r>
      <w:r>
        <w:rPr>
          <w:spacing w:val="-3"/>
        </w:rPr>
        <w:t xml:space="preserve">Congo (DRC) </w:t>
      </w:r>
      <w:r>
        <w:t xml:space="preserve">or an </w:t>
      </w:r>
      <w:r>
        <w:rPr>
          <w:spacing w:val="-4"/>
        </w:rPr>
        <w:t xml:space="preserve">adjoining </w:t>
      </w:r>
      <w:r>
        <w:rPr>
          <w:spacing w:val="-3"/>
        </w:rPr>
        <w:t>country.</w:t>
      </w:r>
    </w:p>
    <w:p w14:paraId="6C6D7A1A" w14:textId="77777777" w:rsidR="003B2921" w:rsidRDefault="00000000" w:rsidP="002B17FD">
      <w:pPr>
        <w:pStyle w:val="BodyText"/>
        <w:spacing w:before="4"/>
        <w:ind w:left="670" w:right="38" w:firstLine="0"/>
        <w:rPr>
          <w:spacing w:val="-3"/>
        </w:rPr>
      </w:pPr>
      <w:r>
        <w:rPr>
          <w:spacing w:val="-4"/>
        </w:rPr>
        <w:t xml:space="preserve">“Consequential Losses” </w:t>
      </w:r>
      <w:r>
        <w:rPr>
          <w:spacing w:val="-3"/>
        </w:rPr>
        <w:t xml:space="preserve">means any indirect losses </w:t>
      </w:r>
      <w:r>
        <w:t xml:space="preserve">or </w:t>
      </w:r>
      <w:r>
        <w:rPr>
          <w:spacing w:val="-4"/>
        </w:rPr>
        <w:t xml:space="preserve">damages </w:t>
      </w:r>
      <w:r>
        <w:rPr>
          <w:spacing w:val="-3"/>
        </w:rPr>
        <w:t xml:space="preserve">under Applicable Law, </w:t>
      </w:r>
      <w:r>
        <w:rPr>
          <w:spacing w:val="-4"/>
        </w:rPr>
        <w:t xml:space="preserve">and/or </w:t>
      </w:r>
      <w:r>
        <w:rPr>
          <w:spacing w:val="-3"/>
        </w:rPr>
        <w:t xml:space="preserve">loss </w:t>
      </w:r>
      <w:r>
        <w:t xml:space="preserve">of </w:t>
      </w:r>
      <w:r>
        <w:rPr>
          <w:spacing w:val="-4"/>
        </w:rPr>
        <w:t xml:space="preserve">production, </w:t>
      </w:r>
      <w:r>
        <w:rPr>
          <w:spacing w:val="-3"/>
        </w:rPr>
        <w:t xml:space="preserve">loss </w:t>
      </w:r>
      <w:r>
        <w:t xml:space="preserve">of </w:t>
      </w:r>
      <w:r>
        <w:rPr>
          <w:spacing w:val="-3"/>
        </w:rPr>
        <w:t xml:space="preserve">product, loss </w:t>
      </w:r>
      <w:r>
        <w:t xml:space="preserve">of </w:t>
      </w:r>
      <w:r>
        <w:rPr>
          <w:spacing w:val="-3"/>
        </w:rPr>
        <w:t xml:space="preserve">use, loss </w:t>
      </w:r>
      <w:r>
        <w:t xml:space="preserve">of </w:t>
      </w:r>
      <w:r>
        <w:rPr>
          <w:spacing w:val="-4"/>
        </w:rPr>
        <w:t xml:space="preserve">business, </w:t>
      </w:r>
      <w:r>
        <w:rPr>
          <w:spacing w:val="-3"/>
        </w:rPr>
        <w:t xml:space="preserve">business interruption, loss </w:t>
      </w:r>
      <w:r>
        <w:t xml:space="preserve">of </w:t>
      </w:r>
      <w:r>
        <w:rPr>
          <w:spacing w:val="-3"/>
        </w:rPr>
        <w:t xml:space="preserve">revenue and profit </w:t>
      </w:r>
      <w:r>
        <w:t xml:space="preserve">or </w:t>
      </w:r>
      <w:r>
        <w:rPr>
          <w:spacing w:val="-4"/>
        </w:rPr>
        <w:t xml:space="preserve">anticipated </w:t>
      </w:r>
      <w:r>
        <w:rPr>
          <w:spacing w:val="-3"/>
        </w:rPr>
        <w:t xml:space="preserve">profit; whether arising directly </w:t>
      </w:r>
      <w:r>
        <w:t xml:space="preserve">or </w:t>
      </w:r>
      <w:r>
        <w:rPr>
          <w:spacing w:val="-4"/>
        </w:rPr>
        <w:t xml:space="preserve">indirectly </w:t>
      </w:r>
      <w:r>
        <w:rPr>
          <w:spacing w:val="-3"/>
        </w:rPr>
        <w:t xml:space="preserve">from </w:t>
      </w:r>
      <w:r>
        <w:t xml:space="preserve">or </w:t>
      </w:r>
      <w:r>
        <w:rPr>
          <w:spacing w:val="-3"/>
        </w:rPr>
        <w:t xml:space="preserve">related </w:t>
      </w:r>
      <w:r>
        <w:t xml:space="preserve">to </w:t>
      </w:r>
      <w:r>
        <w:rPr>
          <w:spacing w:val="-3"/>
        </w:rPr>
        <w:t>the performance</w:t>
      </w:r>
      <w:r>
        <w:rPr>
          <w:spacing w:val="-11"/>
        </w:rPr>
        <w:t xml:space="preserve"> </w:t>
      </w:r>
      <w:r>
        <w:t>of</w:t>
      </w:r>
      <w:r>
        <w:rPr>
          <w:spacing w:val="-10"/>
        </w:rPr>
        <w:t xml:space="preserve"> </w:t>
      </w:r>
      <w:r>
        <w:rPr>
          <w:spacing w:val="-3"/>
        </w:rPr>
        <w:t>the</w:t>
      </w:r>
      <w:r>
        <w:rPr>
          <w:spacing w:val="-10"/>
        </w:rPr>
        <w:t xml:space="preserve"> </w:t>
      </w:r>
      <w:r>
        <w:t>PO</w:t>
      </w:r>
      <w:r>
        <w:rPr>
          <w:spacing w:val="-11"/>
        </w:rPr>
        <w:t xml:space="preserve"> </w:t>
      </w:r>
      <w:r>
        <w:rPr>
          <w:spacing w:val="-3"/>
        </w:rPr>
        <w:t>and</w:t>
      </w:r>
      <w:r>
        <w:rPr>
          <w:spacing w:val="-11"/>
        </w:rPr>
        <w:t xml:space="preserve"> </w:t>
      </w:r>
      <w:proofErr w:type="gramStart"/>
      <w:r>
        <w:rPr>
          <w:spacing w:val="-3"/>
        </w:rPr>
        <w:t>whether</w:t>
      </w:r>
      <w:r>
        <w:rPr>
          <w:spacing w:val="-11"/>
        </w:rPr>
        <w:t xml:space="preserve"> </w:t>
      </w:r>
      <w:r>
        <w:t>or</w:t>
      </w:r>
      <w:r>
        <w:rPr>
          <w:spacing w:val="-11"/>
        </w:rPr>
        <w:t xml:space="preserve"> </w:t>
      </w:r>
      <w:r>
        <w:rPr>
          <w:spacing w:val="-3"/>
        </w:rPr>
        <w:t>not</w:t>
      </w:r>
      <w:proofErr w:type="gramEnd"/>
      <w:r>
        <w:rPr>
          <w:spacing w:val="-10"/>
        </w:rPr>
        <w:t xml:space="preserve"> </w:t>
      </w:r>
      <w:r>
        <w:rPr>
          <w:spacing w:val="-3"/>
        </w:rPr>
        <w:t>such</w:t>
      </w:r>
      <w:r>
        <w:rPr>
          <w:spacing w:val="-10"/>
        </w:rPr>
        <w:t xml:space="preserve"> </w:t>
      </w:r>
      <w:r>
        <w:rPr>
          <w:spacing w:val="-3"/>
        </w:rPr>
        <w:t>loss</w:t>
      </w:r>
      <w:r>
        <w:rPr>
          <w:spacing w:val="-10"/>
        </w:rPr>
        <w:t xml:space="preserve"> </w:t>
      </w:r>
      <w:r>
        <w:rPr>
          <w:spacing w:val="-3"/>
        </w:rPr>
        <w:t>was</w:t>
      </w:r>
      <w:r>
        <w:rPr>
          <w:spacing w:val="-11"/>
        </w:rPr>
        <w:t xml:space="preserve"> </w:t>
      </w:r>
      <w:r>
        <w:rPr>
          <w:spacing w:val="-4"/>
        </w:rPr>
        <w:t>foreseeable</w:t>
      </w:r>
      <w:r>
        <w:rPr>
          <w:spacing w:val="-10"/>
        </w:rPr>
        <w:t xml:space="preserve"> </w:t>
      </w:r>
      <w:r>
        <w:t>at</w:t>
      </w:r>
      <w:r>
        <w:rPr>
          <w:spacing w:val="-10"/>
        </w:rPr>
        <w:t xml:space="preserve"> </w:t>
      </w:r>
      <w:r>
        <w:rPr>
          <w:spacing w:val="-3"/>
        </w:rPr>
        <w:t xml:space="preserve">the time </w:t>
      </w:r>
      <w:r>
        <w:t xml:space="preserve">of </w:t>
      </w:r>
      <w:r>
        <w:rPr>
          <w:spacing w:val="-3"/>
        </w:rPr>
        <w:t xml:space="preserve">entering into </w:t>
      </w:r>
      <w:r>
        <w:t>the</w:t>
      </w:r>
      <w:r>
        <w:rPr>
          <w:spacing w:val="-25"/>
        </w:rPr>
        <w:t xml:space="preserve"> </w:t>
      </w:r>
      <w:r>
        <w:rPr>
          <w:spacing w:val="-3"/>
        </w:rPr>
        <w:t>PO.</w:t>
      </w:r>
    </w:p>
    <w:p w14:paraId="59D22268" w14:textId="54FA03C0" w:rsidR="00BE2925" w:rsidRDefault="00BE2925" w:rsidP="002B17FD">
      <w:pPr>
        <w:pStyle w:val="BodyText"/>
        <w:spacing w:before="4"/>
        <w:ind w:left="670" w:right="38" w:firstLine="0"/>
      </w:pPr>
      <w:r>
        <w:rPr>
          <w:spacing w:val="-3"/>
        </w:rPr>
        <w:t>“Family” means</w:t>
      </w:r>
      <w:r w:rsidR="001E1C4A">
        <w:rPr>
          <w:spacing w:val="-3"/>
        </w:rPr>
        <w:t xml:space="preserve"> </w:t>
      </w:r>
      <w:r w:rsidR="001E1C4A" w:rsidRPr="001E1C4A">
        <w:rPr>
          <w:spacing w:val="-3"/>
        </w:rPr>
        <w:t xml:space="preserve">any member of a </w:t>
      </w:r>
      <w:r w:rsidR="001E1C4A">
        <w:rPr>
          <w:spacing w:val="-3"/>
        </w:rPr>
        <w:t>person’s</w:t>
      </w:r>
      <w:r w:rsidR="001E1C4A" w:rsidRPr="001E1C4A">
        <w:rPr>
          <w:spacing w:val="-3"/>
        </w:rPr>
        <w:t xml:space="preserve"> immediate family including, but not limited to, the </w:t>
      </w:r>
      <w:r w:rsidR="001E1C4A">
        <w:rPr>
          <w:spacing w:val="-3"/>
        </w:rPr>
        <w:t xml:space="preserve">person’s </w:t>
      </w:r>
      <w:r w:rsidR="001E1C4A" w:rsidRPr="001E1C4A">
        <w:rPr>
          <w:spacing w:val="-3"/>
        </w:rPr>
        <w:t>spouse, parents, children and siblings, and the spouses of such parents, children and siblings.</w:t>
      </w:r>
    </w:p>
    <w:p w14:paraId="3EF22AE9" w14:textId="77777777" w:rsidR="003B2921" w:rsidRDefault="00000000" w:rsidP="002B17FD">
      <w:pPr>
        <w:pStyle w:val="BodyText"/>
        <w:ind w:left="670" w:right="38" w:firstLine="0"/>
      </w:pPr>
      <w:r>
        <w:rPr>
          <w:spacing w:val="-3"/>
        </w:rPr>
        <w:t xml:space="preserve">“Forced </w:t>
      </w:r>
      <w:r>
        <w:t xml:space="preserve">or </w:t>
      </w:r>
      <w:r>
        <w:rPr>
          <w:spacing w:val="-3"/>
        </w:rPr>
        <w:t xml:space="preserve">Compulsory </w:t>
      </w:r>
      <w:proofErr w:type="spellStart"/>
      <w:r>
        <w:rPr>
          <w:spacing w:val="-3"/>
        </w:rPr>
        <w:t>Labour</w:t>
      </w:r>
      <w:proofErr w:type="spellEnd"/>
      <w:r>
        <w:rPr>
          <w:spacing w:val="-3"/>
        </w:rPr>
        <w:t xml:space="preserve">” </w:t>
      </w:r>
      <w:r>
        <w:rPr>
          <w:spacing w:val="-4"/>
        </w:rPr>
        <w:t xml:space="preserve">means, </w:t>
      </w:r>
      <w:r>
        <w:t xml:space="preserve">as </w:t>
      </w:r>
      <w:r>
        <w:rPr>
          <w:spacing w:val="-3"/>
        </w:rPr>
        <w:t xml:space="preserve">defined </w:t>
      </w:r>
      <w:r>
        <w:t xml:space="preserve">in </w:t>
      </w:r>
      <w:r>
        <w:rPr>
          <w:spacing w:val="-4"/>
        </w:rPr>
        <w:t xml:space="preserve">international </w:t>
      </w:r>
      <w:r>
        <w:rPr>
          <w:spacing w:val="-3"/>
        </w:rPr>
        <w:t xml:space="preserve">law </w:t>
      </w:r>
      <w:r>
        <w:t xml:space="preserve">by the </w:t>
      </w:r>
      <w:r>
        <w:rPr>
          <w:spacing w:val="-4"/>
        </w:rPr>
        <w:t xml:space="preserve">International </w:t>
      </w:r>
      <w:proofErr w:type="spellStart"/>
      <w:r>
        <w:rPr>
          <w:spacing w:val="-3"/>
        </w:rPr>
        <w:t>Labour</w:t>
      </w:r>
      <w:proofErr w:type="spellEnd"/>
      <w:r>
        <w:rPr>
          <w:spacing w:val="-3"/>
        </w:rPr>
        <w:t xml:space="preserve"> </w:t>
      </w:r>
      <w:r>
        <w:rPr>
          <w:spacing w:val="-4"/>
        </w:rPr>
        <w:t xml:space="preserve">Organization’s </w:t>
      </w:r>
      <w:r>
        <w:rPr>
          <w:spacing w:val="-3"/>
        </w:rPr>
        <w:t xml:space="preserve">Forced </w:t>
      </w:r>
      <w:proofErr w:type="spellStart"/>
      <w:r>
        <w:rPr>
          <w:spacing w:val="-3"/>
        </w:rPr>
        <w:t>Labour</w:t>
      </w:r>
      <w:proofErr w:type="spellEnd"/>
      <w:r>
        <w:rPr>
          <w:spacing w:val="-3"/>
        </w:rPr>
        <w:t xml:space="preserve"> Convention </w:t>
      </w:r>
      <w:r>
        <w:t xml:space="preserve">29 </w:t>
      </w:r>
      <w:r>
        <w:rPr>
          <w:spacing w:val="-3"/>
        </w:rPr>
        <w:t xml:space="preserve">and Protocol, </w:t>
      </w:r>
      <w:r>
        <w:rPr>
          <w:spacing w:val="-4"/>
        </w:rPr>
        <w:t xml:space="preserve">coercion, </w:t>
      </w:r>
      <w:r>
        <w:rPr>
          <w:spacing w:val="-3"/>
        </w:rPr>
        <w:t xml:space="preserve">either direct </w:t>
      </w:r>
      <w:r>
        <w:t xml:space="preserve">or </w:t>
      </w:r>
      <w:r>
        <w:rPr>
          <w:spacing w:val="-3"/>
        </w:rPr>
        <w:t xml:space="preserve">indirect threats </w:t>
      </w:r>
      <w:r>
        <w:t xml:space="preserve">of </w:t>
      </w:r>
      <w:r>
        <w:rPr>
          <w:spacing w:val="-3"/>
        </w:rPr>
        <w:t xml:space="preserve">violence </w:t>
      </w:r>
      <w:r>
        <w:t xml:space="preserve">or </w:t>
      </w:r>
      <w:r>
        <w:rPr>
          <w:spacing w:val="-3"/>
        </w:rPr>
        <w:t>more subtle</w:t>
      </w:r>
      <w:r>
        <w:rPr>
          <w:spacing w:val="-12"/>
        </w:rPr>
        <w:t xml:space="preserve"> </w:t>
      </w:r>
      <w:r>
        <w:rPr>
          <w:spacing w:val="-3"/>
        </w:rPr>
        <w:t>forms</w:t>
      </w:r>
      <w:r>
        <w:rPr>
          <w:spacing w:val="-12"/>
        </w:rPr>
        <w:t xml:space="preserve"> </w:t>
      </w:r>
      <w:r>
        <w:t>of</w:t>
      </w:r>
      <w:r>
        <w:rPr>
          <w:spacing w:val="-12"/>
        </w:rPr>
        <w:t xml:space="preserve"> </w:t>
      </w:r>
      <w:r>
        <w:rPr>
          <w:spacing w:val="-4"/>
        </w:rPr>
        <w:t>compulsion</w:t>
      </w:r>
      <w:r>
        <w:rPr>
          <w:spacing w:val="-12"/>
        </w:rPr>
        <w:t xml:space="preserve"> </w:t>
      </w:r>
      <w:r>
        <w:rPr>
          <w:spacing w:val="-3"/>
        </w:rPr>
        <w:t>exacting</w:t>
      </w:r>
      <w:r>
        <w:rPr>
          <w:spacing w:val="-13"/>
        </w:rPr>
        <w:t xml:space="preserve"> </w:t>
      </w:r>
      <w:r>
        <w:rPr>
          <w:spacing w:val="-3"/>
        </w:rPr>
        <w:t>work</w:t>
      </w:r>
      <w:r>
        <w:rPr>
          <w:spacing w:val="-13"/>
        </w:rPr>
        <w:t xml:space="preserve"> </w:t>
      </w:r>
      <w:r>
        <w:t>or</w:t>
      </w:r>
      <w:r>
        <w:rPr>
          <w:spacing w:val="-11"/>
        </w:rPr>
        <w:t xml:space="preserve"> </w:t>
      </w:r>
      <w:r>
        <w:rPr>
          <w:spacing w:val="-3"/>
        </w:rPr>
        <w:t>service</w:t>
      </w:r>
      <w:r>
        <w:rPr>
          <w:spacing w:val="-12"/>
        </w:rPr>
        <w:t xml:space="preserve"> </w:t>
      </w:r>
      <w:r>
        <w:rPr>
          <w:spacing w:val="-3"/>
        </w:rPr>
        <w:t>from</w:t>
      </w:r>
      <w:r>
        <w:rPr>
          <w:spacing w:val="-12"/>
        </w:rPr>
        <w:t xml:space="preserve"> </w:t>
      </w:r>
      <w:r>
        <w:rPr>
          <w:spacing w:val="-3"/>
        </w:rPr>
        <w:t>any</w:t>
      </w:r>
      <w:r>
        <w:rPr>
          <w:spacing w:val="-12"/>
        </w:rPr>
        <w:t xml:space="preserve"> </w:t>
      </w:r>
      <w:r>
        <w:rPr>
          <w:spacing w:val="-3"/>
        </w:rPr>
        <w:t>person</w:t>
      </w:r>
      <w:r>
        <w:rPr>
          <w:spacing w:val="-12"/>
        </w:rPr>
        <w:t xml:space="preserve"> </w:t>
      </w:r>
      <w:r>
        <w:rPr>
          <w:spacing w:val="-3"/>
        </w:rPr>
        <w:t xml:space="preserve">under </w:t>
      </w:r>
      <w:r>
        <w:t xml:space="preserve">the </w:t>
      </w:r>
      <w:r>
        <w:rPr>
          <w:spacing w:val="-3"/>
        </w:rPr>
        <w:t xml:space="preserve">menace </w:t>
      </w:r>
      <w:r>
        <w:t xml:space="preserve">of </w:t>
      </w:r>
      <w:r>
        <w:rPr>
          <w:spacing w:val="-3"/>
        </w:rPr>
        <w:t xml:space="preserve">any penalty and for which the person has </w:t>
      </w:r>
      <w:r>
        <w:t xml:space="preserve">not </w:t>
      </w:r>
      <w:r>
        <w:rPr>
          <w:spacing w:val="-3"/>
        </w:rPr>
        <w:t>offered him/</w:t>
      </w:r>
      <w:proofErr w:type="gramStart"/>
      <w:r>
        <w:rPr>
          <w:spacing w:val="-3"/>
        </w:rPr>
        <w:t>her self</w:t>
      </w:r>
      <w:proofErr w:type="gramEnd"/>
      <w:r>
        <w:rPr>
          <w:spacing w:val="-10"/>
        </w:rPr>
        <w:t xml:space="preserve"> </w:t>
      </w:r>
      <w:r>
        <w:rPr>
          <w:spacing w:val="-4"/>
        </w:rPr>
        <w:t>voluntarily.</w:t>
      </w:r>
    </w:p>
    <w:p w14:paraId="6B650309" w14:textId="44309BC7" w:rsidR="003B2921" w:rsidRDefault="00000000" w:rsidP="002B17FD">
      <w:pPr>
        <w:pStyle w:val="BodyText"/>
        <w:spacing w:before="2"/>
        <w:ind w:left="670" w:right="38" w:firstLine="0"/>
      </w:pPr>
      <w:r>
        <w:rPr>
          <w:spacing w:val="-3"/>
        </w:rPr>
        <w:t xml:space="preserve">“Goods” </w:t>
      </w:r>
      <w:r w:rsidR="00640498">
        <w:rPr>
          <w:spacing w:val="-3"/>
        </w:rPr>
        <w:t>means a</w:t>
      </w:r>
      <w:r>
        <w:rPr>
          <w:spacing w:val="-3"/>
        </w:rPr>
        <w:t xml:space="preserve">ll goods </w:t>
      </w:r>
      <w:r>
        <w:rPr>
          <w:spacing w:val="-4"/>
        </w:rPr>
        <w:t xml:space="preserve">delivered, </w:t>
      </w:r>
      <w:r>
        <w:t xml:space="preserve">or to be </w:t>
      </w:r>
      <w:r>
        <w:rPr>
          <w:spacing w:val="-4"/>
        </w:rPr>
        <w:t xml:space="preserve">delivered, </w:t>
      </w:r>
      <w:r>
        <w:t xml:space="preserve">to </w:t>
      </w:r>
      <w:r>
        <w:rPr>
          <w:spacing w:val="-3"/>
        </w:rPr>
        <w:t xml:space="preserve">the </w:t>
      </w:r>
      <w:r>
        <w:rPr>
          <w:spacing w:val="-4"/>
        </w:rPr>
        <w:t xml:space="preserve">Purchaser </w:t>
      </w:r>
      <w:r>
        <w:t xml:space="preserve">in </w:t>
      </w:r>
      <w:r>
        <w:rPr>
          <w:spacing w:val="-3"/>
        </w:rPr>
        <w:t xml:space="preserve">the context </w:t>
      </w:r>
      <w:r>
        <w:t xml:space="preserve">of </w:t>
      </w:r>
      <w:r>
        <w:rPr>
          <w:spacing w:val="-3"/>
        </w:rPr>
        <w:t xml:space="preserve">performing the </w:t>
      </w:r>
      <w:r>
        <w:t xml:space="preserve">PO, </w:t>
      </w:r>
      <w:r>
        <w:rPr>
          <w:spacing w:val="-4"/>
        </w:rPr>
        <w:t xml:space="preserve">regardless </w:t>
      </w:r>
      <w:r>
        <w:t xml:space="preserve">of </w:t>
      </w:r>
      <w:r>
        <w:rPr>
          <w:spacing w:val="-3"/>
        </w:rPr>
        <w:t xml:space="preserve">whether the </w:t>
      </w:r>
      <w:r>
        <w:t xml:space="preserve">PO </w:t>
      </w:r>
      <w:r>
        <w:rPr>
          <w:spacing w:val="-4"/>
        </w:rPr>
        <w:t xml:space="preserve">exclusively </w:t>
      </w:r>
      <w:r>
        <w:rPr>
          <w:spacing w:val="-3"/>
        </w:rPr>
        <w:t>involves</w:t>
      </w:r>
      <w:r>
        <w:rPr>
          <w:spacing w:val="-9"/>
        </w:rPr>
        <w:t xml:space="preserve"> </w:t>
      </w:r>
      <w:r>
        <w:rPr>
          <w:spacing w:val="-3"/>
        </w:rPr>
        <w:t>the</w:t>
      </w:r>
      <w:r>
        <w:rPr>
          <w:spacing w:val="-9"/>
        </w:rPr>
        <w:t xml:space="preserve"> </w:t>
      </w:r>
      <w:r>
        <w:rPr>
          <w:spacing w:val="-3"/>
        </w:rPr>
        <w:t>supply</w:t>
      </w:r>
      <w:r>
        <w:rPr>
          <w:spacing w:val="-10"/>
        </w:rPr>
        <w:t xml:space="preserve"> </w:t>
      </w:r>
      <w:r>
        <w:t>of</w:t>
      </w:r>
      <w:r>
        <w:rPr>
          <w:spacing w:val="-9"/>
        </w:rPr>
        <w:t xml:space="preserve"> </w:t>
      </w:r>
      <w:r>
        <w:rPr>
          <w:spacing w:val="-3"/>
        </w:rPr>
        <w:t>those</w:t>
      </w:r>
      <w:r>
        <w:rPr>
          <w:spacing w:val="-10"/>
        </w:rPr>
        <w:t xml:space="preserve"> </w:t>
      </w:r>
      <w:r>
        <w:rPr>
          <w:spacing w:val="-3"/>
        </w:rPr>
        <w:t>goods</w:t>
      </w:r>
      <w:r>
        <w:rPr>
          <w:spacing w:val="-9"/>
        </w:rPr>
        <w:t xml:space="preserve"> </w:t>
      </w:r>
      <w:r>
        <w:t>or</w:t>
      </w:r>
      <w:r>
        <w:rPr>
          <w:spacing w:val="-10"/>
        </w:rPr>
        <w:t xml:space="preserve"> </w:t>
      </w:r>
      <w:r>
        <w:rPr>
          <w:spacing w:val="-3"/>
        </w:rPr>
        <w:t>whether</w:t>
      </w:r>
      <w:r>
        <w:rPr>
          <w:spacing w:val="-10"/>
        </w:rPr>
        <w:t xml:space="preserve"> </w:t>
      </w:r>
      <w:r>
        <w:t>it</w:t>
      </w:r>
      <w:r>
        <w:rPr>
          <w:spacing w:val="-9"/>
        </w:rPr>
        <w:t xml:space="preserve"> </w:t>
      </w:r>
      <w:r>
        <w:rPr>
          <w:spacing w:val="-3"/>
        </w:rPr>
        <w:t>also</w:t>
      </w:r>
      <w:r>
        <w:rPr>
          <w:spacing w:val="-9"/>
        </w:rPr>
        <w:t xml:space="preserve"> </w:t>
      </w:r>
      <w:r>
        <w:rPr>
          <w:spacing w:val="-3"/>
        </w:rPr>
        <w:t>involves</w:t>
      </w:r>
      <w:r>
        <w:rPr>
          <w:spacing w:val="-10"/>
        </w:rPr>
        <w:t xml:space="preserve"> </w:t>
      </w:r>
      <w:r>
        <w:rPr>
          <w:spacing w:val="-3"/>
        </w:rPr>
        <w:t>the</w:t>
      </w:r>
      <w:r>
        <w:rPr>
          <w:spacing w:val="-10"/>
        </w:rPr>
        <w:t xml:space="preserve"> </w:t>
      </w:r>
      <w:r>
        <w:rPr>
          <w:spacing w:val="-3"/>
        </w:rPr>
        <w:t>supply</w:t>
      </w:r>
      <w:r>
        <w:rPr>
          <w:spacing w:val="-10"/>
        </w:rPr>
        <w:t xml:space="preserve"> </w:t>
      </w:r>
      <w:r>
        <w:t xml:space="preserve">of </w:t>
      </w:r>
      <w:r>
        <w:rPr>
          <w:spacing w:val="-3"/>
        </w:rPr>
        <w:t>Services.</w:t>
      </w:r>
    </w:p>
    <w:p w14:paraId="1D325AAC" w14:textId="77777777" w:rsidR="003B2921" w:rsidRDefault="00000000" w:rsidP="002B17FD">
      <w:pPr>
        <w:pStyle w:val="BodyText"/>
        <w:ind w:left="670" w:right="38" w:firstLine="0"/>
        <w:rPr>
          <w:spacing w:val="-3"/>
        </w:rPr>
      </w:pPr>
      <w:r>
        <w:rPr>
          <w:spacing w:val="-3"/>
        </w:rPr>
        <w:t>“Good</w:t>
      </w:r>
      <w:r>
        <w:rPr>
          <w:spacing w:val="-11"/>
        </w:rPr>
        <w:t xml:space="preserve"> </w:t>
      </w:r>
      <w:r>
        <w:rPr>
          <w:spacing w:val="-3"/>
        </w:rPr>
        <w:t>Industry</w:t>
      </w:r>
      <w:r>
        <w:rPr>
          <w:spacing w:val="-9"/>
        </w:rPr>
        <w:t xml:space="preserve"> </w:t>
      </w:r>
      <w:r>
        <w:rPr>
          <w:spacing w:val="-3"/>
        </w:rPr>
        <w:t>Practice”</w:t>
      </w:r>
      <w:r>
        <w:rPr>
          <w:spacing w:val="-9"/>
        </w:rPr>
        <w:t xml:space="preserve"> </w:t>
      </w:r>
      <w:r>
        <w:rPr>
          <w:spacing w:val="-3"/>
        </w:rPr>
        <w:t>means:</w:t>
      </w:r>
      <w:r>
        <w:rPr>
          <w:spacing w:val="-9"/>
        </w:rPr>
        <w:t xml:space="preserve"> </w:t>
      </w:r>
      <w:r>
        <w:rPr>
          <w:spacing w:val="-3"/>
        </w:rPr>
        <w:t>(a)</w:t>
      </w:r>
      <w:r>
        <w:rPr>
          <w:spacing w:val="-9"/>
        </w:rPr>
        <w:t xml:space="preserve"> </w:t>
      </w:r>
      <w:r>
        <w:rPr>
          <w:spacing w:val="-3"/>
        </w:rPr>
        <w:t>using</w:t>
      </w:r>
      <w:r>
        <w:rPr>
          <w:spacing w:val="-11"/>
        </w:rPr>
        <w:t xml:space="preserve"> </w:t>
      </w:r>
      <w:r>
        <w:rPr>
          <w:spacing w:val="-3"/>
        </w:rPr>
        <w:t>the</w:t>
      </w:r>
      <w:r>
        <w:rPr>
          <w:spacing w:val="-10"/>
        </w:rPr>
        <w:t xml:space="preserve"> </w:t>
      </w:r>
      <w:r>
        <w:rPr>
          <w:spacing w:val="-4"/>
        </w:rPr>
        <w:t>standards,</w:t>
      </w:r>
      <w:r>
        <w:rPr>
          <w:spacing w:val="-9"/>
        </w:rPr>
        <w:t xml:space="preserve"> </w:t>
      </w:r>
      <w:r>
        <w:rPr>
          <w:spacing w:val="-4"/>
        </w:rPr>
        <w:t>practices,</w:t>
      </w:r>
      <w:r>
        <w:rPr>
          <w:spacing w:val="-9"/>
        </w:rPr>
        <w:t xml:space="preserve"> </w:t>
      </w:r>
      <w:r>
        <w:rPr>
          <w:spacing w:val="-4"/>
        </w:rPr>
        <w:t xml:space="preserve">methods </w:t>
      </w:r>
      <w:r>
        <w:rPr>
          <w:spacing w:val="-3"/>
        </w:rPr>
        <w:t>and</w:t>
      </w:r>
      <w:r>
        <w:rPr>
          <w:spacing w:val="-11"/>
        </w:rPr>
        <w:t xml:space="preserve"> </w:t>
      </w:r>
      <w:r>
        <w:rPr>
          <w:spacing w:val="-4"/>
        </w:rPr>
        <w:t>procedures,</w:t>
      </w:r>
      <w:r>
        <w:rPr>
          <w:spacing w:val="-11"/>
        </w:rPr>
        <w:t xml:space="preserve"> </w:t>
      </w:r>
      <w:r>
        <w:rPr>
          <w:spacing w:val="-3"/>
        </w:rPr>
        <w:t>(b)</w:t>
      </w:r>
      <w:r>
        <w:rPr>
          <w:spacing w:val="-10"/>
        </w:rPr>
        <w:t xml:space="preserve"> </w:t>
      </w:r>
      <w:r>
        <w:rPr>
          <w:spacing w:val="-3"/>
        </w:rPr>
        <w:t>complying</w:t>
      </w:r>
      <w:r>
        <w:rPr>
          <w:spacing w:val="-11"/>
        </w:rPr>
        <w:t xml:space="preserve"> </w:t>
      </w:r>
      <w:r>
        <w:rPr>
          <w:spacing w:val="-3"/>
        </w:rPr>
        <w:t>with</w:t>
      </w:r>
      <w:r>
        <w:rPr>
          <w:spacing w:val="-10"/>
        </w:rPr>
        <w:t xml:space="preserve"> </w:t>
      </w:r>
      <w:r>
        <w:rPr>
          <w:spacing w:val="-3"/>
        </w:rPr>
        <w:t>all</w:t>
      </w:r>
      <w:r>
        <w:rPr>
          <w:spacing w:val="-11"/>
        </w:rPr>
        <w:t xml:space="preserve"> </w:t>
      </w:r>
      <w:r>
        <w:rPr>
          <w:spacing w:val="-4"/>
        </w:rPr>
        <w:t>Applicable</w:t>
      </w:r>
      <w:r>
        <w:rPr>
          <w:spacing w:val="-10"/>
        </w:rPr>
        <w:t xml:space="preserve"> </w:t>
      </w:r>
      <w:r>
        <w:rPr>
          <w:spacing w:val="-3"/>
        </w:rPr>
        <w:t>Codes</w:t>
      </w:r>
      <w:r>
        <w:rPr>
          <w:spacing w:val="-11"/>
        </w:rPr>
        <w:t xml:space="preserve"> </w:t>
      </w:r>
      <w:r>
        <w:rPr>
          <w:spacing w:val="-3"/>
        </w:rPr>
        <w:t>and</w:t>
      </w:r>
      <w:r>
        <w:rPr>
          <w:spacing w:val="-10"/>
        </w:rPr>
        <w:t xml:space="preserve"> </w:t>
      </w:r>
      <w:r>
        <w:rPr>
          <w:spacing w:val="-4"/>
        </w:rPr>
        <w:t>Standards</w:t>
      </w:r>
      <w:r>
        <w:rPr>
          <w:spacing w:val="-11"/>
        </w:rPr>
        <w:t xml:space="preserve"> </w:t>
      </w:r>
      <w:r>
        <w:rPr>
          <w:spacing w:val="-3"/>
        </w:rPr>
        <w:t xml:space="preserve">and Applicable Law, and (c) exercising the </w:t>
      </w:r>
      <w:r>
        <w:rPr>
          <w:spacing w:val="-4"/>
        </w:rPr>
        <w:t xml:space="preserve">highest </w:t>
      </w:r>
      <w:r>
        <w:rPr>
          <w:spacing w:val="-3"/>
        </w:rPr>
        <w:t xml:space="preserve">degree </w:t>
      </w:r>
      <w:r>
        <w:t xml:space="preserve">of </w:t>
      </w:r>
      <w:r>
        <w:rPr>
          <w:spacing w:val="-3"/>
        </w:rPr>
        <w:t xml:space="preserve">prudence and </w:t>
      </w:r>
      <w:r>
        <w:rPr>
          <w:spacing w:val="-4"/>
        </w:rPr>
        <w:t xml:space="preserve">foresight, </w:t>
      </w:r>
      <w:r>
        <w:rPr>
          <w:spacing w:val="-3"/>
        </w:rPr>
        <w:t xml:space="preserve">which could (in each case) </w:t>
      </w:r>
      <w:r>
        <w:t xml:space="preserve">be </w:t>
      </w:r>
      <w:r>
        <w:rPr>
          <w:spacing w:val="-3"/>
        </w:rPr>
        <w:t xml:space="preserve">expected from </w:t>
      </w:r>
      <w:r>
        <w:t xml:space="preserve">a </w:t>
      </w:r>
      <w:r>
        <w:rPr>
          <w:spacing w:val="-3"/>
        </w:rPr>
        <w:t xml:space="preserve">properly </w:t>
      </w:r>
      <w:r>
        <w:rPr>
          <w:spacing w:val="-4"/>
        </w:rPr>
        <w:t xml:space="preserve">skilled </w:t>
      </w:r>
      <w:r>
        <w:rPr>
          <w:spacing w:val="-3"/>
        </w:rPr>
        <w:t xml:space="preserve">and experienced market leading contractor, performing Services </w:t>
      </w:r>
      <w:r>
        <w:t xml:space="preserve">or </w:t>
      </w:r>
      <w:r>
        <w:rPr>
          <w:spacing w:val="-3"/>
        </w:rPr>
        <w:t xml:space="preserve">supplying Goods similar </w:t>
      </w:r>
      <w:r>
        <w:t xml:space="preserve">to </w:t>
      </w:r>
      <w:r>
        <w:rPr>
          <w:spacing w:val="-3"/>
        </w:rPr>
        <w:t xml:space="preserve">the provision </w:t>
      </w:r>
      <w:r>
        <w:t xml:space="preserve">of </w:t>
      </w:r>
      <w:r>
        <w:rPr>
          <w:spacing w:val="-3"/>
        </w:rPr>
        <w:t xml:space="preserve">Services </w:t>
      </w:r>
      <w:r>
        <w:t xml:space="preserve">or </w:t>
      </w:r>
      <w:r>
        <w:rPr>
          <w:spacing w:val="-3"/>
        </w:rPr>
        <w:t>Goods under the same</w:t>
      </w:r>
      <w:r>
        <w:rPr>
          <w:spacing w:val="-10"/>
        </w:rPr>
        <w:t xml:space="preserve"> </w:t>
      </w:r>
      <w:r>
        <w:t>or</w:t>
      </w:r>
      <w:r>
        <w:rPr>
          <w:spacing w:val="-10"/>
        </w:rPr>
        <w:t xml:space="preserve"> </w:t>
      </w:r>
      <w:r>
        <w:rPr>
          <w:spacing w:val="-3"/>
        </w:rPr>
        <w:t>similar</w:t>
      </w:r>
      <w:r>
        <w:rPr>
          <w:spacing w:val="-9"/>
        </w:rPr>
        <w:t xml:space="preserve"> </w:t>
      </w:r>
      <w:r>
        <w:rPr>
          <w:spacing w:val="-4"/>
        </w:rPr>
        <w:t>circumstances</w:t>
      </w:r>
      <w:r>
        <w:rPr>
          <w:spacing w:val="-10"/>
        </w:rPr>
        <w:t xml:space="preserve"> </w:t>
      </w:r>
      <w:r>
        <w:rPr>
          <w:spacing w:val="-3"/>
        </w:rPr>
        <w:t>and</w:t>
      </w:r>
      <w:r>
        <w:rPr>
          <w:spacing w:val="-10"/>
        </w:rPr>
        <w:t xml:space="preserve"> </w:t>
      </w:r>
      <w:r>
        <w:t>in</w:t>
      </w:r>
      <w:r>
        <w:rPr>
          <w:spacing w:val="-10"/>
        </w:rPr>
        <w:t xml:space="preserve"> </w:t>
      </w:r>
      <w:r>
        <w:rPr>
          <w:spacing w:val="-3"/>
        </w:rPr>
        <w:t>order</w:t>
      </w:r>
      <w:r>
        <w:rPr>
          <w:spacing w:val="-10"/>
        </w:rPr>
        <w:t xml:space="preserve"> </w:t>
      </w:r>
      <w:r>
        <w:t>to</w:t>
      </w:r>
      <w:r>
        <w:rPr>
          <w:spacing w:val="-9"/>
        </w:rPr>
        <w:t xml:space="preserve"> </w:t>
      </w:r>
      <w:r>
        <w:rPr>
          <w:spacing w:val="-4"/>
        </w:rPr>
        <w:t>accomplish</w:t>
      </w:r>
      <w:r>
        <w:rPr>
          <w:spacing w:val="-11"/>
        </w:rPr>
        <w:t xml:space="preserve"> </w:t>
      </w:r>
      <w:r>
        <w:t>the</w:t>
      </w:r>
      <w:r>
        <w:rPr>
          <w:spacing w:val="-9"/>
        </w:rPr>
        <w:t xml:space="preserve"> </w:t>
      </w:r>
      <w:r>
        <w:rPr>
          <w:spacing w:val="-3"/>
        </w:rPr>
        <w:t>desired</w:t>
      </w:r>
      <w:r>
        <w:rPr>
          <w:spacing w:val="-10"/>
        </w:rPr>
        <w:t xml:space="preserve"> </w:t>
      </w:r>
      <w:r>
        <w:rPr>
          <w:spacing w:val="-3"/>
        </w:rPr>
        <w:t xml:space="preserve">result </w:t>
      </w:r>
      <w:r>
        <w:t xml:space="preserve">at </w:t>
      </w:r>
      <w:r>
        <w:rPr>
          <w:spacing w:val="-3"/>
        </w:rPr>
        <w:t xml:space="preserve">the lowest </w:t>
      </w:r>
      <w:r>
        <w:rPr>
          <w:spacing w:val="-4"/>
        </w:rPr>
        <w:t xml:space="preserve">reasonable </w:t>
      </w:r>
      <w:r>
        <w:rPr>
          <w:spacing w:val="-3"/>
        </w:rPr>
        <w:t xml:space="preserve">cost and </w:t>
      </w:r>
      <w:r>
        <w:rPr>
          <w:spacing w:val="-4"/>
        </w:rPr>
        <w:t xml:space="preserve">consistent </w:t>
      </w:r>
      <w:r>
        <w:rPr>
          <w:spacing w:val="-3"/>
        </w:rPr>
        <w:t xml:space="preserve">with </w:t>
      </w:r>
      <w:r>
        <w:rPr>
          <w:spacing w:val="-4"/>
        </w:rPr>
        <w:t xml:space="preserve">reliability, </w:t>
      </w:r>
      <w:r>
        <w:rPr>
          <w:spacing w:val="-3"/>
        </w:rPr>
        <w:t>safety and expedience.</w:t>
      </w:r>
    </w:p>
    <w:p w14:paraId="18E9EBD6" w14:textId="371CE00B" w:rsidR="00BE2925" w:rsidRDefault="00BE2925" w:rsidP="002B17FD">
      <w:pPr>
        <w:pStyle w:val="BodyText"/>
        <w:ind w:left="670" w:right="38" w:firstLine="0"/>
      </w:pPr>
      <w:r>
        <w:rPr>
          <w:spacing w:val="-3"/>
        </w:rPr>
        <w:t>“Government Official” means</w:t>
      </w:r>
      <w:r w:rsidR="00054DC3">
        <w:rPr>
          <w:spacing w:val="-3"/>
        </w:rPr>
        <w:t xml:space="preserve"> </w:t>
      </w:r>
      <w:r w:rsidR="00054DC3" w:rsidRPr="00054DC3">
        <w:rPr>
          <w:spacing w:val="-3"/>
        </w:rPr>
        <w:t>any officer or employee of a government or any department, agency, or instrumentality of a government, of a public international organization, any political party, any official of a political party, any candidate for political office, or any Person acting in an official capacity for or on behalf of any such government, department, agency, instrumentality, public international organization, or political party.</w:t>
      </w:r>
    </w:p>
    <w:p w14:paraId="2FCD2944" w14:textId="0062D768" w:rsidR="003B2921" w:rsidRDefault="00000000" w:rsidP="002B17FD">
      <w:pPr>
        <w:pStyle w:val="BodyText"/>
        <w:spacing w:before="4"/>
        <w:ind w:left="670" w:right="38" w:firstLine="0"/>
      </w:pPr>
      <w:r>
        <w:rPr>
          <w:spacing w:val="-4"/>
        </w:rPr>
        <w:t xml:space="preserve">“Intellectual </w:t>
      </w:r>
      <w:r>
        <w:rPr>
          <w:spacing w:val="-3"/>
        </w:rPr>
        <w:t>Property</w:t>
      </w:r>
      <w:r w:rsidR="00D47DE3">
        <w:rPr>
          <w:spacing w:val="-3"/>
        </w:rPr>
        <w:t xml:space="preserve"> Rights</w:t>
      </w:r>
      <w:r>
        <w:rPr>
          <w:spacing w:val="-3"/>
        </w:rPr>
        <w:t xml:space="preserve">” means </w:t>
      </w:r>
      <w:r w:rsidR="00D47DE3" w:rsidRPr="00D47DE3">
        <w:rPr>
          <w:spacing w:val="-3"/>
        </w:rPr>
        <w:t xml:space="preserve">patents, utility models, rights to inventions, copyright and related rights, moral rights, </w:t>
      </w:r>
      <w:proofErr w:type="spellStart"/>
      <w:r w:rsidR="00D47DE3" w:rsidRPr="00D47DE3">
        <w:rPr>
          <w:spacing w:val="-3"/>
        </w:rPr>
        <w:t>trade marks</w:t>
      </w:r>
      <w:proofErr w:type="spellEnd"/>
      <w:r w:rsidR="00D47DE3" w:rsidRPr="00D47DE3">
        <w:rPr>
          <w:spacing w:val="-3"/>
        </w:rPr>
        <w:t xml:space="preserve"> and service marks, business names and domain names, rights in get-up and trade dress, goodwill and the right to sue for passing off or unfair competition, rights in designs, rights in computer software, database rights, </w:t>
      </w:r>
      <w:r w:rsidR="00D47DE3" w:rsidRPr="007436D7">
        <w:rPr>
          <w:spacing w:val="-4"/>
        </w:rPr>
        <w:t>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16C8670" w14:textId="6AEE5A5D" w:rsidR="00192ABB" w:rsidRPr="007436D7" w:rsidRDefault="00000000" w:rsidP="007436D7">
      <w:pPr>
        <w:pStyle w:val="BodyText"/>
        <w:ind w:left="670" w:right="38" w:firstLine="0"/>
        <w:rPr>
          <w:spacing w:val="-4"/>
        </w:rPr>
      </w:pPr>
      <w:r w:rsidRPr="007436D7">
        <w:rPr>
          <w:spacing w:val="-4"/>
        </w:rPr>
        <w:t>“Modern Slavery Act” means the United Kingdom Modern Slavery Act 2015. “PO” or “Purchase Order” means the Purchaser’s purchase order, incorporating these Terms and Conditions and issued to the Supplier to supply Goods and/or perform Services in accordance with the Specification(s</w:t>
      </w:r>
      <w:proofErr w:type="gramStart"/>
      <w:r w:rsidRPr="007436D7">
        <w:rPr>
          <w:spacing w:val="-4"/>
        </w:rPr>
        <w:t>)</w:t>
      </w:r>
      <w:r w:rsidR="00054DC3" w:rsidRPr="007436D7">
        <w:rPr>
          <w:spacing w:val="-4"/>
        </w:rPr>
        <w:t>.</w:t>
      </w:r>
      <w:r w:rsidR="00192ABB" w:rsidRPr="007436D7">
        <w:rPr>
          <w:spacing w:val="-4"/>
        </w:rPr>
        <w:t>“</w:t>
      </w:r>
      <w:proofErr w:type="gramEnd"/>
      <w:r w:rsidR="00192ABB" w:rsidRPr="007436D7">
        <w:rPr>
          <w:spacing w:val="-4"/>
        </w:rPr>
        <w:t>Project IP” means all Intellectual Property</w:t>
      </w:r>
      <w:r w:rsidR="003E63D4" w:rsidRPr="007436D7">
        <w:rPr>
          <w:spacing w:val="-4"/>
        </w:rPr>
        <w:t xml:space="preserve"> Rights</w:t>
      </w:r>
      <w:r w:rsidR="00192ABB" w:rsidRPr="007436D7">
        <w:rPr>
          <w:spacing w:val="-4"/>
        </w:rPr>
        <w:t xml:space="preserve"> (present or future) created, discovered or coming into existence as a result of, for the purpose of, or in connection with the performance of this </w:t>
      </w:r>
      <w:r w:rsidR="003E63D4" w:rsidRPr="007436D7">
        <w:rPr>
          <w:spacing w:val="-4"/>
        </w:rPr>
        <w:t>PO.</w:t>
      </w:r>
    </w:p>
    <w:p w14:paraId="7003CAF5" w14:textId="67F27FC4" w:rsidR="003B2921" w:rsidRPr="007436D7" w:rsidRDefault="00000000" w:rsidP="007436D7">
      <w:pPr>
        <w:pStyle w:val="BodyText"/>
        <w:ind w:left="670" w:right="38" w:firstLine="0"/>
        <w:rPr>
          <w:spacing w:val="-4"/>
        </w:rPr>
      </w:pPr>
      <w:r w:rsidRPr="007436D7">
        <w:rPr>
          <w:spacing w:val="-4"/>
        </w:rPr>
        <w:t>“Purchaser” means the applicable purchasing legal entity within the Sulmara Subsea group of companies, as stated in the PO, as well as its successors and assignees.</w:t>
      </w:r>
    </w:p>
    <w:p w14:paraId="5C8E002E" w14:textId="05F57384" w:rsidR="003B2921" w:rsidRPr="007436D7" w:rsidRDefault="00000000" w:rsidP="007436D7">
      <w:pPr>
        <w:pStyle w:val="BodyText"/>
        <w:ind w:left="670" w:right="38" w:firstLine="0"/>
        <w:rPr>
          <w:spacing w:val="-4"/>
        </w:rPr>
      </w:pPr>
      <w:r w:rsidRPr="007436D7">
        <w:rPr>
          <w:spacing w:val="-4"/>
        </w:rPr>
        <w:t xml:space="preserve">“Purchaser Group” means the </w:t>
      </w:r>
      <w:r>
        <w:rPr>
          <w:spacing w:val="-4"/>
        </w:rPr>
        <w:t>Purchaser,</w:t>
      </w:r>
      <w:r w:rsidRPr="007436D7">
        <w:rPr>
          <w:spacing w:val="-4"/>
        </w:rPr>
        <w:t xml:space="preserve"> its </w:t>
      </w:r>
      <w:r>
        <w:rPr>
          <w:spacing w:val="-4"/>
        </w:rPr>
        <w:t>customer(s)</w:t>
      </w:r>
      <w:r w:rsidRPr="007436D7">
        <w:rPr>
          <w:spacing w:val="-4"/>
        </w:rPr>
        <w:t xml:space="preserve"> (of any tier), its and their </w:t>
      </w:r>
      <w:r>
        <w:rPr>
          <w:spacing w:val="-4"/>
        </w:rPr>
        <w:t>co-venturers,</w:t>
      </w:r>
      <w:r w:rsidRPr="007436D7">
        <w:rPr>
          <w:spacing w:val="-4"/>
        </w:rPr>
        <w:t xml:space="preserve"> its and their </w:t>
      </w:r>
      <w:r>
        <w:rPr>
          <w:spacing w:val="-4"/>
        </w:rPr>
        <w:t>subcontractors</w:t>
      </w:r>
      <w:r w:rsidRPr="007436D7">
        <w:rPr>
          <w:spacing w:val="-4"/>
        </w:rPr>
        <w:t xml:space="preserve"> of any tier and its and their </w:t>
      </w:r>
      <w:r>
        <w:rPr>
          <w:spacing w:val="-4"/>
        </w:rPr>
        <w:t xml:space="preserve">Affiliates </w:t>
      </w:r>
      <w:r w:rsidRPr="007436D7">
        <w:rPr>
          <w:spacing w:val="-4"/>
        </w:rPr>
        <w:t xml:space="preserve">and, in respect of all the foregoing, their </w:t>
      </w:r>
      <w:r>
        <w:rPr>
          <w:spacing w:val="-4"/>
        </w:rPr>
        <w:t xml:space="preserve">respective officers, </w:t>
      </w:r>
      <w:r w:rsidRPr="007436D7">
        <w:rPr>
          <w:spacing w:val="-4"/>
        </w:rPr>
        <w:t xml:space="preserve">directors, </w:t>
      </w:r>
      <w:r>
        <w:rPr>
          <w:spacing w:val="-4"/>
        </w:rPr>
        <w:t xml:space="preserve">employees, representatives, servants, </w:t>
      </w:r>
      <w:r w:rsidRPr="007436D7">
        <w:rPr>
          <w:spacing w:val="-4"/>
        </w:rPr>
        <w:t xml:space="preserve">invitees and </w:t>
      </w:r>
      <w:r>
        <w:rPr>
          <w:spacing w:val="-4"/>
        </w:rPr>
        <w:t xml:space="preserve">secondees </w:t>
      </w:r>
      <w:r w:rsidRPr="007436D7">
        <w:rPr>
          <w:spacing w:val="-4"/>
        </w:rPr>
        <w:t>and agents, but shall not include any member of the Supplier Group.</w:t>
      </w:r>
    </w:p>
    <w:p w14:paraId="4EA9C332" w14:textId="7A6B14E1" w:rsidR="003B2921" w:rsidRPr="007436D7" w:rsidRDefault="00000000" w:rsidP="007436D7">
      <w:pPr>
        <w:pStyle w:val="BodyText"/>
        <w:ind w:left="670" w:right="38" w:firstLine="0"/>
        <w:rPr>
          <w:spacing w:val="-4"/>
        </w:rPr>
      </w:pPr>
      <w:r w:rsidRPr="007436D7">
        <w:rPr>
          <w:spacing w:val="-4"/>
        </w:rPr>
        <w:t xml:space="preserve">“Supplier Group” means the Supplier and its </w:t>
      </w:r>
      <w:r>
        <w:rPr>
          <w:spacing w:val="-4"/>
        </w:rPr>
        <w:t>Subcontractor(s)</w:t>
      </w:r>
      <w:r w:rsidRPr="007436D7">
        <w:rPr>
          <w:spacing w:val="-4"/>
        </w:rPr>
        <w:t xml:space="preserve"> of any tier, its and their </w:t>
      </w:r>
      <w:r>
        <w:rPr>
          <w:spacing w:val="-4"/>
        </w:rPr>
        <w:t>Affiliates</w:t>
      </w:r>
      <w:r w:rsidRPr="007436D7">
        <w:rPr>
          <w:spacing w:val="-4"/>
        </w:rPr>
        <w:t xml:space="preserve"> and their </w:t>
      </w:r>
      <w:r>
        <w:rPr>
          <w:spacing w:val="-4"/>
        </w:rPr>
        <w:t>respective</w:t>
      </w:r>
      <w:r w:rsidRPr="007436D7">
        <w:rPr>
          <w:spacing w:val="-4"/>
        </w:rPr>
        <w:t xml:space="preserve"> officers, directors, employees, representatives, </w:t>
      </w:r>
      <w:r>
        <w:rPr>
          <w:spacing w:val="-4"/>
        </w:rPr>
        <w:t xml:space="preserve">servants, </w:t>
      </w:r>
      <w:r w:rsidRPr="007436D7">
        <w:rPr>
          <w:spacing w:val="-4"/>
        </w:rPr>
        <w:t xml:space="preserve">invitees and </w:t>
      </w:r>
      <w:r>
        <w:rPr>
          <w:spacing w:val="-4"/>
        </w:rPr>
        <w:t xml:space="preserve">secondees </w:t>
      </w:r>
      <w:r w:rsidRPr="007436D7">
        <w:rPr>
          <w:spacing w:val="-4"/>
        </w:rPr>
        <w:t xml:space="preserve">and </w:t>
      </w:r>
      <w:r>
        <w:rPr>
          <w:spacing w:val="-4"/>
        </w:rPr>
        <w:t>agents.</w:t>
      </w:r>
    </w:p>
    <w:p w14:paraId="61B230E0" w14:textId="77777777" w:rsidR="003B2921" w:rsidRPr="007436D7" w:rsidRDefault="00000000" w:rsidP="007436D7">
      <w:pPr>
        <w:pStyle w:val="BodyText"/>
        <w:ind w:left="670" w:right="38" w:firstLine="0"/>
        <w:rPr>
          <w:spacing w:val="-4"/>
        </w:rPr>
      </w:pPr>
      <w:r w:rsidRPr="007436D7">
        <w:rPr>
          <w:spacing w:val="-4"/>
        </w:rPr>
        <w:t>“Services” means the performance that the Supplier renders to the Purchaser pursuant to the PO, to the extent this does not consist of supplying Goods.</w:t>
      </w:r>
    </w:p>
    <w:p w14:paraId="0C09E7CE" w14:textId="0930C0FD" w:rsidR="003B2921" w:rsidRPr="007436D7" w:rsidRDefault="00000000" w:rsidP="007436D7">
      <w:pPr>
        <w:pStyle w:val="BodyText"/>
        <w:ind w:left="670" w:right="38" w:firstLine="0"/>
        <w:rPr>
          <w:spacing w:val="-4"/>
        </w:rPr>
      </w:pPr>
      <w:r w:rsidRPr="007436D7">
        <w:rPr>
          <w:spacing w:val="-4"/>
        </w:rPr>
        <w:t xml:space="preserve">“Servitude” means the </w:t>
      </w:r>
      <w:r>
        <w:rPr>
          <w:spacing w:val="-4"/>
        </w:rPr>
        <w:t>obligation</w:t>
      </w:r>
      <w:r w:rsidRPr="007436D7">
        <w:rPr>
          <w:spacing w:val="-4"/>
        </w:rPr>
        <w:t xml:space="preserve"> to provide services that is imposed </w:t>
      </w:r>
      <w:proofErr w:type="gramStart"/>
      <w:r w:rsidRPr="007436D7">
        <w:rPr>
          <w:spacing w:val="-4"/>
        </w:rPr>
        <w:t>by the use of</w:t>
      </w:r>
      <w:proofErr w:type="gramEnd"/>
      <w:r w:rsidRPr="007436D7">
        <w:rPr>
          <w:spacing w:val="-4"/>
        </w:rPr>
        <w:t xml:space="preserve"> coercion and includes the obligation for a ‘serf’ to live on another person’s property and the </w:t>
      </w:r>
      <w:r>
        <w:rPr>
          <w:spacing w:val="-4"/>
        </w:rPr>
        <w:t xml:space="preserve">impossibility </w:t>
      </w:r>
      <w:r w:rsidRPr="007436D7">
        <w:rPr>
          <w:spacing w:val="-4"/>
        </w:rPr>
        <w:t xml:space="preserve">of changing his or her condition. “Slavery” means, in </w:t>
      </w:r>
      <w:r>
        <w:rPr>
          <w:spacing w:val="-4"/>
        </w:rPr>
        <w:t>accordance</w:t>
      </w:r>
      <w:r w:rsidRPr="007436D7">
        <w:rPr>
          <w:spacing w:val="-4"/>
        </w:rPr>
        <w:t xml:space="preserve"> with the 1926 Slavery Convention, the </w:t>
      </w:r>
      <w:r>
        <w:rPr>
          <w:spacing w:val="-4"/>
        </w:rPr>
        <w:t xml:space="preserve">status </w:t>
      </w:r>
      <w:r w:rsidRPr="007436D7">
        <w:rPr>
          <w:spacing w:val="-4"/>
        </w:rPr>
        <w:t xml:space="preserve">or </w:t>
      </w:r>
      <w:r>
        <w:rPr>
          <w:spacing w:val="-4"/>
        </w:rPr>
        <w:t xml:space="preserve">condition </w:t>
      </w:r>
      <w:r w:rsidRPr="007436D7">
        <w:rPr>
          <w:spacing w:val="-4"/>
        </w:rPr>
        <w:t xml:space="preserve">of a person over whom all or any of the powers attaching to the right of </w:t>
      </w:r>
      <w:r>
        <w:rPr>
          <w:spacing w:val="-4"/>
        </w:rPr>
        <w:t xml:space="preserve">“ownership” </w:t>
      </w:r>
      <w:r w:rsidRPr="007436D7">
        <w:rPr>
          <w:spacing w:val="-4"/>
        </w:rPr>
        <w:t xml:space="preserve">are exercised and ownership, as the key element of slavery, shall be </w:t>
      </w:r>
      <w:r>
        <w:rPr>
          <w:spacing w:val="-4"/>
        </w:rPr>
        <w:t xml:space="preserve">construed </w:t>
      </w:r>
      <w:r w:rsidRPr="007436D7">
        <w:rPr>
          <w:spacing w:val="-4"/>
        </w:rPr>
        <w:t xml:space="preserve">as the </w:t>
      </w:r>
      <w:proofErr w:type="spellStart"/>
      <w:r w:rsidRPr="007436D7">
        <w:rPr>
          <w:spacing w:val="-4"/>
        </w:rPr>
        <w:t>behaviour</w:t>
      </w:r>
      <w:proofErr w:type="spellEnd"/>
      <w:r w:rsidRPr="007436D7">
        <w:rPr>
          <w:spacing w:val="-4"/>
        </w:rPr>
        <w:t xml:space="preserve"> on the part of the </w:t>
      </w:r>
      <w:r>
        <w:rPr>
          <w:spacing w:val="-4"/>
        </w:rPr>
        <w:t xml:space="preserve">offender </w:t>
      </w:r>
      <w:r w:rsidRPr="007436D7">
        <w:rPr>
          <w:spacing w:val="-4"/>
        </w:rPr>
        <w:t xml:space="preserve">as if he/ she did own the person, which deprives the victim of their </w:t>
      </w:r>
      <w:r>
        <w:rPr>
          <w:spacing w:val="-4"/>
        </w:rPr>
        <w:t xml:space="preserve">freedom. “Specification(s)” </w:t>
      </w:r>
      <w:r w:rsidRPr="007436D7">
        <w:rPr>
          <w:spacing w:val="-4"/>
        </w:rPr>
        <w:t xml:space="preserve">means any </w:t>
      </w:r>
      <w:r>
        <w:rPr>
          <w:spacing w:val="-4"/>
        </w:rPr>
        <w:t>detailed description</w:t>
      </w:r>
      <w:r w:rsidR="00192ABB">
        <w:rPr>
          <w:spacing w:val="-4"/>
        </w:rPr>
        <w:t xml:space="preserve"> and/or design</w:t>
      </w:r>
      <w:r>
        <w:rPr>
          <w:spacing w:val="-4"/>
        </w:rPr>
        <w:t xml:space="preserve"> </w:t>
      </w:r>
      <w:r w:rsidRPr="007436D7">
        <w:rPr>
          <w:spacing w:val="-4"/>
        </w:rPr>
        <w:t xml:space="preserve">of the Goods </w:t>
      </w:r>
      <w:r>
        <w:rPr>
          <w:spacing w:val="-4"/>
        </w:rPr>
        <w:t xml:space="preserve">and/or </w:t>
      </w:r>
      <w:r w:rsidRPr="007436D7">
        <w:rPr>
          <w:spacing w:val="-4"/>
        </w:rPr>
        <w:t>Services to be supplied by the Supplier as stated in the PO.</w:t>
      </w:r>
    </w:p>
    <w:p w14:paraId="730E88EC" w14:textId="77777777" w:rsidR="003B2921" w:rsidRPr="007436D7" w:rsidRDefault="00000000" w:rsidP="007436D7">
      <w:pPr>
        <w:pStyle w:val="BodyText"/>
        <w:ind w:left="670" w:right="38" w:firstLine="0"/>
        <w:rPr>
          <w:spacing w:val="-4"/>
        </w:rPr>
      </w:pPr>
      <w:r w:rsidRPr="007436D7">
        <w:rPr>
          <w:spacing w:val="-4"/>
        </w:rPr>
        <w:t xml:space="preserve">“Supplier” means each natural person or legal entity from which the </w:t>
      </w:r>
      <w:r>
        <w:rPr>
          <w:spacing w:val="-4"/>
        </w:rPr>
        <w:t xml:space="preserve">Purchaser </w:t>
      </w:r>
      <w:r w:rsidRPr="007436D7">
        <w:rPr>
          <w:spacing w:val="-4"/>
        </w:rPr>
        <w:t xml:space="preserve">orders Goods and/or Services and/or with which the </w:t>
      </w:r>
      <w:r>
        <w:rPr>
          <w:spacing w:val="-4"/>
        </w:rPr>
        <w:t xml:space="preserve">Purchaser negotiates regarding </w:t>
      </w:r>
      <w:r w:rsidRPr="007436D7">
        <w:rPr>
          <w:spacing w:val="-4"/>
        </w:rPr>
        <w:t xml:space="preserve">the PO for Goods and/or </w:t>
      </w:r>
      <w:r>
        <w:rPr>
          <w:spacing w:val="-4"/>
        </w:rPr>
        <w:t>Services.</w:t>
      </w:r>
    </w:p>
    <w:p w14:paraId="0FA7C3B1" w14:textId="77777777" w:rsidR="003B2921" w:rsidRPr="007436D7" w:rsidRDefault="00000000" w:rsidP="007436D7">
      <w:pPr>
        <w:pStyle w:val="BodyText"/>
        <w:ind w:left="670" w:right="38" w:firstLine="0"/>
        <w:rPr>
          <w:spacing w:val="-4"/>
        </w:rPr>
      </w:pPr>
      <w:r>
        <w:rPr>
          <w:spacing w:val="-4"/>
        </w:rPr>
        <w:t xml:space="preserve">“Subcontract” </w:t>
      </w:r>
      <w:r w:rsidRPr="007436D7">
        <w:rPr>
          <w:spacing w:val="-4"/>
        </w:rPr>
        <w:t xml:space="preserve">means a separate </w:t>
      </w:r>
      <w:r>
        <w:rPr>
          <w:spacing w:val="-4"/>
        </w:rPr>
        <w:t xml:space="preserve">agreement </w:t>
      </w:r>
      <w:proofErr w:type="gramStart"/>
      <w:r w:rsidRPr="007436D7">
        <w:rPr>
          <w:spacing w:val="-4"/>
        </w:rPr>
        <w:t>entered into</w:t>
      </w:r>
      <w:proofErr w:type="gramEnd"/>
      <w:r w:rsidRPr="007436D7">
        <w:rPr>
          <w:spacing w:val="-4"/>
        </w:rPr>
        <w:t xml:space="preserve"> between Supplier and a </w:t>
      </w:r>
      <w:r>
        <w:rPr>
          <w:spacing w:val="-4"/>
        </w:rPr>
        <w:t xml:space="preserve">Subcontractor </w:t>
      </w:r>
      <w:r w:rsidRPr="007436D7">
        <w:rPr>
          <w:spacing w:val="-4"/>
        </w:rPr>
        <w:t xml:space="preserve">for the supply of goods and/or services in </w:t>
      </w:r>
      <w:r>
        <w:rPr>
          <w:spacing w:val="-4"/>
        </w:rPr>
        <w:t xml:space="preserve">connection </w:t>
      </w:r>
      <w:r w:rsidRPr="007436D7">
        <w:rPr>
          <w:spacing w:val="-4"/>
        </w:rPr>
        <w:t>with the PO.</w:t>
      </w:r>
    </w:p>
    <w:p w14:paraId="320B1DD1" w14:textId="77777777" w:rsidR="003B2921" w:rsidRPr="007436D7" w:rsidRDefault="00000000" w:rsidP="007436D7">
      <w:pPr>
        <w:pStyle w:val="BodyText"/>
        <w:ind w:left="670" w:right="38" w:firstLine="0"/>
        <w:rPr>
          <w:spacing w:val="-4"/>
        </w:rPr>
      </w:pPr>
      <w:r>
        <w:rPr>
          <w:spacing w:val="-4"/>
        </w:rPr>
        <w:t>“Subcontractor”</w:t>
      </w:r>
      <w:r w:rsidRPr="007436D7">
        <w:rPr>
          <w:spacing w:val="-4"/>
        </w:rPr>
        <w:t xml:space="preserve"> means a party who has entered into a separate </w:t>
      </w:r>
      <w:r>
        <w:rPr>
          <w:spacing w:val="-4"/>
        </w:rPr>
        <w:t xml:space="preserve">agreement </w:t>
      </w:r>
      <w:r w:rsidRPr="007436D7">
        <w:rPr>
          <w:spacing w:val="-4"/>
        </w:rPr>
        <w:t xml:space="preserve">with Supplier for the supply of goods and/or services in </w:t>
      </w:r>
      <w:r>
        <w:rPr>
          <w:spacing w:val="-4"/>
        </w:rPr>
        <w:t>connection</w:t>
      </w:r>
      <w:r w:rsidRPr="007436D7">
        <w:rPr>
          <w:spacing w:val="-4"/>
        </w:rPr>
        <w:t xml:space="preserve"> with the PO.</w:t>
      </w:r>
    </w:p>
    <w:p w14:paraId="39E0D15A" w14:textId="2B62774B" w:rsidR="00982CA9" w:rsidRPr="007436D7" w:rsidRDefault="00982CA9" w:rsidP="007436D7">
      <w:pPr>
        <w:pStyle w:val="BodyText"/>
        <w:ind w:left="670" w:right="38" w:firstLine="0"/>
        <w:rPr>
          <w:spacing w:val="-4"/>
        </w:rPr>
      </w:pPr>
      <w:r w:rsidRPr="007436D7">
        <w:rPr>
          <w:spacing w:val="-4"/>
        </w:rPr>
        <w:t xml:space="preserve">“Use” includes receiving, using, </w:t>
      </w:r>
      <w:r w:rsidR="00C13912" w:rsidRPr="007436D7">
        <w:rPr>
          <w:spacing w:val="-4"/>
        </w:rPr>
        <w:t xml:space="preserve">exploiting, </w:t>
      </w:r>
      <w:r w:rsidRPr="007436D7">
        <w:rPr>
          <w:spacing w:val="-4"/>
        </w:rPr>
        <w:t>installing, adapting, modifying, operating, exercising, maintaining, managing, testing, copying and supporting.</w:t>
      </w:r>
    </w:p>
    <w:p w14:paraId="3842273B" w14:textId="4B09F00E" w:rsidR="009A3354" w:rsidRPr="009A3354" w:rsidRDefault="009A3354" w:rsidP="009A3354">
      <w:pPr>
        <w:pStyle w:val="ListParagraph"/>
        <w:numPr>
          <w:ilvl w:val="1"/>
          <w:numId w:val="2"/>
        </w:numPr>
        <w:tabs>
          <w:tab w:val="left" w:pos="671"/>
        </w:tabs>
        <w:rPr>
          <w:spacing w:val="-3"/>
          <w:sz w:val="15"/>
        </w:rPr>
      </w:pPr>
      <w:r w:rsidRPr="009A3354">
        <w:rPr>
          <w:spacing w:val="-3"/>
          <w:sz w:val="15"/>
        </w:rPr>
        <w:t xml:space="preserve">In the PO, unless the context otherwise requires: </w:t>
      </w:r>
    </w:p>
    <w:p w14:paraId="5CE7E1E4"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a reference to a legislative provision or legislation (including subordinate legislation) is to that provision or legislation as amended, re-enacted or replaced, and includes any subordinate legislation issued under </w:t>
      </w:r>
      <w:proofErr w:type="gramStart"/>
      <w:r w:rsidRPr="009A3354">
        <w:rPr>
          <w:spacing w:val="-3"/>
          <w:sz w:val="15"/>
        </w:rPr>
        <w:t>it;</w:t>
      </w:r>
      <w:proofErr w:type="gramEnd"/>
      <w:r w:rsidRPr="009A3354">
        <w:rPr>
          <w:spacing w:val="-3"/>
          <w:sz w:val="15"/>
        </w:rPr>
        <w:t xml:space="preserve"> </w:t>
      </w:r>
    </w:p>
    <w:p w14:paraId="46D1D167"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a document (including the PO) or agreement, or a provision of a document (including the PO) or agreement, is to that document, agreement or provision as amended, supplemented, replaced or </w:t>
      </w:r>
      <w:proofErr w:type="gramStart"/>
      <w:r w:rsidRPr="009A3354">
        <w:rPr>
          <w:spacing w:val="-3"/>
          <w:sz w:val="15"/>
        </w:rPr>
        <w:t>novated;</w:t>
      </w:r>
      <w:proofErr w:type="gramEnd"/>
    </w:p>
    <w:p w14:paraId="7A5B33A2"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a Party includes a successor in title, permitted substitute or a permitted assign of that </w:t>
      </w:r>
      <w:proofErr w:type="gramStart"/>
      <w:r w:rsidRPr="009A3354">
        <w:rPr>
          <w:spacing w:val="-3"/>
          <w:sz w:val="15"/>
        </w:rPr>
        <w:t>Party;</w:t>
      </w:r>
      <w:proofErr w:type="gramEnd"/>
    </w:p>
    <w:p w14:paraId="17D8B82D"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"person" includes any type of entity or body of persons, whether or not it is incorporated or has a separate legal identity, and any </w:t>
      </w:r>
      <w:proofErr w:type="gramStart"/>
      <w:r w:rsidRPr="009A3354">
        <w:rPr>
          <w:spacing w:val="-3"/>
          <w:sz w:val="15"/>
        </w:rPr>
        <w:t>executor,  administrator</w:t>
      </w:r>
      <w:proofErr w:type="gramEnd"/>
      <w:r w:rsidRPr="009A3354">
        <w:rPr>
          <w:spacing w:val="-3"/>
          <w:sz w:val="15"/>
        </w:rPr>
        <w:t xml:space="preserve"> or successor in law of the person;</w:t>
      </w:r>
    </w:p>
    <w:p w14:paraId="701E6698" w14:textId="77777777" w:rsidR="009A3354" w:rsidRPr="009A3354" w:rsidRDefault="009A3354" w:rsidP="009A3354">
      <w:pPr>
        <w:pStyle w:val="ListParagraph"/>
        <w:tabs>
          <w:tab w:val="left" w:pos="671"/>
        </w:tabs>
        <w:ind w:left="670" w:firstLine="0"/>
        <w:rPr>
          <w:spacing w:val="-3"/>
          <w:sz w:val="15"/>
        </w:rPr>
      </w:pPr>
      <w:r w:rsidRPr="009A3354">
        <w:rPr>
          <w:spacing w:val="-3"/>
          <w:sz w:val="15"/>
        </w:rPr>
        <w:t>- "including", "included", "include", "such as", "comprising", "comprise" and other similar words are deemed to be completed by the expression "but not limited to</w:t>
      </w:r>
      <w:proofErr w:type="gramStart"/>
      <w:r w:rsidRPr="009A3354">
        <w:rPr>
          <w:spacing w:val="-3"/>
          <w:sz w:val="15"/>
        </w:rPr>
        <w:t>";</w:t>
      </w:r>
      <w:proofErr w:type="gramEnd"/>
    </w:p>
    <w:p w14:paraId="5952C3A9"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"require", "request", "submit", "answer", "notify", "instruct", "direct", "state", "inform", "agree", "approve" and other similar words are deemed to be completed by the expression "in writing" unless expressly stated </w:t>
      </w:r>
      <w:proofErr w:type="gramStart"/>
      <w:r w:rsidRPr="009A3354">
        <w:rPr>
          <w:spacing w:val="-3"/>
          <w:sz w:val="15"/>
        </w:rPr>
        <w:t>otherwise;</w:t>
      </w:r>
      <w:proofErr w:type="gramEnd"/>
    </w:p>
    <w:p w14:paraId="572920B5"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"instruct", "direct" and other similar words include any agreement, approval, </w:t>
      </w:r>
      <w:proofErr w:type="spellStart"/>
      <w:r w:rsidRPr="009A3354">
        <w:rPr>
          <w:spacing w:val="-3"/>
          <w:sz w:val="15"/>
        </w:rPr>
        <w:t>authorisation</w:t>
      </w:r>
      <w:proofErr w:type="spellEnd"/>
      <w:r w:rsidRPr="009A3354">
        <w:rPr>
          <w:spacing w:val="-3"/>
          <w:sz w:val="15"/>
        </w:rPr>
        <w:t xml:space="preserve">, certificate, decision, demand, determination, direction, </w:t>
      </w:r>
      <w:r w:rsidRPr="009A3354">
        <w:rPr>
          <w:spacing w:val="-3"/>
          <w:sz w:val="15"/>
        </w:rPr>
        <w:lastRenderedPageBreak/>
        <w:t xml:space="preserve">explanation, instruction, notice, notification, order, permission, consent, failure to consent, rejection, request or requirement, but does not include meeting notes or </w:t>
      </w:r>
      <w:proofErr w:type="gramStart"/>
      <w:r w:rsidRPr="009A3354">
        <w:rPr>
          <w:spacing w:val="-3"/>
          <w:sz w:val="15"/>
        </w:rPr>
        <w:t>minutes;</w:t>
      </w:r>
      <w:proofErr w:type="gramEnd"/>
    </w:p>
    <w:p w14:paraId="5FD89253" w14:textId="77777777" w:rsidR="009A3354" w:rsidRPr="009A3354" w:rsidRDefault="009A3354" w:rsidP="009A3354">
      <w:pPr>
        <w:pStyle w:val="ListParagraph"/>
        <w:tabs>
          <w:tab w:val="left" w:pos="671"/>
        </w:tabs>
        <w:ind w:left="670" w:firstLine="0"/>
        <w:rPr>
          <w:spacing w:val="-3"/>
          <w:sz w:val="15"/>
        </w:rPr>
      </w:pPr>
      <w:r w:rsidRPr="009A3354">
        <w:rPr>
          <w:spacing w:val="-3"/>
          <w:sz w:val="15"/>
        </w:rPr>
        <w:t xml:space="preserve">- "days" or "months" mean "consecutive calendar days" or "consecutive calendar months", it being understood that all dates and time periods referred to in the PO relate to the Gregorian </w:t>
      </w:r>
      <w:proofErr w:type="gramStart"/>
      <w:r w:rsidRPr="009A3354">
        <w:rPr>
          <w:spacing w:val="-3"/>
          <w:sz w:val="15"/>
        </w:rPr>
        <w:t>calendar;</w:t>
      </w:r>
      <w:proofErr w:type="gramEnd"/>
      <w:r w:rsidRPr="009A3354">
        <w:rPr>
          <w:spacing w:val="-3"/>
          <w:sz w:val="15"/>
        </w:rPr>
        <w:t xml:space="preserve"> </w:t>
      </w:r>
    </w:p>
    <w:p w14:paraId="12725A70" w14:textId="77777777" w:rsidR="009A3354" w:rsidRPr="009A3354" w:rsidRDefault="009A3354" w:rsidP="009A3354">
      <w:pPr>
        <w:pStyle w:val="ListParagraph"/>
        <w:tabs>
          <w:tab w:val="left" w:pos="671"/>
        </w:tabs>
        <w:ind w:left="670" w:firstLine="0"/>
        <w:rPr>
          <w:spacing w:val="-3"/>
          <w:sz w:val="15"/>
        </w:rPr>
      </w:pPr>
      <w:r w:rsidRPr="009A3354">
        <w:rPr>
          <w:spacing w:val="-3"/>
          <w:sz w:val="15"/>
        </w:rPr>
        <w:t>- words indicating the singular also include the plural and vice-versa and words indicating one gender include all genders; and</w:t>
      </w:r>
    </w:p>
    <w:p w14:paraId="48043DD3" w14:textId="77777777" w:rsidR="009A3354" w:rsidRPr="009A3354" w:rsidRDefault="009A3354" w:rsidP="009A3354">
      <w:pPr>
        <w:pStyle w:val="ListParagraph"/>
        <w:tabs>
          <w:tab w:val="left" w:pos="671"/>
        </w:tabs>
        <w:ind w:left="670" w:firstLine="0"/>
        <w:rPr>
          <w:spacing w:val="-3"/>
          <w:sz w:val="15"/>
        </w:rPr>
      </w:pPr>
      <w:r w:rsidRPr="009A3354">
        <w:rPr>
          <w:spacing w:val="-3"/>
          <w:sz w:val="15"/>
        </w:rPr>
        <w:t>- if a word or phrase is defined, any other grammatical form of that word or phrase has a corresponding meaning.</w:t>
      </w:r>
    </w:p>
    <w:p w14:paraId="42044100" w14:textId="77777777" w:rsidR="009A3354" w:rsidRPr="009A3354" w:rsidRDefault="009A3354" w:rsidP="009A3354">
      <w:pPr>
        <w:pStyle w:val="ListParagraph"/>
        <w:numPr>
          <w:ilvl w:val="1"/>
          <w:numId w:val="2"/>
        </w:numPr>
        <w:tabs>
          <w:tab w:val="left" w:pos="671"/>
        </w:tabs>
        <w:rPr>
          <w:spacing w:val="-3"/>
          <w:sz w:val="15"/>
        </w:rPr>
      </w:pPr>
      <w:r w:rsidRPr="009A3354">
        <w:rPr>
          <w:spacing w:val="-3"/>
          <w:sz w:val="15"/>
        </w:rPr>
        <w:t>In the interpretation of a provision of the PO, a construction that would promote the purpose or object underlying the provision (whether that purpose or object is stated in the provision or not) is to be preferred to a construction that would not promote that purpose or object.</w:t>
      </w:r>
    </w:p>
    <w:p w14:paraId="412A2955" w14:textId="7A72D606" w:rsidR="009A3354" w:rsidRPr="009A3354" w:rsidRDefault="009A3354" w:rsidP="009A3354">
      <w:pPr>
        <w:pStyle w:val="ListParagraph"/>
        <w:numPr>
          <w:ilvl w:val="1"/>
          <w:numId w:val="2"/>
        </w:numPr>
        <w:tabs>
          <w:tab w:val="left" w:pos="671"/>
        </w:tabs>
        <w:rPr>
          <w:spacing w:val="-3"/>
          <w:sz w:val="15"/>
        </w:rPr>
      </w:pPr>
      <w:r w:rsidRPr="009A3354">
        <w:rPr>
          <w:spacing w:val="-3"/>
          <w:sz w:val="15"/>
        </w:rPr>
        <w:t xml:space="preserve">In the interpretation of a provision of the PO, a construction adverse to a Party must not be preferred solely on the ground </w:t>
      </w:r>
      <w:proofErr w:type="gramStart"/>
      <w:r w:rsidRPr="009A3354">
        <w:rPr>
          <w:spacing w:val="-3"/>
          <w:sz w:val="15"/>
        </w:rPr>
        <w:t>that:</w:t>
      </w:r>
      <w:r>
        <w:rPr>
          <w:spacing w:val="-3"/>
          <w:sz w:val="15"/>
        </w:rPr>
        <w:t>:</w:t>
      </w:r>
      <w:proofErr w:type="gramEnd"/>
      <w:r>
        <w:rPr>
          <w:spacing w:val="-3"/>
          <w:sz w:val="15"/>
        </w:rPr>
        <w:t xml:space="preserve"> </w:t>
      </w:r>
      <w:r w:rsidRPr="009A3354">
        <w:rPr>
          <w:spacing w:val="-3"/>
          <w:sz w:val="15"/>
        </w:rPr>
        <w:t>(a) the Party was responsible for the preparation of the PO or that provision; or</w:t>
      </w:r>
      <w:r>
        <w:rPr>
          <w:spacing w:val="-3"/>
          <w:sz w:val="15"/>
        </w:rPr>
        <w:t xml:space="preserve"> </w:t>
      </w:r>
      <w:r w:rsidRPr="009A3354">
        <w:rPr>
          <w:spacing w:val="-3"/>
          <w:sz w:val="15"/>
        </w:rPr>
        <w:t xml:space="preserve">(b) the PO or that provision </w:t>
      </w:r>
      <w:proofErr w:type="spellStart"/>
      <w:r w:rsidRPr="009A3354">
        <w:rPr>
          <w:spacing w:val="-3"/>
          <w:sz w:val="15"/>
        </w:rPr>
        <w:t>favours</w:t>
      </w:r>
      <w:proofErr w:type="spellEnd"/>
      <w:r w:rsidRPr="009A3354">
        <w:rPr>
          <w:spacing w:val="-3"/>
          <w:sz w:val="15"/>
        </w:rPr>
        <w:t xml:space="preserve"> the Party relying upon that provision.</w:t>
      </w:r>
    </w:p>
    <w:p w14:paraId="3DD2B5EE" w14:textId="5168DA09" w:rsidR="009A3354" w:rsidRDefault="009A3354" w:rsidP="009A3354">
      <w:pPr>
        <w:pStyle w:val="ListParagraph"/>
        <w:numPr>
          <w:ilvl w:val="1"/>
          <w:numId w:val="2"/>
        </w:numPr>
        <w:tabs>
          <w:tab w:val="left" w:pos="671"/>
        </w:tabs>
        <w:rPr>
          <w:sz w:val="15"/>
        </w:rPr>
      </w:pPr>
      <w:r w:rsidRPr="009A3354">
        <w:rPr>
          <w:spacing w:val="-3"/>
          <w:sz w:val="15"/>
        </w:rPr>
        <w:t>Headings are included in these terms and conditions for ease of reference only and shall not affect the interpretation or construction of any of the terms and conditions herein.</w:t>
      </w:r>
    </w:p>
    <w:p w14:paraId="72C5B942" w14:textId="77777777" w:rsidR="009A3354" w:rsidRDefault="009A3354" w:rsidP="002B17FD">
      <w:pPr>
        <w:pStyle w:val="BodyText"/>
        <w:spacing w:before="2"/>
        <w:ind w:left="670" w:right="270" w:firstLine="0"/>
      </w:pPr>
    </w:p>
    <w:p w14:paraId="6F839D76" w14:textId="77777777" w:rsidR="003B2921" w:rsidRDefault="003B2921" w:rsidP="002B17FD">
      <w:pPr>
        <w:pStyle w:val="BodyText"/>
        <w:spacing w:before="4"/>
        <w:ind w:left="0" w:firstLine="0"/>
      </w:pPr>
    </w:p>
    <w:p w14:paraId="273C9D19" w14:textId="77777777" w:rsidR="003B2921" w:rsidRDefault="00000000" w:rsidP="002B17FD">
      <w:pPr>
        <w:pStyle w:val="Heading1"/>
        <w:numPr>
          <w:ilvl w:val="0"/>
          <w:numId w:val="2"/>
        </w:numPr>
        <w:tabs>
          <w:tab w:val="left" w:pos="465"/>
        </w:tabs>
        <w:ind w:hanging="361"/>
      </w:pPr>
      <w:r>
        <w:rPr>
          <w:spacing w:val="-3"/>
        </w:rPr>
        <w:t xml:space="preserve">Applicability </w:t>
      </w:r>
      <w:r>
        <w:t xml:space="preserve">of </w:t>
      </w:r>
      <w:r>
        <w:rPr>
          <w:spacing w:val="-3"/>
        </w:rPr>
        <w:t xml:space="preserve">these Terms </w:t>
      </w:r>
      <w:r>
        <w:t>and</w:t>
      </w:r>
      <w:r>
        <w:rPr>
          <w:spacing w:val="-24"/>
        </w:rPr>
        <w:t xml:space="preserve"> </w:t>
      </w:r>
      <w:r>
        <w:rPr>
          <w:spacing w:val="-3"/>
        </w:rPr>
        <w:t>Conditions</w:t>
      </w:r>
    </w:p>
    <w:p w14:paraId="5B638AD7" w14:textId="77777777" w:rsidR="003B2921" w:rsidRDefault="00000000" w:rsidP="007436D7">
      <w:pPr>
        <w:pStyle w:val="ListParagraph"/>
        <w:numPr>
          <w:ilvl w:val="1"/>
          <w:numId w:val="2"/>
        </w:numPr>
        <w:tabs>
          <w:tab w:val="left" w:pos="671"/>
        </w:tabs>
        <w:ind w:left="674" w:right="38" w:hanging="570"/>
        <w:rPr>
          <w:sz w:val="15"/>
        </w:rPr>
      </w:pPr>
      <w:r w:rsidRPr="007436D7">
        <w:rPr>
          <w:sz w:val="15"/>
        </w:rPr>
        <w:t xml:space="preserve">These Purchase Order Terms and Conditions shall constitute the whole agreement for the provision </w:t>
      </w:r>
      <w:r>
        <w:rPr>
          <w:sz w:val="15"/>
        </w:rPr>
        <w:t xml:space="preserve">of </w:t>
      </w:r>
      <w:r w:rsidRPr="007436D7">
        <w:rPr>
          <w:sz w:val="15"/>
        </w:rPr>
        <w:t xml:space="preserve">Goods and/or Services </w:t>
      </w:r>
      <w:r>
        <w:rPr>
          <w:sz w:val="15"/>
        </w:rPr>
        <w:t xml:space="preserve">by </w:t>
      </w:r>
      <w:r w:rsidRPr="007436D7">
        <w:rPr>
          <w:sz w:val="15"/>
        </w:rPr>
        <w:t xml:space="preserve">the Supplier and any terms and conditions printed </w:t>
      </w:r>
      <w:r>
        <w:rPr>
          <w:sz w:val="15"/>
        </w:rPr>
        <w:t>on</w:t>
      </w:r>
      <w:r w:rsidRPr="007436D7">
        <w:rPr>
          <w:sz w:val="15"/>
        </w:rPr>
        <w:t xml:space="preserve"> invoices, price lists </w:t>
      </w:r>
      <w:r>
        <w:rPr>
          <w:sz w:val="15"/>
        </w:rPr>
        <w:t>or</w:t>
      </w:r>
      <w:r w:rsidRPr="007436D7">
        <w:rPr>
          <w:sz w:val="15"/>
        </w:rPr>
        <w:t xml:space="preserve"> other documents presented </w:t>
      </w:r>
      <w:r>
        <w:rPr>
          <w:sz w:val="15"/>
        </w:rPr>
        <w:t>by</w:t>
      </w:r>
      <w:r w:rsidRPr="007436D7">
        <w:rPr>
          <w:sz w:val="15"/>
        </w:rPr>
        <w:t xml:space="preserve"> Supplier and </w:t>
      </w:r>
      <w:r>
        <w:rPr>
          <w:sz w:val="15"/>
        </w:rPr>
        <w:t>not</w:t>
      </w:r>
      <w:r w:rsidRPr="007436D7">
        <w:rPr>
          <w:sz w:val="15"/>
        </w:rPr>
        <w:t xml:space="preserve"> specifically made part </w:t>
      </w:r>
      <w:r>
        <w:rPr>
          <w:sz w:val="15"/>
        </w:rPr>
        <w:t>of</w:t>
      </w:r>
      <w:r w:rsidRPr="007436D7">
        <w:rPr>
          <w:sz w:val="15"/>
        </w:rPr>
        <w:t xml:space="preserve"> this </w:t>
      </w:r>
      <w:r>
        <w:rPr>
          <w:sz w:val="15"/>
        </w:rPr>
        <w:t>PO</w:t>
      </w:r>
      <w:r w:rsidRPr="007436D7">
        <w:rPr>
          <w:sz w:val="15"/>
        </w:rPr>
        <w:t xml:space="preserve"> are null and void for </w:t>
      </w:r>
      <w:r>
        <w:rPr>
          <w:sz w:val="15"/>
        </w:rPr>
        <w:t xml:space="preserve">the </w:t>
      </w:r>
      <w:r w:rsidRPr="007436D7">
        <w:rPr>
          <w:sz w:val="15"/>
        </w:rPr>
        <w:t xml:space="preserve">purposes </w:t>
      </w:r>
      <w:r>
        <w:rPr>
          <w:sz w:val="15"/>
        </w:rPr>
        <w:t xml:space="preserve">of </w:t>
      </w:r>
      <w:r w:rsidRPr="007436D7">
        <w:rPr>
          <w:sz w:val="15"/>
        </w:rPr>
        <w:t xml:space="preserve">this PO, unless otherwise specifically agreed </w:t>
      </w:r>
      <w:r>
        <w:rPr>
          <w:sz w:val="15"/>
        </w:rPr>
        <w:t xml:space="preserve">in </w:t>
      </w:r>
      <w:r w:rsidRPr="007436D7">
        <w:rPr>
          <w:sz w:val="15"/>
        </w:rPr>
        <w:t xml:space="preserve">writing </w:t>
      </w:r>
      <w:r>
        <w:rPr>
          <w:sz w:val="15"/>
        </w:rPr>
        <w:t xml:space="preserve">by </w:t>
      </w:r>
      <w:r w:rsidRPr="007436D7">
        <w:rPr>
          <w:sz w:val="15"/>
        </w:rPr>
        <w:t>the Purchaser.</w:t>
      </w:r>
    </w:p>
    <w:p w14:paraId="14D2543E" w14:textId="77777777" w:rsidR="003B2921" w:rsidRDefault="00000000" w:rsidP="007436D7">
      <w:pPr>
        <w:pStyle w:val="ListParagraph"/>
        <w:numPr>
          <w:ilvl w:val="1"/>
          <w:numId w:val="2"/>
        </w:numPr>
        <w:tabs>
          <w:tab w:val="left" w:pos="671"/>
        </w:tabs>
        <w:ind w:left="674" w:right="38" w:hanging="570"/>
        <w:rPr>
          <w:sz w:val="15"/>
        </w:rPr>
      </w:pPr>
      <w:r w:rsidRPr="007436D7">
        <w:rPr>
          <w:sz w:val="15"/>
        </w:rPr>
        <w:t xml:space="preserve">Regardless </w:t>
      </w:r>
      <w:r>
        <w:rPr>
          <w:sz w:val="15"/>
        </w:rPr>
        <w:t xml:space="preserve">of </w:t>
      </w:r>
      <w:r w:rsidRPr="007436D7">
        <w:rPr>
          <w:sz w:val="15"/>
        </w:rPr>
        <w:t xml:space="preserve">their form, deviations from </w:t>
      </w:r>
      <w:r>
        <w:rPr>
          <w:sz w:val="15"/>
        </w:rPr>
        <w:t xml:space="preserve">or </w:t>
      </w:r>
      <w:r w:rsidRPr="007436D7">
        <w:rPr>
          <w:sz w:val="15"/>
        </w:rPr>
        <w:t xml:space="preserve">supplements </w:t>
      </w:r>
      <w:r>
        <w:rPr>
          <w:sz w:val="15"/>
        </w:rPr>
        <w:t xml:space="preserve">to </w:t>
      </w:r>
      <w:r w:rsidRPr="007436D7">
        <w:rPr>
          <w:sz w:val="15"/>
        </w:rPr>
        <w:t xml:space="preserve">these Terms and Conditions shall only apply </w:t>
      </w:r>
      <w:r>
        <w:rPr>
          <w:sz w:val="15"/>
        </w:rPr>
        <w:t>if</w:t>
      </w:r>
      <w:r w:rsidRPr="007436D7">
        <w:rPr>
          <w:sz w:val="15"/>
        </w:rPr>
        <w:t xml:space="preserve"> the Purchaser has consented </w:t>
      </w:r>
      <w:r>
        <w:rPr>
          <w:sz w:val="15"/>
        </w:rPr>
        <w:t>to</w:t>
      </w:r>
      <w:r w:rsidRPr="007436D7">
        <w:rPr>
          <w:sz w:val="15"/>
        </w:rPr>
        <w:t xml:space="preserve"> the same </w:t>
      </w:r>
      <w:r>
        <w:rPr>
          <w:sz w:val="15"/>
        </w:rPr>
        <w:t>in</w:t>
      </w:r>
      <w:r w:rsidRPr="007436D7">
        <w:rPr>
          <w:sz w:val="15"/>
        </w:rPr>
        <w:t xml:space="preserve"> writing.</w:t>
      </w:r>
    </w:p>
    <w:p w14:paraId="63F684D8" w14:textId="77777777" w:rsidR="003B2921" w:rsidRDefault="00000000" w:rsidP="007436D7">
      <w:pPr>
        <w:pStyle w:val="ListParagraph"/>
        <w:numPr>
          <w:ilvl w:val="1"/>
          <w:numId w:val="2"/>
        </w:numPr>
        <w:tabs>
          <w:tab w:val="left" w:pos="671"/>
        </w:tabs>
        <w:ind w:left="674" w:right="38" w:hanging="570"/>
        <w:rPr>
          <w:sz w:val="15"/>
        </w:rPr>
      </w:pPr>
      <w:r>
        <w:rPr>
          <w:sz w:val="15"/>
        </w:rPr>
        <w:t xml:space="preserve">If </w:t>
      </w:r>
      <w:r w:rsidRPr="007436D7">
        <w:rPr>
          <w:sz w:val="15"/>
        </w:rPr>
        <w:t xml:space="preserve">there </w:t>
      </w:r>
      <w:r>
        <w:rPr>
          <w:sz w:val="15"/>
        </w:rPr>
        <w:t xml:space="preserve">is a </w:t>
      </w:r>
      <w:r w:rsidRPr="007436D7">
        <w:rPr>
          <w:sz w:val="15"/>
        </w:rPr>
        <w:t xml:space="preserve">conflict </w:t>
      </w:r>
      <w:r>
        <w:rPr>
          <w:sz w:val="15"/>
        </w:rPr>
        <w:t xml:space="preserve">or </w:t>
      </w:r>
      <w:r w:rsidRPr="007436D7">
        <w:rPr>
          <w:sz w:val="15"/>
        </w:rPr>
        <w:t xml:space="preserve">lack </w:t>
      </w:r>
      <w:r>
        <w:rPr>
          <w:sz w:val="15"/>
        </w:rPr>
        <w:t xml:space="preserve">of </w:t>
      </w:r>
      <w:r w:rsidRPr="007436D7">
        <w:rPr>
          <w:sz w:val="15"/>
        </w:rPr>
        <w:t xml:space="preserve">clarity between documents, </w:t>
      </w:r>
      <w:r>
        <w:rPr>
          <w:sz w:val="15"/>
        </w:rPr>
        <w:t xml:space="preserve">or </w:t>
      </w:r>
      <w:r w:rsidRPr="007436D7">
        <w:rPr>
          <w:sz w:val="15"/>
        </w:rPr>
        <w:t xml:space="preserve">within </w:t>
      </w:r>
      <w:r>
        <w:rPr>
          <w:sz w:val="15"/>
        </w:rPr>
        <w:t xml:space="preserve">a </w:t>
      </w:r>
      <w:r w:rsidRPr="007436D7">
        <w:rPr>
          <w:sz w:val="15"/>
        </w:rPr>
        <w:t xml:space="preserve">document, constituting the </w:t>
      </w:r>
      <w:r>
        <w:rPr>
          <w:sz w:val="15"/>
        </w:rPr>
        <w:t xml:space="preserve">PO, </w:t>
      </w:r>
      <w:r w:rsidRPr="007436D7">
        <w:rPr>
          <w:sz w:val="15"/>
        </w:rPr>
        <w:t>the Supplier shall notify the Purchaser immediately. The Purchaser shall then determine which document will prevail.</w:t>
      </w:r>
    </w:p>
    <w:p w14:paraId="035346C3" w14:textId="77777777" w:rsidR="003B2921" w:rsidRDefault="00000000" w:rsidP="007436D7">
      <w:pPr>
        <w:pStyle w:val="ListParagraph"/>
        <w:numPr>
          <w:ilvl w:val="1"/>
          <w:numId w:val="2"/>
        </w:numPr>
        <w:tabs>
          <w:tab w:val="left" w:pos="671"/>
        </w:tabs>
        <w:ind w:left="674" w:right="38" w:hanging="570"/>
        <w:rPr>
          <w:sz w:val="15"/>
        </w:rPr>
      </w:pPr>
      <w:r>
        <w:rPr>
          <w:sz w:val="15"/>
        </w:rPr>
        <w:t xml:space="preserve">The PO </w:t>
      </w:r>
      <w:r w:rsidRPr="007436D7">
        <w:rPr>
          <w:sz w:val="15"/>
        </w:rPr>
        <w:t xml:space="preserve">and </w:t>
      </w:r>
      <w:r>
        <w:rPr>
          <w:sz w:val="15"/>
        </w:rPr>
        <w:t xml:space="preserve">its </w:t>
      </w:r>
      <w:r w:rsidRPr="007436D7">
        <w:rPr>
          <w:sz w:val="15"/>
        </w:rPr>
        <w:t xml:space="preserve">Terms and Conditions shall </w:t>
      </w:r>
      <w:r>
        <w:rPr>
          <w:sz w:val="15"/>
        </w:rPr>
        <w:t xml:space="preserve">be </w:t>
      </w:r>
      <w:r w:rsidRPr="007436D7">
        <w:rPr>
          <w:sz w:val="15"/>
        </w:rPr>
        <w:t xml:space="preserve">accepted </w:t>
      </w:r>
      <w:r>
        <w:rPr>
          <w:sz w:val="15"/>
        </w:rPr>
        <w:t xml:space="preserve">by </w:t>
      </w:r>
      <w:r w:rsidRPr="007436D7">
        <w:rPr>
          <w:sz w:val="15"/>
        </w:rPr>
        <w:t xml:space="preserve">Supplier either </w:t>
      </w:r>
      <w:r>
        <w:rPr>
          <w:sz w:val="15"/>
        </w:rPr>
        <w:t>by</w:t>
      </w:r>
      <w:r w:rsidRPr="007436D7">
        <w:rPr>
          <w:sz w:val="15"/>
        </w:rPr>
        <w:t xml:space="preserve"> </w:t>
      </w:r>
      <w:r>
        <w:rPr>
          <w:sz w:val="15"/>
        </w:rPr>
        <w:t>the</w:t>
      </w:r>
      <w:r w:rsidRPr="007436D7">
        <w:rPr>
          <w:sz w:val="15"/>
        </w:rPr>
        <w:t xml:space="preserve"> acknowledgement </w:t>
      </w:r>
      <w:r>
        <w:rPr>
          <w:sz w:val="15"/>
        </w:rPr>
        <w:t>of</w:t>
      </w:r>
      <w:r w:rsidRPr="007436D7">
        <w:rPr>
          <w:sz w:val="15"/>
        </w:rPr>
        <w:t xml:space="preserve"> </w:t>
      </w:r>
      <w:r>
        <w:rPr>
          <w:sz w:val="15"/>
        </w:rPr>
        <w:t>the</w:t>
      </w:r>
      <w:r w:rsidRPr="007436D7">
        <w:rPr>
          <w:sz w:val="15"/>
        </w:rPr>
        <w:t xml:space="preserve"> PO, shipment </w:t>
      </w:r>
      <w:r>
        <w:rPr>
          <w:sz w:val="15"/>
        </w:rPr>
        <w:t>or</w:t>
      </w:r>
      <w:r w:rsidRPr="007436D7">
        <w:rPr>
          <w:sz w:val="15"/>
        </w:rPr>
        <w:t xml:space="preserve"> delivery </w:t>
      </w:r>
      <w:r>
        <w:rPr>
          <w:sz w:val="15"/>
        </w:rPr>
        <w:t>of</w:t>
      </w:r>
      <w:r w:rsidRPr="007436D7">
        <w:rPr>
          <w:sz w:val="15"/>
        </w:rPr>
        <w:t xml:space="preserve"> any </w:t>
      </w:r>
      <w:r>
        <w:rPr>
          <w:sz w:val="15"/>
        </w:rPr>
        <w:t>of</w:t>
      </w:r>
      <w:r w:rsidRPr="007436D7">
        <w:rPr>
          <w:sz w:val="15"/>
        </w:rPr>
        <w:t xml:space="preserve"> Goods </w:t>
      </w:r>
      <w:r>
        <w:rPr>
          <w:sz w:val="15"/>
        </w:rPr>
        <w:t>or</w:t>
      </w:r>
      <w:r w:rsidRPr="007436D7">
        <w:rPr>
          <w:sz w:val="15"/>
        </w:rPr>
        <w:t xml:space="preserve"> </w:t>
      </w:r>
      <w:r>
        <w:rPr>
          <w:sz w:val="15"/>
        </w:rPr>
        <w:t>by</w:t>
      </w:r>
      <w:r w:rsidRPr="007436D7">
        <w:rPr>
          <w:sz w:val="15"/>
        </w:rPr>
        <w:t xml:space="preserve"> the rendering </w:t>
      </w:r>
      <w:r>
        <w:rPr>
          <w:sz w:val="15"/>
        </w:rPr>
        <w:t>of</w:t>
      </w:r>
      <w:r w:rsidRPr="007436D7">
        <w:rPr>
          <w:sz w:val="15"/>
        </w:rPr>
        <w:t xml:space="preserve"> any Services pursuant hereto.</w:t>
      </w:r>
    </w:p>
    <w:p w14:paraId="2CCE56B8" w14:textId="77777777" w:rsidR="003B2921" w:rsidRDefault="00000000" w:rsidP="007436D7">
      <w:pPr>
        <w:pStyle w:val="ListParagraph"/>
        <w:numPr>
          <w:ilvl w:val="1"/>
          <w:numId w:val="2"/>
        </w:numPr>
        <w:tabs>
          <w:tab w:val="left" w:pos="671"/>
        </w:tabs>
        <w:ind w:left="674" w:right="38" w:hanging="570"/>
        <w:rPr>
          <w:sz w:val="15"/>
        </w:rPr>
      </w:pPr>
      <w:proofErr w:type="gramStart"/>
      <w:r w:rsidRPr="007436D7">
        <w:rPr>
          <w:sz w:val="15"/>
        </w:rPr>
        <w:t>Purchaser</w:t>
      </w:r>
      <w:proofErr w:type="gramEnd"/>
      <w:r w:rsidRPr="007436D7">
        <w:rPr>
          <w:sz w:val="15"/>
        </w:rPr>
        <w:t xml:space="preserve"> may upon prior written notice freely assign </w:t>
      </w:r>
      <w:r>
        <w:rPr>
          <w:sz w:val="15"/>
        </w:rPr>
        <w:t xml:space="preserve">its </w:t>
      </w:r>
      <w:r w:rsidRPr="007436D7">
        <w:rPr>
          <w:sz w:val="15"/>
        </w:rPr>
        <w:t xml:space="preserve">rights and obligations under </w:t>
      </w:r>
      <w:r>
        <w:rPr>
          <w:sz w:val="15"/>
        </w:rPr>
        <w:t xml:space="preserve">the </w:t>
      </w:r>
      <w:r w:rsidRPr="007436D7">
        <w:rPr>
          <w:sz w:val="15"/>
        </w:rPr>
        <w:t xml:space="preserve">PO. Supplier may </w:t>
      </w:r>
      <w:r>
        <w:rPr>
          <w:sz w:val="15"/>
        </w:rPr>
        <w:t xml:space="preserve">not </w:t>
      </w:r>
      <w:r w:rsidRPr="007436D7">
        <w:rPr>
          <w:sz w:val="15"/>
        </w:rPr>
        <w:t xml:space="preserve">assign </w:t>
      </w:r>
      <w:r>
        <w:rPr>
          <w:sz w:val="15"/>
        </w:rPr>
        <w:t xml:space="preserve">or </w:t>
      </w:r>
      <w:r w:rsidRPr="007436D7">
        <w:rPr>
          <w:sz w:val="15"/>
        </w:rPr>
        <w:t xml:space="preserve">mortgage the </w:t>
      </w:r>
      <w:r>
        <w:rPr>
          <w:sz w:val="15"/>
        </w:rPr>
        <w:t>PO or a</w:t>
      </w:r>
      <w:r w:rsidRPr="007436D7">
        <w:rPr>
          <w:sz w:val="15"/>
        </w:rPr>
        <w:t xml:space="preserve"> part </w:t>
      </w:r>
      <w:r>
        <w:rPr>
          <w:sz w:val="15"/>
        </w:rPr>
        <w:t>or</w:t>
      </w:r>
      <w:r w:rsidRPr="007436D7">
        <w:rPr>
          <w:sz w:val="15"/>
        </w:rPr>
        <w:t xml:space="preserve"> interest </w:t>
      </w:r>
      <w:r>
        <w:rPr>
          <w:sz w:val="15"/>
        </w:rPr>
        <w:t>in</w:t>
      </w:r>
      <w:r w:rsidRPr="007436D7">
        <w:rPr>
          <w:sz w:val="15"/>
        </w:rPr>
        <w:t xml:space="preserve"> </w:t>
      </w:r>
      <w:r>
        <w:rPr>
          <w:sz w:val="15"/>
        </w:rPr>
        <w:t>it</w:t>
      </w:r>
      <w:r w:rsidRPr="007436D7">
        <w:rPr>
          <w:sz w:val="15"/>
        </w:rPr>
        <w:t xml:space="preserve"> without Purchaser’s written approval.</w:t>
      </w:r>
    </w:p>
    <w:p w14:paraId="02E1AD50" w14:textId="77777777" w:rsidR="003B2921" w:rsidRPr="007436D7" w:rsidRDefault="003B2921" w:rsidP="007436D7">
      <w:pPr>
        <w:pStyle w:val="ListParagraph"/>
        <w:tabs>
          <w:tab w:val="left" w:pos="671"/>
        </w:tabs>
        <w:ind w:right="38" w:firstLine="0"/>
        <w:rPr>
          <w:sz w:val="15"/>
        </w:rPr>
      </w:pPr>
    </w:p>
    <w:p w14:paraId="26C27FB9" w14:textId="77777777" w:rsidR="003B2921" w:rsidRPr="007436D7" w:rsidRDefault="00000000" w:rsidP="007436D7">
      <w:pPr>
        <w:pStyle w:val="Heading1"/>
        <w:numPr>
          <w:ilvl w:val="0"/>
          <w:numId w:val="2"/>
        </w:numPr>
        <w:tabs>
          <w:tab w:val="left" w:pos="465"/>
        </w:tabs>
        <w:ind w:hanging="361"/>
        <w:rPr>
          <w:spacing w:val="-3"/>
        </w:rPr>
      </w:pPr>
      <w:r w:rsidRPr="007436D7">
        <w:rPr>
          <w:spacing w:val="-3"/>
        </w:rPr>
        <w:t>Price</w:t>
      </w:r>
    </w:p>
    <w:p w14:paraId="3B912908" w14:textId="7EC8E54C" w:rsidR="003B2921" w:rsidRPr="007436D7" w:rsidRDefault="00000000" w:rsidP="007436D7">
      <w:pPr>
        <w:pStyle w:val="ListParagraph"/>
        <w:numPr>
          <w:ilvl w:val="1"/>
          <w:numId w:val="2"/>
        </w:numPr>
        <w:tabs>
          <w:tab w:val="left" w:pos="671"/>
        </w:tabs>
        <w:ind w:left="674" w:right="38" w:hanging="570"/>
        <w:rPr>
          <w:sz w:val="15"/>
        </w:rPr>
      </w:pPr>
      <w:r w:rsidRPr="007436D7">
        <w:rPr>
          <w:sz w:val="15"/>
        </w:rPr>
        <w:t xml:space="preserve">Supplier shall </w:t>
      </w:r>
      <w:r w:rsidRPr="002B17FD">
        <w:rPr>
          <w:sz w:val="15"/>
        </w:rPr>
        <w:t xml:space="preserve">be </w:t>
      </w:r>
      <w:r w:rsidRPr="007436D7">
        <w:rPr>
          <w:sz w:val="15"/>
        </w:rPr>
        <w:t xml:space="preserve">deemed </w:t>
      </w:r>
      <w:r w:rsidRPr="002B17FD">
        <w:rPr>
          <w:sz w:val="15"/>
        </w:rPr>
        <w:t xml:space="preserve">to </w:t>
      </w:r>
      <w:r w:rsidRPr="007436D7">
        <w:rPr>
          <w:sz w:val="15"/>
        </w:rPr>
        <w:t xml:space="preserve">have satisfied himself </w:t>
      </w:r>
      <w:r w:rsidRPr="002B17FD">
        <w:rPr>
          <w:sz w:val="15"/>
        </w:rPr>
        <w:t xml:space="preserve">as to </w:t>
      </w:r>
      <w:r w:rsidRPr="007436D7">
        <w:rPr>
          <w:sz w:val="15"/>
        </w:rPr>
        <w:t xml:space="preserve">all conditions and circumstances affecting </w:t>
      </w:r>
      <w:r w:rsidRPr="002B17FD">
        <w:rPr>
          <w:sz w:val="15"/>
        </w:rPr>
        <w:t xml:space="preserve">the PO </w:t>
      </w:r>
      <w:r w:rsidRPr="007436D7">
        <w:rPr>
          <w:sz w:val="15"/>
        </w:rPr>
        <w:t xml:space="preserve">price and other matters, and </w:t>
      </w:r>
      <w:r w:rsidRPr="002B17FD">
        <w:rPr>
          <w:sz w:val="15"/>
        </w:rPr>
        <w:t xml:space="preserve">to </w:t>
      </w:r>
      <w:r w:rsidRPr="007436D7">
        <w:rPr>
          <w:sz w:val="15"/>
        </w:rPr>
        <w:t xml:space="preserve">have fixed </w:t>
      </w:r>
      <w:r w:rsidR="002A1C82" w:rsidRPr="002B17FD">
        <w:rPr>
          <w:sz w:val="15"/>
        </w:rPr>
        <w:t xml:space="preserve">its </w:t>
      </w:r>
      <w:r w:rsidRPr="007436D7">
        <w:rPr>
          <w:sz w:val="15"/>
        </w:rPr>
        <w:t xml:space="preserve">prices according </w:t>
      </w:r>
      <w:r w:rsidRPr="002B17FD">
        <w:rPr>
          <w:sz w:val="15"/>
        </w:rPr>
        <w:t xml:space="preserve">to </w:t>
      </w:r>
      <w:r w:rsidR="002A1C82" w:rsidRPr="007436D7">
        <w:rPr>
          <w:sz w:val="15"/>
        </w:rPr>
        <w:t xml:space="preserve">its </w:t>
      </w:r>
      <w:r w:rsidRPr="007436D7">
        <w:rPr>
          <w:sz w:val="15"/>
        </w:rPr>
        <w:t xml:space="preserve">own view </w:t>
      </w:r>
      <w:r w:rsidRPr="002B17FD">
        <w:rPr>
          <w:sz w:val="15"/>
        </w:rPr>
        <w:t xml:space="preserve">of </w:t>
      </w:r>
      <w:r w:rsidRPr="007436D7">
        <w:rPr>
          <w:sz w:val="15"/>
        </w:rPr>
        <w:t xml:space="preserve">such conditions and circumstances. </w:t>
      </w:r>
      <w:r w:rsidRPr="002B17FD">
        <w:rPr>
          <w:sz w:val="15"/>
        </w:rPr>
        <w:t>The</w:t>
      </w:r>
      <w:r w:rsidRPr="007436D7">
        <w:rPr>
          <w:sz w:val="15"/>
        </w:rPr>
        <w:t xml:space="preserve"> </w:t>
      </w:r>
      <w:r w:rsidRPr="002B17FD">
        <w:rPr>
          <w:sz w:val="15"/>
        </w:rPr>
        <w:t>PO</w:t>
      </w:r>
      <w:r w:rsidRPr="007436D7">
        <w:rPr>
          <w:sz w:val="15"/>
        </w:rPr>
        <w:t xml:space="preserve"> price </w:t>
      </w:r>
      <w:r w:rsidRPr="002B17FD">
        <w:rPr>
          <w:sz w:val="15"/>
        </w:rPr>
        <w:t>is</w:t>
      </w:r>
      <w:r w:rsidRPr="007436D7">
        <w:rPr>
          <w:sz w:val="15"/>
        </w:rPr>
        <w:t xml:space="preserve"> thereby deemed </w:t>
      </w:r>
      <w:r w:rsidRPr="002B17FD">
        <w:rPr>
          <w:sz w:val="15"/>
        </w:rPr>
        <w:t>to</w:t>
      </w:r>
      <w:r w:rsidRPr="007436D7">
        <w:rPr>
          <w:sz w:val="15"/>
        </w:rPr>
        <w:t xml:space="preserve"> </w:t>
      </w:r>
      <w:r w:rsidRPr="002B17FD">
        <w:rPr>
          <w:sz w:val="15"/>
        </w:rPr>
        <w:t>be</w:t>
      </w:r>
      <w:r w:rsidRPr="007436D7">
        <w:rPr>
          <w:sz w:val="15"/>
        </w:rPr>
        <w:t xml:space="preserve"> all inclusive, firm and neither subject </w:t>
      </w:r>
      <w:r w:rsidRPr="002B17FD">
        <w:rPr>
          <w:sz w:val="15"/>
        </w:rPr>
        <w:t xml:space="preserve">to </w:t>
      </w:r>
      <w:r w:rsidRPr="007436D7">
        <w:rPr>
          <w:sz w:val="15"/>
        </w:rPr>
        <w:t xml:space="preserve">escalation nor currency fluctuations for the duration </w:t>
      </w:r>
      <w:r w:rsidRPr="002B17FD">
        <w:rPr>
          <w:sz w:val="15"/>
        </w:rPr>
        <w:t xml:space="preserve">of </w:t>
      </w:r>
      <w:r w:rsidRPr="007436D7">
        <w:rPr>
          <w:sz w:val="15"/>
        </w:rPr>
        <w:t xml:space="preserve">the </w:t>
      </w:r>
      <w:r w:rsidRPr="002B17FD">
        <w:rPr>
          <w:sz w:val="15"/>
        </w:rPr>
        <w:t xml:space="preserve">PO. No </w:t>
      </w:r>
      <w:r w:rsidRPr="007436D7">
        <w:rPr>
          <w:sz w:val="15"/>
        </w:rPr>
        <w:t xml:space="preserve">additional allowance </w:t>
      </w:r>
      <w:r w:rsidRPr="002B17FD">
        <w:rPr>
          <w:sz w:val="15"/>
        </w:rPr>
        <w:t>or</w:t>
      </w:r>
      <w:r w:rsidRPr="007436D7">
        <w:rPr>
          <w:sz w:val="15"/>
        </w:rPr>
        <w:t xml:space="preserve"> adjustment will afterwards </w:t>
      </w:r>
      <w:r w:rsidRPr="002B17FD">
        <w:rPr>
          <w:sz w:val="15"/>
        </w:rPr>
        <w:t>be</w:t>
      </w:r>
      <w:r w:rsidRPr="007436D7">
        <w:rPr>
          <w:sz w:val="15"/>
        </w:rPr>
        <w:t xml:space="preserve"> made </w:t>
      </w:r>
      <w:r w:rsidRPr="002B17FD">
        <w:rPr>
          <w:sz w:val="15"/>
        </w:rPr>
        <w:t>to</w:t>
      </w:r>
      <w:r w:rsidRPr="007436D7">
        <w:rPr>
          <w:sz w:val="15"/>
        </w:rPr>
        <w:t xml:space="preserve"> the </w:t>
      </w:r>
      <w:r w:rsidRPr="002B17FD">
        <w:rPr>
          <w:sz w:val="15"/>
        </w:rPr>
        <w:t>PO</w:t>
      </w:r>
      <w:r w:rsidRPr="007436D7">
        <w:rPr>
          <w:sz w:val="15"/>
        </w:rPr>
        <w:t xml:space="preserve"> price, except </w:t>
      </w:r>
      <w:r w:rsidRPr="002B17FD">
        <w:rPr>
          <w:sz w:val="15"/>
        </w:rPr>
        <w:t xml:space="preserve">as </w:t>
      </w:r>
      <w:r w:rsidRPr="007436D7">
        <w:rPr>
          <w:sz w:val="15"/>
        </w:rPr>
        <w:t xml:space="preserve">otherwise expressly provided </w:t>
      </w:r>
      <w:r w:rsidRPr="002B17FD">
        <w:rPr>
          <w:sz w:val="15"/>
        </w:rPr>
        <w:t xml:space="preserve">in </w:t>
      </w:r>
      <w:r w:rsidRPr="007436D7">
        <w:rPr>
          <w:sz w:val="15"/>
        </w:rPr>
        <w:t xml:space="preserve">the </w:t>
      </w:r>
      <w:r w:rsidRPr="002B17FD">
        <w:rPr>
          <w:sz w:val="15"/>
        </w:rPr>
        <w:t xml:space="preserve">PO. The </w:t>
      </w:r>
      <w:r w:rsidRPr="007436D7">
        <w:rPr>
          <w:sz w:val="15"/>
        </w:rPr>
        <w:t xml:space="preserve">Supplier shall </w:t>
      </w:r>
      <w:r w:rsidRPr="002B17FD">
        <w:rPr>
          <w:sz w:val="15"/>
        </w:rPr>
        <w:t>make</w:t>
      </w:r>
      <w:r w:rsidR="002B17FD" w:rsidRPr="002B17FD">
        <w:rPr>
          <w:sz w:val="15"/>
        </w:rPr>
        <w:t xml:space="preserve"> </w:t>
      </w:r>
      <w:r w:rsidRPr="002B17FD">
        <w:rPr>
          <w:sz w:val="15"/>
        </w:rPr>
        <w:t xml:space="preserve">no minimum order </w:t>
      </w:r>
      <w:proofErr w:type="gramStart"/>
      <w:r w:rsidRPr="002B17FD">
        <w:rPr>
          <w:sz w:val="15"/>
        </w:rPr>
        <w:t>charges</w:t>
      </w:r>
      <w:proofErr w:type="gramEnd"/>
      <w:r w:rsidRPr="002B17FD">
        <w:rPr>
          <w:sz w:val="15"/>
        </w:rPr>
        <w:t xml:space="preserve"> and the PO price shall cover all packing, insurance and transport, license or other permits, and all customs and other duties or taxes.</w:t>
      </w:r>
    </w:p>
    <w:p w14:paraId="4ADFE575" w14:textId="77777777" w:rsidR="003B2921" w:rsidRDefault="003B2921" w:rsidP="002B17FD">
      <w:pPr>
        <w:pStyle w:val="BodyText"/>
        <w:spacing w:before="5"/>
        <w:ind w:left="0" w:firstLine="0"/>
      </w:pPr>
    </w:p>
    <w:p w14:paraId="0A729346" w14:textId="77777777" w:rsidR="003B2921" w:rsidRDefault="00000000" w:rsidP="002B17FD">
      <w:pPr>
        <w:pStyle w:val="Heading1"/>
        <w:numPr>
          <w:ilvl w:val="0"/>
          <w:numId w:val="2"/>
        </w:numPr>
        <w:tabs>
          <w:tab w:val="left" w:pos="465"/>
        </w:tabs>
        <w:ind w:hanging="361"/>
      </w:pPr>
      <w:r>
        <w:rPr>
          <w:spacing w:val="-4"/>
        </w:rPr>
        <w:t>Subcontracting</w:t>
      </w:r>
    </w:p>
    <w:p w14:paraId="688888C5" w14:textId="77777777" w:rsidR="003B2921" w:rsidRDefault="00000000" w:rsidP="002B17FD">
      <w:pPr>
        <w:pStyle w:val="ListParagraph"/>
        <w:numPr>
          <w:ilvl w:val="1"/>
          <w:numId w:val="2"/>
        </w:numPr>
        <w:tabs>
          <w:tab w:val="left" w:pos="671"/>
        </w:tabs>
        <w:ind w:left="674" w:right="38" w:hanging="570"/>
        <w:rPr>
          <w:sz w:val="15"/>
        </w:rPr>
      </w:pPr>
      <w:r>
        <w:rPr>
          <w:sz w:val="15"/>
        </w:rPr>
        <w:t xml:space="preserve">The </w:t>
      </w:r>
      <w:r>
        <w:rPr>
          <w:spacing w:val="-3"/>
          <w:sz w:val="15"/>
        </w:rPr>
        <w:t xml:space="preserve">Supplier shall </w:t>
      </w:r>
      <w:r>
        <w:rPr>
          <w:sz w:val="15"/>
        </w:rPr>
        <w:t xml:space="preserve">not </w:t>
      </w:r>
      <w:r>
        <w:rPr>
          <w:spacing w:val="-3"/>
          <w:sz w:val="15"/>
        </w:rPr>
        <w:t xml:space="preserve">subcontract the whole performance </w:t>
      </w:r>
      <w:r>
        <w:rPr>
          <w:sz w:val="15"/>
        </w:rPr>
        <w:t xml:space="preserve">of </w:t>
      </w:r>
      <w:r>
        <w:rPr>
          <w:spacing w:val="-3"/>
          <w:sz w:val="15"/>
        </w:rPr>
        <w:t xml:space="preserve">the </w:t>
      </w:r>
      <w:r>
        <w:rPr>
          <w:sz w:val="15"/>
        </w:rPr>
        <w:t xml:space="preserve">PO. </w:t>
      </w:r>
      <w:r>
        <w:rPr>
          <w:spacing w:val="-3"/>
          <w:sz w:val="15"/>
        </w:rPr>
        <w:t xml:space="preserve">The Supplier shall not </w:t>
      </w:r>
      <w:r>
        <w:rPr>
          <w:spacing w:val="-4"/>
          <w:sz w:val="15"/>
        </w:rPr>
        <w:t xml:space="preserve">subcontract </w:t>
      </w:r>
      <w:r>
        <w:rPr>
          <w:spacing w:val="-3"/>
          <w:sz w:val="15"/>
        </w:rPr>
        <w:t xml:space="preserve">any portion </w:t>
      </w:r>
      <w:r>
        <w:rPr>
          <w:sz w:val="15"/>
        </w:rPr>
        <w:t xml:space="preserve">of </w:t>
      </w:r>
      <w:r>
        <w:rPr>
          <w:spacing w:val="-3"/>
          <w:sz w:val="15"/>
        </w:rPr>
        <w:t xml:space="preserve">the supply </w:t>
      </w:r>
      <w:r>
        <w:rPr>
          <w:sz w:val="15"/>
        </w:rPr>
        <w:t xml:space="preserve">of </w:t>
      </w:r>
      <w:r>
        <w:rPr>
          <w:spacing w:val="-3"/>
          <w:sz w:val="15"/>
        </w:rPr>
        <w:t xml:space="preserve">Goods </w:t>
      </w:r>
      <w:r>
        <w:rPr>
          <w:sz w:val="15"/>
        </w:rPr>
        <w:t xml:space="preserve">or </w:t>
      </w:r>
      <w:r>
        <w:rPr>
          <w:spacing w:val="-3"/>
          <w:sz w:val="15"/>
        </w:rPr>
        <w:t>Services</w:t>
      </w:r>
      <w:r>
        <w:rPr>
          <w:spacing w:val="-14"/>
          <w:sz w:val="15"/>
        </w:rPr>
        <w:t xml:space="preserve"> </w:t>
      </w:r>
      <w:r>
        <w:rPr>
          <w:spacing w:val="-3"/>
          <w:sz w:val="15"/>
        </w:rPr>
        <w:t>without</w:t>
      </w:r>
      <w:r>
        <w:rPr>
          <w:spacing w:val="-13"/>
          <w:sz w:val="15"/>
        </w:rPr>
        <w:t xml:space="preserve"> </w:t>
      </w:r>
      <w:r>
        <w:rPr>
          <w:spacing w:val="-3"/>
          <w:sz w:val="15"/>
        </w:rPr>
        <w:t>the</w:t>
      </w:r>
      <w:r>
        <w:rPr>
          <w:spacing w:val="-12"/>
          <w:sz w:val="15"/>
        </w:rPr>
        <w:t xml:space="preserve"> </w:t>
      </w:r>
      <w:r>
        <w:rPr>
          <w:spacing w:val="-3"/>
          <w:sz w:val="15"/>
        </w:rPr>
        <w:t>prior</w:t>
      </w:r>
      <w:r>
        <w:rPr>
          <w:spacing w:val="-14"/>
          <w:sz w:val="15"/>
        </w:rPr>
        <w:t xml:space="preserve"> </w:t>
      </w:r>
      <w:r>
        <w:rPr>
          <w:spacing w:val="-3"/>
          <w:sz w:val="15"/>
        </w:rPr>
        <w:t>written</w:t>
      </w:r>
      <w:r>
        <w:rPr>
          <w:spacing w:val="-13"/>
          <w:sz w:val="15"/>
        </w:rPr>
        <w:t xml:space="preserve"> </w:t>
      </w:r>
      <w:r>
        <w:rPr>
          <w:spacing w:val="-3"/>
          <w:sz w:val="15"/>
        </w:rPr>
        <w:t>approval</w:t>
      </w:r>
      <w:r>
        <w:rPr>
          <w:spacing w:val="-13"/>
          <w:sz w:val="15"/>
        </w:rPr>
        <w:t xml:space="preserve"> </w:t>
      </w:r>
      <w:r>
        <w:rPr>
          <w:sz w:val="15"/>
        </w:rPr>
        <w:t>of</w:t>
      </w:r>
      <w:r>
        <w:rPr>
          <w:spacing w:val="-13"/>
          <w:sz w:val="15"/>
        </w:rPr>
        <w:t xml:space="preserve"> </w:t>
      </w:r>
      <w:r>
        <w:rPr>
          <w:sz w:val="15"/>
        </w:rPr>
        <w:t>the</w:t>
      </w:r>
      <w:r>
        <w:rPr>
          <w:spacing w:val="-13"/>
          <w:sz w:val="15"/>
        </w:rPr>
        <w:t xml:space="preserve"> </w:t>
      </w:r>
      <w:r>
        <w:rPr>
          <w:spacing w:val="-4"/>
          <w:sz w:val="15"/>
        </w:rPr>
        <w:t>Purchaser,</w:t>
      </w:r>
      <w:r>
        <w:rPr>
          <w:spacing w:val="-12"/>
          <w:sz w:val="15"/>
        </w:rPr>
        <w:t xml:space="preserve"> </w:t>
      </w:r>
      <w:r>
        <w:rPr>
          <w:spacing w:val="-3"/>
          <w:sz w:val="15"/>
        </w:rPr>
        <w:t>which</w:t>
      </w:r>
      <w:r>
        <w:rPr>
          <w:spacing w:val="-13"/>
          <w:sz w:val="15"/>
        </w:rPr>
        <w:t xml:space="preserve"> </w:t>
      </w:r>
      <w:r>
        <w:rPr>
          <w:spacing w:val="-3"/>
          <w:sz w:val="15"/>
        </w:rPr>
        <w:t xml:space="preserve">approval shall not </w:t>
      </w:r>
      <w:r>
        <w:rPr>
          <w:sz w:val="15"/>
        </w:rPr>
        <w:t xml:space="preserve">be </w:t>
      </w:r>
      <w:r>
        <w:rPr>
          <w:spacing w:val="-4"/>
          <w:sz w:val="15"/>
        </w:rPr>
        <w:t xml:space="preserve">unreasonably </w:t>
      </w:r>
      <w:r>
        <w:rPr>
          <w:spacing w:val="-3"/>
          <w:sz w:val="15"/>
        </w:rPr>
        <w:t xml:space="preserve">withheld </w:t>
      </w:r>
      <w:r>
        <w:rPr>
          <w:sz w:val="15"/>
        </w:rPr>
        <w:t xml:space="preserve">or </w:t>
      </w:r>
      <w:r>
        <w:rPr>
          <w:spacing w:val="-4"/>
          <w:sz w:val="15"/>
        </w:rPr>
        <w:t xml:space="preserve">delayed. </w:t>
      </w:r>
      <w:r>
        <w:rPr>
          <w:sz w:val="15"/>
        </w:rPr>
        <w:t xml:space="preserve">No </w:t>
      </w:r>
      <w:r>
        <w:rPr>
          <w:spacing w:val="-4"/>
          <w:sz w:val="15"/>
        </w:rPr>
        <w:t xml:space="preserve">Subcontract </w:t>
      </w:r>
      <w:r>
        <w:rPr>
          <w:spacing w:val="-3"/>
          <w:sz w:val="15"/>
        </w:rPr>
        <w:t xml:space="preserve">shall bind </w:t>
      </w:r>
      <w:r>
        <w:rPr>
          <w:sz w:val="15"/>
        </w:rPr>
        <w:t xml:space="preserve">or </w:t>
      </w:r>
      <w:r>
        <w:rPr>
          <w:spacing w:val="-3"/>
          <w:sz w:val="15"/>
        </w:rPr>
        <w:t xml:space="preserve">purport </w:t>
      </w:r>
      <w:r>
        <w:rPr>
          <w:sz w:val="15"/>
        </w:rPr>
        <w:t xml:space="preserve">to </w:t>
      </w:r>
      <w:r>
        <w:rPr>
          <w:spacing w:val="-3"/>
          <w:sz w:val="15"/>
        </w:rPr>
        <w:t xml:space="preserve">bind </w:t>
      </w:r>
      <w:r>
        <w:rPr>
          <w:sz w:val="15"/>
        </w:rPr>
        <w:t>the</w:t>
      </w:r>
      <w:r>
        <w:rPr>
          <w:spacing w:val="-27"/>
          <w:sz w:val="15"/>
        </w:rPr>
        <w:t xml:space="preserve"> </w:t>
      </w:r>
      <w:r>
        <w:rPr>
          <w:spacing w:val="-4"/>
          <w:sz w:val="15"/>
        </w:rPr>
        <w:t>Purchaser.</w:t>
      </w:r>
    </w:p>
    <w:p w14:paraId="58F3CB13" w14:textId="77777777" w:rsidR="003B2921" w:rsidRDefault="00000000" w:rsidP="002B17FD">
      <w:pPr>
        <w:pStyle w:val="ListParagraph"/>
        <w:numPr>
          <w:ilvl w:val="1"/>
          <w:numId w:val="2"/>
        </w:numPr>
        <w:tabs>
          <w:tab w:val="left" w:pos="671"/>
        </w:tabs>
        <w:ind w:left="674" w:right="38" w:hanging="570"/>
        <w:rPr>
          <w:sz w:val="15"/>
        </w:rPr>
      </w:pPr>
      <w:r>
        <w:rPr>
          <w:spacing w:val="-3"/>
          <w:sz w:val="15"/>
        </w:rPr>
        <w:t xml:space="preserve">Supplier shall </w:t>
      </w:r>
      <w:r>
        <w:rPr>
          <w:sz w:val="15"/>
        </w:rPr>
        <w:t xml:space="preserve">be </w:t>
      </w:r>
      <w:r>
        <w:rPr>
          <w:spacing w:val="-4"/>
          <w:sz w:val="15"/>
        </w:rPr>
        <w:t xml:space="preserve">responsible </w:t>
      </w:r>
      <w:r>
        <w:rPr>
          <w:spacing w:val="-3"/>
          <w:sz w:val="15"/>
        </w:rPr>
        <w:t xml:space="preserve">for the work, acts, </w:t>
      </w:r>
      <w:r>
        <w:rPr>
          <w:spacing w:val="-4"/>
          <w:sz w:val="15"/>
        </w:rPr>
        <w:t xml:space="preserve">omissions </w:t>
      </w:r>
      <w:r>
        <w:rPr>
          <w:spacing w:val="-3"/>
          <w:sz w:val="15"/>
        </w:rPr>
        <w:t xml:space="preserve">and defaults </w:t>
      </w:r>
      <w:r>
        <w:rPr>
          <w:sz w:val="15"/>
        </w:rPr>
        <w:t xml:space="preserve">of </w:t>
      </w:r>
      <w:r>
        <w:rPr>
          <w:spacing w:val="-3"/>
          <w:sz w:val="15"/>
        </w:rPr>
        <w:t xml:space="preserve">any </w:t>
      </w:r>
      <w:r>
        <w:rPr>
          <w:spacing w:val="-4"/>
          <w:sz w:val="15"/>
        </w:rPr>
        <w:t xml:space="preserve">Subcontractor </w:t>
      </w:r>
      <w:r>
        <w:rPr>
          <w:sz w:val="15"/>
        </w:rPr>
        <w:t xml:space="preserve">as if </w:t>
      </w:r>
      <w:r>
        <w:rPr>
          <w:spacing w:val="-3"/>
          <w:sz w:val="15"/>
        </w:rPr>
        <w:t xml:space="preserve">they were the work, acts, </w:t>
      </w:r>
      <w:r>
        <w:rPr>
          <w:spacing w:val="-4"/>
          <w:sz w:val="15"/>
        </w:rPr>
        <w:t xml:space="preserve">omissions </w:t>
      </w:r>
      <w:r>
        <w:rPr>
          <w:spacing w:val="-3"/>
          <w:sz w:val="15"/>
        </w:rPr>
        <w:t xml:space="preserve">and defaults </w:t>
      </w:r>
      <w:r>
        <w:rPr>
          <w:sz w:val="15"/>
        </w:rPr>
        <w:t>of the</w:t>
      </w:r>
      <w:r>
        <w:rPr>
          <w:spacing w:val="-8"/>
          <w:sz w:val="15"/>
        </w:rPr>
        <w:t xml:space="preserve"> </w:t>
      </w:r>
      <w:r>
        <w:rPr>
          <w:spacing w:val="-3"/>
          <w:sz w:val="15"/>
        </w:rPr>
        <w:t>Supplier.</w:t>
      </w:r>
    </w:p>
    <w:p w14:paraId="1BC28C1E" w14:textId="77777777" w:rsidR="003B2921" w:rsidRDefault="003B2921" w:rsidP="002B17FD">
      <w:pPr>
        <w:pStyle w:val="BodyText"/>
        <w:spacing w:before="10"/>
        <w:ind w:left="0" w:firstLine="0"/>
      </w:pPr>
    </w:p>
    <w:p w14:paraId="11862A2D" w14:textId="77777777" w:rsidR="003B2921" w:rsidRDefault="00000000" w:rsidP="002B17FD">
      <w:pPr>
        <w:pStyle w:val="Heading1"/>
        <w:numPr>
          <w:ilvl w:val="0"/>
          <w:numId w:val="2"/>
        </w:numPr>
        <w:tabs>
          <w:tab w:val="left" w:pos="465"/>
        </w:tabs>
        <w:ind w:hanging="361"/>
      </w:pPr>
      <w:r>
        <w:rPr>
          <w:spacing w:val="-4"/>
        </w:rPr>
        <w:t>Performance</w:t>
      </w:r>
    </w:p>
    <w:p w14:paraId="630CBA91" w14:textId="7C1188D2" w:rsidR="003B2921" w:rsidRDefault="00000000" w:rsidP="002B17FD">
      <w:pPr>
        <w:pStyle w:val="ListParagraph"/>
        <w:numPr>
          <w:ilvl w:val="1"/>
          <w:numId w:val="2"/>
        </w:numPr>
        <w:tabs>
          <w:tab w:val="left" w:pos="671"/>
        </w:tabs>
        <w:spacing w:before="4"/>
        <w:ind w:left="674" w:right="40" w:hanging="570"/>
        <w:rPr>
          <w:sz w:val="15"/>
        </w:rPr>
      </w:pPr>
      <w:r>
        <w:rPr>
          <w:sz w:val="15"/>
        </w:rPr>
        <w:t xml:space="preserve">The </w:t>
      </w:r>
      <w:r>
        <w:rPr>
          <w:spacing w:val="-3"/>
          <w:sz w:val="15"/>
        </w:rPr>
        <w:t xml:space="preserve">Supplier shall </w:t>
      </w:r>
      <w:r>
        <w:rPr>
          <w:sz w:val="15"/>
        </w:rPr>
        <w:t xml:space="preserve">be </w:t>
      </w:r>
      <w:r>
        <w:rPr>
          <w:spacing w:val="-3"/>
          <w:sz w:val="15"/>
        </w:rPr>
        <w:t xml:space="preserve">obliged </w:t>
      </w:r>
      <w:r>
        <w:rPr>
          <w:sz w:val="15"/>
        </w:rPr>
        <w:t xml:space="preserve">to </w:t>
      </w:r>
      <w:r>
        <w:rPr>
          <w:spacing w:val="-3"/>
          <w:sz w:val="15"/>
        </w:rPr>
        <w:t xml:space="preserve">perform the </w:t>
      </w:r>
      <w:r>
        <w:rPr>
          <w:sz w:val="15"/>
        </w:rPr>
        <w:t xml:space="preserve">PO in </w:t>
      </w:r>
      <w:r>
        <w:rPr>
          <w:spacing w:val="-3"/>
          <w:sz w:val="15"/>
        </w:rPr>
        <w:t xml:space="preserve">strict </w:t>
      </w:r>
      <w:r>
        <w:rPr>
          <w:spacing w:val="-4"/>
          <w:sz w:val="15"/>
        </w:rPr>
        <w:t xml:space="preserve">accordance </w:t>
      </w:r>
      <w:r>
        <w:rPr>
          <w:spacing w:val="-3"/>
          <w:sz w:val="15"/>
        </w:rPr>
        <w:t xml:space="preserve">with </w:t>
      </w:r>
      <w:r>
        <w:rPr>
          <w:sz w:val="15"/>
        </w:rPr>
        <w:t xml:space="preserve">the </w:t>
      </w:r>
      <w:r w:rsidR="00054DC3">
        <w:rPr>
          <w:spacing w:val="-4"/>
          <w:sz w:val="15"/>
        </w:rPr>
        <w:t>Specification(s)</w:t>
      </w:r>
      <w:r>
        <w:rPr>
          <w:spacing w:val="-4"/>
          <w:sz w:val="15"/>
        </w:rPr>
        <w:t xml:space="preserve">, </w:t>
      </w:r>
      <w:r>
        <w:rPr>
          <w:spacing w:val="-3"/>
          <w:sz w:val="15"/>
        </w:rPr>
        <w:t xml:space="preserve">Good Industry Practice, </w:t>
      </w:r>
      <w:r>
        <w:rPr>
          <w:spacing w:val="-4"/>
          <w:sz w:val="15"/>
        </w:rPr>
        <w:t xml:space="preserve">Applicable </w:t>
      </w:r>
      <w:r>
        <w:rPr>
          <w:spacing w:val="-3"/>
          <w:sz w:val="15"/>
        </w:rPr>
        <w:t>Law and all Applicable Codes and</w:t>
      </w:r>
      <w:r>
        <w:rPr>
          <w:spacing w:val="-13"/>
          <w:sz w:val="15"/>
        </w:rPr>
        <w:t xml:space="preserve"> </w:t>
      </w:r>
      <w:r>
        <w:rPr>
          <w:spacing w:val="-4"/>
          <w:sz w:val="15"/>
        </w:rPr>
        <w:t>Standards</w:t>
      </w:r>
    </w:p>
    <w:p w14:paraId="7A5E2BAE" w14:textId="77777777" w:rsidR="003B2921" w:rsidRDefault="00000000" w:rsidP="002B17FD">
      <w:pPr>
        <w:pStyle w:val="ListParagraph"/>
        <w:numPr>
          <w:ilvl w:val="1"/>
          <w:numId w:val="2"/>
        </w:numPr>
        <w:tabs>
          <w:tab w:val="left" w:pos="671"/>
        </w:tabs>
        <w:spacing w:before="2"/>
        <w:ind w:left="674" w:right="38" w:hanging="570"/>
        <w:rPr>
          <w:sz w:val="15"/>
        </w:rPr>
      </w:pPr>
      <w:r>
        <w:rPr>
          <w:sz w:val="15"/>
        </w:rPr>
        <w:t xml:space="preserve">The </w:t>
      </w:r>
      <w:r>
        <w:rPr>
          <w:spacing w:val="-4"/>
          <w:sz w:val="15"/>
        </w:rPr>
        <w:t xml:space="preserve">Purchaser </w:t>
      </w:r>
      <w:r>
        <w:rPr>
          <w:spacing w:val="-3"/>
          <w:sz w:val="15"/>
        </w:rPr>
        <w:t xml:space="preserve">may </w:t>
      </w:r>
      <w:r>
        <w:rPr>
          <w:sz w:val="15"/>
        </w:rPr>
        <w:t xml:space="preserve">at </w:t>
      </w:r>
      <w:r>
        <w:rPr>
          <w:spacing w:val="-3"/>
          <w:sz w:val="15"/>
        </w:rPr>
        <w:t xml:space="preserve">any time </w:t>
      </w:r>
      <w:r>
        <w:rPr>
          <w:sz w:val="15"/>
        </w:rPr>
        <w:t xml:space="preserve">by </w:t>
      </w:r>
      <w:r>
        <w:rPr>
          <w:spacing w:val="-3"/>
          <w:sz w:val="15"/>
        </w:rPr>
        <w:t xml:space="preserve">notice make changes </w:t>
      </w:r>
      <w:r>
        <w:rPr>
          <w:sz w:val="15"/>
        </w:rPr>
        <w:t xml:space="preserve">to </w:t>
      </w:r>
      <w:r>
        <w:rPr>
          <w:spacing w:val="-3"/>
          <w:sz w:val="15"/>
        </w:rPr>
        <w:t xml:space="preserve">the </w:t>
      </w:r>
      <w:r>
        <w:rPr>
          <w:spacing w:val="-4"/>
          <w:sz w:val="15"/>
        </w:rPr>
        <w:t xml:space="preserve">quantity, </w:t>
      </w:r>
      <w:r>
        <w:rPr>
          <w:spacing w:val="-3"/>
          <w:sz w:val="15"/>
        </w:rPr>
        <w:t xml:space="preserve">design </w:t>
      </w:r>
      <w:r>
        <w:rPr>
          <w:sz w:val="15"/>
        </w:rPr>
        <w:t xml:space="preserve">or </w:t>
      </w:r>
      <w:r>
        <w:rPr>
          <w:spacing w:val="-4"/>
          <w:sz w:val="15"/>
        </w:rPr>
        <w:t xml:space="preserve">Specification(s), </w:t>
      </w:r>
      <w:r>
        <w:rPr>
          <w:spacing w:val="-3"/>
          <w:sz w:val="15"/>
        </w:rPr>
        <w:t xml:space="preserve">the method </w:t>
      </w:r>
      <w:r>
        <w:rPr>
          <w:sz w:val="15"/>
        </w:rPr>
        <w:t xml:space="preserve">of </w:t>
      </w:r>
      <w:r>
        <w:rPr>
          <w:spacing w:val="-3"/>
          <w:sz w:val="15"/>
        </w:rPr>
        <w:t xml:space="preserve">packing and delivery </w:t>
      </w:r>
      <w:r>
        <w:rPr>
          <w:sz w:val="15"/>
        </w:rPr>
        <w:t xml:space="preserve">or </w:t>
      </w:r>
      <w:r>
        <w:rPr>
          <w:spacing w:val="-3"/>
          <w:sz w:val="15"/>
        </w:rPr>
        <w:t xml:space="preserve">the time required for the supply </w:t>
      </w:r>
      <w:r>
        <w:rPr>
          <w:sz w:val="15"/>
        </w:rPr>
        <w:t xml:space="preserve">of the </w:t>
      </w:r>
      <w:r>
        <w:rPr>
          <w:spacing w:val="-3"/>
          <w:sz w:val="15"/>
        </w:rPr>
        <w:t xml:space="preserve">Goods </w:t>
      </w:r>
      <w:r>
        <w:rPr>
          <w:sz w:val="15"/>
        </w:rPr>
        <w:t xml:space="preserve">or </w:t>
      </w:r>
      <w:r>
        <w:rPr>
          <w:spacing w:val="-3"/>
          <w:sz w:val="15"/>
        </w:rPr>
        <w:t xml:space="preserve">Services. </w:t>
      </w:r>
      <w:r>
        <w:rPr>
          <w:sz w:val="15"/>
        </w:rPr>
        <w:t xml:space="preserve">If </w:t>
      </w:r>
      <w:r>
        <w:rPr>
          <w:spacing w:val="-3"/>
          <w:sz w:val="15"/>
        </w:rPr>
        <w:t xml:space="preserve">such change </w:t>
      </w:r>
      <w:r>
        <w:rPr>
          <w:spacing w:val="-4"/>
          <w:sz w:val="15"/>
        </w:rPr>
        <w:t xml:space="preserve">increases </w:t>
      </w:r>
      <w:r>
        <w:rPr>
          <w:sz w:val="15"/>
        </w:rPr>
        <w:t>or</w:t>
      </w:r>
      <w:r>
        <w:rPr>
          <w:spacing w:val="-12"/>
          <w:sz w:val="15"/>
        </w:rPr>
        <w:t xml:space="preserve"> </w:t>
      </w:r>
      <w:r>
        <w:rPr>
          <w:spacing w:val="-4"/>
          <w:sz w:val="15"/>
        </w:rPr>
        <w:t>decreases</w:t>
      </w:r>
      <w:r>
        <w:rPr>
          <w:spacing w:val="-12"/>
          <w:sz w:val="15"/>
        </w:rPr>
        <w:t xml:space="preserve"> </w:t>
      </w:r>
      <w:r>
        <w:rPr>
          <w:sz w:val="15"/>
        </w:rPr>
        <w:t>the</w:t>
      </w:r>
      <w:r>
        <w:rPr>
          <w:spacing w:val="-12"/>
          <w:sz w:val="15"/>
        </w:rPr>
        <w:t xml:space="preserve"> </w:t>
      </w:r>
      <w:r>
        <w:rPr>
          <w:spacing w:val="-3"/>
          <w:sz w:val="15"/>
        </w:rPr>
        <w:t>cost</w:t>
      </w:r>
      <w:r>
        <w:rPr>
          <w:spacing w:val="-12"/>
          <w:sz w:val="15"/>
        </w:rPr>
        <w:t xml:space="preserve"> </w:t>
      </w:r>
      <w:r>
        <w:rPr>
          <w:spacing w:val="-3"/>
          <w:sz w:val="15"/>
        </w:rPr>
        <w:t>of,</w:t>
      </w:r>
      <w:r>
        <w:rPr>
          <w:spacing w:val="-13"/>
          <w:sz w:val="15"/>
        </w:rPr>
        <w:t xml:space="preserve"> </w:t>
      </w:r>
      <w:r>
        <w:rPr>
          <w:sz w:val="15"/>
        </w:rPr>
        <w:t>or</w:t>
      </w:r>
      <w:r>
        <w:rPr>
          <w:spacing w:val="-12"/>
          <w:sz w:val="15"/>
        </w:rPr>
        <w:t xml:space="preserve"> </w:t>
      </w:r>
      <w:r>
        <w:rPr>
          <w:sz w:val="15"/>
        </w:rPr>
        <w:t>the</w:t>
      </w:r>
      <w:r>
        <w:rPr>
          <w:spacing w:val="-12"/>
          <w:sz w:val="15"/>
        </w:rPr>
        <w:t xml:space="preserve"> </w:t>
      </w:r>
      <w:r>
        <w:rPr>
          <w:spacing w:val="-3"/>
          <w:sz w:val="15"/>
        </w:rPr>
        <w:t>time</w:t>
      </w:r>
      <w:r>
        <w:rPr>
          <w:spacing w:val="-12"/>
          <w:sz w:val="15"/>
        </w:rPr>
        <w:t xml:space="preserve"> </w:t>
      </w:r>
      <w:r>
        <w:rPr>
          <w:spacing w:val="-3"/>
          <w:sz w:val="15"/>
        </w:rPr>
        <w:t>required</w:t>
      </w:r>
      <w:r>
        <w:rPr>
          <w:spacing w:val="-12"/>
          <w:sz w:val="15"/>
        </w:rPr>
        <w:t xml:space="preserve"> </w:t>
      </w:r>
      <w:r>
        <w:rPr>
          <w:spacing w:val="-3"/>
          <w:sz w:val="15"/>
        </w:rPr>
        <w:t>for</w:t>
      </w:r>
      <w:r>
        <w:rPr>
          <w:spacing w:val="-12"/>
          <w:sz w:val="15"/>
        </w:rPr>
        <w:t xml:space="preserve"> </w:t>
      </w:r>
      <w:r>
        <w:rPr>
          <w:spacing w:val="-4"/>
          <w:sz w:val="15"/>
        </w:rPr>
        <w:t>performance</w:t>
      </w:r>
      <w:r>
        <w:rPr>
          <w:spacing w:val="-11"/>
          <w:sz w:val="15"/>
        </w:rPr>
        <w:t xml:space="preserve"> </w:t>
      </w:r>
      <w:r>
        <w:rPr>
          <w:sz w:val="15"/>
        </w:rPr>
        <w:t>of</w:t>
      </w:r>
      <w:r>
        <w:rPr>
          <w:spacing w:val="-12"/>
          <w:sz w:val="15"/>
        </w:rPr>
        <w:t xml:space="preserve"> </w:t>
      </w:r>
      <w:r>
        <w:rPr>
          <w:sz w:val="15"/>
        </w:rPr>
        <w:t>the</w:t>
      </w:r>
      <w:r>
        <w:rPr>
          <w:spacing w:val="-12"/>
          <w:sz w:val="15"/>
        </w:rPr>
        <w:t xml:space="preserve"> </w:t>
      </w:r>
      <w:r>
        <w:rPr>
          <w:sz w:val="15"/>
        </w:rPr>
        <w:t>PO,</w:t>
      </w:r>
      <w:r>
        <w:rPr>
          <w:spacing w:val="-12"/>
          <w:sz w:val="15"/>
        </w:rPr>
        <w:t xml:space="preserve"> </w:t>
      </w:r>
      <w:r>
        <w:rPr>
          <w:sz w:val="15"/>
        </w:rPr>
        <w:t xml:space="preserve">an </w:t>
      </w:r>
      <w:r>
        <w:rPr>
          <w:spacing w:val="-3"/>
          <w:sz w:val="15"/>
        </w:rPr>
        <w:t>equitable</w:t>
      </w:r>
      <w:r>
        <w:rPr>
          <w:spacing w:val="-7"/>
          <w:sz w:val="15"/>
        </w:rPr>
        <w:t xml:space="preserve"> </w:t>
      </w:r>
      <w:r>
        <w:rPr>
          <w:spacing w:val="-4"/>
          <w:sz w:val="15"/>
        </w:rPr>
        <w:t>adjustment</w:t>
      </w:r>
      <w:r>
        <w:rPr>
          <w:spacing w:val="-7"/>
          <w:sz w:val="15"/>
        </w:rPr>
        <w:t xml:space="preserve"> </w:t>
      </w:r>
      <w:r>
        <w:rPr>
          <w:spacing w:val="-3"/>
          <w:sz w:val="15"/>
        </w:rPr>
        <w:t>shall</w:t>
      </w:r>
      <w:r>
        <w:rPr>
          <w:spacing w:val="-8"/>
          <w:sz w:val="15"/>
        </w:rPr>
        <w:t xml:space="preserve"> </w:t>
      </w:r>
      <w:r>
        <w:rPr>
          <w:sz w:val="15"/>
        </w:rPr>
        <w:t>be</w:t>
      </w:r>
      <w:r>
        <w:rPr>
          <w:spacing w:val="-6"/>
          <w:sz w:val="15"/>
        </w:rPr>
        <w:t xml:space="preserve"> </w:t>
      </w:r>
      <w:r>
        <w:rPr>
          <w:spacing w:val="-3"/>
          <w:sz w:val="15"/>
        </w:rPr>
        <w:t>made</w:t>
      </w:r>
      <w:r>
        <w:rPr>
          <w:spacing w:val="-8"/>
          <w:sz w:val="15"/>
        </w:rPr>
        <w:t xml:space="preserve"> </w:t>
      </w:r>
      <w:r>
        <w:rPr>
          <w:sz w:val="15"/>
        </w:rPr>
        <w:t>to</w:t>
      </w:r>
      <w:r>
        <w:rPr>
          <w:spacing w:val="-7"/>
          <w:sz w:val="15"/>
        </w:rPr>
        <w:t xml:space="preserve"> </w:t>
      </w:r>
      <w:r>
        <w:rPr>
          <w:spacing w:val="-3"/>
          <w:sz w:val="15"/>
        </w:rPr>
        <w:t>the</w:t>
      </w:r>
      <w:r>
        <w:rPr>
          <w:spacing w:val="-6"/>
          <w:sz w:val="15"/>
        </w:rPr>
        <w:t xml:space="preserve"> </w:t>
      </w:r>
      <w:r>
        <w:rPr>
          <w:spacing w:val="-3"/>
          <w:sz w:val="15"/>
        </w:rPr>
        <w:t>price</w:t>
      </w:r>
      <w:r>
        <w:rPr>
          <w:spacing w:val="-7"/>
          <w:sz w:val="15"/>
        </w:rPr>
        <w:t xml:space="preserve"> </w:t>
      </w:r>
      <w:r>
        <w:rPr>
          <w:spacing w:val="-3"/>
          <w:sz w:val="15"/>
        </w:rPr>
        <w:t>and/or</w:t>
      </w:r>
      <w:r>
        <w:rPr>
          <w:spacing w:val="-7"/>
          <w:sz w:val="15"/>
        </w:rPr>
        <w:t xml:space="preserve"> </w:t>
      </w:r>
      <w:r>
        <w:rPr>
          <w:spacing w:val="-3"/>
          <w:sz w:val="15"/>
        </w:rPr>
        <w:t>the</w:t>
      </w:r>
      <w:r>
        <w:rPr>
          <w:spacing w:val="-7"/>
          <w:sz w:val="15"/>
        </w:rPr>
        <w:t xml:space="preserve"> </w:t>
      </w:r>
      <w:r>
        <w:rPr>
          <w:spacing w:val="-3"/>
          <w:sz w:val="15"/>
        </w:rPr>
        <w:t>time</w:t>
      </w:r>
      <w:r>
        <w:rPr>
          <w:spacing w:val="-6"/>
          <w:sz w:val="15"/>
        </w:rPr>
        <w:t xml:space="preserve"> </w:t>
      </w:r>
      <w:r>
        <w:rPr>
          <w:sz w:val="15"/>
        </w:rPr>
        <w:t>or</w:t>
      </w:r>
      <w:r>
        <w:rPr>
          <w:spacing w:val="-7"/>
          <w:sz w:val="15"/>
        </w:rPr>
        <w:t xml:space="preserve"> </w:t>
      </w:r>
      <w:r>
        <w:rPr>
          <w:spacing w:val="-3"/>
          <w:sz w:val="15"/>
        </w:rPr>
        <w:t>date</w:t>
      </w:r>
      <w:r>
        <w:rPr>
          <w:spacing w:val="-7"/>
          <w:sz w:val="15"/>
        </w:rPr>
        <w:t xml:space="preserve"> </w:t>
      </w:r>
      <w:r>
        <w:rPr>
          <w:sz w:val="15"/>
        </w:rPr>
        <w:t xml:space="preserve">of </w:t>
      </w:r>
      <w:r>
        <w:rPr>
          <w:spacing w:val="-3"/>
          <w:sz w:val="15"/>
        </w:rPr>
        <w:t xml:space="preserve">performance, provided that </w:t>
      </w:r>
      <w:r>
        <w:rPr>
          <w:sz w:val="15"/>
        </w:rPr>
        <w:t xml:space="preserve">no </w:t>
      </w:r>
      <w:r>
        <w:rPr>
          <w:spacing w:val="-4"/>
          <w:sz w:val="15"/>
        </w:rPr>
        <w:t xml:space="preserve">increase </w:t>
      </w:r>
      <w:r>
        <w:rPr>
          <w:sz w:val="15"/>
        </w:rPr>
        <w:t xml:space="preserve">in </w:t>
      </w:r>
      <w:r>
        <w:rPr>
          <w:spacing w:val="-3"/>
          <w:sz w:val="15"/>
        </w:rPr>
        <w:t xml:space="preserve">price </w:t>
      </w:r>
      <w:r>
        <w:rPr>
          <w:sz w:val="15"/>
        </w:rPr>
        <w:t xml:space="preserve">or </w:t>
      </w:r>
      <w:r>
        <w:rPr>
          <w:spacing w:val="-3"/>
          <w:sz w:val="15"/>
        </w:rPr>
        <w:t xml:space="preserve">extension </w:t>
      </w:r>
      <w:r>
        <w:rPr>
          <w:sz w:val="15"/>
        </w:rPr>
        <w:t xml:space="preserve">of </w:t>
      </w:r>
      <w:r>
        <w:rPr>
          <w:spacing w:val="-3"/>
          <w:sz w:val="15"/>
        </w:rPr>
        <w:t xml:space="preserve">time for performance shall </w:t>
      </w:r>
      <w:r>
        <w:rPr>
          <w:sz w:val="15"/>
        </w:rPr>
        <w:t xml:space="preserve">be </w:t>
      </w:r>
      <w:r>
        <w:rPr>
          <w:spacing w:val="-3"/>
          <w:sz w:val="15"/>
        </w:rPr>
        <w:t xml:space="preserve">made unless the Supplier gives the </w:t>
      </w:r>
      <w:r>
        <w:rPr>
          <w:spacing w:val="-4"/>
          <w:sz w:val="15"/>
        </w:rPr>
        <w:t xml:space="preserve">Purchaser </w:t>
      </w:r>
      <w:r>
        <w:rPr>
          <w:spacing w:val="-3"/>
          <w:sz w:val="15"/>
        </w:rPr>
        <w:t xml:space="preserve">notice </w:t>
      </w:r>
      <w:r>
        <w:rPr>
          <w:sz w:val="15"/>
        </w:rPr>
        <w:t xml:space="preserve">of its </w:t>
      </w:r>
      <w:r>
        <w:rPr>
          <w:spacing w:val="-3"/>
          <w:sz w:val="15"/>
        </w:rPr>
        <w:t xml:space="preserve">claim for </w:t>
      </w:r>
      <w:r>
        <w:rPr>
          <w:sz w:val="15"/>
        </w:rPr>
        <w:t xml:space="preserve">an </w:t>
      </w:r>
      <w:r>
        <w:rPr>
          <w:spacing w:val="-3"/>
          <w:sz w:val="15"/>
        </w:rPr>
        <w:t xml:space="preserve">increase </w:t>
      </w:r>
      <w:r>
        <w:rPr>
          <w:sz w:val="15"/>
        </w:rPr>
        <w:t xml:space="preserve">or </w:t>
      </w:r>
      <w:r>
        <w:rPr>
          <w:spacing w:val="-4"/>
          <w:sz w:val="15"/>
        </w:rPr>
        <w:t xml:space="preserve">extension </w:t>
      </w:r>
      <w:r>
        <w:rPr>
          <w:spacing w:val="-3"/>
          <w:sz w:val="15"/>
        </w:rPr>
        <w:t xml:space="preserve">within </w:t>
      </w:r>
      <w:r>
        <w:rPr>
          <w:sz w:val="15"/>
        </w:rPr>
        <w:t xml:space="preserve">15 </w:t>
      </w:r>
      <w:r>
        <w:rPr>
          <w:spacing w:val="-3"/>
          <w:sz w:val="15"/>
        </w:rPr>
        <w:t xml:space="preserve">days </w:t>
      </w:r>
      <w:r>
        <w:rPr>
          <w:sz w:val="15"/>
        </w:rPr>
        <w:t xml:space="preserve">of </w:t>
      </w:r>
      <w:r>
        <w:rPr>
          <w:spacing w:val="-3"/>
          <w:sz w:val="15"/>
        </w:rPr>
        <w:t xml:space="preserve">delivery </w:t>
      </w:r>
      <w:r>
        <w:rPr>
          <w:sz w:val="15"/>
        </w:rPr>
        <w:t xml:space="preserve">of </w:t>
      </w:r>
      <w:r>
        <w:rPr>
          <w:spacing w:val="-3"/>
          <w:sz w:val="15"/>
        </w:rPr>
        <w:t xml:space="preserve">the </w:t>
      </w:r>
      <w:r>
        <w:rPr>
          <w:spacing w:val="-4"/>
          <w:sz w:val="15"/>
        </w:rPr>
        <w:t xml:space="preserve">Purchaser’s </w:t>
      </w:r>
      <w:r>
        <w:rPr>
          <w:spacing w:val="-3"/>
          <w:sz w:val="15"/>
        </w:rPr>
        <w:t xml:space="preserve">notice. </w:t>
      </w:r>
      <w:r>
        <w:rPr>
          <w:sz w:val="15"/>
        </w:rPr>
        <w:t xml:space="preserve">In </w:t>
      </w:r>
      <w:r>
        <w:rPr>
          <w:spacing w:val="-4"/>
          <w:sz w:val="15"/>
        </w:rPr>
        <w:t xml:space="preserve">anticipation </w:t>
      </w:r>
      <w:r>
        <w:rPr>
          <w:sz w:val="15"/>
        </w:rPr>
        <w:t xml:space="preserve">of an </w:t>
      </w:r>
      <w:r>
        <w:rPr>
          <w:spacing w:val="-3"/>
          <w:sz w:val="15"/>
        </w:rPr>
        <w:t xml:space="preserve">agreement between the parties concerning the </w:t>
      </w:r>
      <w:r>
        <w:rPr>
          <w:spacing w:val="-4"/>
          <w:sz w:val="15"/>
        </w:rPr>
        <w:t xml:space="preserve">possible amendment </w:t>
      </w:r>
      <w:r>
        <w:rPr>
          <w:sz w:val="15"/>
        </w:rPr>
        <w:t xml:space="preserve">of </w:t>
      </w:r>
      <w:r>
        <w:rPr>
          <w:spacing w:val="-3"/>
          <w:sz w:val="15"/>
        </w:rPr>
        <w:t xml:space="preserve">the </w:t>
      </w:r>
      <w:r>
        <w:rPr>
          <w:sz w:val="15"/>
        </w:rPr>
        <w:t xml:space="preserve">PO, </w:t>
      </w:r>
      <w:r>
        <w:rPr>
          <w:spacing w:val="-3"/>
          <w:sz w:val="15"/>
        </w:rPr>
        <w:t xml:space="preserve">the Supplier shall perform </w:t>
      </w:r>
      <w:r>
        <w:rPr>
          <w:sz w:val="15"/>
        </w:rPr>
        <w:t>the</w:t>
      </w:r>
      <w:r>
        <w:rPr>
          <w:spacing w:val="-7"/>
          <w:sz w:val="15"/>
        </w:rPr>
        <w:t xml:space="preserve"> </w:t>
      </w:r>
      <w:r>
        <w:rPr>
          <w:sz w:val="15"/>
        </w:rPr>
        <w:t>PO</w:t>
      </w:r>
      <w:r>
        <w:rPr>
          <w:spacing w:val="-6"/>
          <w:sz w:val="15"/>
        </w:rPr>
        <w:t xml:space="preserve"> </w:t>
      </w:r>
      <w:r>
        <w:rPr>
          <w:sz w:val="15"/>
        </w:rPr>
        <w:t>in</w:t>
      </w:r>
      <w:r>
        <w:rPr>
          <w:spacing w:val="-5"/>
          <w:sz w:val="15"/>
        </w:rPr>
        <w:t xml:space="preserve"> </w:t>
      </w:r>
      <w:r>
        <w:rPr>
          <w:spacing w:val="-4"/>
          <w:sz w:val="15"/>
        </w:rPr>
        <w:t>accordance</w:t>
      </w:r>
      <w:r>
        <w:rPr>
          <w:spacing w:val="-7"/>
          <w:sz w:val="15"/>
        </w:rPr>
        <w:t xml:space="preserve"> </w:t>
      </w:r>
      <w:r>
        <w:rPr>
          <w:spacing w:val="-3"/>
          <w:sz w:val="15"/>
        </w:rPr>
        <w:t>with</w:t>
      </w:r>
      <w:r>
        <w:rPr>
          <w:spacing w:val="-6"/>
          <w:sz w:val="15"/>
        </w:rPr>
        <w:t xml:space="preserve"> </w:t>
      </w:r>
      <w:r>
        <w:rPr>
          <w:sz w:val="15"/>
        </w:rPr>
        <w:t>the</w:t>
      </w:r>
      <w:r>
        <w:rPr>
          <w:spacing w:val="-7"/>
          <w:sz w:val="15"/>
        </w:rPr>
        <w:t xml:space="preserve"> </w:t>
      </w:r>
      <w:r>
        <w:rPr>
          <w:spacing w:val="-4"/>
          <w:sz w:val="15"/>
        </w:rPr>
        <w:t>amendment</w:t>
      </w:r>
      <w:r>
        <w:rPr>
          <w:spacing w:val="-6"/>
          <w:sz w:val="15"/>
        </w:rPr>
        <w:t xml:space="preserve"> </w:t>
      </w:r>
      <w:r>
        <w:rPr>
          <w:spacing w:val="-3"/>
          <w:sz w:val="15"/>
        </w:rPr>
        <w:t>proposed</w:t>
      </w:r>
      <w:r>
        <w:rPr>
          <w:spacing w:val="-6"/>
          <w:sz w:val="15"/>
        </w:rPr>
        <w:t xml:space="preserve"> </w:t>
      </w:r>
      <w:r>
        <w:rPr>
          <w:sz w:val="15"/>
        </w:rPr>
        <w:t>by</w:t>
      </w:r>
      <w:r>
        <w:rPr>
          <w:spacing w:val="-6"/>
          <w:sz w:val="15"/>
        </w:rPr>
        <w:t xml:space="preserve"> </w:t>
      </w:r>
      <w:r>
        <w:rPr>
          <w:spacing w:val="-3"/>
          <w:sz w:val="15"/>
        </w:rPr>
        <w:t>the</w:t>
      </w:r>
      <w:r>
        <w:rPr>
          <w:spacing w:val="-5"/>
          <w:sz w:val="15"/>
        </w:rPr>
        <w:t xml:space="preserve"> </w:t>
      </w:r>
      <w:r>
        <w:rPr>
          <w:spacing w:val="-4"/>
          <w:sz w:val="15"/>
        </w:rPr>
        <w:t>Purchaser.</w:t>
      </w:r>
    </w:p>
    <w:p w14:paraId="09BEBEB5" w14:textId="77777777" w:rsidR="003B2921" w:rsidRDefault="003B2921" w:rsidP="002B17FD">
      <w:pPr>
        <w:pStyle w:val="BodyText"/>
        <w:spacing w:before="11"/>
        <w:ind w:left="0" w:firstLine="0"/>
      </w:pPr>
    </w:p>
    <w:p w14:paraId="75A6C90B" w14:textId="77777777" w:rsidR="003B2921" w:rsidRDefault="00000000" w:rsidP="002B17FD">
      <w:pPr>
        <w:pStyle w:val="Heading1"/>
        <w:numPr>
          <w:ilvl w:val="0"/>
          <w:numId w:val="2"/>
        </w:numPr>
        <w:tabs>
          <w:tab w:val="left" w:pos="465"/>
        </w:tabs>
        <w:spacing w:before="1"/>
        <w:ind w:hanging="361"/>
      </w:pPr>
      <w:r>
        <w:rPr>
          <w:spacing w:val="-3"/>
        </w:rPr>
        <w:t xml:space="preserve">Time </w:t>
      </w:r>
      <w:r>
        <w:t>of</w:t>
      </w:r>
      <w:r>
        <w:rPr>
          <w:spacing w:val="-11"/>
        </w:rPr>
        <w:t xml:space="preserve"> </w:t>
      </w:r>
      <w:r>
        <w:rPr>
          <w:spacing w:val="-4"/>
        </w:rPr>
        <w:t>Performance</w:t>
      </w:r>
    </w:p>
    <w:p w14:paraId="1A7B9A0B" w14:textId="0417A04F" w:rsidR="003B2921" w:rsidRDefault="00000000" w:rsidP="002B17FD">
      <w:pPr>
        <w:pStyle w:val="ListParagraph"/>
        <w:numPr>
          <w:ilvl w:val="1"/>
          <w:numId w:val="2"/>
        </w:numPr>
        <w:tabs>
          <w:tab w:val="left" w:pos="671"/>
        </w:tabs>
        <w:spacing w:before="2"/>
        <w:ind w:left="674" w:right="39" w:hanging="570"/>
        <w:rPr>
          <w:sz w:val="15"/>
        </w:rPr>
      </w:pPr>
      <w:r>
        <w:rPr>
          <w:sz w:val="15"/>
        </w:rPr>
        <w:t xml:space="preserve">The </w:t>
      </w:r>
      <w:r>
        <w:rPr>
          <w:spacing w:val="-3"/>
          <w:sz w:val="15"/>
        </w:rPr>
        <w:t xml:space="preserve">Supplier must commence and continue </w:t>
      </w:r>
      <w:r>
        <w:rPr>
          <w:sz w:val="15"/>
        </w:rPr>
        <w:t xml:space="preserve">to </w:t>
      </w:r>
      <w:r>
        <w:rPr>
          <w:spacing w:val="-3"/>
          <w:sz w:val="15"/>
        </w:rPr>
        <w:t xml:space="preserve">perform the </w:t>
      </w:r>
      <w:r>
        <w:rPr>
          <w:sz w:val="15"/>
        </w:rPr>
        <w:t xml:space="preserve">PO </w:t>
      </w:r>
      <w:r>
        <w:rPr>
          <w:spacing w:val="-3"/>
          <w:sz w:val="15"/>
        </w:rPr>
        <w:t xml:space="preserve">within the term for performance stated </w:t>
      </w:r>
      <w:r>
        <w:rPr>
          <w:sz w:val="15"/>
        </w:rPr>
        <w:t xml:space="preserve">in </w:t>
      </w:r>
      <w:r>
        <w:rPr>
          <w:spacing w:val="-3"/>
          <w:sz w:val="15"/>
        </w:rPr>
        <w:t xml:space="preserve">the PO. </w:t>
      </w:r>
      <w:r>
        <w:rPr>
          <w:sz w:val="15"/>
        </w:rPr>
        <w:t xml:space="preserve">The </w:t>
      </w:r>
      <w:r>
        <w:rPr>
          <w:spacing w:val="-3"/>
          <w:sz w:val="15"/>
        </w:rPr>
        <w:t xml:space="preserve">term for </w:t>
      </w:r>
      <w:r>
        <w:rPr>
          <w:spacing w:val="-4"/>
          <w:sz w:val="15"/>
        </w:rPr>
        <w:t xml:space="preserve">performance </w:t>
      </w:r>
      <w:r>
        <w:rPr>
          <w:spacing w:val="-3"/>
          <w:sz w:val="15"/>
        </w:rPr>
        <w:t xml:space="preserve">commences </w:t>
      </w:r>
      <w:r>
        <w:rPr>
          <w:sz w:val="15"/>
        </w:rPr>
        <w:t xml:space="preserve">on </w:t>
      </w:r>
      <w:r>
        <w:rPr>
          <w:spacing w:val="-3"/>
          <w:sz w:val="15"/>
        </w:rPr>
        <w:t xml:space="preserve">the </w:t>
      </w:r>
      <w:r>
        <w:rPr>
          <w:sz w:val="15"/>
        </w:rPr>
        <w:t xml:space="preserve">PO </w:t>
      </w:r>
      <w:r>
        <w:rPr>
          <w:spacing w:val="-3"/>
          <w:sz w:val="15"/>
        </w:rPr>
        <w:t xml:space="preserve">date, unless </w:t>
      </w:r>
      <w:r>
        <w:rPr>
          <w:sz w:val="15"/>
        </w:rPr>
        <w:t xml:space="preserve">the </w:t>
      </w:r>
      <w:r>
        <w:rPr>
          <w:spacing w:val="-3"/>
          <w:sz w:val="15"/>
        </w:rPr>
        <w:t xml:space="preserve">parties agree otherwise </w:t>
      </w:r>
      <w:r>
        <w:rPr>
          <w:sz w:val="15"/>
        </w:rPr>
        <w:t xml:space="preserve">in </w:t>
      </w:r>
      <w:r>
        <w:rPr>
          <w:spacing w:val="-3"/>
          <w:sz w:val="15"/>
        </w:rPr>
        <w:t>writing. Time</w:t>
      </w:r>
      <w:r>
        <w:rPr>
          <w:spacing w:val="-7"/>
          <w:sz w:val="15"/>
        </w:rPr>
        <w:t xml:space="preserve"> </w:t>
      </w:r>
      <w:r>
        <w:rPr>
          <w:sz w:val="15"/>
        </w:rPr>
        <w:t>is</w:t>
      </w:r>
      <w:r>
        <w:rPr>
          <w:spacing w:val="-7"/>
          <w:sz w:val="15"/>
        </w:rPr>
        <w:t xml:space="preserve"> </w:t>
      </w:r>
      <w:r>
        <w:rPr>
          <w:sz w:val="15"/>
        </w:rPr>
        <w:t>of</w:t>
      </w:r>
      <w:r>
        <w:rPr>
          <w:spacing w:val="-7"/>
          <w:sz w:val="15"/>
        </w:rPr>
        <w:t xml:space="preserve"> </w:t>
      </w:r>
      <w:r>
        <w:rPr>
          <w:spacing w:val="-3"/>
          <w:sz w:val="15"/>
        </w:rPr>
        <w:t>the</w:t>
      </w:r>
      <w:r>
        <w:rPr>
          <w:spacing w:val="-6"/>
          <w:sz w:val="15"/>
        </w:rPr>
        <w:t xml:space="preserve"> </w:t>
      </w:r>
      <w:r>
        <w:rPr>
          <w:spacing w:val="-3"/>
          <w:sz w:val="15"/>
        </w:rPr>
        <w:t>essence</w:t>
      </w:r>
      <w:r>
        <w:rPr>
          <w:spacing w:val="-7"/>
          <w:sz w:val="15"/>
        </w:rPr>
        <w:t xml:space="preserve"> </w:t>
      </w:r>
      <w:r>
        <w:rPr>
          <w:sz w:val="15"/>
        </w:rPr>
        <w:t>in</w:t>
      </w:r>
      <w:r>
        <w:rPr>
          <w:spacing w:val="-6"/>
          <w:sz w:val="15"/>
        </w:rPr>
        <w:t xml:space="preserve"> </w:t>
      </w:r>
      <w:r>
        <w:rPr>
          <w:spacing w:val="-3"/>
          <w:sz w:val="15"/>
        </w:rPr>
        <w:t>respect</w:t>
      </w:r>
      <w:r>
        <w:rPr>
          <w:spacing w:val="-8"/>
          <w:sz w:val="15"/>
        </w:rPr>
        <w:t xml:space="preserve"> </w:t>
      </w:r>
      <w:r>
        <w:rPr>
          <w:sz w:val="15"/>
        </w:rPr>
        <w:t>of</w:t>
      </w:r>
      <w:r>
        <w:rPr>
          <w:spacing w:val="-6"/>
          <w:sz w:val="15"/>
        </w:rPr>
        <w:t xml:space="preserve"> </w:t>
      </w:r>
      <w:r w:rsidR="002A1C82">
        <w:rPr>
          <w:spacing w:val="-6"/>
          <w:sz w:val="15"/>
        </w:rPr>
        <w:t xml:space="preserve">the Supplier’s </w:t>
      </w:r>
      <w:r>
        <w:rPr>
          <w:spacing w:val="-4"/>
          <w:sz w:val="15"/>
        </w:rPr>
        <w:t>performance</w:t>
      </w:r>
      <w:r>
        <w:rPr>
          <w:spacing w:val="-7"/>
          <w:sz w:val="15"/>
        </w:rPr>
        <w:t xml:space="preserve"> </w:t>
      </w:r>
      <w:r>
        <w:rPr>
          <w:sz w:val="15"/>
        </w:rPr>
        <w:t>of</w:t>
      </w:r>
      <w:r>
        <w:rPr>
          <w:spacing w:val="-6"/>
          <w:sz w:val="15"/>
        </w:rPr>
        <w:t xml:space="preserve"> </w:t>
      </w:r>
      <w:r>
        <w:rPr>
          <w:spacing w:val="-3"/>
          <w:sz w:val="15"/>
        </w:rPr>
        <w:t>the</w:t>
      </w:r>
      <w:r>
        <w:rPr>
          <w:spacing w:val="-7"/>
          <w:sz w:val="15"/>
        </w:rPr>
        <w:t xml:space="preserve"> </w:t>
      </w:r>
      <w:r>
        <w:rPr>
          <w:sz w:val="15"/>
        </w:rPr>
        <w:t>PO</w:t>
      </w:r>
      <w:r w:rsidR="007D6723">
        <w:rPr>
          <w:sz w:val="15"/>
        </w:rPr>
        <w:t xml:space="preserve"> and the supply of Goods and/or supply of Services hereunder</w:t>
      </w:r>
      <w:r>
        <w:rPr>
          <w:sz w:val="15"/>
        </w:rPr>
        <w:t>.</w:t>
      </w:r>
    </w:p>
    <w:p w14:paraId="12D152F8" w14:textId="77777777" w:rsidR="003B2921" w:rsidRDefault="00000000" w:rsidP="002B17FD">
      <w:pPr>
        <w:pStyle w:val="ListParagraph"/>
        <w:numPr>
          <w:ilvl w:val="1"/>
          <w:numId w:val="2"/>
        </w:numPr>
        <w:tabs>
          <w:tab w:val="left" w:pos="671"/>
        </w:tabs>
        <w:ind w:left="674" w:right="38" w:hanging="570"/>
        <w:rPr>
          <w:sz w:val="15"/>
        </w:rPr>
      </w:pPr>
      <w:r>
        <w:rPr>
          <w:spacing w:val="-3"/>
          <w:sz w:val="15"/>
        </w:rPr>
        <w:t xml:space="preserve">Should the Supplier fail </w:t>
      </w:r>
      <w:r>
        <w:rPr>
          <w:sz w:val="15"/>
        </w:rPr>
        <w:t xml:space="preserve">to </w:t>
      </w:r>
      <w:r>
        <w:rPr>
          <w:spacing w:val="-3"/>
          <w:sz w:val="15"/>
        </w:rPr>
        <w:t xml:space="preserve">meet all </w:t>
      </w:r>
      <w:r>
        <w:rPr>
          <w:sz w:val="15"/>
        </w:rPr>
        <w:t xml:space="preserve">or </w:t>
      </w:r>
      <w:r>
        <w:rPr>
          <w:spacing w:val="-3"/>
          <w:sz w:val="15"/>
        </w:rPr>
        <w:t xml:space="preserve">any part </w:t>
      </w:r>
      <w:r>
        <w:rPr>
          <w:sz w:val="15"/>
        </w:rPr>
        <w:t xml:space="preserve">of </w:t>
      </w:r>
      <w:r>
        <w:rPr>
          <w:spacing w:val="-3"/>
          <w:sz w:val="15"/>
        </w:rPr>
        <w:t xml:space="preserve">the </w:t>
      </w:r>
      <w:r>
        <w:rPr>
          <w:spacing w:val="-4"/>
          <w:sz w:val="15"/>
        </w:rPr>
        <w:t xml:space="preserve">requirements </w:t>
      </w:r>
      <w:r>
        <w:rPr>
          <w:spacing w:val="-3"/>
          <w:sz w:val="15"/>
        </w:rPr>
        <w:t xml:space="preserve">laid down </w:t>
      </w:r>
      <w:r>
        <w:rPr>
          <w:sz w:val="15"/>
        </w:rPr>
        <w:t xml:space="preserve">in </w:t>
      </w:r>
      <w:r>
        <w:rPr>
          <w:spacing w:val="-3"/>
          <w:sz w:val="15"/>
        </w:rPr>
        <w:t xml:space="preserve">Article 6.1, </w:t>
      </w:r>
      <w:r>
        <w:rPr>
          <w:sz w:val="15"/>
        </w:rPr>
        <w:t xml:space="preserve">the </w:t>
      </w:r>
      <w:r>
        <w:rPr>
          <w:spacing w:val="-3"/>
          <w:sz w:val="15"/>
        </w:rPr>
        <w:t xml:space="preserve">Supplier will </w:t>
      </w:r>
      <w:r>
        <w:rPr>
          <w:spacing w:val="-4"/>
          <w:sz w:val="15"/>
        </w:rPr>
        <w:t xml:space="preserve">immediately </w:t>
      </w:r>
      <w:r>
        <w:rPr>
          <w:sz w:val="15"/>
        </w:rPr>
        <w:t xml:space="preserve">be in </w:t>
      </w:r>
      <w:r>
        <w:rPr>
          <w:spacing w:val="-3"/>
          <w:sz w:val="15"/>
        </w:rPr>
        <w:t xml:space="preserve">default without any notice </w:t>
      </w:r>
      <w:r>
        <w:rPr>
          <w:sz w:val="15"/>
        </w:rPr>
        <w:t xml:space="preserve">of </w:t>
      </w:r>
      <w:r>
        <w:rPr>
          <w:spacing w:val="-3"/>
          <w:sz w:val="15"/>
        </w:rPr>
        <w:t xml:space="preserve">default being </w:t>
      </w:r>
      <w:r>
        <w:rPr>
          <w:spacing w:val="-4"/>
          <w:sz w:val="15"/>
        </w:rPr>
        <w:t xml:space="preserve">required. </w:t>
      </w:r>
      <w:r>
        <w:rPr>
          <w:sz w:val="15"/>
        </w:rPr>
        <w:t xml:space="preserve">In </w:t>
      </w:r>
      <w:r>
        <w:rPr>
          <w:spacing w:val="-3"/>
          <w:sz w:val="15"/>
        </w:rPr>
        <w:t xml:space="preserve">such case, </w:t>
      </w:r>
      <w:r>
        <w:rPr>
          <w:sz w:val="15"/>
        </w:rPr>
        <w:t xml:space="preserve">the </w:t>
      </w:r>
      <w:r>
        <w:rPr>
          <w:spacing w:val="-4"/>
          <w:sz w:val="15"/>
        </w:rPr>
        <w:t xml:space="preserve">Purchaser </w:t>
      </w:r>
      <w:r>
        <w:rPr>
          <w:spacing w:val="-3"/>
          <w:sz w:val="15"/>
        </w:rPr>
        <w:t xml:space="preserve">shall </w:t>
      </w:r>
      <w:r>
        <w:rPr>
          <w:sz w:val="15"/>
        </w:rPr>
        <w:t xml:space="preserve">be </w:t>
      </w:r>
      <w:r>
        <w:rPr>
          <w:spacing w:val="-3"/>
          <w:sz w:val="15"/>
        </w:rPr>
        <w:t xml:space="preserve">entitled, without </w:t>
      </w:r>
      <w:r>
        <w:rPr>
          <w:spacing w:val="-4"/>
          <w:sz w:val="15"/>
        </w:rPr>
        <w:t xml:space="preserve">judicial intervention </w:t>
      </w:r>
      <w:r>
        <w:rPr>
          <w:spacing w:val="-3"/>
          <w:sz w:val="15"/>
        </w:rPr>
        <w:t xml:space="preserve">and without prejudice </w:t>
      </w:r>
      <w:r>
        <w:rPr>
          <w:sz w:val="15"/>
        </w:rPr>
        <w:t xml:space="preserve">to </w:t>
      </w:r>
      <w:r>
        <w:rPr>
          <w:spacing w:val="-3"/>
          <w:sz w:val="15"/>
        </w:rPr>
        <w:t xml:space="preserve">its other rights, </w:t>
      </w:r>
      <w:r>
        <w:rPr>
          <w:sz w:val="15"/>
        </w:rPr>
        <w:t xml:space="preserve">to </w:t>
      </w:r>
      <w:r>
        <w:rPr>
          <w:spacing w:val="-3"/>
          <w:sz w:val="15"/>
        </w:rPr>
        <w:t xml:space="preserve">terminate </w:t>
      </w:r>
      <w:r>
        <w:rPr>
          <w:sz w:val="15"/>
        </w:rPr>
        <w:t xml:space="preserve">the </w:t>
      </w:r>
      <w:r>
        <w:rPr>
          <w:spacing w:val="-3"/>
          <w:sz w:val="15"/>
        </w:rPr>
        <w:t xml:space="preserve">entire </w:t>
      </w:r>
      <w:r>
        <w:rPr>
          <w:sz w:val="15"/>
        </w:rPr>
        <w:t xml:space="preserve">PO or to </w:t>
      </w:r>
      <w:r>
        <w:rPr>
          <w:spacing w:val="-4"/>
          <w:sz w:val="15"/>
        </w:rPr>
        <w:t xml:space="preserve">terminate </w:t>
      </w:r>
      <w:r>
        <w:rPr>
          <w:spacing w:val="-3"/>
          <w:sz w:val="15"/>
        </w:rPr>
        <w:t xml:space="preserve">that part </w:t>
      </w:r>
      <w:r>
        <w:rPr>
          <w:sz w:val="15"/>
        </w:rPr>
        <w:t xml:space="preserve">of </w:t>
      </w:r>
      <w:r>
        <w:rPr>
          <w:spacing w:val="-3"/>
          <w:sz w:val="15"/>
        </w:rPr>
        <w:t xml:space="preserve">the </w:t>
      </w:r>
      <w:r>
        <w:rPr>
          <w:sz w:val="15"/>
        </w:rPr>
        <w:t xml:space="preserve">PO </w:t>
      </w:r>
      <w:r>
        <w:rPr>
          <w:spacing w:val="-3"/>
          <w:sz w:val="15"/>
        </w:rPr>
        <w:t xml:space="preserve">that has not been </w:t>
      </w:r>
      <w:r>
        <w:rPr>
          <w:spacing w:val="-4"/>
          <w:sz w:val="15"/>
        </w:rPr>
        <w:t xml:space="preserve">performed </w:t>
      </w:r>
      <w:r>
        <w:rPr>
          <w:spacing w:val="-3"/>
          <w:sz w:val="15"/>
        </w:rPr>
        <w:t xml:space="preserve">(and </w:t>
      </w:r>
      <w:r>
        <w:rPr>
          <w:sz w:val="15"/>
        </w:rPr>
        <w:t xml:space="preserve">to </w:t>
      </w:r>
      <w:r>
        <w:rPr>
          <w:spacing w:val="-3"/>
          <w:sz w:val="15"/>
        </w:rPr>
        <w:t xml:space="preserve">have </w:t>
      </w:r>
      <w:r>
        <w:rPr>
          <w:sz w:val="15"/>
        </w:rPr>
        <w:t xml:space="preserve">a </w:t>
      </w:r>
      <w:r>
        <w:rPr>
          <w:spacing w:val="-3"/>
          <w:sz w:val="15"/>
        </w:rPr>
        <w:t xml:space="preserve">third party perform </w:t>
      </w:r>
      <w:proofErr w:type="gramStart"/>
      <w:r>
        <w:rPr>
          <w:spacing w:val="-3"/>
          <w:sz w:val="15"/>
        </w:rPr>
        <w:t>same</w:t>
      </w:r>
      <w:proofErr w:type="gramEnd"/>
      <w:r>
        <w:rPr>
          <w:spacing w:val="-3"/>
          <w:sz w:val="15"/>
        </w:rPr>
        <w:t xml:space="preserve"> </w:t>
      </w:r>
      <w:r>
        <w:rPr>
          <w:sz w:val="15"/>
        </w:rPr>
        <w:t xml:space="preserve">at the </w:t>
      </w:r>
      <w:r>
        <w:rPr>
          <w:spacing w:val="-3"/>
          <w:sz w:val="15"/>
        </w:rPr>
        <w:t>Supplier’s</w:t>
      </w:r>
      <w:r>
        <w:rPr>
          <w:spacing w:val="-7"/>
          <w:sz w:val="15"/>
        </w:rPr>
        <w:t xml:space="preserve"> </w:t>
      </w:r>
      <w:r>
        <w:rPr>
          <w:spacing w:val="-3"/>
          <w:sz w:val="15"/>
        </w:rPr>
        <w:t>expense).</w:t>
      </w:r>
    </w:p>
    <w:p w14:paraId="0368A5B3" w14:textId="77777777" w:rsidR="003B2921" w:rsidRDefault="00000000" w:rsidP="002B17FD">
      <w:pPr>
        <w:pStyle w:val="ListParagraph"/>
        <w:numPr>
          <w:ilvl w:val="1"/>
          <w:numId w:val="2"/>
        </w:numPr>
        <w:tabs>
          <w:tab w:val="left" w:pos="671"/>
        </w:tabs>
        <w:ind w:left="674" w:right="38" w:hanging="570"/>
        <w:rPr>
          <w:sz w:val="15"/>
        </w:rPr>
      </w:pPr>
      <w:r>
        <w:rPr>
          <w:sz w:val="15"/>
        </w:rPr>
        <w:t xml:space="preserve">As </w:t>
      </w:r>
      <w:r>
        <w:rPr>
          <w:spacing w:val="-3"/>
          <w:sz w:val="15"/>
        </w:rPr>
        <w:t xml:space="preserve">soon </w:t>
      </w:r>
      <w:r>
        <w:rPr>
          <w:sz w:val="15"/>
        </w:rPr>
        <w:t xml:space="preserve">as </w:t>
      </w:r>
      <w:r>
        <w:rPr>
          <w:spacing w:val="-4"/>
          <w:sz w:val="15"/>
        </w:rPr>
        <w:t xml:space="preserve">circumstances </w:t>
      </w:r>
      <w:r>
        <w:rPr>
          <w:spacing w:val="-3"/>
          <w:sz w:val="15"/>
        </w:rPr>
        <w:t xml:space="preserve">arise </w:t>
      </w:r>
      <w:r>
        <w:rPr>
          <w:sz w:val="15"/>
        </w:rPr>
        <w:t xml:space="preserve">or </w:t>
      </w:r>
      <w:r>
        <w:rPr>
          <w:spacing w:val="-3"/>
          <w:sz w:val="15"/>
        </w:rPr>
        <w:t xml:space="preserve">may </w:t>
      </w:r>
      <w:r>
        <w:rPr>
          <w:sz w:val="15"/>
        </w:rPr>
        <w:t xml:space="preserve">be </w:t>
      </w:r>
      <w:r>
        <w:rPr>
          <w:spacing w:val="-3"/>
          <w:sz w:val="15"/>
        </w:rPr>
        <w:t>foreseen which prevent the Supplier</w:t>
      </w:r>
      <w:r>
        <w:rPr>
          <w:spacing w:val="-11"/>
          <w:sz w:val="15"/>
        </w:rPr>
        <w:t xml:space="preserve"> </w:t>
      </w:r>
      <w:r>
        <w:rPr>
          <w:spacing w:val="-3"/>
          <w:sz w:val="15"/>
        </w:rPr>
        <w:t>from</w:t>
      </w:r>
      <w:r>
        <w:rPr>
          <w:spacing w:val="-12"/>
          <w:sz w:val="15"/>
        </w:rPr>
        <w:t xml:space="preserve"> </w:t>
      </w:r>
      <w:r>
        <w:rPr>
          <w:spacing w:val="-4"/>
          <w:sz w:val="15"/>
        </w:rPr>
        <w:t>satisfying</w:t>
      </w:r>
      <w:r>
        <w:rPr>
          <w:spacing w:val="-12"/>
          <w:sz w:val="15"/>
        </w:rPr>
        <w:t xml:space="preserve"> </w:t>
      </w:r>
      <w:r>
        <w:rPr>
          <w:spacing w:val="-3"/>
          <w:sz w:val="15"/>
        </w:rPr>
        <w:t>the</w:t>
      </w:r>
      <w:r>
        <w:rPr>
          <w:spacing w:val="-11"/>
          <w:sz w:val="15"/>
        </w:rPr>
        <w:t xml:space="preserve"> </w:t>
      </w:r>
      <w:r>
        <w:rPr>
          <w:spacing w:val="-4"/>
          <w:sz w:val="15"/>
        </w:rPr>
        <w:t>obligations</w:t>
      </w:r>
      <w:r>
        <w:rPr>
          <w:spacing w:val="-11"/>
          <w:sz w:val="15"/>
        </w:rPr>
        <w:t xml:space="preserve"> </w:t>
      </w:r>
      <w:r>
        <w:rPr>
          <w:spacing w:val="-3"/>
          <w:sz w:val="15"/>
        </w:rPr>
        <w:t>laid</w:t>
      </w:r>
      <w:r>
        <w:rPr>
          <w:spacing w:val="-12"/>
          <w:sz w:val="15"/>
        </w:rPr>
        <w:t xml:space="preserve"> </w:t>
      </w:r>
      <w:r>
        <w:rPr>
          <w:spacing w:val="-3"/>
          <w:sz w:val="15"/>
        </w:rPr>
        <w:t>down</w:t>
      </w:r>
      <w:r>
        <w:rPr>
          <w:spacing w:val="-10"/>
          <w:sz w:val="15"/>
        </w:rPr>
        <w:t xml:space="preserve"> </w:t>
      </w:r>
      <w:r>
        <w:rPr>
          <w:sz w:val="15"/>
        </w:rPr>
        <w:t>in</w:t>
      </w:r>
      <w:r>
        <w:rPr>
          <w:spacing w:val="-11"/>
          <w:sz w:val="15"/>
        </w:rPr>
        <w:t xml:space="preserve"> </w:t>
      </w:r>
      <w:r>
        <w:rPr>
          <w:spacing w:val="-3"/>
          <w:sz w:val="15"/>
        </w:rPr>
        <w:t>Article</w:t>
      </w:r>
      <w:r>
        <w:rPr>
          <w:spacing w:val="-12"/>
          <w:sz w:val="15"/>
        </w:rPr>
        <w:t xml:space="preserve"> </w:t>
      </w:r>
      <w:r>
        <w:rPr>
          <w:spacing w:val="-3"/>
          <w:sz w:val="15"/>
        </w:rPr>
        <w:t>6.1,</w:t>
      </w:r>
      <w:r>
        <w:rPr>
          <w:spacing w:val="-10"/>
          <w:sz w:val="15"/>
        </w:rPr>
        <w:t xml:space="preserve"> </w:t>
      </w:r>
      <w:r>
        <w:rPr>
          <w:spacing w:val="-3"/>
          <w:sz w:val="15"/>
        </w:rPr>
        <w:t>the</w:t>
      </w:r>
      <w:r>
        <w:rPr>
          <w:spacing w:val="-11"/>
          <w:sz w:val="15"/>
        </w:rPr>
        <w:t xml:space="preserve"> </w:t>
      </w:r>
      <w:r>
        <w:rPr>
          <w:spacing w:val="-3"/>
          <w:sz w:val="15"/>
        </w:rPr>
        <w:t xml:space="preserve">Supplier shall </w:t>
      </w:r>
      <w:r>
        <w:rPr>
          <w:spacing w:val="-4"/>
          <w:sz w:val="15"/>
        </w:rPr>
        <w:t xml:space="preserve">notify </w:t>
      </w:r>
      <w:r>
        <w:rPr>
          <w:spacing w:val="-3"/>
          <w:sz w:val="15"/>
        </w:rPr>
        <w:t xml:space="preserve">the </w:t>
      </w:r>
      <w:r>
        <w:rPr>
          <w:spacing w:val="-4"/>
          <w:sz w:val="15"/>
        </w:rPr>
        <w:t xml:space="preserve">Purchaser immediately </w:t>
      </w:r>
      <w:r>
        <w:rPr>
          <w:sz w:val="15"/>
        </w:rPr>
        <w:t xml:space="preserve">of </w:t>
      </w:r>
      <w:r>
        <w:rPr>
          <w:spacing w:val="-3"/>
          <w:sz w:val="15"/>
        </w:rPr>
        <w:t xml:space="preserve">this fact </w:t>
      </w:r>
      <w:r>
        <w:rPr>
          <w:sz w:val="15"/>
        </w:rPr>
        <w:t xml:space="preserve">in </w:t>
      </w:r>
      <w:r>
        <w:rPr>
          <w:spacing w:val="-3"/>
          <w:sz w:val="15"/>
        </w:rPr>
        <w:t xml:space="preserve">writing, stating the nature </w:t>
      </w:r>
      <w:r>
        <w:rPr>
          <w:sz w:val="15"/>
        </w:rPr>
        <w:t xml:space="preserve">of </w:t>
      </w:r>
      <w:r>
        <w:rPr>
          <w:spacing w:val="-3"/>
          <w:sz w:val="15"/>
        </w:rPr>
        <w:t xml:space="preserve">the </w:t>
      </w:r>
      <w:r>
        <w:rPr>
          <w:spacing w:val="-4"/>
          <w:sz w:val="15"/>
        </w:rPr>
        <w:t xml:space="preserve">circumstances, </w:t>
      </w:r>
      <w:r>
        <w:rPr>
          <w:spacing w:val="-3"/>
          <w:sz w:val="15"/>
        </w:rPr>
        <w:t xml:space="preserve">the measures the Supplier has taken and the expected </w:t>
      </w:r>
      <w:r>
        <w:rPr>
          <w:spacing w:val="-4"/>
          <w:sz w:val="15"/>
        </w:rPr>
        <w:t xml:space="preserve">duration </w:t>
      </w:r>
      <w:r>
        <w:rPr>
          <w:sz w:val="15"/>
        </w:rPr>
        <w:t xml:space="preserve">of </w:t>
      </w:r>
      <w:r>
        <w:rPr>
          <w:spacing w:val="-3"/>
          <w:sz w:val="15"/>
        </w:rPr>
        <w:t xml:space="preserve">the delay, </w:t>
      </w:r>
      <w:r>
        <w:rPr>
          <w:sz w:val="15"/>
        </w:rPr>
        <w:t xml:space="preserve">in </w:t>
      </w:r>
      <w:r>
        <w:rPr>
          <w:spacing w:val="-3"/>
          <w:sz w:val="15"/>
        </w:rPr>
        <w:t xml:space="preserve">default </w:t>
      </w:r>
      <w:r>
        <w:rPr>
          <w:sz w:val="15"/>
        </w:rPr>
        <w:t xml:space="preserve">of </w:t>
      </w:r>
      <w:r>
        <w:rPr>
          <w:spacing w:val="-3"/>
          <w:sz w:val="15"/>
        </w:rPr>
        <w:t xml:space="preserve">which the Supplier will </w:t>
      </w:r>
      <w:r>
        <w:rPr>
          <w:sz w:val="15"/>
        </w:rPr>
        <w:t xml:space="preserve">be </w:t>
      </w:r>
      <w:r>
        <w:rPr>
          <w:spacing w:val="-3"/>
          <w:sz w:val="15"/>
        </w:rPr>
        <w:t>precluded</w:t>
      </w:r>
      <w:r>
        <w:rPr>
          <w:spacing w:val="-6"/>
          <w:sz w:val="15"/>
        </w:rPr>
        <w:t xml:space="preserve"> </w:t>
      </w:r>
      <w:r>
        <w:rPr>
          <w:spacing w:val="-3"/>
          <w:sz w:val="15"/>
        </w:rPr>
        <w:t>from</w:t>
      </w:r>
      <w:r>
        <w:rPr>
          <w:spacing w:val="-6"/>
          <w:sz w:val="15"/>
        </w:rPr>
        <w:t xml:space="preserve"> </w:t>
      </w:r>
      <w:r>
        <w:rPr>
          <w:spacing w:val="-3"/>
          <w:sz w:val="15"/>
        </w:rPr>
        <w:t>citing</w:t>
      </w:r>
      <w:r>
        <w:rPr>
          <w:spacing w:val="-6"/>
          <w:sz w:val="15"/>
        </w:rPr>
        <w:t xml:space="preserve"> </w:t>
      </w:r>
      <w:r>
        <w:rPr>
          <w:spacing w:val="-3"/>
          <w:sz w:val="15"/>
        </w:rPr>
        <w:t>these</w:t>
      </w:r>
      <w:r>
        <w:rPr>
          <w:spacing w:val="-7"/>
          <w:sz w:val="15"/>
        </w:rPr>
        <w:t xml:space="preserve"> </w:t>
      </w:r>
      <w:r>
        <w:rPr>
          <w:spacing w:val="-4"/>
          <w:sz w:val="15"/>
        </w:rPr>
        <w:t>circumstances</w:t>
      </w:r>
      <w:r>
        <w:rPr>
          <w:spacing w:val="-7"/>
          <w:sz w:val="15"/>
        </w:rPr>
        <w:t xml:space="preserve"> </w:t>
      </w:r>
      <w:r>
        <w:rPr>
          <w:sz w:val="15"/>
        </w:rPr>
        <w:t>at</w:t>
      </w:r>
      <w:r>
        <w:rPr>
          <w:spacing w:val="-6"/>
          <w:sz w:val="15"/>
        </w:rPr>
        <w:t xml:space="preserve"> </w:t>
      </w:r>
      <w:r>
        <w:rPr>
          <w:sz w:val="15"/>
        </w:rPr>
        <w:t>a</w:t>
      </w:r>
      <w:r>
        <w:rPr>
          <w:spacing w:val="-6"/>
          <w:sz w:val="15"/>
        </w:rPr>
        <w:t xml:space="preserve"> </w:t>
      </w:r>
      <w:r>
        <w:rPr>
          <w:spacing w:val="-3"/>
          <w:sz w:val="15"/>
        </w:rPr>
        <w:t>later</w:t>
      </w:r>
      <w:r>
        <w:rPr>
          <w:spacing w:val="-7"/>
          <w:sz w:val="15"/>
        </w:rPr>
        <w:t xml:space="preserve"> </w:t>
      </w:r>
      <w:r>
        <w:rPr>
          <w:spacing w:val="-3"/>
          <w:sz w:val="15"/>
        </w:rPr>
        <w:t>time.</w:t>
      </w:r>
    </w:p>
    <w:p w14:paraId="60A980F1" w14:textId="47BAD600" w:rsidR="003B2921" w:rsidRDefault="00000000" w:rsidP="002B17FD">
      <w:pPr>
        <w:pStyle w:val="ListParagraph"/>
        <w:numPr>
          <w:ilvl w:val="1"/>
          <w:numId w:val="2"/>
        </w:numPr>
        <w:tabs>
          <w:tab w:val="left" w:pos="671"/>
        </w:tabs>
        <w:ind w:left="674" w:right="39" w:hanging="570"/>
        <w:rPr>
          <w:sz w:val="15"/>
        </w:rPr>
      </w:pPr>
      <w:r>
        <w:rPr>
          <w:spacing w:val="-3"/>
          <w:sz w:val="15"/>
        </w:rPr>
        <w:t xml:space="preserve">Any part </w:t>
      </w:r>
      <w:r>
        <w:rPr>
          <w:sz w:val="15"/>
        </w:rPr>
        <w:t xml:space="preserve">of </w:t>
      </w:r>
      <w:r>
        <w:rPr>
          <w:spacing w:val="-3"/>
          <w:sz w:val="15"/>
        </w:rPr>
        <w:t xml:space="preserve">the </w:t>
      </w:r>
      <w:r w:rsidR="003A433B">
        <w:rPr>
          <w:spacing w:val="-3"/>
          <w:sz w:val="15"/>
        </w:rPr>
        <w:t>G</w:t>
      </w:r>
      <w:r>
        <w:rPr>
          <w:spacing w:val="-3"/>
          <w:sz w:val="15"/>
        </w:rPr>
        <w:t xml:space="preserve">oods and/or Services ready for delivery before the </w:t>
      </w:r>
      <w:r>
        <w:rPr>
          <w:spacing w:val="-4"/>
          <w:sz w:val="15"/>
        </w:rPr>
        <w:t>Purchaser</w:t>
      </w:r>
      <w:r>
        <w:rPr>
          <w:spacing w:val="-8"/>
          <w:sz w:val="15"/>
        </w:rPr>
        <w:t xml:space="preserve"> </w:t>
      </w:r>
      <w:r>
        <w:rPr>
          <w:spacing w:val="-3"/>
          <w:sz w:val="15"/>
        </w:rPr>
        <w:t>has</w:t>
      </w:r>
      <w:r>
        <w:rPr>
          <w:spacing w:val="-8"/>
          <w:sz w:val="15"/>
        </w:rPr>
        <w:t xml:space="preserve"> </w:t>
      </w:r>
      <w:proofErr w:type="spellStart"/>
      <w:r>
        <w:rPr>
          <w:spacing w:val="-4"/>
          <w:sz w:val="15"/>
        </w:rPr>
        <w:t>authorised</w:t>
      </w:r>
      <w:proofErr w:type="spellEnd"/>
      <w:r>
        <w:rPr>
          <w:spacing w:val="-8"/>
          <w:sz w:val="15"/>
        </w:rPr>
        <w:t xml:space="preserve"> </w:t>
      </w:r>
      <w:r>
        <w:rPr>
          <w:spacing w:val="-3"/>
          <w:sz w:val="15"/>
        </w:rPr>
        <w:t>delivery</w:t>
      </w:r>
      <w:r>
        <w:rPr>
          <w:spacing w:val="-8"/>
          <w:sz w:val="15"/>
        </w:rPr>
        <w:t xml:space="preserve"> </w:t>
      </w:r>
      <w:r>
        <w:rPr>
          <w:spacing w:val="-3"/>
          <w:sz w:val="15"/>
        </w:rPr>
        <w:t>shall</w:t>
      </w:r>
      <w:r>
        <w:rPr>
          <w:spacing w:val="-7"/>
          <w:sz w:val="15"/>
        </w:rPr>
        <w:t xml:space="preserve"> </w:t>
      </w:r>
      <w:r>
        <w:rPr>
          <w:sz w:val="15"/>
        </w:rPr>
        <w:t>be</w:t>
      </w:r>
      <w:r>
        <w:rPr>
          <w:spacing w:val="-8"/>
          <w:sz w:val="15"/>
        </w:rPr>
        <w:t xml:space="preserve"> </w:t>
      </w:r>
      <w:r>
        <w:rPr>
          <w:spacing w:val="-3"/>
          <w:sz w:val="15"/>
        </w:rPr>
        <w:t>stored</w:t>
      </w:r>
      <w:r>
        <w:rPr>
          <w:spacing w:val="-7"/>
          <w:sz w:val="15"/>
        </w:rPr>
        <w:t xml:space="preserve"> </w:t>
      </w:r>
      <w:r>
        <w:rPr>
          <w:sz w:val="15"/>
        </w:rPr>
        <w:t>by</w:t>
      </w:r>
      <w:r>
        <w:rPr>
          <w:spacing w:val="-9"/>
          <w:sz w:val="15"/>
        </w:rPr>
        <w:t xml:space="preserve"> </w:t>
      </w:r>
      <w:proofErr w:type="gramStart"/>
      <w:r>
        <w:rPr>
          <w:spacing w:val="-3"/>
          <w:sz w:val="15"/>
        </w:rPr>
        <w:t>Supplier</w:t>
      </w:r>
      <w:proofErr w:type="gramEnd"/>
      <w:r>
        <w:rPr>
          <w:spacing w:val="-8"/>
          <w:sz w:val="15"/>
        </w:rPr>
        <w:t xml:space="preserve"> </w:t>
      </w:r>
      <w:r>
        <w:rPr>
          <w:sz w:val="15"/>
        </w:rPr>
        <w:t>at</w:t>
      </w:r>
      <w:r>
        <w:rPr>
          <w:spacing w:val="-8"/>
          <w:sz w:val="15"/>
        </w:rPr>
        <w:t xml:space="preserve"> </w:t>
      </w:r>
      <w:r>
        <w:rPr>
          <w:spacing w:val="-3"/>
          <w:sz w:val="15"/>
        </w:rPr>
        <w:t>its</w:t>
      </w:r>
      <w:r>
        <w:rPr>
          <w:spacing w:val="-9"/>
          <w:sz w:val="15"/>
        </w:rPr>
        <w:t xml:space="preserve"> </w:t>
      </w:r>
      <w:r>
        <w:rPr>
          <w:sz w:val="15"/>
        </w:rPr>
        <w:t>own</w:t>
      </w:r>
      <w:r>
        <w:rPr>
          <w:spacing w:val="-7"/>
          <w:sz w:val="15"/>
        </w:rPr>
        <w:t xml:space="preserve"> </w:t>
      </w:r>
      <w:r>
        <w:rPr>
          <w:spacing w:val="-3"/>
          <w:sz w:val="15"/>
        </w:rPr>
        <w:t>risk and</w:t>
      </w:r>
      <w:r>
        <w:rPr>
          <w:spacing w:val="-6"/>
          <w:sz w:val="15"/>
        </w:rPr>
        <w:t xml:space="preserve"> </w:t>
      </w:r>
      <w:r>
        <w:rPr>
          <w:spacing w:val="-3"/>
          <w:sz w:val="15"/>
        </w:rPr>
        <w:t>expense.</w:t>
      </w:r>
    </w:p>
    <w:p w14:paraId="61C4913D" w14:textId="77777777" w:rsidR="003B2921" w:rsidRDefault="003B2921" w:rsidP="002B17FD">
      <w:pPr>
        <w:pStyle w:val="BodyText"/>
        <w:spacing w:before="5"/>
        <w:ind w:left="0" w:firstLine="0"/>
      </w:pPr>
    </w:p>
    <w:p w14:paraId="4D04BC62" w14:textId="77777777" w:rsidR="003B2921" w:rsidRDefault="00000000" w:rsidP="002B17FD">
      <w:pPr>
        <w:pStyle w:val="Heading1"/>
        <w:numPr>
          <w:ilvl w:val="0"/>
          <w:numId w:val="2"/>
        </w:numPr>
        <w:tabs>
          <w:tab w:val="left" w:pos="465"/>
        </w:tabs>
        <w:ind w:hanging="361"/>
      </w:pPr>
      <w:r>
        <w:rPr>
          <w:spacing w:val="-4"/>
        </w:rPr>
        <w:t xml:space="preserve">Postponement </w:t>
      </w:r>
      <w:r>
        <w:t>of</w:t>
      </w:r>
      <w:r>
        <w:rPr>
          <w:spacing w:val="-9"/>
        </w:rPr>
        <w:t xml:space="preserve"> </w:t>
      </w:r>
      <w:r>
        <w:rPr>
          <w:spacing w:val="-4"/>
        </w:rPr>
        <w:t>delivery</w:t>
      </w:r>
    </w:p>
    <w:p w14:paraId="49BBD2AB" w14:textId="77777777" w:rsidR="003B2921" w:rsidRDefault="00000000" w:rsidP="002B17FD">
      <w:pPr>
        <w:pStyle w:val="ListParagraph"/>
        <w:numPr>
          <w:ilvl w:val="1"/>
          <w:numId w:val="2"/>
        </w:numPr>
        <w:tabs>
          <w:tab w:val="left" w:pos="671"/>
        </w:tabs>
        <w:ind w:left="674" w:right="38" w:hanging="570"/>
        <w:rPr>
          <w:sz w:val="15"/>
        </w:rPr>
      </w:pPr>
      <w:r>
        <w:rPr>
          <w:sz w:val="15"/>
        </w:rPr>
        <w:t xml:space="preserve">The </w:t>
      </w:r>
      <w:r>
        <w:rPr>
          <w:spacing w:val="-4"/>
          <w:sz w:val="15"/>
        </w:rPr>
        <w:t xml:space="preserve">Purchaser </w:t>
      </w:r>
      <w:r>
        <w:rPr>
          <w:spacing w:val="-3"/>
          <w:sz w:val="15"/>
        </w:rPr>
        <w:t xml:space="preserve">shall </w:t>
      </w:r>
      <w:r>
        <w:rPr>
          <w:sz w:val="15"/>
        </w:rPr>
        <w:t xml:space="preserve">be </w:t>
      </w:r>
      <w:r>
        <w:rPr>
          <w:spacing w:val="-3"/>
          <w:sz w:val="15"/>
        </w:rPr>
        <w:t xml:space="preserve">entitled </w:t>
      </w:r>
      <w:r>
        <w:rPr>
          <w:sz w:val="15"/>
        </w:rPr>
        <w:t xml:space="preserve">to </w:t>
      </w:r>
      <w:r>
        <w:rPr>
          <w:spacing w:val="-3"/>
          <w:sz w:val="15"/>
        </w:rPr>
        <w:t xml:space="preserve">postpone the delivery </w:t>
      </w:r>
      <w:r>
        <w:rPr>
          <w:sz w:val="15"/>
        </w:rPr>
        <w:t xml:space="preserve">of </w:t>
      </w:r>
      <w:proofErr w:type="gramStart"/>
      <w:r>
        <w:rPr>
          <w:spacing w:val="-3"/>
          <w:sz w:val="15"/>
        </w:rPr>
        <w:t>Goods</w:t>
      </w:r>
      <w:proofErr w:type="gramEnd"/>
      <w:r>
        <w:rPr>
          <w:spacing w:val="-3"/>
          <w:sz w:val="15"/>
        </w:rPr>
        <w:t xml:space="preserve"> for </w:t>
      </w:r>
      <w:r>
        <w:rPr>
          <w:sz w:val="15"/>
        </w:rPr>
        <w:t xml:space="preserve">a </w:t>
      </w:r>
      <w:r>
        <w:rPr>
          <w:spacing w:val="-4"/>
          <w:sz w:val="15"/>
        </w:rPr>
        <w:t xml:space="preserve">reasonable </w:t>
      </w:r>
      <w:proofErr w:type="gramStart"/>
      <w:r>
        <w:rPr>
          <w:spacing w:val="-3"/>
          <w:sz w:val="15"/>
        </w:rPr>
        <w:t xml:space="preserve">period </w:t>
      </w:r>
      <w:r>
        <w:rPr>
          <w:sz w:val="15"/>
        </w:rPr>
        <w:t xml:space="preserve">of </w:t>
      </w:r>
      <w:r>
        <w:rPr>
          <w:spacing w:val="-3"/>
          <w:sz w:val="15"/>
        </w:rPr>
        <w:t>time</w:t>
      </w:r>
      <w:proofErr w:type="gramEnd"/>
      <w:r>
        <w:rPr>
          <w:spacing w:val="-3"/>
          <w:sz w:val="15"/>
        </w:rPr>
        <w:t xml:space="preserve"> </w:t>
      </w:r>
      <w:r>
        <w:rPr>
          <w:sz w:val="15"/>
        </w:rPr>
        <w:t xml:space="preserve">by </w:t>
      </w:r>
      <w:r>
        <w:rPr>
          <w:spacing w:val="-3"/>
          <w:sz w:val="15"/>
        </w:rPr>
        <w:t xml:space="preserve">providing the Supplier with </w:t>
      </w:r>
      <w:r>
        <w:rPr>
          <w:sz w:val="15"/>
        </w:rPr>
        <w:t xml:space="preserve">a </w:t>
      </w:r>
      <w:r>
        <w:rPr>
          <w:spacing w:val="-3"/>
          <w:sz w:val="15"/>
        </w:rPr>
        <w:t xml:space="preserve">written </w:t>
      </w:r>
      <w:r>
        <w:rPr>
          <w:spacing w:val="-4"/>
          <w:sz w:val="15"/>
        </w:rPr>
        <w:t xml:space="preserve">statement </w:t>
      </w:r>
      <w:r>
        <w:rPr>
          <w:sz w:val="15"/>
        </w:rPr>
        <w:t xml:space="preserve">to </w:t>
      </w:r>
      <w:r>
        <w:rPr>
          <w:spacing w:val="-3"/>
          <w:sz w:val="15"/>
        </w:rPr>
        <w:t xml:space="preserve">that effect. </w:t>
      </w:r>
      <w:r>
        <w:rPr>
          <w:sz w:val="15"/>
        </w:rPr>
        <w:t xml:space="preserve">In the </w:t>
      </w:r>
      <w:proofErr w:type="gramStart"/>
      <w:r>
        <w:rPr>
          <w:spacing w:val="-3"/>
          <w:sz w:val="15"/>
        </w:rPr>
        <w:t xml:space="preserve">aforementioned </w:t>
      </w:r>
      <w:r>
        <w:rPr>
          <w:spacing w:val="-4"/>
          <w:sz w:val="15"/>
        </w:rPr>
        <w:t>statement</w:t>
      </w:r>
      <w:proofErr w:type="gramEnd"/>
      <w:r>
        <w:rPr>
          <w:spacing w:val="-4"/>
          <w:sz w:val="15"/>
        </w:rPr>
        <w:t xml:space="preserve">, </w:t>
      </w:r>
      <w:r>
        <w:rPr>
          <w:sz w:val="15"/>
        </w:rPr>
        <w:t xml:space="preserve">the </w:t>
      </w:r>
      <w:r>
        <w:rPr>
          <w:spacing w:val="-3"/>
          <w:sz w:val="15"/>
        </w:rPr>
        <w:t xml:space="preserve">Purchaser shall indicate the period </w:t>
      </w:r>
      <w:r>
        <w:rPr>
          <w:sz w:val="15"/>
        </w:rPr>
        <w:t xml:space="preserve">of </w:t>
      </w:r>
      <w:r>
        <w:rPr>
          <w:spacing w:val="-3"/>
          <w:sz w:val="15"/>
        </w:rPr>
        <w:t xml:space="preserve">time for which the delivery term will </w:t>
      </w:r>
      <w:r>
        <w:rPr>
          <w:sz w:val="15"/>
        </w:rPr>
        <w:t xml:space="preserve">be </w:t>
      </w:r>
      <w:r>
        <w:rPr>
          <w:spacing w:val="-3"/>
          <w:sz w:val="15"/>
        </w:rPr>
        <w:t>extended.</w:t>
      </w:r>
    </w:p>
    <w:p w14:paraId="6B0541A4" w14:textId="6F9DF800" w:rsidR="003B2921" w:rsidRPr="008146DD" w:rsidRDefault="00000000" w:rsidP="008146DD">
      <w:pPr>
        <w:pStyle w:val="ListParagraph"/>
        <w:numPr>
          <w:ilvl w:val="1"/>
          <w:numId w:val="2"/>
        </w:numPr>
        <w:tabs>
          <w:tab w:val="left" w:pos="671"/>
        </w:tabs>
        <w:ind w:left="674" w:right="38" w:hanging="570"/>
        <w:rPr>
          <w:sz w:val="15"/>
        </w:rPr>
      </w:pPr>
      <w:r>
        <w:rPr>
          <w:sz w:val="15"/>
        </w:rPr>
        <w:t>If</w:t>
      </w:r>
      <w:r w:rsidRPr="008146DD">
        <w:rPr>
          <w:sz w:val="15"/>
        </w:rPr>
        <w:t xml:space="preserve"> the Purchaser avails itself </w:t>
      </w:r>
      <w:r>
        <w:rPr>
          <w:sz w:val="15"/>
        </w:rPr>
        <w:t>of</w:t>
      </w:r>
      <w:r w:rsidRPr="008146DD">
        <w:rPr>
          <w:sz w:val="15"/>
        </w:rPr>
        <w:t xml:space="preserve"> the right referred </w:t>
      </w:r>
      <w:r>
        <w:rPr>
          <w:sz w:val="15"/>
        </w:rPr>
        <w:t>to</w:t>
      </w:r>
      <w:r w:rsidRPr="008146DD">
        <w:rPr>
          <w:sz w:val="15"/>
        </w:rPr>
        <w:t xml:space="preserve"> </w:t>
      </w:r>
      <w:r>
        <w:rPr>
          <w:sz w:val="15"/>
        </w:rPr>
        <w:t>in</w:t>
      </w:r>
      <w:r w:rsidRPr="008146DD">
        <w:rPr>
          <w:sz w:val="15"/>
        </w:rPr>
        <w:t xml:space="preserve"> Article 7.1, the Supplier shall store the Goods </w:t>
      </w:r>
      <w:r>
        <w:rPr>
          <w:sz w:val="15"/>
        </w:rPr>
        <w:t xml:space="preserve">in a </w:t>
      </w:r>
      <w:r w:rsidRPr="008146DD">
        <w:rPr>
          <w:sz w:val="15"/>
        </w:rPr>
        <w:t xml:space="preserve">suitable place </w:t>
      </w:r>
      <w:r>
        <w:rPr>
          <w:sz w:val="15"/>
        </w:rPr>
        <w:t xml:space="preserve">in </w:t>
      </w:r>
      <w:r w:rsidRPr="008146DD">
        <w:rPr>
          <w:sz w:val="15"/>
        </w:rPr>
        <w:t xml:space="preserve">such </w:t>
      </w:r>
      <w:r>
        <w:rPr>
          <w:sz w:val="15"/>
        </w:rPr>
        <w:t xml:space="preserve">a </w:t>
      </w:r>
      <w:r w:rsidRPr="008146DD">
        <w:rPr>
          <w:sz w:val="15"/>
        </w:rPr>
        <w:t xml:space="preserve">manner that they are identifiable </w:t>
      </w:r>
      <w:r>
        <w:rPr>
          <w:sz w:val="15"/>
        </w:rPr>
        <w:t xml:space="preserve">as </w:t>
      </w:r>
      <w:r w:rsidRPr="008146DD">
        <w:rPr>
          <w:sz w:val="15"/>
        </w:rPr>
        <w:t xml:space="preserve">being destined for the Purchaser and shall take suitable measures </w:t>
      </w:r>
      <w:r>
        <w:rPr>
          <w:sz w:val="15"/>
        </w:rPr>
        <w:t>to</w:t>
      </w:r>
      <w:r w:rsidRPr="008146DD">
        <w:rPr>
          <w:sz w:val="15"/>
        </w:rPr>
        <w:t xml:space="preserve"> prevent </w:t>
      </w:r>
      <w:r>
        <w:rPr>
          <w:sz w:val="15"/>
        </w:rPr>
        <w:t>a</w:t>
      </w:r>
      <w:r w:rsidRPr="008146DD">
        <w:rPr>
          <w:sz w:val="15"/>
        </w:rPr>
        <w:t xml:space="preserve"> loss </w:t>
      </w:r>
      <w:r>
        <w:rPr>
          <w:sz w:val="15"/>
        </w:rPr>
        <w:t>of</w:t>
      </w:r>
      <w:r w:rsidRPr="008146DD">
        <w:rPr>
          <w:sz w:val="15"/>
        </w:rPr>
        <w:t xml:space="preserve"> quality </w:t>
      </w:r>
      <w:r>
        <w:rPr>
          <w:sz w:val="15"/>
        </w:rPr>
        <w:t>in</w:t>
      </w:r>
      <w:r w:rsidRPr="008146DD">
        <w:rPr>
          <w:sz w:val="15"/>
        </w:rPr>
        <w:t xml:space="preserve"> </w:t>
      </w:r>
      <w:r>
        <w:rPr>
          <w:sz w:val="15"/>
        </w:rPr>
        <w:t>the</w:t>
      </w:r>
      <w:r w:rsidRPr="008146DD">
        <w:rPr>
          <w:sz w:val="15"/>
        </w:rPr>
        <w:t xml:space="preserve"> Goods. The Purchaser shall pay </w:t>
      </w:r>
      <w:r>
        <w:rPr>
          <w:sz w:val="15"/>
        </w:rPr>
        <w:t>the</w:t>
      </w:r>
      <w:r w:rsidRPr="008146DD">
        <w:rPr>
          <w:sz w:val="15"/>
        </w:rPr>
        <w:t xml:space="preserve"> Supplier </w:t>
      </w:r>
      <w:r>
        <w:rPr>
          <w:sz w:val="15"/>
        </w:rPr>
        <w:t>a</w:t>
      </w:r>
      <w:r w:rsidRPr="008146DD">
        <w:rPr>
          <w:sz w:val="15"/>
        </w:rPr>
        <w:t xml:space="preserve"> reasonable amount </w:t>
      </w:r>
      <w:proofErr w:type="gramStart"/>
      <w:r>
        <w:rPr>
          <w:sz w:val="15"/>
        </w:rPr>
        <w:t>of</w:t>
      </w:r>
      <w:proofErr w:type="gramEnd"/>
      <w:r w:rsidRPr="008146DD">
        <w:rPr>
          <w:sz w:val="15"/>
        </w:rPr>
        <w:t xml:space="preserve"> direct costs incurred </w:t>
      </w:r>
      <w:r>
        <w:rPr>
          <w:sz w:val="15"/>
        </w:rPr>
        <w:t>in</w:t>
      </w:r>
      <w:r w:rsidRPr="008146DD">
        <w:rPr>
          <w:sz w:val="15"/>
        </w:rPr>
        <w:t xml:space="preserve"> relation </w:t>
      </w:r>
      <w:r>
        <w:rPr>
          <w:sz w:val="15"/>
        </w:rPr>
        <w:t>to</w:t>
      </w:r>
      <w:r w:rsidRPr="008146DD">
        <w:rPr>
          <w:sz w:val="15"/>
        </w:rPr>
        <w:t xml:space="preserve"> </w:t>
      </w:r>
      <w:proofErr w:type="spellStart"/>
      <w:r w:rsidRPr="008146DD">
        <w:rPr>
          <w:sz w:val="15"/>
        </w:rPr>
        <w:t>saidstorage</w:t>
      </w:r>
      <w:proofErr w:type="spellEnd"/>
      <w:r w:rsidRPr="008146DD">
        <w:rPr>
          <w:sz w:val="15"/>
        </w:rPr>
        <w:t>.</w:t>
      </w:r>
    </w:p>
    <w:p w14:paraId="43B4174E" w14:textId="77777777" w:rsidR="003B2921" w:rsidRDefault="003B2921" w:rsidP="002B17FD">
      <w:pPr>
        <w:pStyle w:val="BodyText"/>
        <w:spacing w:before="10"/>
        <w:ind w:left="0" w:firstLine="0"/>
      </w:pPr>
    </w:p>
    <w:p w14:paraId="6EEEE65F" w14:textId="77777777" w:rsidR="003B2921" w:rsidRDefault="00000000" w:rsidP="002B17FD">
      <w:pPr>
        <w:pStyle w:val="Heading1"/>
        <w:numPr>
          <w:ilvl w:val="0"/>
          <w:numId w:val="2"/>
        </w:numPr>
        <w:tabs>
          <w:tab w:val="left" w:pos="465"/>
        </w:tabs>
        <w:ind w:hanging="361"/>
      </w:pPr>
      <w:r>
        <w:rPr>
          <w:spacing w:val="-4"/>
        </w:rPr>
        <w:t xml:space="preserve">Warranty </w:t>
      </w:r>
      <w:r>
        <w:rPr>
          <w:spacing w:val="-3"/>
        </w:rPr>
        <w:t>and</w:t>
      </w:r>
      <w:r>
        <w:rPr>
          <w:spacing w:val="-8"/>
        </w:rPr>
        <w:t xml:space="preserve"> </w:t>
      </w:r>
      <w:r>
        <w:rPr>
          <w:spacing w:val="-4"/>
        </w:rPr>
        <w:t>Defects</w:t>
      </w:r>
    </w:p>
    <w:p w14:paraId="5E08BEF3" w14:textId="77777777" w:rsidR="003B2921" w:rsidRDefault="00000000" w:rsidP="002B17FD">
      <w:pPr>
        <w:pStyle w:val="ListParagraph"/>
        <w:numPr>
          <w:ilvl w:val="1"/>
          <w:numId w:val="2"/>
        </w:numPr>
        <w:tabs>
          <w:tab w:val="left" w:pos="671"/>
        </w:tabs>
        <w:ind w:hanging="567"/>
        <w:rPr>
          <w:sz w:val="15"/>
        </w:rPr>
      </w:pPr>
      <w:r>
        <w:rPr>
          <w:spacing w:val="-3"/>
          <w:sz w:val="15"/>
        </w:rPr>
        <w:t>All</w:t>
      </w:r>
      <w:r>
        <w:rPr>
          <w:spacing w:val="-7"/>
          <w:sz w:val="15"/>
        </w:rPr>
        <w:t xml:space="preserve"> </w:t>
      </w:r>
      <w:r>
        <w:rPr>
          <w:spacing w:val="-3"/>
          <w:sz w:val="15"/>
        </w:rPr>
        <w:t>Goods</w:t>
      </w:r>
      <w:r>
        <w:rPr>
          <w:spacing w:val="-6"/>
          <w:sz w:val="15"/>
        </w:rPr>
        <w:t xml:space="preserve"> </w:t>
      </w:r>
      <w:r>
        <w:rPr>
          <w:spacing w:val="-3"/>
          <w:sz w:val="15"/>
        </w:rPr>
        <w:t>and/or</w:t>
      </w:r>
      <w:r>
        <w:rPr>
          <w:spacing w:val="-7"/>
          <w:sz w:val="15"/>
        </w:rPr>
        <w:t xml:space="preserve"> </w:t>
      </w:r>
      <w:r>
        <w:rPr>
          <w:spacing w:val="-3"/>
          <w:sz w:val="15"/>
        </w:rPr>
        <w:t>Services</w:t>
      </w:r>
      <w:r>
        <w:rPr>
          <w:spacing w:val="-6"/>
          <w:sz w:val="15"/>
        </w:rPr>
        <w:t xml:space="preserve"> </w:t>
      </w:r>
      <w:r>
        <w:rPr>
          <w:spacing w:val="-3"/>
          <w:sz w:val="15"/>
        </w:rPr>
        <w:t>(unless</w:t>
      </w:r>
      <w:r>
        <w:rPr>
          <w:spacing w:val="-7"/>
          <w:sz w:val="15"/>
        </w:rPr>
        <w:t xml:space="preserve"> </w:t>
      </w:r>
      <w:r>
        <w:rPr>
          <w:spacing w:val="-3"/>
          <w:sz w:val="15"/>
        </w:rPr>
        <w:t>otherwise</w:t>
      </w:r>
      <w:r>
        <w:rPr>
          <w:spacing w:val="-6"/>
          <w:sz w:val="15"/>
        </w:rPr>
        <w:t xml:space="preserve"> </w:t>
      </w:r>
      <w:r>
        <w:rPr>
          <w:spacing w:val="-3"/>
          <w:sz w:val="15"/>
        </w:rPr>
        <w:t>agreed</w:t>
      </w:r>
      <w:r>
        <w:rPr>
          <w:spacing w:val="-6"/>
          <w:sz w:val="15"/>
        </w:rPr>
        <w:t xml:space="preserve"> </w:t>
      </w:r>
      <w:r>
        <w:rPr>
          <w:sz w:val="15"/>
        </w:rPr>
        <w:t>in</w:t>
      </w:r>
      <w:r>
        <w:rPr>
          <w:spacing w:val="-5"/>
          <w:sz w:val="15"/>
        </w:rPr>
        <w:t xml:space="preserve"> </w:t>
      </w:r>
      <w:r>
        <w:rPr>
          <w:spacing w:val="-3"/>
          <w:sz w:val="15"/>
        </w:rPr>
        <w:t>writing)</w:t>
      </w:r>
      <w:r>
        <w:rPr>
          <w:spacing w:val="-6"/>
          <w:sz w:val="15"/>
        </w:rPr>
        <w:t xml:space="preserve"> </w:t>
      </w:r>
      <w:r>
        <w:rPr>
          <w:spacing w:val="-3"/>
          <w:sz w:val="15"/>
        </w:rPr>
        <w:t>shall:</w:t>
      </w:r>
    </w:p>
    <w:p w14:paraId="1092549C" w14:textId="77777777" w:rsidR="003B2921" w:rsidRDefault="00000000" w:rsidP="002B17FD">
      <w:pPr>
        <w:pStyle w:val="ListParagraph"/>
        <w:numPr>
          <w:ilvl w:val="2"/>
          <w:numId w:val="2"/>
        </w:numPr>
        <w:tabs>
          <w:tab w:val="left" w:pos="1044"/>
        </w:tabs>
        <w:ind w:right="271"/>
        <w:rPr>
          <w:sz w:val="15"/>
        </w:rPr>
      </w:pPr>
      <w:r>
        <w:rPr>
          <w:spacing w:val="-3"/>
          <w:sz w:val="15"/>
        </w:rPr>
        <w:t xml:space="preserve">conform strictly </w:t>
      </w:r>
      <w:r>
        <w:rPr>
          <w:sz w:val="15"/>
        </w:rPr>
        <w:t xml:space="preserve">as to </w:t>
      </w:r>
      <w:r>
        <w:rPr>
          <w:spacing w:val="-3"/>
          <w:sz w:val="15"/>
        </w:rPr>
        <w:t xml:space="preserve">quantity, quality and </w:t>
      </w:r>
      <w:r>
        <w:rPr>
          <w:spacing w:val="-4"/>
          <w:sz w:val="15"/>
        </w:rPr>
        <w:t xml:space="preserve">description </w:t>
      </w:r>
      <w:r>
        <w:rPr>
          <w:spacing w:val="-3"/>
          <w:sz w:val="15"/>
        </w:rPr>
        <w:t xml:space="preserve">with </w:t>
      </w:r>
      <w:r>
        <w:rPr>
          <w:sz w:val="15"/>
        </w:rPr>
        <w:t xml:space="preserve">the </w:t>
      </w:r>
      <w:r>
        <w:rPr>
          <w:spacing w:val="-4"/>
          <w:sz w:val="15"/>
        </w:rPr>
        <w:t xml:space="preserve">particulars </w:t>
      </w:r>
      <w:r>
        <w:rPr>
          <w:spacing w:val="-3"/>
          <w:sz w:val="15"/>
        </w:rPr>
        <w:t xml:space="preserve">stated </w:t>
      </w:r>
      <w:r>
        <w:rPr>
          <w:sz w:val="15"/>
        </w:rPr>
        <w:t xml:space="preserve">in </w:t>
      </w:r>
      <w:r>
        <w:rPr>
          <w:spacing w:val="-3"/>
          <w:sz w:val="15"/>
        </w:rPr>
        <w:t xml:space="preserve">the </w:t>
      </w:r>
      <w:r>
        <w:rPr>
          <w:sz w:val="15"/>
        </w:rPr>
        <w:t xml:space="preserve">PO </w:t>
      </w:r>
      <w:r>
        <w:rPr>
          <w:spacing w:val="-3"/>
          <w:sz w:val="15"/>
        </w:rPr>
        <w:t xml:space="preserve">and with all statutory </w:t>
      </w:r>
      <w:r>
        <w:rPr>
          <w:spacing w:val="-4"/>
          <w:sz w:val="15"/>
        </w:rPr>
        <w:t xml:space="preserve">requirements applicable </w:t>
      </w:r>
      <w:r>
        <w:rPr>
          <w:sz w:val="15"/>
        </w:rPr>
        <w:t xml:space="preserve">to </w:t>
      </w:r>
      <w:r>
        <w:rPr>
          <w:spacing w:val="-3"/>
          <w:sz w:val="15"/>
        </w:rPr>
        <w:t xml:space="preserve">such Goods </w:t>
      </w:r>
      <w:r>
        <w:rPr>
          <w:spacing w:val="-4"/>
          <w:sz w:val="15"/>
        </w:rPr>
        <w:t>and/or</w:t>
      </w:r>
      <w:r>
        <w:rPr>
          <w:spacing w:val="-19"/>
          <w:sz w:val="15"/>
        </w:rPr>
        <w:t xml:space="preserve"> </w:t>
      </w:r>
      <w:r>
        <w:rPr>
          <w:spacing w:val="-3"/>
          <w:sz w:val="15"/>
        </w:rPr>
        <w:t>Services</w:t>
      </w:r>
    </w:p>
    <w:p w14:paraId="58C4A077" w14:textId="77777777" w:rsidR="003B2921" w:rsidRDefault="00000000" w:rsidP="002B17FD">
      <w:pPr>
        <w:pStyle w:val="ListParagraph"/>
        <w:numPr>
          <w:ilvl w:val="2"/>
          <w:numId w:val="2"/>
        </w:numPr>
        <w:tabs>
          <w:tab w:val="left" w:pos="1044"/>
        </w:tabs>
        <w:ind w:hanging="361"/>
        <w:rPr>
          <w:sz w:val="15"/>
        </w:rPr>
      </w:pPr>
      <w:r>
        <w:rPr>
          <w:sz w:val="15"/>
        </w:rPr>
        <w:t xml:space="preserve">be of </w:t>
      </w:r>
      <w:r>
        <w:rPr>
          <w:spacing w:val="-3"/>
          <w:sz w:val="15"/>
        </w:rPr>
        <w:t xml:space="preserve">sound </w:t>
      </w:r>
      <w:r>
        <w:rPr>
          <w:spacing w:val="-4"/>
          <w:sz w:val="15"/>
        </w:rPr>
        <w:t xml:space="preserve">materials </w:t>
      </w:r>
      <w:r>
        <w:rPr>
          <w:spacing w:val="-3"/>
          <w:sz w:val="15"/>
        </w:rPr>
        <w:t>and</w:t>
      </w:r>
      <w:r>
        <w:rPr>
          <w:spacing w:val="-24"/>
          <w:sz w:val="15"/>
        </w:rPr>
        <w:t xml:space="preserve"> </w:t>
      </w:r>
      <w:proofErr w:type="gramStart"/>
      <w:r>
        <w:rPr>
          <w:spacing w:val="-4"/>
          <w:sz w:val="15"/>
        </w:rPr>
        <w:t>workmanship;</w:t>
      </w:r>
      <w:proofErr w:type="gramEnd"/>
    </w:p>
    <w:p w14:paraId="0A4CCD20" w14:textId="65B0A5A0" w:rsidR="003B2921" w:rsidRDefault="00000000" w:rsidP="002B17FD">
      <w:pPr>
        <w:pStyle w:val="ListParagraph"/>
        <w:numPr>
          <w:ilvl w:val="2"/>
          <w:numId w:val="2"/>
        </w:numPr>
        <w:tabs>
          <w:tab w:val="left" w:pos="1043"/>
          <w:tab w:val="left" w:pos="1044"/>
        </w:tabs>
        <w:ind w:right="271"/>
        <w:rPr>
          <w:sz w:val="15"/>
        </w:rPr>
      </w:pPr>
      <w:r>
        <w:rPr>
          <w:sz w:val="15"/>
        </w:rPr>
        <w:t xml:space="preserve">be in </w:t>
      </w:r>
      <w:r>
        <w:rPr>
          <w:spacing w:val="-3"/>
          <w:sz w:val="15"/>
        </w:rPr>
        <w:t xml:space="preserve">strict </w:t>
      </w:r>
      <w:r>
        <w:rPr>
          <w:spacing w:val="-4"/>
          <w:sz w:val="15"/>
        </w:rPr>
        <w:t xml:space="preserve">compliance </w:t>
      </w:r>
      <w:r>
        <w:rPr>
          <w:spacing w:val="-3"/>
          <w:sz w:val="15"/>
        </w:rPr>
        <w:t xml:space="preserve">with </w:t>
      </w:r>
      <w:r>
        <w:rPr>
          <w:spacing w:val="-4"/>
          <w:sz w:val="15"/>
        </w:rPr>
        <w:t xml:space="preserve">samples, </w:t>
      </w:r>
      <w:r>
        <w:rPr>
          <w:spacing w:val="-3"/>
          <w:sz w:val="15"/>
        </w:rPr>
        <w:t xml:space="preserve">patents, </w:t>
      </w:r>
      <w:r>
        <w:rPr>
          <w:spacing w:val="-4"/>
          <w:sz w:val="15"/>
        </w:rPr>
        <w:t xml:space="preserve">drawings </w:t>
      </w:r>
      <w:r>
        <w:rPr>
          <w:sz w:val="15"/>
        </w:rPr>
        <w:t xml:space="preserve">or </w:t>
      </w:r>
      <w:r w:rsidR="00054DC3">
        <w:rPr>
          <w:spacing w:val="-4"/>
          <w:sz w:val="15"/>
        </w:rPr>
        <w:t>Specification(s)</w:t>
      </w:r>
      <w:r>
        <w:rPr>
          <w:spacing w:val="-4"/>
          <w:sz w:val="15"/>
        </w:rPr>
        <w:t>,</w:t>
      </w:r>
      <w:r>
        <w:rPr>
          <w:spacing w:val="-7"/>
          <w:sz w:val="15"/>
        </w:rPr>
        <w:t xml:space="preserve"> </w:t>
      </w:r>
      <w:r>
        <w:rPr>
          <w:sz w:val="15"/>
        </w:rPr>
        <w:t>if</w:t>
      </w:r>
      <w:r>
        <w:rPr>
          <w:spacing w:val="-7"/>
          <w:sz w:val="15"/>
        </w:rPr>
        <w:t xml:space="preserve"> </w:t>
      </w:r>
      <w:r>
        <w:rPr>
          <w:spacing w:val="-3"/>
          <w:sz w:val="15"/>
        </w:rPr>
        <w:t>any,</w:t>
      </w:r>
      <w:r>
        <w:rPr>
          <w:spacing w:val="-6"/>
          <w:sz w:val="15"/>
        </w:rPr>
        <w:t xml:space="preserve"> </w:t>
      </w:r>
      <w:r>
        <w:rPr>
          <w:spacing w:val="-3"/>
          <w:sz w:val="15"/>
        </w:rPr>
        <w:t>referred</w:t>
      </w:r>
      <w:r>
        <w:rPr>
          <w:spacing w:val="-6"/>
          <w:sz w:val="15"/>
        </w:rPr>
        <w:t xml:space="preserve"> </w:t>
      </w:r>
      <w:r>
        <w:rPr>
          <w:sz w:val="15"/>
        </w:rPr>
        <w:t>to</w:t>
      </w:r>
      <w:r>
        <w:rPr>
          <w:spacing w:val="-6"/>
          <w:sz w:val="15"/>
        </w:rPr>
        <w:t xml:space="preserve"> </w:t>
      </w:r>
      <w:r>
        <w:rPr>
          <w:sz w:val="15"/>
        </w:rPr>
        <w:t>in</w:t>
      </w:r>
      <w:r>
        <w:rPr>
          <w:spacing w:val="-6"/>
          <w:sz w:val="15"/>
        </w:rPr>
        <w:t xml:space="preserve"> </w:t>
      </w:r>
      <w:r>
        <w:rPr>
          <w:sz w:val="15"/>
        </w:rPr>
        <w:t>the</w:t>
      </w:r>
      <w:r>
        <w:rPr>
          <w:spacing w:val="-7"/>
          <w:sz w:val="15"/>
        </w:rPr>
        <w:t xml:space="preserve"> </w:t>
      </w:r>
      <w:proofErr w:type="gramStart"/>
      <w:r>
        <w:rPr>
          <w:sz w:val="15"/>
        </w:rPr>
        <w:t>PO;</w:t>
      </w:r>
      <w:proofErr w:type="gramEnd"/>
    </w:p>
    <w:p w14:paraId="3F65FA93" w14:textId="77777777" w:rsidR="003B2921" w:rsidRDefault="00000000" w:rsidP="002B17FD">
      <w:pPr>
        <w:pStyle w:val="ListParagraph"/>
        <w:numPr>
          <w:ilvl w:val="2"/>
          <w:numId w:val="2"/>
        </w:numPr>
        <w:tabs>
          <w:tab w:val="left" w:pos="1043"/>
          <w:tab w:val="left" w:pos="1044"/>
        </w:tabs>
        <w:ind w:hanging="361"/>
        <w:rPr>
          <w:sz w:val="15"/>
        </w:rPr>
      </w:pPr>
      <w:r>
        <w:rPr>
          <w:sz w:val="15"/>
        </w:rPr>
        <w:t>be</w:t>
      </w:r>
      <w:r>
        <w:rPr>
          <w:spacing w:val="-6"/>
          <w:sz w:val="15"/>
        </w:rPr>
        <w:t xml:space="preserve"> </w:t>
      </w:r>
      <w:r>
        <w:rPr>
          <w:spacing w:val="-3"/>
          <w:sz w:val="15"/>
        </w:rPr>
        <w:t>capable</w:t>
      </w:r>
      <w:r>
        <w:rPr>
          <w:spacing w:val="-7"/>
          <w:sz w:val="15"/>
        </w:rPr>
        <w:t xml:space="preserve"> </w:t>
      </w:r>
      <w:r>
        <w:rPr>
          <w:sz w:val="15"/>
        </w:rPr>
        <w:t>of</w:t>
      </w:r>
      <w:r>
        <w:rPr>
          <w:spacing w:val="-6"/>
          <w:sz w:val="15"/>
        </w:rPr>
        <w:t xml:space="preserve"> </w:t>
      </w:r>
      <w:r>
        <w:rPr>
          <w:spacing w:val="-3"/>
          <w:sz w:val="15"/>
        </w:rPr>
        <w:t>the</w:t>
      </w:r>
      <w:r>
        <w:rPr>
          <w:spacing w:val="-7"/>
          <w:sz w:val="15"/>
        </w:rPr>
        <w:t xml:space="preserve"> </w:t>
      </w:r>
      <w:r>
        <w:rPr>
          <w:spacing w:val="-4"/>
          <w:sz w:val="15"/>
        </w:rPr>
        <w:t>standard</w:t>
      </w:r>
      <w:r>
        <w:rPr>
          <w:spacing w:val="-6"/>
          <w:sz w:val="15"/>
        </w:rPr>
        <w:t xml:space="preserve"> </w:t>
      </w:r>
      <w:r>
        <w:rPr>
          <w:sz w:val="15"/>
        </w:rPr>
        <w:t>of</w:t>
      </w:r>
      <w:r>
        <w:rPr>
          <w:spacing w:val="-6"/>
          <w:sz w:val="15"/>
        </w:rPr>
        <w:t xml:space="preserve"> </w:t>
      </w:r>
      <w:r>
        <w:rPr>
          <w:spacing w:val="-4"/>
          <w:sz w:val="15"/>
        </w:rPr>
        <w:t>performance</w:t>
      </w:r>
      <w:r>
        <w:rPr>
          <w:spacing w:val="-6"/>
          <w:sz w:val="15"/>
        </w:rPr>
        <w:t xml:space="preserve"> </w:t>
      </w:r>
      <w:r>
        <w:rPr>
          <w:spacing w:val="-4"/>
          <w:sz w:val="15"/>
        </w:rPr>
        <w:t>specified</w:t>
      </w:r>
      <w:r>
        <w:rPr>
          <w:spacing w:val="-6"/>
          <w:sz w:val="15"/>
        </w:rPr>
        <w:t xml:space="preserve"> </w:t>
      </w:r>
      <w:r>
        <w:rPr>
          <w:sz w:val="15"/>
        </w:rPr>
        <w:t>in</w:t>
      </w:r>
      <w:r>
        <w:rPr>
          <w:spacing w:val="-6"/>
          <w:sz w:val="15"/>
        </w:rPr>
        <w:t xml:space="preserve"> </w:t>
      </w:r>
      <w:r>
        <w:rPr>
          <w:sz w:val="15"/>
        </w:rPr>
        <w:t>the</w:t>
      </w:r>
      <w:r>
        <w:rPr>
          <w:spacing w:val="-7"/>
          <w:sz w:val="15"/>
        </w:rPr>
        <w:t xml:space="preserve"> </w:t>
      </w:r>
      <w:proofErr w:type="gramStart"/>
      <w:r>
        <w:rPr>
          <w:sz w:val="15"/>
        </w:rPr>
        <w:t>PO;</w:t>
      </w:r>
      <w:proofErr w:type="gramEnd"/>
    </w:p>
    <w:p w14:paraId="464AAAD9" w14:textId="77777777" w:rsidR="003B2921" w:rsidRDefault="00000000" w:rsidP="002B17FD">
      <w:pPr>
        <w:pStyle w:val="ListParagraph"/>
        <w:numPr>
          <w:ilvl w:val="2"/>
          <w:numId w:val="2"/>
        </w:numPr>
        <w:tabs>
          <w:tab w:val="left" w:pos="1043"/>
          <w:tab w:val="left" w:pos="1044"/>
        </w:tabs>
        <w:ind w:hanging="361"/>
        <w:rPr>
          <w:sz w:val="15"/>
        </w:rPr>
      </w:pPr>
      <w:r>
        <w:rPr>
          <w:sz w:val="15"/>
        </w:rPr>
        <w:t>be</w:t>
      </w:r>
      <w:r>
        <w:rPr>
          <w:spacing w:val="-7"/>
          <w:sz w:val="15"/>
        </w:rPr>
        <w:t xml:space="preserve"> </w:t>
      </w:r>
      <w:r>
        <w:rPr>
          <w:spacing w:val="-3"/>
          <w:sz w:val="15"/>
        </w:rPr>
        <w:t>fit</w:t>
      </w:r>
      <w:r>
        <w:rPr>
          <w:spacing w:val="-7"/>
          <w:sz w:val="15"/>
        </w:rPr>
        <w:t xml:space="preserve"> </w:t>
      </w:r>
      <w:r>
        <w:rPr>
          <w:spacing w:val="-3"/>
          <w:sz w:val="15"/>
        </w:rPr>
        <w:t>for</w:t>
      </w:r>
      <w:r>
        <w:rPr>
          <w:spacing w:val="-7"/>
          <w:sz w:val="15"/>
        </w:rPr>
        <w:t xml:space="preserve"> </w:t>
      </w:r>
      <w:r>
        <w:rPr>
          <w:sz w:val="15"/>
        </w:rPr>
        <w:t>the</w:t>
      </w:r>
      <w:r>
        <w:rPr>
          <w:spacing w:val="-8"/>
          <w:sz w:val="15"/>
        </w:rPr>
        <w:t xml:space="preserve"> </w:t>
      </w:r>
      <w:r>
        <w:rPr>
          <w:spacing w:val="-3"/>
          <w:sz w:val="15"/>
        </w:rPr>
        <w:t>purpose</w:t>
      </w:r>
      <w:r>
        <w:rPr>
          <w:spacing w:val="-6"/>
          <w:sz w:val="15"/>
        </w:rPr>
        <w:t xml:space="preserve"> </w:t>
      </w:r>
      <w:r>
        <w:rPr>
          <w:spacing w:val="-3"/>
          <w:sz w:val="15"/>
        </w:rPr>
        <w:t>for</w:t>
      </w:r>
      <w:r>
        <w:rPr>
          <w:spacing w:val="-6"/>
          <w:sz w:val="15"/>
        </w:rPr>
        <w:t xml:space="preserve"> </w:t>
      </w:r>
      <w:r>
        <w:rPr>
          <w:spacing w:val="-3"/>
          <w:sz w:val="15"/>
        </w:rPr>
        <w:t>which</w:t>
      </w:r>
      <w:r>
        <w:rPr>
          <w:spacing w:val="-6"/>
          <w:sz w:val="15"/>
        </w:rPr>
        <w:t xml:space="preserve"> </w:t>
      </w:r>
      <w:r>
        <w:rPr>
          <w:sz w:val="15"/>
        </w:rPr>
        <w:t>it</w:t>
      </w:r>
      <w:r>
        <w:rPr>
          <w:spacing w:val="-8"/>
          <w:sz w:val="15"/>
        </w:rPr>
        <w:t xml:space="preserve"> </w:t>
      </w:r>
      <w:r>
        <w:rPr>
          <w:sz w:val="15"/>
        </w:rPr>
        <w:t>is</w:t>
      </w:r>
      <w:r>
        <w:rPr>
          <w:spacing w:val="-7"/>
          <w:sz w:val="15"/>
        </w:rPr>
        <w:t xml:space="preserve"> </w:t>
      </w:r>
      <w:r>
        <w:rPr>
          <w:spacing w:val="-3"/>
          <w:sz w:val="15"/>
        </w:rPr>
        <w:t>supplied</w:t>
      </w:r>
      <w:r>
        <w:rPr>
          <w:spacing w:val="-7"/>
          <w:sz w:val="15"/>
        </w:rPr>
        <w:t xml:space="preserve"> </w:t>
      </w:r>
      <w:r>
        <w:rPr>
          <w:spacing w:val="-3"/>
          <w:sz w:val="15"/>
        </w:rPr>
        <w:t>under</w:t>
      </w:r>
      <w:r>
        <w:rPr>
          <w:spacing w:val="-6"/>
          <w:sz w:val="15"/>
        </w:rPr>
        <w:t xml:space="preserve"> </w:t>
      </w:r>
      <w:r>
        <w:rPr>
          <w:spacing w:val="-3"/>
          <w:sz w:val="15"/>
        </w:rPr>
        <w:t>the</w:t>
      </w:r>
      <w:r>
        <w:rPr>
          <w:spacing w:val="-8"/>
          <w:sz w:val="15"/>
        </w:rPr>
        <w:t xml:space="preserve"> </w:t>
      </w:r>
      <w:proofErr w:type="gramStart"/>
      <w:r>
        <w:rPr>
          <w:sz w:val="15"/>
        </w:rPr>
        <w:t>PO;</w:t>
      </w:r>
      <w:proofErr w:type="gramEnd"/>
    </w:p>
    <w:p w14:paraId="398931AE" w14:textId="77777777" w:rsidR="003B2921" w:rsidRDefault="00000000" w:rsidP="002B17FD">
      <w:pPr>
        <w:pStyle w:val="ListParagraph"/>
        <w:numPr>
          <w:ilvl w:val="2"/>
          <w:numId w:val="2"/>
        </w:numPr>
        <w:tabs>
          <w:tab w:val="left" w:pos="1043"/>
          <w:tab w:val="left" w:pos="1044"/>
        </w:tabs>
        <w:ind w:right="270"/>
        <w:rPr>
          <w:sz w:val="15"/>
        </w:rPr>
      </w:pPr>
      <w:r>
        <w:rPr>
          <w:sz w:val="15"/>
        </w:rPr>
        <w:t xml:space="preserve">be </w:t>
      </w:r>
      <w:r>
        <w:rPr>
          <w:spacing w:val="-3"/>
          <w:sz w:val="15"/>
        </w:rPr>
        <w:t xml:space="preserve">full </w:t>
      </w:r>
      <w:r>
        <w:rPr>
          <w:sz w:val="15"/>
        </w:rPr>
        <w:t xml:space="preserve">in </w:t>
      </w:r>
      <w:r>
        <w:rPr>
          <w:spacing w:val="-4"/>
          <w:sz w:val="15"/>
        </w:rPr>
        <w:t xml:space="preserve">compliance </w:t>
      </w:r>
      <w:r>
        <w:rPr>
          <w:spacing w:val="-3"/>
          <w:sz w:val="15"/>
        </w:rPr>
        <w:t xml:space="preserve">with Applicable Law and Applicable Codes </w:t>
      </w:r>
      <w:r>
        <w:rPr>
          <w:sz w:val="15"/>
        </w:rPr>
        <w:t xml:space="preserve">and </w:t>
      </w:r>
      <w:r>
        <w:rPr>
          <w:spacing w:val="-4"/>
          <w:sz w:val="15"/>
        </w:rPr>
        <w:t>Standards.</w:t>
      </w:r>
    </w:p>
    <w:p w14:paraId="5F43BACC" w14:textId="77777777" w:rsidR="003B2921" w:rsidRDefault="00000000" w:rsidP="002B17FD">
      <w:pPr>
        <w:pStyle w:val="ListParagraph"/>
        <w:numPr>
          <w:ilvl w:val="1"/>
          <w:numId w:val="2"/>
        </w:numPr>
        <w:tabs>
          <w:tab w:val="left" w:pos="671"/>
        </w:tabs>
        <w:spacing w:before="4"/>
        <w:ind w:left="674" w:right="270" w:hanging="570"/>
        <w:rPr>
          <w:sz w:val="15"/>
        </w:rPr>
      </w:pPr>
      <w:r>
        <w:rPr>
          <w:spacing w:val="-3"/>
          <w:sz w:val="15"/>
        </w:rPr>
        <w:t xml:space="preserve">All work performed pursuant </w:t>
      </w:r>
      <w:r>
        <w:rPr>
          <w:sz w:val="15"/>
        </w:rPr>
        <w:t xml:space="preserve">to </w:t>
      </w:r>
      <w:r>
        <w:rPr>
          <w:spacing w:val="-3"/>
          <w:sz w:val="15"/>
        </w:rPr>
        <w:t xml:space="preserve">the </w:t>
      </w:r>
      <w:r>
        <w:rPr>
          <w:sz w:val="15"/>
        </w:rPr>
        <w:t xml:space="preserve">PO </w:t>
      </w:r>
      <w:r>
        <w:rPr>
          <w:spacing w:val="-3"/>
          <w:sz w:val="15"/>
        </w:rPr>
        <w:t xml:space="preserve">shall </w:t>
      </w:r>
      <w:r>
        <w:rPr>
          <w:sz w:val="15"/>
        </w:rPr>
        <w:t xml:space="preserve">be </w:t>
      </w:r>
      <w:r>
        <w:rPr>
          <w:spacing w:val="-3"/>
          <w:sz w:val="15"/>
        </w:rPr>
        <w:t xml:space="preserve">performed </w:t>
      </w:r>
      <w:r>
        <w:rPr>
          <w:sz w:val="15"/>
        </w:rPr>
        <w:t xml:space="preserve">by </w:t>
      </w:r>
      <w:r>
        <w:rPr>
          <w:spacing w:val="-4"/>
          <w:sz w:val="15"/>
        </w:rPr>
        <w:t xml:space="preserve">suitably qualified </w:t>
      </w:r>
      <w:r>
        <w:rPr>
          <w:spacing w:val="-3"/>
          <w:sz w:val="15"/>
        </w:rPr>
        <w:t xml:space="preserve">and competent personnel and all </w:t>
      </w:r>
      <w:r>
        <w:rPr>
          <w:spacing w:val="-4"/>
          <w:sz w:val="15"/>
        </w:rPr>
        <w:t xml:space="preserve">equipment </w:t>
      </w:r>
      <w:r>
        <w:rPr>
          <w:spacing w:val="-3"/>
          <w:sz w:val="15"/>
        </w:rPr>
        <w:t xml:space="preserve">and tools provided </w:t>
      </w:r>
      <w:proofErr w:type="gramStart"/>
      <w:r>
        <w:rPr>
          <w:spacing w:val="-3"/>
          <w:sz w:val="15"/>
        </w:rPr>
        <w:t>shall</w:t>
      </w:r>
      <w:r>
        <w:rPr>
          <w:spacing w:val="-16"/>
          <w:sz w:val="15"/>
        </w:rPr>
        <w:t xml:space="preserve"> </w:t>
      </w:r>
      <w:r>
        <w:rPr>
          <w:sz w:val="15"/>
        </w:rPr>
        <w:t>at</w:t>
      </w:r>
      <w:r>
        <w:rPr>
          <w:spacing w:val="-15"/>
          <w:sz w:val="15"/>
        </w:rPr>
        <w:t xml:space="preserve"> </w:t>
      </w:r>
      <w:r>
        <w:rPr>
          <w:spacing w:val="-3"/>
          <w:sz w:val="15"/>
        </w:rPr>
        <w:t>all</w:t>
      </w:r>
      <w:r>
        <w:rPr>
          <w:spacing w:val="-16"/>
          <w:sz w:val="15"/>
        </w:rPr>
        <w:t xml:space="preserve"> </w:t>
      </w:r>
      <w:r>
        <w:rPr>
          <w:spacing w:val="-3"/>
          <w:sz w:val="15"/>
        </w:rPr>
        <w:t>times</w:t>
      </w:r>
      <w:proofErr w:type="gramEnd"/>
      <w:r>
        <w:rPr>
          <w:spacing w:val="-16"/>
          <w:sz w:val="15"/>
        </w:rPr>
        <w:t xml:space="preserve"> </w:t>
      </w:r>
      <w:r>
        <w:rPr>
          <w:sz w:val="15"/>
        </w:rPr>
        <w:t>be</w:t>
      </w:r>
      <w:r>
        <w:rPr>
          <w:spacing w:val="-16"/>
          <w:sz w:val="15"/>
        </w:rPr>
        <w:t xml:space="preserve"> </w:t>
      </w:r>
      <w:r>
        <w:rPr>
          <w:spacing w:val="-4"/>
          <w:sz w:val="15"/>
        </w:rPr>
        <w:t>maintained</w:t>
      </w:r>
      <w:r>
        <w:rPr>
          <w:spacing w:val="-15"/>
          <w:sz w:val="15"/>
        </w:rPr>
        <w:t xml:space="preserve"> </w:t>
      </w:r>
      <w:r>
        <w:rPr>
          <w:sz w:val="15"/>
        </w:rPr>
        <w:t>in</w:t>
      </w:r>
      <w:r>
        <w:rPr>
          <w:spacing w:val="-15"/>
          <w:sz w:val="15"/>
        </w:rPr>
        <w:t xml:space="preserve"> </w:t>
      </w:r>
      <w:r>
        <w:rPr>
          <w:spacing w:val="-3"/>
          <w:sz w:val="15"/>
        </w:rPr>
        <w:t>first</w:t>
      </w:r>
      <w:r>
        <w:rPr>
          <w:spacing w:val="14"/>
          <w:sz w:val="15"/>
        </w:rPr>
        <w:t xml:space="preserve"> </w:t>
      </w:r>
      <w:r>
        <w:rPr>
          <w:spacing w:val="-3"/>
          <w:sz w:val="15"/>
        </w:rPr>
        <w:t>class</w:t>
      </w:r>
      <w:r>
        <w:rPr>
          <w:spacing w:val="-16"/>
          <w:sz w:val="15"/>
        </w:rPr>
        <w:t xml:space="preserve"> </w:t>
      </w:r>
      <w:r>
        <w:rPr>
          <w:spacing w:val="-3"/>
          <w:sz w:val="15"/>
        </w:rPr>
        <w:t>operating</w:t>
      </w:r>
      <w:r>
        <w:rPr>
          <w:spacing w:val="-16"/>
          <w:sz w:val="15"/>
        </w:rPr>
        <w:t xml:space="preserve"> </w:t>
      </w:r>
      <w:r>
        <w:rPr>
          <w:spacing w:val="-3"/>
          <w:sz w:val="15"/>
        </w:rPr>
        <w:t>condition</w:t>
      </w:r>
      <w:r>
        <w:rPr>
          <w:spacing w:val="-15"/>
          <w:sz w:val="15"/>
        </w:rPr>
        <w:t xml:space="preserve"> </w:t>
      </w:r>
      <w:r>
        <w:rPr>
          <w:sz w:val="15"/>
        </w:rPr>
        <w:t>by</w:t>
      </w:r>
      <w:r>
        <w:rPr>
          <w:spacing w:val="-15"/>
          <w:sz w:val="15"/>
        </w:rPr>
        <w:t xml:space="preserve"> </w:t>
      </w:r>
      <w:r>
        <w:rPr>
          <w:spacing w:val="-3"/>
          <w:sz w:val="15"/>
        </w:rPr>
        <w:t xml:space="preserve">Supplier, and </w:t>
      </w:r>
      <w:r>
        <w:rPr>
          <w:sz w:val="15"/>
        </w:rPr>
        <w:t xml:space="preserve">in </w:t>
      </w:r>
      <w:r>
        <w:rPr>
          <w:spacing w:val="-3"/>
          <w:sz w:val="15"/>
        </w:rPr>
        <w:t xml:space="preserve">the event that Supplier shall provide personnel the same shall </w:t>
      </w:r>
      <w:r>
        <w:rPr>
          <w:sz w:val="15"/>
        </w:rPr>
        <w:t xml:space="preserve">be </w:t>
      </w:r>
      <w:r>
        <w:rPr>
          <w:spacing w:val="-3"/>
          <w:sz w:val="15"/>
        </w:rPr>
        <w:t xml:space="preserve">competent and suitably </w:t>
      </w:r>
      <w:r>
        <w:rPr>
          <w:spacing w:val="-4"/>
          <w:sz w:val="15"/>
        </w:rPr>
        <w:t xml:space="preserve">qualified </w:t>
      </w:r>
      <w:r>
        <w:rPr>
          <w:spacing w:val="-3"/>
          <w:sz w:val="15"/>
        </w:rPr>
        <w:t xml:space="preserve">for the purpose for which they are provided. Purchaser reserves </w:t>
      </w:r>
      <w:r>
        <w:rPr>
          <w:sz w:val="15"/>
        </w:rPr>
        <w:t xml:space="preserve">the </w:t>
      </w:r>
      <w:r>
        <w:rPr>
          <w:spacing w:val="-3"/>
          <w:sz w:val="15"/>
        </w:rPr>
        <w:t xml:space="preserve">right </w:t>
      </w:r>
      <w:r>
        <w:rPr>
          <w:sz w:val="15"/>
        </w:rPr>
        <w:t xml:space="preserve">to </w:t>
      </w:r>
      <w:r>
        <w:rPr>
          <w:spacing w:val="-3"/>
          <w:sz w:val="15"/>
        </w:rPr>
        <w:t xml:space="preserve">require the replacement </w:t>
      </w:r>
      <w:r>
        <w:rPr>
          <w:sz w:val="15"/>
        </w:rPr>
        <w:t xml:space="preserve">at </w:t>
      </w:r>
      <w:r>
        <w:rPr>
          <w:spacing w:val="-3"/>
          <w:sz w:val="15"/>
        </w:rPr>
        <w:t xml:space="preserve">Supplier’s expense </w:t>
      </w:r>
      <w:r>
        <w:rPr>
          <w:sz w:val="15"/>
        </w:rPr>
        <w:t xml:space="preserve">of </w:t>
      </w:r>
      <w:r>
        <w:rPr>
          <w:spacing w:val="-3"/>
          <w:sz w:val="15"/>
        </w:rPr>
        <w:t xml:space="preserve">any personnel, </w:t>
      </w:r>
      <w:r>
        <w:rPr>
          <w:spacing w:val="-4"/>
          <w:sz w:val="15"/>
        </w:rPr>
        <w:t xml:space="preserve">equipment </w:t>
      </w:r>
      <w:r>
        <w:rPr>
          <w:sz w:val="15"/>
        </w:rPr>
        <w:t xml:space="preserve">or </w:t>
      </w:r>
      <w:r>
        <w:rPr>
          <w:spacing w:val="-3"/>
          <w:sz w:val="15"/>
        </w:rPr>
        <w:t xml:space="preserve">tools provided </w:t>
      </w:r>
      <w:r>
        <w:rPr>
          <w:sz w:val="15"/>
        </w:rPr>
        <w:t xml:space="preserve">by </w:t>
      </w:r>
      <w:r>
        <w:rPr>
          <w:spacing w:val="-3"/>
          <w:sz w:val="15"/>
        </w:rPr>
        <w:lastRenderedPageBreak/>
        <w:t xml:space="preserve">Supplier which </w:t>
      </w:r>
      <w:r>
        <w:rPr>
          <w:sz w:val="15"/>
        </w:rPr>
        <w:t xml:space="preserve">in </w:t>
      </w:r>
      <w:r>
        <w:rPr>
          <w:spacing w:val="-4"/>
          <w:sz w:val="15"/>
        </w:rPr>
        <w:t xml:space="preserve">Purchaser's </w:t>
      </w:r>
      <w:r>
        <w:rPr>
          <w:spacing w:val="-3"/>
          <w:sz w:val="15"/>
        </w:rPr>
        <w:t xml:space="preserve">opinion </w:t>
      </w:r>
      <w:r>
        <w:rPr>
          <w:sz w:val="15"/>
        </w:rPr>
        <w:t xml:space="preserve">do not </w:t>
      </w:r>
      <w:r>
        <w:rPr>
          <w:spacing w:val="-3"/>
          <w:sz w:val="15"/>
        </w:rPr>
        <w:t xml:space="preserve">comply with the </w:t>
      </w:r>
      <w:r>
        <w:rPr>
          <w:spacing w:val="-4"/>
          <w:sz w:val="15"/>
        </w:rPr>
        <w:t>foregoing provisions.</w:t>
      </w:r>
    </w:p>
    <w:p w14:paraId="4462151A" w14:textId="77777777" w:rsidR="003B2921" w:rsidRDefault="00000000" w:rsidP="002B17FD">
      <w:pPr>
        <w:pStyle w:val="ListParagraph"/>
        <w:numPr>
          <w:ilvl w:val="1"/>
          <w:numId w:val="2"/>
        </w:numPr>
        <w:tabs>
          <w:tab w:val="left" w:pos="671"/>
        </w:tabs>
        <w:spacing w:before="2"/>
        <w:ind w:left="674" w:right="269" w:hanging="570"/>
        <w:rPr>
          <w:sz w:val="15"/>
        </w:rPr>
      </w:pPr>
      <w:r>
        <w:rPr>
          <w:spacing w:val="-3"/>
          <w:sz w:val="15"/>
        </w:rPr>
        <w:t xml:space="preserve">Supplier shall </w:t>
      </w:r>
      <w:r>
        <w:rPr>
          <w:sz w:val="15"/>
        </w:rPr>
        <w:t xml:space="preserve">be </w:t>
      </w:r>
      <w:r>
        <w:rPr>
          <w:spacing w:val="-4"/>
          <w:sz w:val="15"/>
        </w:rPr>
        <w:t xml:space="preserve">responsible </w:t>
      </w:r>
      <w:r>
        <w:rPr>
          <w:spacing w:val="-3"/>
          <w:sz w:val="15"/>
        </w:rPr>
        <w:t xml:space="preserve">for remedying </w:t>
      </w:r>
      <w:r>
        <w:rPr>
          <w:sz w:val="15"/>
        </w:rPr>
        <w:t xml:space="preserve">at his </w:t>
      </w:r>
      <w:r>
        <w:rPr>
          <w:spacing w:val="-3"/>
          <w:sz w:val="15"/>
        </w:rPr>
        <w:t xml:space="preserve">expense any defect that may arise </w:t>
      </w:r>
      <w:r>
        <w:rPr>
          <w:sz w:val="15"/>
        </w:rPr>
        <w:t xml:space="preserve">in </w:t>
      </w:r>
      <w:r>
        <w:rPr>
          <w:spacing w:val="-3"/>
          <w:sz w:val="15"/>
        </w:rPr>
        <w:t xml:space="preserve">the Goods and/or Services within </w:t>
      </w:r>
      <w:r>
        <w:rPr>
          <w:sz w:val="15"/>
        </w:rPr>
        <w:t xml:space="preserve">12 </w:t>
      </w:r>
      <w:r>
        <w:rPr>
          <w:spacing w:val="-3"/>
          <w:sz w:val="15"/>
        </w:rPr>
        <w:t xml:space="preserve">months from the date when the Goods and/or Services has been put into service for </w:t>
      </w:r>
      <w:r>
        <w:rPr>
          <w:sz w:val="15"/>
        </w:rPr>
        <w:t xml:space="preserve">its </w:t>
      </w:r>
      <w:r>
        <w:rPr>
          <w:spacing w:val="-4"/>
          <w:sz w:val="15"/>
        </w:rPr>
        <w:t xml:space="preserve">specified </w:t>
      </w:r>
      <w:r>
        <w:rPr>
          <w:spacing w:val="-3"/>
          <w:sz w:val="15"/>
        </w:rPr>
        <w:t xml:space="preserve">use, </w:t>
      </w:r>
      <w:r>
        <w:rPr>
          <w:sz w:val="15"/>
        </w:rPr>
        <w:t xml:space="preserve">or 12 </w:t>
      </w:r>
      <w:r>
        <w:rPr>
          <w:spacing w:val="-3"/>
          <w:sz w:val="15"/>
        </w:rPr>
        <w:t xml:space="preserve">months from delivery, whichever </w:t>
      </w:r>
      <w:r>
        <w:rPr>
          <w:sz w:val="15"/>
        </w:rPr>
        <w:t xml:space="preserve">is </w:t>
      </w:r>
      <w:r>
        <w:rPr>
          <w:spacing w:val="-3"/>
          <w:sz w:val="15"/>
        </w:rPr>
        <w:t xml:space="preserve">the later. </w:t>
      </w:r>
      <w:proofErr w:type="gramStart"/>
      <w:r>
        <w:rPr>
          <w:spacing w:val="-3"/>
          <w:sz w:val="15"/>
        </w:rPr>
        <w:t>Supplier</w:t>
      </w:r>
      <w:proofErr w:type="gramEnd"/>
      <w:r>
        <w:rPr>
          <w:spacing w:val="-3"/>
          <w:sz w:val="15"/>
        </w:rPr>
        <w:t xml:space="preserve"> shall </w:t>
      </w:r>
      <w:r>
        <w:rPr>
          <w:spacing w:val="-4"/>
          <w:sz w:val="15"/>
        </w:rPr>
        <w:t xml:space="preserve">guarantee </w:t>
      </w:r>
      <w:r>
        <w:rPr>
          <w:spacing w:val="-3"/>
          <w:sz w:val="15"/>
        </w:rPr>
        <w:t xml:space="preserve">for </w:t>
      </w:r>
      <w:r>
        <w:rPr>
          <w:sz w:val="15"/>
        </w:rPr>
        <w:t xml:space="preserve">a </w:t>
      </w:r>
      <w:r>
        <w:rPr>
          <w:spacing w:val="-3"/>
          <w:sz w:val="15"/>
        </w:rPr>
        <w:t xml:space="preserve">further period </w:t>
      </w:r>
      <w:r>
        <w:rPr>
          <w:sz w:val="15"/>
        </w:rPr>
        <w:t xml:space="preserve">of 12 </w:t>
      </w:r>
      <w:r>
        <w:rPr>
          <w:spacing w:val="-3"/>
          <w:sz w:val="15"/>
        </w:rPr>
        <w:t xml:space="preserve">months all </w:t>
      </w:r>
      <w:r>
        <w:rPr>
          <w:spacing w:val="-4"/>
          <w:sz w:val="15"/>
        </w:rPr>
        <w:t xml:space="preserve">remedial </w:t>
      </w:r>
      <w:r>
        <w:rPr>
          <w:spacing w:val="-3"/>
          <w:sz w:val="15"/>
        </w:rPr>
        <w:t xml:space="preserve">work carried out under this warranty. Where </w:t>
      </w:r>
      <w:r>
        <w:rPr>
          <w:sz w:val="15"/>
        </w:rPr>
        <w:t xml:space="preserve">a </w:t>
      </w:r>
      <w:r>
        <w:rPr>
          <w:spacing w:val="-3"/>
          <w:sz w:val="15"/>
        </w:rPr>
        <w:t xml:space="preserve">defect arises within the </w:t>
      </w:r>
      <w:r>
        <w:rPr>
          <w:spacing w:val="-4"/>
          <w:sz w:val="15"/>
        </w:rPr>
        <w:t xml:space="preserve">aforesaid original </w:t>
      </w:r>
      <w:r>
        <w:rPr>
          <w:spacing w:val="-3"/>
          <w:sz w:val="15"/>
        </w:rPr>
        <w:t xml:space="preserve">warranty period </w:t>
      </w:r>
      <w:r>
        <w:rPr>
          <w:sz w:val="15"/>
        </w:rPr>
        <w:t xml:space="preserve">but </w:t>
      </w:r>
      <w:r>
        <w:rPr>
          <w:spacing w:val="-3"/>
          <w:sz w:val="15"/>
        </w:rPr>
        <w:t xml:space="preserve">does </w:t>
      </w:r>
      <w:r>
        <w:rPr>
          <w:sz w:val="15"/>
        </w:rPr>
        <w:t xml:space="preserve">not </w:t>
      </w:r>
      <w:r>
        <w:rPr>
          <w:spacing w:val="-3"/>
          <w:sz w:val="15"/>
        </w:rPr>
        <w:t xml:space="preserve">become apparent until that period has expired, Supplier's liability shall </w:t>
      </w:r>
      <w:r>
        <w:rPr>
          <w:sz w:val="15"/>
        </w:rPr>
        <w:t xml:space="preserve">not </w:t>
      </w:r>
      <w:r>
        <w:rPr>
          <w:spacing w:val="-3"/>
          <w:sz w:val="15"/>
        </w:rPr>
        <w:t xml:space="preserve">cease merely because </w:t>
      </w:r>
      <w:r>
        <w:rPr>
          <w:spacing w:val="-4"/>
          <w:sz w:val="15"/>
        </w:rPr>
        <w:t xml:space="preserve">Purchaser </w:t>
      </w:r>
      <w:r>
        <w:rPr>
          <w:spacing w:val="-3"/>
          <w:sz w:val="15"/>
        </w:rPr>
        <w:t>has been</w:t>
      </w:r>
      <w:r>
        <w:rPr>
          <w:spacing w:val="-6"/>
          <w:sz w:val="15"/>
        </w:rPr>
        <w:t xml:space="preserve"> </w:t>
      </w:r>
      <w:r>
        <w:rPr>
          <w:spacing w:val="-3"/>
          <w:sz w:val="15"/>
        </w:rPr>
        <w:t>unable</w:t>
      </w:r>
      <w:r>
        <w:rPr>
          <w:spacing w:val="-6"/>
          <w:sz w:val="15"/>
        </w:rPr>
        <w:t xml:space="preserve"> </w:t>
      </w:r>
      <w:r>
        <w:rPr>
          <w:sz w:val="15"/>
        </w:rPr>
        <w:t>to</w:t>
      </w:r>
      <w:r>
        <w:rPr>
          <w:spacing w:val="-5"/>
          <w:sz w:val="15"/>
        </w:rPr>
        <w:t xml:space="preserve"> </w:t>
      </w:r>
      <w:r>
        <w:rPr>
          <w:spacing w:val="-3"/>
          <w:sz w:val="15"/>
        </w:rPr>
        <w:t>give</w:t>
      </w:r>
      <w:r>
        <w:rPr>
          <w:spacing w:val="-5"/>
          <w:sz w:val="15"/>
        </w:rPr>
        <w:t xml:space="preserve"> </w:t>
      </w:r>
      <w:r>
        <w:rPr>
          <w:spacing w:val="-3"/>
          <w:sz w:val="15"/>
        </w:rPr>
        <w:t>notice</w:t>
      </w:r>
      <w:r>
        <w:rPr>
          <w:spacing w:val="-6"/>
          <w:sz w:val="15"/>
        </w:rPr>
        <w:t xml:space="preserve"> </w:t>
      </w:r>
      <w:r>
        <w:rPr>
          <w:sz w:val="15"/>
        </w:rPr>
        <w:t>of</w:t>
      </w:r>
      <w:r>
        <w:rPr>
          <w:spacing w:val="-6"/>
          <w:sz w:val="15"/>
        </w:rPr>
        <w:t xml:space="preserve"> </w:t>
      </w:r>
      <w:r>
        <w:rPr>
          <w:spacing w:val="-3"/>
          <w:sz w:val="15"/>
        </w:rPr>
        <w:t>the</w:t>
      </w:r>
      <w:r>
        <w:rPr>
          <w:spacing w:val="-4"/>
          <w:sz w:val="15"/>
        </w:rPr>
        <w:t xml:space="preserve"> </w:t>
      </w:r>
      <w:r>
        <w:rPr>
          <w:spacing w:val="-3"/>
          <w:sz w:val="15"/>
        </w:rPr>
        <w:t>defect</w:t>
      </w:r>
      <w:r>
        <w:rPr>
          <w:spacing w:val="-6"/>
          <w:sz w:val="15"/>
        </w:rPr>
        <w:t xml:space="preserve"> </w:t>
      </w:r>
      <w:r>
        <w:rPr>
          <w:sz w:val="15"/>
        </w:rPr>
        <w:t>to</w:t>
      </w:r>
      <w:r>
        <w:rPr>
          <w:spacing w:val="-6"/>
          <w:sz w:val="15"/>
        </w:rPr>
        <w:t xml:space="preserve"> </w:t>
      </w:r>
      <w:r>
        <w:rPr>
          <w:spacing w:val="-3"/>
          <w:sz w:val="15"/>
        </w:rPr>
        <w:t>Supplier</w:t>
      </w:r>
      <w:r>
        <w:rPr>
          <w:spacing w:val="-5"/>
          <w:sz w:val="15"/>
        </w:rPr>
        <w:t xml:space="preserve"> </w:t>
      </w:r>
      <w:r>
        <w:rPr>
          <w:spacing w:val="-3"/>
          <w:sz w:val="15"/>
        </w:rPr>
        <w:t>within</w:t>
      </w:r>
      <w:r>
        <w:rPr>
          <w:spacing w:val="-6"/>
          <w:sz w:val="15"/>
        </w:rPr>
        <w:t xml:space="preserve"> </w:t>
      </w:r>
      <w:r>
        <w:rPr>
          <w:spacing w:val="-3"/>
          <w:sz w:val="15"/>
        </w:rPr>
        <w:t>the</w:t>
      </w:r>
      <w:r>
        <w:rPr>
          <w:spacing w:val="-5"/>
          <w:sz w:val="15"/>
        </w:rPr>
        <w:t xml:space="preserve"> </w:t>
      </w:r>
      <w:r>
        <w:rPr>
          <w:spacing w:val="-3"/>
          <w:sz w:val="15"/>
        </w:rPr>
        <w:t>said</w:t>
      </w:r>
      <w:r>
        <w:rPr>
          <w:spacing w:val="-6"/>
          <w:sz w:val="15"/>
        </w:rPr>
        <w:t xml:space="preserve"> </w:t>
      </w:r>
      <w:r>
        <w:rPr>
          <w:spacing w:val="-3"/>
          <w:sz w:val="15"/>
        </w:rPr>
        <w:t xml:space="preserve">period. </w:t>
      </w:r>
      <w:r>
        <w:rPr>
          <w:sz w:val="15"/>
        </w:rPr>
        <w:t xml:space="preserve">If </w:t>
      </w:r>
      <w:r>
        <w:rPr>
          <w:spacing w:val="-3"/>
          <w:sz w:val="15"/>
        </w:rPr>
        <w:t xml:space="preserve">any defects which Supplier </w:t>
      </w:r>
      <w:r>
        <w:rPr>
          <w:sz w:val="15"/>
        </w:rPr>
        <w:t xml:space="preserve">is </w:t>
      </w:r>
      <w:r>
        <w:rPr>
          <w:spacing w:val="-3"/>
          <w:sz w:val="15"/>
        </w:rPr>
        <w:t xml:space="preserve">obliged </w:t>
      </w:r>
      <w:r>
        <w:rPr>
          <w:sz w:val="15"/>
        </w:rPr>
        <w:t xml:space="preserve">to </w:t>
      </w:r>
      <w:r>
        <w:rPr>
          <w:spacing w:val="-3"/>
          <w:sz w:val="15"/>
        </w:rPr>
        <w:t>remedy under this Article not remedied</w:t>
      </w:r>
      <w:r>
        <w:rPr>
          <w:spacing w:val="-13"/>
          <w:sz w:val="15"/>
        </w:rPr>
        <w:t xml:space="preserve"> </w:t>
      </w:r>
      <w:r>
        <w:rPr>
          <w:spacing w:val="-3"/>
          <w:sz w:val="15"/>
        </w:rPr>
        <w:t>within</w:t>
      </w:r>
      <w:r>
        <w:rPr>
          <w:spacing w:val="-12"/>
          <w:sz w:val="15"/>
        </w:rPr>
        <w:t xml:space="preserve"> </w:t>
      </w:r>
      <w:r>
        <w:rPr>
          <w:sz w:val="15"/>
        </w:rPr>
        <w:t>a</w:t>
      </w:r>
      <w:r>
        <w:rPr>
          <w:spacing w:val="-12"/>
          <w:sz w:val="15"/>
        </w:rPr>
        <w:t xml:space="preserve"> </w:t>
      </w:r>
      <w:r>
        <w:rPr>
          <w:spacing w:val="-4"/>
          <w:sz w:val="15"/>
        </w:rPr>
        <w:t>reasonable</w:t>
      </w:r>
      <w:r>
        <w:rPr>
          <w:spacing w:val="-11"/>
          <w:sz w:val="15"/>
        </w:rPr>
        <w:t xml:space="preserve"> </w:t>
      </w:r>
      <w:r>
        <w:rPr>
          <w:spacing w:val="-3"/>
          <w:sz w:val="15"/>
        </w:rPr>
        <w:t>time,</w:t>
      </w:r>
      <w:r>
        <w:rPr>
          <w:spacing w:val="-13"/>
          <w:sz w:val="15"/>
        </w:rPr>
        <w:t xml:space="preserve"> </w:t>
      </w:r>
      <w:r>
        <w:rPr>
          <w:sz w:val="15"/>
        </w:rPr>
        <w:t>or</w:t>
      </w:r>
      <w:r>
        <w:rPr>
          <w:spacing w:val="-12"/>
          <w:sz w:val="15"/>
        </w:rPr>
        <w:t xml:space="preserve"> </w:t>
      </w:r>
      <w:r>
        <w:rPr>
          <w:spacing w:val="-4"/>
          <w:sz w:val="15"/>
        </w:rPr>
        <w:t>circumstances</w:t>
      </w:r>
      <w:r>
        <w:rPr>
          <w:spacing w:val="-12"/>
          <w:sz w:val="15"/>
        </w:rPr>
        <w:t xml:space="preserve"> </w:t>
      </w:r>
      <w:r>
        <w:rPr>
          <w:spacing w:val="-3"/>
          <w:sz w:val="15"/>
        </w:rPr>
        <w:t>render</w:t>
      </w:r>
      <w:r>
        <w:rPr>
          <w:spacing w:val="-12"/>
          <w:sz w:val="15"/>
        </w:rPr>
        <w:t xml:space="preserve"> </w:t>
      </w:r>
      <w:r>
        <w:rPr>
          <w:sz w:val="15"/>
        </w:rPr>
        <w:t>it</w:t>
      </w:r>
      <w:r>
        <w:rPr>
          <w:spacing w:val="-13"/>
          <w:sz w:val="15"/>
        </w:rPr>
        <w:t xml:space="preserve"> </w:t>
      </w:r>
      <w:r>
        <w:rPr>
          <w:spacing w:val="-4"/>
          <w:sz w:val="15"/>
        </w:rPr>
        <w:t xml:space="preserve">impracticable </w:t>
      </w:r>
      <w:r>
        <w:rPr>
          <w:spacing w:val="-3"/>
          <w:sz w:val="15"/>
        </w:rPr>
        <w:t>for</w:t>
      </w:r>
      <w:r>
        <w:rPr>
          <w:spacing w:val="-5"/>
          <w:sz w:val="15"/>
        </w:rPr>
        <w:t xml:space="preserve"> </w:t>
      </w:r>
      <w:r>
        <w:rPr>
          <w:spacing w:val="-3"/>
          <w:sz w:val="15"/>
        </w:rPr>
        <w:t>Supplier</w:t>
      </w:r>
      <w:r>
        <w:rPr>
          <w:spacing w:val="-5"/>
          <w:sz w:val="15"/>
        </w:rPr>
        <w:t xml:space="preserve"> </w:t>
      </w:r>
      <w:r>
        <w:rPr>
          <w:sz w:val="15"/>
        </w:rPr>
        <w:t>to</w:t>
      </w:r>
      <w:r>
        <w:rPr>
          <w:spacing w:val="-4"/>
          <w:sz w:val="15"/>
        </w:rPr>
        <w:t xml:space="preserve"> </w:t>
      </w:r>
      <w:r>
        <w:rPr>
          <w:sz w:val="15"/>
        </w:rPr>
        <w:t>do</w:t>
      </w:r>
      <w:r>
        <w:rPr>
          <w:spacing w:val="-5"/>
          <w:sz w:val="15"/>
        </w:rPr>
        <w:t xml:space="preserve"> </w:t>
      </w:r>
      <w:r>
        <w:rPr>
          <w:spacing w:val="-3"/>
          <w:sz w:val="15"/>
        </w:rPr>
        <w:t>the</w:t>
      </w:r>
      <w:r>
        <w:rPr>
          <w:spacing w:val="-5"/>
          <w:sz w:val="15"/>
        </w:rPr>
        <w:t xml:space="preserve"> </w:t>
      </w:r>
      <w:r>
        <w:rPr>
          <w:spacing w:val="-3"/>
          <w:sz w:val="15"/>
        </w:rPr>
        <w:t>same,</w:t>
      </w:r>
      <w:r>
        <w:rPr>
          <w:spacing w:val="-5"/>
          <w:sz w:val="15"/>
        </w:rPr>
        <w:t xml:space="preserve"> </w:t>
      </w:r>
      <w:r>
        <w:rPr>
          <w:spacing w:val="-4"/>
          <w:sz w:val="15"/>
        </w:rPr>
        <w:t>Purchaser</w:t>
      </w:r>
      <w:r>
        <w:rPr>
          <w:spacing w:val="-5"/>
          <w:sz w:val="15"/>
        </w:rPr>
        <w:t xml:space="preserve"> </w:t>
      </w:r>
      <w:r>
        <w:rPr>
          <w:spacing w:val="-3"/>
          <w:sz w:val="15"/>
        </w:rPr>
        <w:t>may</w:t>
      </w:r>
      <w:r>
        <w:rPr>
          <w:spacing w:val="-5"/>
          <w:sz w:val="15"/>
        </w:rPr>
        <w:t xml:space="preserve"> </w:t>
      </w:r>
      <w:r>
        <w:rPr>
          <w:sz w:val="15"/>
        </w:rPr>
        <w:t>do</w:t>
      </w:r>
      <w:r>
        <w:rPr>
          <w:spacing w:val="-4"/>
          <w:sz w:val="15"/>
        </w:rPr>
        <w:t xml:space="preserve"> </w:t>
      </w:r>
      <w:r>
        <w:rPr>
          <w:sz w:val="15"/>
        </w:rPr>
        <w:t>so</w:t>
      </w:r>
      <w:r>
        <w:rPr>
          <w:spacing w:val="-5"/>
          <w:sz w:val="15"/>
        </w:rPr>
        <w:t xml:space="preserve"> </w:t>
      </w:r>
      <w:r>
        <w:rPr>
          <w:spacing w:val="-3"/>
          <w:sz w:val="15"/>
        </w:rPr>
        <w:t>itself</w:t>
      </w:r>
      <w:r>
        <w:rPr>
          <w:spacing w:val="-6"/>
          <w:sz w:val="15"/>
        </w:rPr>
        <w:t xml:space="preserve"> </w:t>
      </w:r>
      <w:r>
        <w:rPr>
          <w:sz w:val="15"/>
        </w:rPr>
        <w:t>or</w:t>
      </w:r>
      <w:r>
        <w:rPr>
          <w:spacing w:val="-4"/>
          <w:sz w:val="15"/>
        </w:rPr>
        <w:t xml:space="preserve"> </w:t>
      </w:r>
      <w:proofErr w:type="spellStart"/>
      <w:r>
        <w:rPr>
          <w:spacing w:val="-4"/>
          <w:sz w:val="15"/>
        </w:rPr>
        <w:t>authorise</w:t>
      </w:r>
      <w:proofErr w:type="spellEnd"/>
      <w:r>
        <w:rPr>
          <w:spacing w:val="-5"/>
          <w:sz w:val="15"/>
        </w:rPr>
        <w:t xml:space="preserve"> </w:t>
      </w:r>
      <w:r>
        <w:rPr>
          <w:spacing w:val="-3"/>
          <w:sz w:val="15"/>
        </w:rPr>
        <w:t xml:space="preserve">others </w:t>
      </w:r>
      <w:r>
        <w:rPr>
          <w:sz w:val="15"/>
        </w:rPr>
        <w:t xml:space="preserve">to do </w:t>
      </w:r>
      <w:r>
        <w:rPr>
          <w:spacing w:val="-3"/>
          <w:sz w:val="15"/>
        </w:rPr>
        <w:t xml:space="preserve">the same, and Supplier shall </w:t>
      </w:r>
      <w:r>
        <w:rPr>
          <w:spacing w:val="-4"/>
          <w:sz w:val="15"/>
        </w:rPr>
        <w:t xml:space="preserve">reimburse Purchaser </w:t>
      </w:r>
      <w:r>
        <w:rPr>
          <w:spacing w:val="-3"/>
          <w:sz w:val="15"/>
        </w:rPr>
        <w:t xml:space="preserve">for all costs arising </w:t>
      </w:r>
      <w:r>
        <w:rPr>
          <w:spacing w:val="-4"/>
          <w:sz w:val="15"/>
        </w:rPr>
        <w:t>therefrom.</w:t>
      </w:r>
    </w:p>
    <w:p w14:paraId="01D05CFE" w14:textId="44CECCFB" w:rsidR="003B2921" w:rsidRDefault="003A433B" w:rsidP="002B17FD">
      <w:pPr>
        <w:pStyle w:val="ListParagraph"/>
        <w:numPr>
          <w:ilvl w:val="1"/>
          <w:numId w:val="2"/>
        </w:numPr>
        <w:tabs>
          <w:tab w:val="left" w:pos="671"/>
        </w:tabs>
        <w:spacing w:before="4"/>
        <w:ind w:left="674" w:right="270" w:hanging="570"/>
        <w:rPr>
          <w:sz w:val="15"/>
        </w:rPr>
      </w:pPr>
      <w:r>
        <w:rPr>
          <w:spacing w:val="-3"/>
          <w:sz w:val="15"/>
        </w:rPr>
        <w:t>Supplier’s warranty obligations under this Article 8</w:t>
      </w:r>
      <w:r w:rsidR="00000000">
        <w:rPr>
          <w:spacing w:val="-3"/>
          <w:sz w:val="15"/>
        </w:rPr>
        <w:t xml:space="preserve"> and Purchaser's remedies hereunder are </w:t>
      </w:r>
      <w:r w:rsidR="00000000">
        <w:rPr>
          <w:sz w:val="15"/>
        </w:rPr>
        <w:t xml:space="preserve">in </w:t>
      </w:r>
      <w:r w:rsidR="00000000">
        <w:rPr>
          <w:spacing w:val="-3"/>
          <w:sz w:val="15"/>
        </w:rPr>
        <w:t xml:space="preserve">addition to </w:t>
      </w:r>
      <w:r w:rsidR="00000000">
        <w:rPr>
          <w:spacing w:val="-4"/>
          <w:sz w:val="15"/>
        </w:rPr>
        <w:t xml:space="preserve">Purchaser's </w:t>
      </w:r>
      <w:r w:rsidR="00000000">
        <w:rPr>
          <w:spacing w:val="-3"/>
          <w:sz w:val="15"/>
        </w:rPr>
        <w:t xml:space="preserve">other rights and remedies existing under the </w:t>
      </w:r>
      <w:r w:rsidR="00000000">
        <w:rPr>
          <w:sz w:val="15"/>
        </w:rPr>
        <w:t xml:space="preserve">PO or </w:t>
      </w:r>
      <w:r w:rsidR="00000000">
        <w:rPr>
          <w:spacing w:val="-3"/>
          <w:sz w:val="15"/>
        </w:rPr>
        <w:t>under Applicable</w:t>
      </w:r>
      <w:r w:rsidR="00000000">
        <w:rPr>
          <w:spacing w:val="-6"/>
          <w:sz w:val="15"/>
        </w:rPr>
        <w:t xml:space="preserve"> </w:t>
      </w:r>
      <w:r w:rsidR="00000000">
        <w:rPr>
          <w:spacing w:val="-3"/>
          <w:sz w:val="15"/>
        </w:rPr>
        <w:t>Law.</w:t>
      </w:r>
    </w:p>
    <w:p w14:paraId="318C27E2" w14:textId="4C9A9B90" w:rsidR="003B2921" w:rsidRDefault="00000000" w:rsidP="002B17FD">
      <w:pPr>
        <w:pStyle w:val="ListParagraph"/>
        <w:numPr>
          <w:ilvl w:val="1"/>
          <w:numId w:val="2"/>
        </w:numPr>
        <w:tabs>
          <w:tab w:val="left" w:pos="671"/>
        </w:tabs>
        <w:spacing w:before="2"/>
        <w:ind w:left="674" w:right="273" w:hanging="570"/>
        <w:rPr>
          <w:sz w:val="15"/>
        </w:rPr>
      </w:pPr>
      <w:proofErr w:type="gramStart"/>
      <w:r>
        <w:rPr>
          <w:spacing w:val="-4"/>
          <w:sz w:val="15"/>
        </w:rPr>
        <w:t>Purchaser</w:t>
      </w:r>
      <w:proofErr w:type="gramEnd"/>
      <w:r>
        <w:rPr>
          <w:spacing w:val="-4"/>
          <w:sz w:val="15"/>
        </w:rPr>
        <w:t xml:space="preserve"> </w:t>
      </w:r>
      <w:r>
        <w:rPr>
          <w:spacing w:val="-3"/>
          <w:sz w:val="15"/>
        </w:rPr>
        <w:t xml:space="preserve">have the right </w:t>
      </w:r>
      <w:r>
        <w:rPr>
          <w:sz w:val="15"/>
        </w:rPr>
        <w:t xml:space="preserve">to </w:t>
      </w:r>
      <w:r>
        <w:rPr>
          <w:spacing w:val="-4"/>
          <w:sz w:val="15"/>
        </w:rPr>
        <w:t xml:space="preserve">assign </w:t>
      </w:r>
      <w:r>
        <w:rPr>
          <w:sz w:val="15"/>
        </w:rPr>
        <w:t xml:space="preserve">the </w:t>
      </w:r>
      <w:r>
        <w:rPr>
          <w:spacing w:val="-3"/>
          <w:sz w:val="15"/>
        </w:rPr>
        <w:t xml:space="preserve">benefit </w:t>
      </w:r>
      <w:r>
        <w:rPr>
          <w:sz w:val="15"/>
        </w:rPr>
        <w:t xml:space="preserve">of </w:t>
      </w:r>
      <w:r w:rsidR="003A433B">
        <w:rPr>
          <w:spacing w:val="-3"/>
          <w:sz w:val="15"/>
        </w:rPr>
        <w:t>Supplier’s warranty pursuant to Article 8</w:t>
      </w:r>
      <w:r>
        <w:rPr>
          <w:spacing w:val="-3"/>
          <w:sz w:val="15"/>
        </w:rPr>
        <w:t xml:space="preserve"> </w:t>
      </w:r>
      <w:r>
        <w:rPr>
          <w:sz w:val="15"/>
        </w:rPr>
        <w:t xml:space="preserve">to </w:t>
      </w:r>
      <w:r>
        <w:rPr>
          <w:spacing w:val="-3"/>
          <w:sz w:val="15"/>
        </w:rPr>
        <w:t xml:space="preserve">its </w:t>
      </w:r>
      <w:r>
        <w:rPr>
          <w:spacing w:val="-4"/>
          <w:sz w:val="15"/>
        </w:rPr>
        <w:t xml:space="preserve">successors </w:t>
      </w:r>
      <w:r>
        <w:rPr>
          <w:sz w:val="15"/>
        </w:rPr>
        <w:t xml:space="preserve">or </w:t>
      </w:r>
      <w:r>
        <w:rPr>
          <w:spacing w:val="-4"/>
          <w:sz w:val="15"/>
        </w:rPr>
        <w:t xml:space="preserve">assignees </w:t>
      </w:r>
      <w:r>
        <w:rPr>
          <w:sz w:val="15"/>
        </w:rPr>
        <w:t>or</w:t>
      </w:r>
      <w:r>
        <w:rPr>
          <w:spacing w:val="-31"/>
          <w:sz w:val="15"/>
        </w:rPr>
        <w:t xml:space="preserve"> </w:t>
      </w:r>
      <w:r>
        <w:rPr>
          <w:spacing w:val="-3"/>
          <w:sz w:val="15"/>
        </w:rPr>
        <w:t xml:space="preserve">customers </w:t>
      </w:r>
      <w:r>
        <w:rPr>
          <w:sz w:val="15"/>
        </w:rPr>
        <w:t xml:space="preserve">of </w:t>
      </w:r>
      <w:r>
        <w:rPr>
          <w:spacing w:val="-3"/>
          <w:sz w:val="15"/>
        </w:rPr>
        <w:t>any tier.</w:t>
      </w:r>
    </w:p>
    <w:p w14:paraId="68E2D800" w14:textId="77777777" w:rsidR="003B2921" w:rsidRDefault="003B2921" w:rsidP="002B17FD">
      <w:pPr>
        <w:pStyle w:val="BodyText"/>
        <w:spacing w:before="8"/>
        <w:ind w:left="0" w:firstLine="0"/>
      </w:pPr>
    </w:p>
    <w:p w14:paraId="6185731B" w14:textId="77777777" w:rsidR="003B2921" w:rsidRDefault="00000000" w:rsidP="002B17FD">
      <w:pPr>
        <w:pStyle w:val="Heading1"/>
        <w:numPr>
          <w:ilvl w:val="0"/>
          <w:numId w:val="2"/>
        </w:numPr>
        <w:tabs>
          <w:tab w:val="left" w:pos="465"/>
        </w:tabs>
        <w:ind w:hanging="361"/>
      </w:pPr>
      <w:r>
        <w:rPr>
          <w:spacing w:val="-4"/>
        </w:rPr>
        <w:t xml:space="preserve">Inspection </w:t>
      </w:r>
      <w:r>
        <w:rPr>
          <w:spacing w:val="-3"/>
        </w:rPr>
        <w:t>and</w:t>
      </w:r>
      <w:r>
        <w:rPr>
          <w:spacing w:val="-9"/>
        </w:rPr>
        <w:t xml:space="preserve"> </w:t>
      </w:r>
      <w:r>
        <w:rPr>
          <w:spacing w:val="-4"/>
        </w:rPr>
        <w:t>Delivery</w:t>
      </w:r>
    </w:p>
    <w:p w14:paraId="579DBD5B" w14:textId="04929220" w:rsidR="003B2921" w:rsidRDefault="00000000" w:rsidP="002B17FD">
      <w:pPr>
        <w:pStyle w:val="ListParagraph"/>
        <w:numPr>
          <w:ilvl w:val="1"/>
          <w:numId w:val="2"/>
        </w:numPr>
        <w:tabs>
          <w:tab w:val="left" w:pos="671"/>
        </w:tabs>
        <w:spacing w:before="4"/>
        <w:ind w:left="674" w:right="270" w:hanging="570"/>
        <w:rPr>
          <w:sz w:val="15"/>
        </w:rPr>
      </w:pPr>
      <w:r>
        <w:rPr>
          <w:sz w:val="15"/>
        </w:rPr>
        <w:t>The</w:t>
      </w:r>
      <w:r>
        <w:rPr>
          <w:spacing w:val="-9"/>
          <w:sz w:val="15"/>
        </w:rPr>
        <w:t xml:space="preserve"> </w:t>
      </w:r>
      <w:r>
        <w:rPr>
          <w:spacing w:val="-4"/>
          <w:sz w:val="15"/>
        </w:rPr>
        <w:t>Purchaser</w:t>
      </w:r>
      <w:r>
        <w:rPr>
          <w:spacing w:val="-9"/>
          <w:sz w:val="15"/>
        </w:rPr>
        <w:t xml:space="preserve"> </w:t>
      </w:r>
      <w:proofErr w:type="gramStart"/>
      <w:r>
        <w:rPr>
          <w:spacing w:val="-3"/>
          <w:sz w:val="15"/>
        </w:rPr>
        <w:t>shall</w:t>
      </w:r>
      <w:r>
        <w:rPr>
          <w:spacing w:val="-8"/>
          <w:sz w:val="15"/>
        </w:rPr>
        <w:t xml:space="preserve"> </w:t>
      </w:r>
      <w:r>
        <w:rPr>
          <w:sz w:val="15"/>
        </w:rPr>
        <w:t>at</w:t>
      </w:r>
      <w:r>
        <w:rPr>
          <w:spacing w:val="-8"/>
          <w:sz w:val="15"/>
        </w:rPr>
        <w:t xml:space="preserve"> </w:t>
      </w:r>
      <w:r>
        <w:rPr>
          <w:spacing w:val="-3"/>
          <w:sz w:val="15"/>
        </w:rPr>
        <w:t>all</w:t>
      </w:r>
      <w:r>
        <w:rPr>
          <w:spacing w:val="-9"/>
          <w:sz w:val="15"/>
        </w:rPr>
        <w:t xml:space="preserve"> </w:t>
      </w:r>
      <w:r>
        <w:rPr>
          <w:spacing w:val="-3"/>
          <w:sz w:val="15"/>
        </w:rPr>
        <w:t>times</w:t>
      </w:r>
      <w:proofErr w:type="gramEnd"/>
      <w:r>
        <w:rPr>
          <w:spacing w:val="-9"/>
          <w:sz w:val="15"/>
        </w:rPr>
        <w:t xml:space="preserve"> </w:t>
      </w:r>
      <w:r>
        <w:rPr>
          <w:sz w:val="15"/>
        </w:rPr>
        <w:t>be</w:t>
      </w:r>
      <w:r>
        <w:rPr>
          <w:spacing w:val="-8"/>
          <w:sz w:val="15"/>
        </w:rPr>
        <w:t xml:space="preserve"> </w:t>
      </w:r>
      <w:r>
        <w:rPr>
          <w:spacing w:val="-3"/>
          <w:sz w:val="15"/>
        </w:rPr>
        <w:t>entitled</w:t>
      </w:r>
      <w:r>
        <w:rPr>
          <w:spacing w:val="-9"/>
          <w:sz w:val="15"/>
        </w:rPr>
        <w:t xml:space="preserve"> </w:t>
      </w:r>
      <w:r>
        <w:rPr>
          <w:sz w:val="15"/>
        </w:rPr>
        <w:t>to</w:t>
      </w:r>
      <w:r>
        <w:rPr>
          <w:spacing w:val="-9"/>
          <w:sz w:val="15"/>
        </w:rPr>
        <w:t xml:space="preserve"> </w:t>
      </w:r>
      <w:r>
        <w:rPr>
          <w:spacing w:val="-3"/>
          <w:sz w:val="15"/>
        </w:rPr>
        <w:t>examine</w:t>
      </w:r>
      <w:r>
        <w:rPr>
          <w:spacing w:val="-10"/>
          <w:sz w:val="15"/>
        </w:rPr>
        <w:t xml:space="preserve"> </w:t>
      </w:r>
      <w:r>
        <w:rPr>
          <w:sz w:val="15"/>
        </w:rPr>
        <w:t>or</w:t>
      </w:r>
      <w:r>
        <w:rPr>
          <w:spacing w:val="-9"/>
          <w:sz w:val="15"/>
        </w:rPr>
        <w:t xml:space="preserve"> </w:t>
      </w:r>
      <w:r>
        <w:rPr>
          <w:spacing w:val="-3"/>
          <w:sz w:val="15"/>
        </w:rPr>
        <w:t>test</w:t>
      </w:r>
      <w:r>
        <w:rPr>
          <w:spacing w:val="-9"/>
          <w:sz w:val="15"/>
        </w:rPr>
        <w:t xml:space="preserve"> </w:t>
      </w:r>
      <w:proofErr w:type="gramStart"/>
      <w:r>
        <w:rPr>
          <w:spacing w:val="-3"/>
          <w:sz w:val="15"/>
        </w:rPr>
        <w:t>Goods</w:t>
      </w:r>
      <w:proofErr w:type="gramEnd"/>
      <w:r>
        <w:rPr>
          <w:spacing w:val="-9"/>
          <w:sz w:val="15"/>
        </w:rPr>
        <w:t xml:space="preserve"> </w:t>
      </w:r>
      <w:r>
        <w:rPr>
          <w:spacing w:val="-3"/>
          <w:sz w:val="15"/>
        </w:rPr>
        <w:t>before delivery,</w:t>
      </w:r>
      <w:r>
        <w:rPr>
          <w:spacing w:val="-8"/>
          <w:sz w:val="15"/>
        </w:rPr>
        <w:t xml:space="preserve"> </w:t>
      </w:r>
      <w:r>
        <w:rPr>
          <w:spacing w:val="-3"/>
          <w:sz w:val="15"/>
        </w:rPr>
        <w:t>during</w:t>
      </w:r>
      <w:r>
        <w:rPr>
          <w:spacing w:val="-7"/>
          <w:sz w:val="15"/>
        </w:rPr>
        <w:t xml:space="preserve"> </w:t>
      </w:r>
      <w:r>
        <w:rPr>
          <w:spacing w:val="-3"/>
          <w:sz w:val="15"/>
        </w:rPr>
        <w:t>their</w:t>
      </w:r>
      <w:r>
        <w:rPr>
          <w:spacing w:val="-6"/>
          <w:sz w:val="15"/>
        </w:rPr>
        <w:t xml:space="preserve"> </w:t>
      </w:r>
      <w:r>
        <w:rPr>
          <w:spacing w:val="-4"/>
          <w:sz w:val="15"/>
        </w:rPr>
        <w:t>processing,</w:t>
      </w:r>
      <w:r>
        <w:rPr>
          <w:spacing w:val="-6"/>
          <w:sz w:val="15"/>
        </w:rPr>
        <w:t xml:space="preserve"> </w:t>
      </w:r>
      <w:r>
        <w:rPr>
          <w:spacing w:val="-4"/>
          <w:sz w:val="15"/>
        </w:rPr>
        <w:t>manufacture</w:t>
      </w:r>
      <w:r>
        <w:rPr>
          <w:spacing w:val="-6"/>
          <w:sz w:val="15"/>
        </w:rPr>
        <w:t xml:space="preserve"> </w:t>
      </w:r>
      <w:r>
        <w:rPr>
          <w:sz w:val="15"/>
        </w:rPr>
        <w:t>or</w:t>
      </w:r>
      <w:r>
        <w:rPr>
          <w:spacing w:val="-7"/>
          <w:sz w:val="15"/>
        </w:rPr>
        <w:t xml:space="preserve"> </w:t>
      </w:r>
      <w:r>
        <w:rPr>
          <w:spacing w:val="-4"/>
          <w:sz w:val="15"/>
        </w:rPr>
        <w:t>storage,</w:t>
      </w:r>
      <w:r>
        <w:rPr>
          <w:spacing w:val="-6"/>
          <w:sz w:val="15"/>
        </w:rPr>
        <w:t xml:space="preserve"> </w:t>
      </w:r>
      <w:r>
        <w:rPr>
          <w:sz w:val="15"/>
        </w:rPr>
        <w:t>or</w:t>
      </w:r>
      <w:r>
        <w:rPr>
          <w:spacing w:val="-6"/>
          <w:sz w:val="15"/>
        </w:rPr>
        <w:t xml:space="preserve"> </w:t>
      </w:r>
      <w:r>
        <w:rPr>
          <w:sz w:val="15"/>
        </w:rPr>
        <w:t>to</w:t>
      </w:r>
      <w:r>
        <w:rPr>
          <w:spacing w:val="-6"/>
          <w:sz w:val="15"/>
        </w:rPr>
        <w:t xml:space="preserve"> </w:t>
      </w:r>
      <w:r>
        <w:rPr>
          <w:spacing w:val="-3"/>
          <w:sz w:val="15"/>
        </w:rPr>
        <w:t>cause</w:t>
      </w:r>
      <w:r>
        <w:rPr>
          <w:spacing w:val="-6"/>
          <w:sz w:val="15"/>
        </w:rPr>
        <w:t xml:space="preserve"> </w:t>
      </w:r>
      <w:r>
        <w:rPr>
          <w:spacing w:val="-3"/>
          <w:sz w:val="15"/>
        </w:rPr>
        <w:t xml:space="preserve">same </w:t>
      </w:r>
      <w:r>
        <w:rPr>
          <w:sz w:val="15"/>
        </w:rPr>
        <w:t xml:space="preserve">to be </w:t>
      </w:r>
      <w:r>
        <w:rPr>
          <w:spacing w:val="-3"/>
          <w:sz w:val="15"/>
        </w:rPr>
        <w:t xml:space="preserve">done. The Supplier shall always grant the </w:t>
      </w:r>
      <w:r>
        <w:rPr>
          <w:spacing w:val="-4"/>
          <w:sz w:val="15"/>
        </w:rPr>
        <w:t xml:space="preserve">Purchaser, </w:t>
      </w:r>
      <w:r>
        <w:rPr>
          <w:sz w:val="15"/>
        </w:rPr>
        <w:t xml:space="preserve">or </w:t>
      </w:r>
      <w:r w:rsidR="002C0214">
        <w:rPr>
          <w:sz w:val="15"/>
        </w:rPr>
        <w:t>a party</w:t>
      </w:r>
      <w:r>
        <w:rPr>
          <w:spacing w:val="-3"/>
          <w:sz w:val="15"/>
        </w:rPr>
        <w:t xml:space="preserve"> </w:t>
      </w:r>
      <w:r>
        <w:rPr>
          <w:spacing w:val="-4"/>
          <w:sz w:val="15"/>
        </w:rPr>
        <w:t xml:space="preserve">designated </w:t>
      </w:r>
      <w:r>
        <w:rPr>
          <w:sz w:val="15"/>
        </w:rPr>
        <w:t xml:space="preserve">by </w:t>
      </w:r>
      <w:r>
        <w:rPr>
          <w:spacing w:val="-3"/>
          <w:sz w:val="15"/>
        </w:rPr>
        <w:t xml:space="preserve">the </w:t>
      </w:r>
      <w:r>
        <w:rPr>
          <w:spacing w:val="-4"/>
          <w:sz w:val="15"/>
        </w:rPr>
        <w:t xml:space="preserve">Purchaser, </w:t>
      </w:r>
      <w:r>
        <w:rPr>
          <w:spacing w:val="-3"/>
          <w:sz w:val="15"/>
        </w:rPr>
        <w:t xml:space="preserve">access </w:t>
      </w:r>
      <w:r>
        <w:rPr>
          <w:sz w:val="15"/>
        </w:rPr>
        <w:t xml:space="preserve">to </w:t>
      </w:r>
      <w:r>
        <w:rPr>
          <w:spacing w:val="-3"/>
          <w:sz w:val="15"/>
        </w:rPr>
        <w:t xml:space="preserve">the </w:t>
      </w:r>
      <w:r>
        <w:rPr>
          <w:spacing w:val="-4"/>
          <w:sz w:val="15"/>
        </w:rPr>
        <w:t xml:space="preserve">necessary facilities </w:t>
      </w:r>
      <w:r>
        <w:rPr>
          <w:spacing w:val="-3"/>
          <w:sz w:val="15"/>
        </w:rPr>
        <w:t xml:space="preserve">and offer all due </w:t>
      </w:r>
      <w:r>
        <w:rPr>
          <w:spacing w:val="-4"/>
          <w:sz w:val="15"/>
        </w:rPr>
        <w:t xml:space="preserve">assistance </w:t>
      </w:r>
      <w:r>
        <w:rPr>
          <w:spacing w:val="-3"/>
          <w:sz w:val="15"/>
        </w:rPr>
        <w:t xml:space="preserve">free </w:t>
      </w:r>
      <w:r>
        <w:rPr>
          <w:sz w:val="15"/>
        </w:rPr>
        <w:t>of</w:t>
      </w:r>
      <w:r>
        <w:rPr>
          <w:spacing w:val="-16"/>
          <w:sz w:val="15"/>
        </w:rPr>
        <w:t xml:space="preserve"> </w:t>
      </w:r>
      <w:r>
        <w:rPr>
          <w:spacing w:val="-3"/>
          <w:sz w:val="15"/>
        </w:rPr>
        <w:t>charge.</w:t>
      </w:r>
    </w:p>
    <w:p w14:paraId="59763123" w14:textId="7E0C44E4" w:rsidR="003B2921" w:rsidRDefault="00000000" w:rsidP="002B17FD">
      <w:pPr>
        <w:pStyle w:val="ListParagraph"/>
        <w:numPr>
          <w:ilvl w:val="1"/>
          <w:numId w:val="2"/>
        </w:numPr>
        <w:tabs>
          <w:tab w:val="left" w:pos="671"/>
        </w:tabs>
        <w:spacing w:before="2"/>
        <w:ind w:left="674" w:right="271" w:hanging="570"/>
        <w:rPr>
          <w:sz w:val="15"/>
        </w:rPr>
      </w:pPr>
      <w:r>
        <w:rPr>
          <w:sz w:val="15"/>
        </w:rPr>
        <w:t xml:space="preserve">The </w:t>
      </w:r>
      <w:r>
        <w:rPr>
          <w:spacing w:val="-3"/>
          <w:sz w:val="15"/>
        </w:rPr>
        <w:t xml:space="preserve">Supplier shall notify the </w:t>
      </w:r>
      <w:r>
        <w:rPr>
          <w:spacing w:val="-4"/>
          <w:sz w:val="15"/>
        </w:rPr>
        <w:t xml:space="preserve">Purchaser </w:t>
      </w:r>
      <w:r>
        <w:rPr>
          <w:sz w:val="15"/>
        </w:rPr>
        <w:t xml:space="preserve">in </w:t>
      </w:r>
      <w:r>
        <w:rPr>
          <w:spacing w:val="-3"/>
          <w:sz w:val="15"/>
        </w:rPr>
        <w:t xml:space="preserve">good time </w:t>
      </w:r>
      <w:r>
        <w:rPr>
          <w:sz w:val="15"/>
        </w:rPr>
        <w:t xml:space="preserve">of </w:t>
      </w:r>
      <w:r>
        <w:rPr>
          <w:spacing w:val="-3"/>
          <w:sz w:val="15"/>
        </w:rPr>
        <w:t xml:space="preserve">all tests </w:t>
      </w:r>
      <w:r>
        <w:rPr>
          <w:sz w:val="15"/>
        </w:rPr>
        <w:t xml:space="preserve">to be </w:t>
      </w:r>
      <w:r>
        <w:rPr>
          <w:spacing w:val="-3"/>
          <w:sz w:val="15"/>
        </w:rPr>
        <w:t xml:space="preserve">performed </w:t>
      </w:r>
      <w:r>
        <w:rPr>
          <w:sz w:val="15"/>
        </w:rPr>
        <w:t xml:space="preserve">by </w:t>
      </w:r>
      <w:r>
        <w:rPr>
          <w:spacing w:val="-3"/>
          <w:sz w:val="15"/>
        </w:rPr>
        <w:t xml:space="preserve">the Supplier. </w:t>
      </w:r>
      <w:r>
        <w:rPr>
          <w:sz w:val="15"/>
        </w:rPr>
        <w:t xml:space="preserve">The </w:t>
      </w:r>
      <w:r>
        <w:rPr>
          <w:spacing w:val="-4"/>
          <w:sz w:val="15"/>
        </w:rPr>
        <w:t xml:space="preserve">Purchaser </w:t>
      </w:r>
      <w:r>
        <w:rPr>
          <w:spacing w:val="-3"/>
          <w:sz w:val="15"/>
        </w:rPr>
        <w:t xml:space="preserve">shall </w:t>
      </w:r>
      <w:r>
        <w:rPr>
          <w:sz w:val="15"/>
        </w:rPr>
        <w:t xml:space="preserve">be </w:t>
      </w:r>
      <w:r>
        <w:rPr>
          <w:spacing w:val="-3"/>
          <w:sz w:val="15"/>
        </w:rPr>
        <w:t xml:space="preserve">entitled </w:t>
      </w:r>
      <w:r>
        <w:rPr>
          <w:sz w:val="15"/>
        </w:rPr>
        <w:t xml:space="preserve">to </w:t>
      </w:r>
      <w:r>
        <w:rPr>
          <w:spacing w:val="-3"/>
          <w:sz w:val="15"/>
        </w:rPr>
        <w:t>attend these tests</w:t>
      </w:r>
      <w:r>
        <w:rPr>
          <w:spacing w:val="-7"/>
          <w:sz w:val="15"/>
        </w:rPr>
        <w:t xml:space="preserve"> </w:t>
      </w:r>
      <w:r>
        <w:rPr>
          <w:sz w:val="15"/>
        </w:rPr>
        <w:t>or</w:t>
      </w:r>
      <w:r>
        <w:rPr>
          <w:spacing w:val="-7"/>
          <w:sz w:val="15"/>
        </w:rPr>
        <w:t xml:space="preserve"> </w:t>
      </w:r>
      <w:r>
        <w:rPr>
          <w:sz w:val="15"/>
        </w:rPr>
        <w:t>to</w:t>
      </w:r>
      <w:r>
        <w:rPr>
          <w:spacing w:val="-6"/>
          <w:sz w:val="15"/>
        </w:rPr>
        <w:t xml:space="preserve"> </w:t>
      </w:r>
      <w:r>
        <w:rPr>
          <w:spacing w:val="-3"/>
          <w:sz w:val="15"/>
        </w:rPr>
        <w:t>have</w:t>
      </w:r>
      <w:r>
        <w:rPr>
          <w:spacing w:val="-7"/>
          <w:sz w:val="15"/>
        </w:rPr>
        <w:t xml:space="preserve"> </w:t>
      </w:r>
      <w:r>
        <w:rPr>
          <w:spacing w:val="-3"/>
          <w:sz w:val="15"/>
        </w:rPr>
        <w:t>them</w:t>
      </w:r>
      <w:r>
        <w:rPr>
          <w:spacing w:val="-6"/>
          <w:sz w:val="15"/>
        </w:rPr>
        <w:t xml:space="preserve"> </w:t>
      </w:r>
      <w:r>
        <w:rPr>
          <w:spacing w:val="-4"/>
          <w:sz w:val="15"/>
        </w:rPr>
        <w:t>attended</w:t>
      </w:r>
      <w:r>
        <w:rPr>
          <w:spacing w:val="-6"/>
          <w:sz w:val="15"/>
        </w:rPr>
        <w:t xml:space="preserve"> </w:t>
      </w:r>
      <w:r>
        <w:rPr>
          <w:sz w:val="15"/>
        </w:rPr>
        <w:t>by</w:t>
      </w:r>
      <w:r>
        <w:rPr>
          <w:spacing w:val="-5"/>
          <w:sz w:val="15"/>
        </w:rPr>
        <w:t xml:space="preserve"> </w:t>
      </w:r>
      <w:r w:rsidR="004743C3">
        <w:rPr>
          <w:sz w:val="15"/>
        </w:rPr>
        <w:t>a nominee</w:t>
      </w:r>
      <w:r>
        <w:rPr>
          <w:spacing w:val="-7"/>
          <w:sz w:val="15"/>
        </w:rPr>
        <w:t xml:space="preserve"> </w:t>
      </w:r>
      <w:r>
        <w:rPr>
          <w:sz w:val="15"/>
        </w:rPr>
        <w:t>it</w:t>
      </w:r>
      <w:r>
        <w:rPr>
          <w:spacing w:val="-6"/>
          <w:sz w:val="15"/>
        </w:rPr>
        <w:t xml:space="preserve"> </w:t>
      </w:r>
      <w:r>
        <w:rPr>
          <w:spacing w:val="-4"/>
          <w:sz w:val="15"/>
        </w:rPr>
        <w:t>designates.</w:t>
      </w:r>
    </w:p>
    <w:p w14:paraId="2647E6D4" w14:textId="77777777" w:rsidR="003B2921" w:rsidRDefault="00000000" w:rsidP="002B17FD">
      <w:pPr>
        <w:pStyle w:val="ListParagraph"/>
        <w:numPr>
          <w:ilvl w:val="1"/>
          <w:numId w:val="2"/>
        </w:numPr>
        <w:tabs>
          <w:tab w:val="left" w:pos="671"/>
        </w:tabs>
        <w:spacing w:before="4"/>
        <w:ind w:left="674" w:right="270" w:hanging="570"/>
        <w:rPr>
          <w:sz w:val="15"/>
        </w:rPr>
      </w:pPr>
      <w:r>
        <w:rPr>
          <w:spacing w:val="-4"/>
          <w:sz w:val="15"/>
        </w:rPr>
        <w:t xml:space="preserve">Regardless </w:t>
      </w:r>
      <w:r>
        <w:rPr>
          <w:sz w:val="15"/>
        </w:rPr>
        <w:t xml:space="preserve">of </w:t>
      </w:r>
      <w:r>
        <w:rPr>
          <w:spacing w:val="-3"/>
          <w:sz w:val="15"/>
        </w:rPr>
        <w:t xml:space="preserve">whether the </w:t>
      </w:r>
      <w:r>
        <w:rPr>
          <w:spacing w:val="-4"/>
          <w:sz w:val="15"/>
        </w:rPr>
        <w:t xml:space="preserve">Purchaser </w:t>
      </w:r>
      <w:r>
        <w:rPr>
          <w:spacing w:val="-3"/>
          <w:sz w:val="15"/>
        </w:rPr>
        <w:t xml:space="preserve">has availed itself </w:t>
      </w:r>
      <w:r>
        <w:rPr>
          <w:sz w:val="15"/>
        </w:rPr>
        <w:t xml:space="preserve">of </w:t>
      </w:r>
      <w:r>
        <w:rPr>
          <w:spacing w:val="-3"/>
          <w:sz w:val="15"/>
        </w:rPr>
        <w:t xml:space="preserve">the rights </w:t>
      </w:r>
      <w:r>
        <w:rPr>
          <w:spacing w:val="-4"/>
          <w:sz w:val="15"/>
        </w:rPr>
        <w:t xml:space="preserve">stipulated </w:t>
      </w:r>
      <w:r>
        <w:rPr>
          <w:sz w:val="15"/>
        </w:rPr>
        <w:t xml:space="preserve">in </w:t>
      </w:r>
      <w:r>
        <w:rPr>
          <w:spacing w:val="-3"/>
          <w:sz w:val="15"/>
        </w:rPr>
        <w:t xml:space="preserve">Articles 9.1 </w:t>
      </w:r>
      <w:r>
        <w:rPr>
          <w:spacing w:val="-4"/>
          <w:sz w:val="15"/>
        </w:rPr>
        <w:t xml:space="preserve">and/or </w:t>
      </w:r>
      <w:r>
        <w:rPr>
          <w:spacing w:val="-3"/>
          <w:sz w:val="15"/>
        </w:rPr>
        <w:t xml:space="preserve">9.2, and </w:t>
      </w:r>
      <w:r>
        <w:rPr>
          <w:spacing w:val="-4"/>
          <w:sz w:val="15"/>
        </w:rPr>
        <w:t xml:space="preserve">regardless </w:t>
      </w:r>
      <w:r>
        <w:rPr>
          <w:sz w:val="15"/>
        </w:rPr>
        <w:t xml:space="preserve">of the </w:t>
      </w:r>
      <w:r>
        <w:rPr>
          <w:spacing w:val="-3"/>
          <w:sz w:val="15"/>
        </w:rPr>
        <w:t xml:space="preserve">outcome </w:t>
      </w:r>
      <w:r>
        <w:rPr>
          <w:sz w:val="15"/>
        </w:rPr>
        <w:t xml:space="preserve">of </w:t>
      </w:r>
      <w:r>
        <w:rPr>
          <w:spacing w:val="-3"/>
          <w:sz w:val="15"/>
        </w:rPr>
        <w:t xml:space="preserve">the </w:t>
      </w:r>
      <w:r>
        <w:rPr>
          <w:spacing w:val="-4"/>
          <w:sz w:val="15"/>
        </w:rPr>
        <w:t>examinations</w:t>
      </w:r>
      <w:r>
        <w:rPr>
          <w:spacing w:val="-15"/>
          <w:sz w:val="15"/>
        </w:rPr>
        <w:t xml:space="preserve"> </w:t>
      </w:r>
      <w:r>
        <w:rPr>
          <w:spacing w:val="-3"/>
          <w:sz w:val="15"/>
        </w:rPr>
        <w:t>and</w:t>
      </w:r>
      <w:r>
        <w:rPr>
          <w:spacing w:val="-14"/>
          <w:sz w:val="15"/>
        </w:rPr>
        <w:t xml:space="preserve"> </w:t>
      </w:r>
      <w:r>
        <w:rPr>
          <w:spacing w:val="-3"/>
          <w:sz w:val="15"/>
        </w:rPr>
        <w:t>tests</w:t>
      </w:r>
      <w:r>
        <w:rPr>
          <w:spacing w:val="-14"/>
          <w:sz w:val="15"/>
        </w:rPr>
        <w:t xml:space="preserve"> </w:t>
      </w:r>
      <w:r>
        <w:rPr>
          <w:spacing w:val="-3"/>
          <w:sz w:val="15"/>
        </w:rPr>
        <w:t>referred</w:t>
      </w:r>
      <w:r>
        <w:rPr>
          <w:spacing w:val="-13"/>
          <w:sz w:val="15"/>
        </w:rPr>
        <w:t xml:space="preserve"> </w:t>
      </w:r>
      <w:r>
        <w:rPr>
          <w:sz w:val="15"/>
        </w:rPr>
        <w:t>to</w:t>
      </w:r>
      <w:r>
        <w:rPr>
          <w:spacing w:val="-14"/>
          <w:sz w:val="15"/>
        </w:rPr>
        <w:t xml:space="preserve"> </w:t>
      </w:r>
      <w:r>
        <w:rPr>
          <w:sz w:val="15"/>
        </w:rPr>
        <w:t>in</w:t>
      </w:r>
      <w:r>
        <w:rPr>
          <w:spacing w:val="-13"/>
          <w:sz w:val="15"/>
        </w:rPr>
        <w:t xml:space="preserve"> </w:t>
      </w:r>
      <w:r>
        <w:rPr>
          <w:spacing w:val="-3"/>
          <w:sz w:val="15"/>
        </w:rPr>
        <w:t>those</w:t>
      </w:r>
      <w:r>
        <w:rPr>
          <w:spacing w:val="-15"/>
          <w:sz w:val="15"/>
        </w:rPr>
        <w:t xml:space="preserve"> </w:t>
      </w:r>
      <w:r>
        <w:rPr>
          <w:spacing w:val="-4"/>
          <w:sz w:val="15"/>
        </w:rPr>
        <w:t>Articles,</w:t>
      </w:r>
      <w:r>
        <w:rPr>
          <w:spacing w:val="-14"/>
          <w:sz w:val="15"/>
        </w:rPr>
        <w:t xml:space="preserve"> </w:t>
      </w:r>
      <w:r>
        <w:rPr>
          <w:spacing w:val="-3"/>
          <w:sz w:val="15"/>
        </w:rPr>
        <w:t>the</w:t>
      </w:r>
      <w:r>
        <w:rPr>
          <w:spacing w:val="-15"/>
          <w:sz w:val="15"/>
        </w:rPr>
        <w:t xml:space="preserve"> </w:t>
      </w:r>
      <w:r>
        <w:rPr>
          <w:spacing w:val="-3"/>
          <w:sz w:val="15"/>
        </w:rPr>
        <w:t>Supplier</w:t>
      </w:r>
      <w:r>
        <w:rPr>
          <w:spacing w:val="-14"/>
          <w:sz w:val="15"/>
        </w:rPr>
        <w:t xml:space="preserve"> </w:t>
      </w:r>
      <w:r>
        <w:rPr>
          <w:spacing w:val="-3"/>
          <w:sz w:val="15"/>
        </w:rPr>
        <w:t>shall</w:t>
      </w:r>
      <w:r>
        <w:rPr>
          <w:spacing w:val="-15"/>
          <w:sz w:val="15"/>
        </w:rPr>
        <w:t xml:space="preserve"> </w:t>
      </w:r>
      <w:r>
        <w:rPr>
          <w:spacing w:val="-3"/>
          <w:sz w:val="15"/>
        </w:rPr>
        <w:t xml:space="preserve">always remain fully </w:t>
      </w:r>
      <w:r>
        <w:rPr>
          <w:spacing w:val="-4"/>
          <w:sz w:val="15"/>
        </w:rPr>
        <w:t xml:space="preserve">responsible </w:t>
      </w:r>
      <w:r>
        <w:rPr>
          <w:spacing w:val="-3"/>
          <w:sz w:val="15"/>
        </w:rPr>
        <w:t xml:space="preserve">for the proper performance </w:t>
      </w:r>
      <w:r>
        <w:rPr>
          <w:sz w:val="15"/>
        </w:rPr>
        <w:t>of</w:t>
      </w:r>
      <w:r>
        <w:rPr>
          <w:spacing w:val="-29"/>
          <w:sz w:val="15"/>
        </w:rPr>
        <w:t xml:space="preserve"> </w:t>
      </w:r>
      <w:r>
        <w:rPr>
          <w:spacing w:val="-3"/>
          <w:sz w:val="15"/>
        </w:rPr>
        <w:t>the PO.</w:t>
      </w:r>
    </w:p>
    <w:p w14:paraId="5506FAD2" w14:textId="5D0C1B3C" w:rsidR="003B2921" w:rsidRPr="008146DD" w:rsidRDefault="00000000" w:rsidP="008146DD">
      <w:pPr>
        <w:pStyle w:val="ListParagraph"/>
        <w:numPr>
          <w:ilvl w:val="1"/>
          <w:numId w:val="2"/>
        </w:numPr>
        <w:tabs>
          <w:tab w:val="left" w:pos="671"/>
        </w:tabs>
        <w:spacing w:before="4"/>
        <w:ind w:left="674" w:right="270" w:hanging="570"/>
        <w:rPr>
          <w:spacing w:val="-4"/>
          <w:sz w:val="15"/>
        </w:rPr>
      </w:pPr>
      <w:r w:rsidRPr="008146DD">
        <w:rPr>
          <w:spacing w:val="-4"/>
          <w:sz w:val="15"/>
        </w:rPr>
        <w:t xml:space="preserve">Supplier shall take all necessary precautions to ensure that all Goods which are to be delivered to Purchaser are packaged in a safe and sufficient manner </w:t>
      </w:r>
      <w:proofErr w:type="gramStart"/>
      <w:r w:rsidRPr="008146DD">
        <w:rPr>
          <w:spacing w:val="-4"/>
          <w:sz w:val="15"/>
        </w:rPr>
        <w:t>so as to</w:t>
      </w:r>
      <w:proofErr w:type="gramEnd"/>
      <w:r w:rsidRPr="008146DD">
        <w:rPr>
          <w:spacing w:val="-4"/>
          <w:sz w:val="15"/>
        </w:rPr>
        <w:t xml:space="preserve"> avoid damage or loss to the Goods whilst in transit and until delivered and the packaging shall comply with all statutory requirements and/or Applicable Codes and Standards applicable to the PO. Supplier shall indemnify Purchaser in respect of </w:t>
      </w:r>
      <w:proofErr w:type="gramStart"/>
      <w:r w:rsidRPr="008146DD">
        <w:rPr>
          <w:spacing w:val="-4"/>
          <w:sz w:val="15"/>
        </w:rPr>
        <w:t>any and all</w:t>
      </w:r>
      <w:proofErr w:type="gramEnd"/>
      <w:r w:rsidRPr="008146DD">
        <w:rPr>
          <w:spacing w:val="-4"/>
          <w:sz w:val="15"/>
        </w:rPr>
        <w:t xml:space="preserve"> loss, expense, damage claim and liability incurred by Purchaser Group arising </w:t>
      </w:r>
      <w:proofErr w:type="spellStart"/>
      <w:proofErr w:type="gramStart"/>
      <w:r w:rsidRPr="008146DD">
        <w:rPr>
          <w:spacing w:val="-4"/>
          <w:sz w:val="15"/>
        </w:rPr>
        <w:t>inconnection</w:t>
      </w:r>
      <w:proofErr w:type="spellEnd"/>
      <w:proofErr w:type="gramEnd"/>
      <w:r w:rsidRPr="008146DD">
        <w:rPr>
          <w:spacing w:val="-4"/>
          <w:sz w:val="15"/>
        </w:rPr>
        <w:t xml:space="preserve"> with any breach of Supplier's obligations under this Article 9.4.</w:t>
      </w:r>
    </w:p>
    <w:p w14:paraId="07D126E7" w14:textId="77777777" w:rsidR="003B2921" w:rsidRDefault="00000000" w:rsidP="002B17FD">
      <w:pPr>
        <w:pStyle w:val="ListParagraph"/>
        <w:numPr>
          <w:ilvl w:val="1"/>
          <w:numId w:val="2"/>
        </w:numPr>
        <w:tabs>
          <w:tab w:val="left" w:pos="671"/>
        </w:tabs>
        <w:ind w:left="674" w:right="40" w:hanging="570"/>
        <w:rPr>
          <w:sz w:val="15"/>
        </w:rPr>
      </w:pPr>
      <w:r>
        <w:rPr>
          <w:sz w:val="15"/>
        </w:rPr>
        <w:t xml:space="preserve">The </w:t>
      </w:r>
      <w:r>
        <w:rPr>
          <w:spacing w:val="-4"/>
          <w:sz w:val="15"/>
        </w:rPr>
        <w:t xml:space="preserve">Purchaser </w:t>
      </w:r>
      <w:r>
        <w:rPr>
          <w:spacing w:val="-3"/>
          <w:sz w:val="15"/>
        </w:rPr>
        <w:t xml:space="preserve">shall </w:t>
      </w:r>
      <w:r>
        <w:rPr>
          <w:sz w:val="15"/>
        </w:rPr>
        <w:t xml:space="preserve">be </w:t>
      </w:r>
      <w:r>
        <w:rPr>
          <w:spacing w:val="-3"/>
          <w:sz w:val="15"/>
        </w:rPr>
        <w:t xml:space="preserve">entitled </w:t>
      </w:r>
      <w:r>
        <w:rPr>
          <w:sz w:val="15"/>
        </w:rPr>
        <w:t xml:space="preserve">to </w:t>
      </w:r>
      <w:r>
        <w:rPr>
          <w:spacing w:val="-3"/>
          <w:sz w:val="15"/>
        </w:rPr>
        <w:t xml:space="preserve">reject shipments which </w:t>
      </w:r>
      <w:r>
        <w:rPr>
          <w:sz w:val="15"/>
        </w:rPr>
        <w:t xml:space="preserve">do </w:t>
      </w:r>
      <w:r>
        <w:rPr>
          <w:spacing w:val="-3"/>
          <w:sz w:val="15"/>
        </w:rPr>
        <w:t xml:space="preserve">not conform with the provisions </w:t>
      </w:r>
      <w:r>
        <w:rPr>
          <w:sz w:val="15"/>
        </w:rPr>
        <w:t xml:space="preserve">of </w:t>
      </w:r>
      <w:r>
        <w:rPr>
          <w:spacing w:val="-4"/>
          <w:sz w:val="15"/>
        </w:rPr>
        <w:t>Article</w:t>
      </w:r>
      <w:r>
        <w:rPr>
          <w:spacing w:val="-22"/>
          <w:sz w:val="15"/>
        </w:rPr>
        <w:t xml:space="preserve"> </w:t>
      </w:r>
      <w:r>
        <w:rPr>
          <w:spacing w:val="-3"/>
          <w:sz w:val="15"/>
        </w:rPr>
        <w:t>9.4.</w:t>
      </w:r>
    </w:p>
    <w:p w14:paraId="7DCE32DF" w14:textId="4E051404" w:rsidR="003B2921" w:rsidRDefault="00000000" w:rsidP="002B17FD">
      <w:pPr>
        <w:pStyle w:val="ListParagraph"/>
        <w:numPr>
          <w:ilvl w:val="1"/>
          <w:numId w:val="2"/>
        </w:numPr>
        <w:tabs>
          <w:tab w:val="left" w:pos="671"/>
        </w:tabs>
        <w:ind w:left="674" w:right="38" w:hanging="570"/>
        <w:rPr>
          <w:sz w:val="15"/>
        </w:rPr>
      </w:pPr>
      <w:r>
        <w:rPr>
          <w:sz w:val="15"/>
        </w:rPr>
        <w:t xml:space="preserve">The </w:t>
      </w:r>
      <w:r>
        <w:rPr>
          <w:spacing w:val="-3"/>
          <w:sz w:val="15"/>
        </w:rPr>
        <w:t xml:space="preserve">prices </w:t>
      </w:r>
      <w:r>
        <w:rPr>
          <w:sz w:val="15"/>
        </w:rPr>
        <w:t xml:space="preserve">of </w:t>
      </w:r>
      <w:r>
        <w:rPr>
          <w:spacing w:val="-3"/>
          <w:sz w:val="15"/>
        </w:rPr>
        <w:t xml:space="preserve">the Goods include the </w:t>
      </w:r>
      <w:r>
        <w:rPr>
          <w:spacing w:val="-4"/>
          <w:sz w:val="15"/>
        </w:rPr>
        <w:t xml:space="preserve">standard packaging </w:t>
      </w:r>
      <w:r>
        <w:rPr>
          <w:spacing w:val="-3"/>
          <w:sz w:val="15"/>
        </w:rPr>
        <w:t xml:space="preserve">and duty-paid delivery </w:t>
      </w:r>
      <w:r>
        <w:rPr>
          <w:spacing w:val="-4"/>
          <w:sz w:val="15"/>
        </w:rPr>
        <w:t xml:space="preserve">(“DDP”) </w:t>
      </w:r>
      <w:r>
        <w:rPr>
          <w:sz w:val="15"/>
        </w:rPr>
        <w:t xml:space="preserve">to </w:t>
      </w:r>
      <w:r>
        <w:rPr>
          <w:spacing w:val="-3"/>
          <w:sz w:val="15"/>
        </w:rPr>
        <w:t xml:space="preserve">the </w:t>
      </w:r>
      <w:r>
        <w:rPr>
          <w:spacing w:val="-4"/>
          <w:sz w:val="15"/>
        </w:rPr>
        <w:t xml:space="preserve">destination </w:t>
      </w:r>
      <w:r>
        <w:rPr>
          <w:spacing w:val="-3"/>
          <w:sz w:val="15"/>
        </w:rPr>
        <w:t xml:space="preserve">specified </w:t>
      </w:r>
      <w:r>
        <w:rPr>
          <w:sz w:val="15"/>
        </w:rPr>
        <w:t xml:space="preserve">by </w:t>
      </w:r>
      <w:r>
        <w:rPr>
          <w:spacing w:val="-3"/>
          <w:sz w:val="15"/>
        </w:rPr>
        <w:t xml:space="preserve">the </w:t>
      </w:r>
      <w:r>
        <w:rPr>
          <w:spacing w:val="-4"/>
          <w:sz w:val="15"/>
        </w:rPr>
        <w:t xml:space="preserve">Purchaser </w:t>
      </w:r>
      <w:r>
        <w:rPr>
          <w:spacing w:val="-3"/>
          <w:sz w:val="15"/>
        </w:rPr>
        <w:t xml:space="preserve">(Incoterms 2010). Moreover, </w:t>
      </w:r>
      <w:r>
        <w:rPr>
          <w:sz w:val="15"/>
        </w:rPr>
        <w:t xml:space="preserve">the </w:t>
      </w:r>
      <w:r>
        <w:rPr>
          <w:spacing w:val="-3"/>
          <w:sz w:val="15"/>
        </w:rPr>
        <w:t xml:space="preserve">prices for all Goods and Services also include all preparatory </w:t>
      </w:r>
      <w:r>
        <w:rPr>
          <w:sz w:val="15"/>
        </w:rPr>
        <w:t xml:space="preserve">and </w:t>
      </w:r>
      <w:r>
        <w:rPr>
          <w:spacing w:val="-3"/>
          <w:sz w:val="15"/>
        </w:rPr>
        <w:t xml:space="preserve">other work necessary </w:t>
      </w:r>
      <w:r>
        <w:rPr>
          <w:sz w:val="15"/>
        </w:rPr>
        <w:t>to</w:t>
      </w:r>
      <w:r>
        <w:rPr>
          <w:spacing w:val="-30"/>
          <w:sz w:val="15"/>
        </w:rPr>
        <w:t xml:space="preserve"> </w:t>
      </w:r>
      <w:r>
        <w:rPr>
          <w:spacing w:val="-4"/>
          <w:sz w:val="15"/>
        </w:rPr>
        <w:t xml:space="preserve">satisfy </w:t>
      </w:r>
      <w:r>
        <w:rPr>
          <w:spacing w:val="-3"/>
          <w:sz w:val="15"/>
        </w:rPr>
        <w:t xml:space="preserve">the requirements imposed </w:t>
      </w:r>
      <w:r>
        <w:rPr>
          <w:sz w:val="15"/>
        </w:rPr>
        <w:t>by</w:t>
      </w:r>
      <w:r>
        <w:rPr>
          <w:spacing w:val="-8"/>
          <w:sz w:val="15"/>
        </w:rPr>
        <w:t xml:space="preserve"> </w:t>
      </w:r>
      <w:r>
        <w:rPr>
          <w:sz w:val="15"/>
        </w:rPr>
        <w:t>the</w:t>
      </w:r>
      <w:r>
        <w:rPr>
          <w:spacing w:val="-8"/>
          <w:sz w:val="15"/>
        </w:rPr>
        <w:t xml:space="preserve"> </w:t>
      </w:r>
      <w:r>
        <w:rPr>
          <w:spacing w:val="-3"/>
          <w:sz w:val="15"/>
        </w:rPr>
        <w:t>Purchaser,</w:t>
      </w:r>
      <w:r>
        <w:rPr>
          <w:spacing w:val="-8"/>
          <w:sz w:val="15"/>
        </w:rPr>
        <w:t xml:space="preserve"> </w:t>
      </w:r>
      <w:r>
        <w:rPr>
          <w:spacing w:val="-3"/>
          <w:sz w:val="15"/>
        </w:rPr>
        <w:t>the</w:t>
      </w:r>
      <w:r>
        <w:rPr>
          <w:spacing w:val="-6"/>
          <w:sz w:val="15"/>
        </w:rPr>
        <w:t xml:space="preserve"> </w:t>
      </w:r>
      <w:r>
        <w:rPr>
          <w:spacing w:val="-4"/>
          <w:sz w:val="15"/>
        </w:rPr>
        <w:t>descriptions</w:t>
      </w:r>
      <w:r>
        <w:rPr>
          <w:spacing w:val="-8"/>
          <w:sz w:val="15"/>
        </w:rPr>
        <w:t xml:space="preserve"> </w:t>
      </w:r>
      <w:r>
        <w:rPr>
          <w:spacing w:val="-3"/>
          <w:sz w:val="15"/>
        </w:rPr>
        <w:t>and</w:t>
      </w:r>
      <w:r>
        <w:rPr>
          <w:spacing w:val="-8"/>
          <w:sz w:val="15"/>
        </w:rPr>
        <w:t xml:space="preserve"> </w:t>
      </w:r>
      <w:r>
        <w:rPr>
          <w:sz w:val="15"/>
        </w:rPr>
        <w:t>the</w:t>
      </w:r>
      <w:r>
        <w:rPr>
          <w:spacing w:val="-7"/>
          <w:sz w:val="15"/>
        </w:rPr>
        <w:t xml:space="preserve"> </w:t>
      </w:r>
      <w:r>
        <w:rPr>
          <w:spacing w:val="-4"/>
          <w:sz w:val="15"/>
        </w:rPr>
        <w:t>Specification(s).</w:t>
      </w:r>
      <w:r>
        <w:rPr>
          <w:spacing w:val="-8"/>
          <w:sz w:val="15"/>
        </w:rPr>
        <w:t xml:space="preserve"> </w:t>
      </w:r>
      <w:r>
        <w:rPr>
          <w:spacing w:val="-3"/>
          <w:sz w:val="15"/>
        </w:rPr>
        <w:t>Partial</w:t>
      </w:r>
      <w:r>
        <w:rPr>
          <w:spacing w:val="-8"/>
          <w:sz w:val="15"/>
        </w:rPr>
        <w:t xml:space="preserve"> </w:t>
      </w:r>
      <w:r>
        <w:rPr>
          <w:spacing w:val="-3"/>
          <w:sz w:val="15"/>
        </w:rPr>
        <w:t xml:space="preserve">deliveries </w:t>
      </w:r>
      <w:r>
        <w:rPr>
          <w:sz w:val="15"/>
        </w:rPr>
        <w:t xml:space="preserve">of </w:t>
      </w:r>
      <w:r>
        <w:rPr>
          <w:spacing w:val="-3"/>
          <w:sz w:val="15"/>
        </w:rPr>
        <w:t xml:space="preserve">Goods are permitted only </w:t>
      </w:r>
      <w:r>
        <w:rPr>
          <w:sz w:val="15"/>
        </w:rPr>
        <w:t xml:space="preserve">if </w:t>
      </w:r>
      <w:r>
        <w:rPr>
          <w:spacing w:val="-3"/>
          <w:sz w:val="15"/>
        </w:rPr>
        <w:t xml:space="preserve">such are expressly stipulated </w:t>
      </w:r>
      <w:r>
        <w:rPr>
          <w:sz w:val="15"/>
        </w:rPr>
        <w:t xml:space="preserve">in </w:t>
      </w:r>
      <w:r>
        <w:rPr>
          <w:spacing w:val="-3"/>
          <w:sz w:val="15"/>
        </w:rPr>
        <w:t>the PO</w:t>
      </w:r>
      <w:r w:rsidR="004743C3">
        <w:rPr>
          <w:spacing w:val="-3"/>
          <w:sz w:val="15"/>
        </w:rPr>
        <w:t xml:space="preserve"> or are expressly permitted by </w:t>
      </w:r>
      <w:r w:rsidR="00D26AC5">
        <w:rPr>
          <w:spacing w:val="-3"/>
          <w:sz w:val="15"/>
        </w:rPr>
        <w:t xml:space="preserve">the </w:t>
      </w:r>
      <w:r w:rsidR="004743C3">
        <w:rPr>
          <w:spacing w:val="-3"/>
          <w:sz w:val="15"/>
        </w:rPr>
        <w:t>Purchaser in writing</w:t>
      </w:r>
      <w:r>
        <w:rPr>
          <w:spacing w:val="-3"/>
          <w:sz w:val="15"/>
        </w:rPr>
        <w:t xml:space="preserve">. Delivery shall take place entirely </w:t>
      </w:r>
      <w:r>
        <w:rPr>
          <w:sz w:val="15"/>
        </w:rPr>
        <w:t xml:space="preserve">at </w:t>
      </w:r>
      <w:r>
        <w:rPr>
          <w:spacing w:val="-3"/>
          <w:sz w:val="15"/>
        </w:rPr>
        <w:t xml:space="preserve">the Supplier’s risk and expense, even </w:t>
      </w:r>
      <w:r>
        <w:rPr>
          <w:sz w:val="15"/>
        </w:rPr>
        <w:t xml:space="preserve">if the </w:t>
      </w:r>
      <w:r>
        <w:rPr>
          <w:spacing w:val="-3"/>
          <w:sz w:val="15"/>
        </w:rPr>
        <w:t xml:space="preserve">Supplier uses </w:t>
      </w:r>
      <w:r>
        <w:rPr>
          <w:sz w:val="15"/>
        </w:rPr>
        <w:t xml:space="preserve">the </w:t>
      </w:r>
      <w:r>
        <w:rPr>
          <w:spacing w:val="-3"/>
          <w:sz w:val="15"/>
        </w:rPr>
        <w:t xml:space="preserve">services </w:t>
      </w:r>
      <w:r>
        <w:rPr>
          <w:sz w:val="15"/>
        </w:rPr>
        <w:t xml:space="preserve">of </w:t>
      </w:r>
      <w:r>
        <w:rPr>
          <w:spacing w:val="-3"/>
          <w:sz w:val="15"/>
        </w:rPr>
        <w:t xml:space="preserve">the </w:t>
      </w:r>
      <w:r>
        <w:rPr>
          <w:spacing w:val="-4"/>
          <w:sz w:val="15"/>
        </w:rPr>
        <w:t xml:space="preserve">Purchaser’s </w:t>
      </w:r>
      <w:r>
        <w:rPr>
          <w:spacing w:val="-3"/>
          <w:sz w:val="15"/>
        </w:rPr>
        <w:t xml:space="preserve">staff </w:t>
      </w:r>
      <w:r>
        <w:rPr>
          <w:sz w:val="15"/>
        </w:rPr>
        <w:t xml:space="preserve">in </w:t>
      </w:r>
      <w:r>
        <w:rPr>
          <w:spacing w:val="-3"/>
          <w:sz w:val="15"/>
        </w:rPr>
        <w:t xml:space="preserve">performing any aspect </w:t>
      </w:r>
      <w:r>
        <w:rPr>
          <w:sz w:val="15"/>
        </w:rPr>
        <w:t>of the</w:t>
      </w:r>
      <w:r>
        <w:rPr>
          <w:spacing w:val="-19"/>
          <w:sz w:val="15"/>
        </w:rPr>
        <w:t xml:space="preserve"> </w:t>
      </w:r>
      <w:r>
        <w:rPr>
          <w:spacing w:val="-3"/>
          <w:sz w:val="15"/>
        </w:rPr>
        <w:t>delivery.</w:t>
      </w:r>
    </w:p>
    <w:p w14:paraId="6A8295BC" w14:textId="12694BC1" w:rsidR="003B2921" w:rsidRDefault="00000000" w:rsidP="002B17FD">
      <w:pPr>
        <w:pStyle w:val="ListParagraph"/>
        <w:numPr>
          <w:ilvl w:val="1"/>
          <w:numId w:val="2"/>
        </w:numPr>
        <w:tabs>
          <w:tab w:val="left" w:pos="671"/>
        </w:tabs>
        <w:ind w:left="674" w:right="39" w:hanging="570"/>
        <w:rPr>
          <w:sz w:val="15"/>
        </w:rPr>
      </w:pPr>
      <w:r>
        <w:rPr>
          <w:spacing w:val="-3"/>
          <w:sz w:val="15"/>
        </w:rPr>
        <w:t xml:space="preserve">Unless agreed otherwise </w:t>
      </w:r>
      <w:r>
        <w:rPr>
          <w:sz w:val="15"/>
        </w:rPr>
        <w:t xml:space="preserve">in </w:t>
      </w:r>
      <w:r>
        <w:rPr>
          <w:spacing w:val="-3"/>
          <w:sz w:val="15"/>
        </w:rPr>
        <w:t xml:space="preserve">the </w:t>
      </w:r>
      <w:r>
        <w:rPr>
          <w:sz w:val="15"/>
        </w:rPr>
        <w:t xml:space="preserve">PO, </w:t>
      </w:r>
      <w:r>
        <w:rPr>
          <w:spacing w:val="-3"/>
          <w:sz w:val="15"/>
        </w:rPr>
        <w:t xml:space="preserve">the </w:t>
      </w:r>
      <w:r>
        <w:rPr>
          <w:spacing w:val="-4"/>
          <w:sz w:val="15"/>
        </w:rPr>
        <w:t xml:space="preserve">Purchaser </w:t>
      </w:r>
      <w:r>
        <w:rPr>
          <w:spacing w:val="-3"/>
          <w:sz w:val="15"/>
        </w:rPr>
        <w:t xml:space="preserve">shall inspect </w:t>
      </w:r>
      <w:r>
        <w:rPr>
          <w:sz w:val="15"/>
        </w:rPr>
        <w:t xml:space="preserve">the </w:t>
      </w:r>
      <w:r>
        <w:rPr>
          <w:spacing w:val="-3"/>
          <w:sz w:val="15"/>
        </w:rPr>
        <w:t xml:space="preserve">Goods </w:t>
      </w:r>
      <w:r w:rsidR="004743C3">
        <w:rPr>
          <w:spacing w:val="-3"/>
          <w:sz w:val="15"/>
        </w:rPr>
        <w:t>and/</w:t>
      </w:r>
      <w:r>
        <w:rPr>
          <w:sz w:val="15"/>
        </w:rPr>
        <w:t xml:space="preserve">or </w:t>
      </w:r>
      <w:r>
        <w:rPr>
          <w:spacing w:val="-4"/>
          <w:sz w:val="15"/>
        </w:rPr>
        <w:t xml:space="preserve">assess </w:t>
      </w:r>
      <w:r>
        <w:rPr>
          <w:spacing w:val="-3"/>
          <w:sz w:val="15"/>
        </w:rPr>
        <w:t xml:space="preserve">the Services within </w:t>
      </w:r>
      <w:r>
        <w:rPr>
          <w:sz w:val="15"/>
        </w:rPr>
        <w:t xml:space="preserve">a </w:t>
      </w:r>
      <w:r>
        <w:rPr>
          <w:spacing w:val="-4"/>
          <w:sz w:val="15"/>
        </w:rPr>
        <w:t xml:space="preserve">reasonable </w:t>
      </w:r>
      <w:r>
        <w:rPr>
          <w:spacing w:val="-3"/>
          <w:sz w:val="15"/>
        </w:rPr>
        <w:t xml:space="preserve">time </w:t>
      </w:r>
      <w:r>
        <w:rPr>
          <w:sz w:val="15"/>
        </w:rPr>
        <w:t xml:space="preserve">of </w:t>
      </w:r>
      <w:r>
        <w:rPr>
          <w:spacing w:val="-3"/>
          <w:sz w:val="15"/>
        </w:rPr>
        <w:t xml:space="preserve">their being delivered </w:t>
      </w:r>
      <w:r>
        <w:rPr>
          <w:sz w:val="15"/>
        </w:rPr>
        <w:t xml:space="preserve">or </w:t>
      </w:r>
      <w:r>
        <w:rPr>
          <w:spacing w:val="-4"/>
          <w:sz w:val="15"/>
        </w:rPr>
        <w:t xml:space="preserve">performed, </w:t>
      </w:r>
      <w:r>
        <w:rPr>
          <w:spacing w:val="-3"/>
          <w:sz w:val="15"/>
        </w:rPr>
        <w:t xml:space="preserve">respectively. </w:t>
      </w:r>
      <w:r>
        <w:rPr>
          <w:sz w:val="15"/>
        </w:rPr>
        <w:t xml:space="preserve">If </w:t>
      </w:r>
      <w:r>
        <w:rPr>
          <w:spacing w:val="-3"/>
          <w:sz w:val="15"/>
        </w:rPr>
        <w:t xml:space="preserve">that </w:t>
      </w:r>
      <w:r>
        <w:rPr>
          <w:spacing w:val="-4"/>
          <w:sz w:val="15"/>
        </w:rPr>
        <w:t xml:space="preserve">inspection indicates </w:t>
      </w:r>
      <w:r>
        <w:rPr>
          <w:spacing w:val="-3"/>
          <w:sz w:val="15"/>
        </w:rPr>
        <w:t xml:space="preserve">that the Goods </w:t>
      </w:r>
      <w:r w:rsidR="004743C3">
        <w:rPr>
          <w:spacing w:val="-3"/>
          <w:sz w:val="15"/>
        </w:rPr>
        <w:t>and/</w:t>
      </w:r>
      <w:proofErr w:type="spellStart"/>
      <w:r w:rsidR="004743C3">
        <w:rPr>
          <w:spacing w:val="-3"/>
          <w:sz w:val="15"/>
        </w:rPr>
        <w:t>or</w:t>
      </w:r>
      <w:r>
        <w:rPr>
          <w:sz w:val="15"/>
        </w:rPr>
        <w:t>or</w:t>
      </w:r>
      <w:proofErr w:type="spellEnd"/>
      <w:r>
        <w:rPr>
          <w:sz w:val="15"/>
        </w:rPr>
        <w:t xml:space="preserve"> </w:t>
      </w:r>
      <w:r>
        <w:rPr>
          <w:spacing w:val="-3"/>
          <w:sz w:val="15"/>
        </w:rPr>
        <w:t xml:space="preserve">Services </w:t>
      </w:r>
      <w:r>
        <w:rPr>
          <w:sz w:val="15"/>
        </w:rPr>
        <w:t xml:space="preserve">are </w:t>
      </w:r>
      <w:r>
        <w:rPr>
          <w:spacing w:val="-4"/>
          <w:sz w:val="15"/>
        </w:rPr>
        <w:t xml:space="preserve">inconsistent </w:t>
      </w:r>
      <w:r>
        <w:rPr>
          <w:sz w:val="15"/>
        </w:rPr>
        <w:t xml:space="preserve">or </w:t>
      </w:r>
      <w:r>
        <w:rPr>
          <w:spacing w:val="-3"/>
          <w:sz w:val="15"/>
        </w:rPr>
        <w:t xml:space="preserve">not </w:t>
      </w:r>
      <w:r>
        <w:rPr>
          <w:spacing w:val="-4"/>
          <w:sz w:val="15"/>
        </w:rPr>
        <w:t xml:space="preserve">compliant </w:t>
      </w:r>
      <w:r>
        <w:rPr>
          <w:spacing w:val="-3"/>
          <w:sz w:val="15"/>
        </w:rPr>
        <w:t xml:space="preserve">with </w:t>
      </w:r>
      <w:r>
        <w:rPr>
          <w:sz w:val="15"/>
        </w:rPr>
        <w:t xml:space="preserve">the </w:t>
      </w:r>
      <w:r>
        <w:rPr>
          <w:spacing w:val="-3"/>
          <w:sz w:val="15"/>
        </w:rPr>
        <w:t xml:space="preserve">PO, then the </w:t>
      </w:r>
      <w:r>
        <w:rPr>
          <w:spacing w:val="-4"/>
          <w:sz w:val="15"/>
        </w:rPr>
        <w:t xml:space="preserve">Purchaser </w:t>
      </w:r>
      <w:r>
        <w:rPr>
          <w:spacing w:val="-3"/>
          <w:sz w:val="15"/>
        </w:rPr>
        <w:t xml:space="preserve">may, </w:t>
      </w:r>
      <w:r>
        <w:rPr>
          <w:sz w:val="15"/>
        </w:rPr>
        <w:t>at</w:t>
      </w:r>
      <w:r>
        <w:rPr>
          <w:spacing w:val="-28"/>
          <w:sz w:val="15"/>
        </w:rPr>
        <w:t xml:space="preserve"> </w:t>
      </w:r>
      <w:r>
        <w:rPr>
          <w:spacing w:val="-3"/>
          <w:sz w:val="15"/>
        </w:rPr>
        <w:t xml:space="preserve">its sole </w:t>
      </w:r>
      <w:r>
        <w:rPr>
          <w:spacing w:val="-4"/>
          <w:sz w:val="15"/>
        </w:rPr>
        <w:t xml:space="preserve">discretion, </w:t>
      </w:r>
      <w:r>
        <w:rPr>
          <w:spacing w:val="-3"/>
          <w:sz w:val="15"/>
        </w:rPr>
        <w:t>return the Goods and/or reject the Services.</w:t>
      </w:r>
    </w:p>
    <w:p w14:paraId="2EB74FE6" w14:textId="77777777" w:rsidR="003B2921" w:rsidRDefault="00000000" w:rsidP="002B17FD">
      <w:pPr>
        <w:pStyle w:val="ListParagraph"/>
        <w:numPr>
          <w:ilvl w:val="1"/>
          <w:numId w:val="2"/>
        </w:numPr>
        <w:tabs>
          <w:tab w:val="left" w:pos="671"/>
        </w:tabs>
        <w:spacing w:before="4"/>
        <w:ind w:left="674" w:right="38" w:hanging="570"/>
        <w:rPr>
          <w:sz w:val="15"/>
        </w:rPr>
      </w:pPr>
      <w:r>
        <w:rPr>
          <w:sz w:val="15"/>
        </w:rPr>
        <w:t xml:space="preserve">No </w:t>
      </w:r>
      <w:r>
        <w:rPr>
          <w:spacing w:val="-4"/>
          <w:sz w:val="15"/>
        </w:rPr>
        <w:t xml:space="preserve">inspection </w:t>
      </w:r>
      <w:r>
        <w:rPr>
          <w:spacing w:val="-3"/>
          <w:sz w:val="15"/>
        </w:rPr>
        <w:t xml:space="preserve">shall preclude the Purchaser from claiming the Supplier’s </w:t>
      </w:r>
      <w:r>
        <w:rPr>
          <w:spacing w:val="-4"/>
          <w:sz w:val="15"/>
        </w:rPr>
        <w:t>non-performance</w:t>
      </w:r>
      <w:r>
        <w:rPr>
          <w:spacing w:val="-12"/>
          <w:sz w:val="15"/>
        </w:rPr>
        <w:t xml:space="preserve"> </w:t>
      </w:r>
      <w:r>
        <w:rPr>
          <w:sz w:val="15"/>
        </w:rPr>
        <w:t>of</w:t>
      </w:r>
      <w:r>
        <w:rPr>
          <w:spacing w:val="-11"/>
          <w:sz w:val="15"/>
        </w:rPr>
        <w:t xml:space="preserve"> </w:t>
      </w:r>
      <w:r>
        <w:rPr>
          <w:spacing w:val="-3"/>
          <w:sz w:val="15"/>
        </w:rPr>
        <w:t>its</w:t>
      </w:r>
      <w:r>
        <w:rPr>
          <w:spacing w:val="-11"/>
          <w:sz w:val="15"/>
        </w:rPr>
        <w:t xml:space="preserve"> </w:t>
      </w:r>
      <w:r>
        <w:rPr>
          <w:spacing w:val="-3"/>
          <w:sz w:val="15"/>
        </w:rPr>
        <w:t>warranty</w:t>
      </w:r>
      <w:r>
        <w:rPr>
          <w:spacing w:val="-11"/>
          <w:sz w:val="15"/>
        </w:rPr>
        <w:t xml:space="preserve"> </w:t>
      </w:r>
      <w:r>
        <w:rPr>
          <w:spacing w:val="-4"/>
          <w:sz w:val="15"/>
        </w:rPr>
        <w:t>obligations</w:t>
      </w:r>
      <w:r>
        <w:rPr>
          <w:spacing w:val="-11"/>
          <w:sz w:val="15"/>
        </w:rPr>
        <w:t xml:space="preserve"> </w:t>
      </w:r>
      <w:r>
        <w:rPr>
          <w:spacing w:val="-3"/>
          <w:sz w:val="15"/>
        </w:rPr>
        <w:t>stipulated</w:t>
      </w:r>
      <w:r>
        <w:rPr>
          <w:spacing w:val="-11"/>
          <w:sz w:val="15"/>
        </w:rPr>
        <w:t xml:space="preserve"> </w:t>
      </w:r>
      <w:r>
        <w:rPr>
          <w:sz w:val="15"/>
        </w:rPr>
        <w:t>in</w:t>
      </w:r>
      <w:r>
        <w:rPr>
          <w:spacing w:val="-10"/>
          <w:sz w:val="15"/>
        </w:rPr>
        <w:t xml:space="preserve"> </w:t>
      </w:r>
      <w:r>
        <w:rPr>
          <w:spacing w:val="-3"/>
          <w:sz w:val="15"/>
        </w:rPr>
        <w:t>Article</w:t>
      </w:r>
      <w:r>
        <w:rPr>
          <w:spacing w:val="-12"/>
          <w:sz w:val="15"/>
        </w:rPr>
        <w:t xml:space="preserve"> </w:t>
      </w:r>
      <w:r>
        <w:rPr>
          <w:sz w:val="15"/>
        </w:rPr>
        <w:t>8</w:t>
      </w:r>
      <w:r>
        <w:rPr>
          <w:spacing w:val="-10"/>
          <w:sz w:val="15"/>
        </w:rPr>
        <w:t xml:space="preserve"> </w:t>
      </w:r>
      <w:r>
        <w:rPr>
          <w:sz w:val="15"/>
        </w:rPr>
        <w:t>or</w:t>
      </w:r>
      <w:r>
        <w:rPr>
          <w:spacing w:val="-11"/>
          <w:sz w:val="15"/>
        </w:rPr>
        <w:t xml:space="preserve"> </w:t>
      </w:r>
      <w:r>
        <w:rPr>
          <w:sz w:val="15"/>
        </w:rPr>
        <w:t>of</w:t>
      </w:r>
      <w:r>
        <w:rPr>
          <w:spacing w:val="-11"/>
          <w:sz w:val="15"/>
        </w:rPr>
        <w:t xml:space="preserve"> </w:t>
      </w:r>
      <w:r>
        <w:rPr>
          <w:spacing w:val="-3"/>
          <w:sz w:val="15"/>
        </w:rPr>
        <w:t>any other</w:t>
      </w:r>
      <w:r>
        <w:rPr>
          <w:spacing w:val="-7"/>
          <w:sz w:val="15"/>
        </w:rPr>
        <w:t xml:space="preserve"> </w:t>
      </w:r>
      <w:r>
        <w:rPr>
          <w:spacing w:val="-4"/>
          <w:sz w:val="15"/>
        </w:rPr>
        <w:t>obligations</w:t>
      </w:r>
      <w:r>
        <w:rPr>
          <w:spacing w:val="-6"/>
          <w:sz w:val="15"/>
        </w:rPr>
        <w:t xml:space="preserve"> </w:t>
      </w:r>
      <w:r>
        <w:rPr>
          <w:spacing w:val="-3"/>
          <w:sz w:val="15"/>
        </w:rPr>
        <w:t>the</w:t>
      </w:r>
      <w:r>
        <w:rPr>
          <w:spacing w:val="-6"/>
          <w:sz w:val="15"/>
        </w:rPr>
        <w:t xml:space="preserve"> </w:t>
      </w:r>
      <w:r>
        <w:rPr>
          <w:spacing w:val="-3"/>
          <w:sz w:val="15"/>
        </w:rPr>
        <w:t>Supplier</w:t>
      </w:r>
      <w:r>
        <w:rPr>
          <w:spacing w:val="-5"/>
          <w:sz w:val="15"/>
        </w:rPr>
        <w:t xml:space="preserve"> </w:t>
      </w:r>
      <w:r>
        <w:rPr>
          <w:spacing w:val="-3"/>
          <w:sz w:val="15"/>
        </w:rPr>
        <w:t>may</w:t>
      </w:r>
      <w:r>
        <w:rPr>
          <w:spacing w:val="-5"/>
          <w:sz w:val="15"/>
        </w:rPr>
        <w:t xml:space="preserve"> </w:t>
      </w:r>
      <w:r>
        <w:rPr>
          <w:spacing w:val="-3"/>
          <w:sz w:val="15"/>
        </w:rPr>
        <w:t>have</w:t>
      </w:r>
      <w:r>
        <w:rPr>
          <w:spacing w:val="-6"/>
          <w:sz w:val="15"/>
        </w:rPr>
        <w:t xml:space="preserve"> </w:t>
      </w:r>
      <w:r>
        <w:rPr>
          <w:sz w:val="15"/>
        </w:rPr>
        <w:t>to</w:t>
      </w:r>
      <w:r>
        <w:rPr>
          <w:spacing w:val="-5"/>
          <w:sz w:val="15"/>
        </w:rPr>
        <w:t xml:space="preserve"> </w:t>
      </w:r>
      <w:r>
        <w:rPr>
          <w:spacing w:val="-3"/>
          <w:sz w:val="15"/>
        </w:rPr>
        <w:t>the</w:t>
      </w:r>
      <w:r>
        <w:rPr>
          <w:spacing w:val="-5"/>
          <w:sz w:val="15"/>
        </w:rPr>
        <w:t xml:space="preserve"> </w:t>
      </w:r>
      <w:r>
        <w:rPr>
          <w:spacing w:val="-3"/>
          <w:sz w:val="15"/>
        </w:rPr>
        <w:t>Purchaser</w:t>
      </w:r>
      <w:r>
        <w:rPr>
          <w:spacing w:val="-6"/>
          <w:sz w:val="15"/>
        </w:rPr>
        <w:t xml:space="preserve"> </w:t>
      </w:r>
      <w:r>
        <w:rPr>
          <w:spacing w:val="-3"/>
          <w:sz w:val="15"/>
        </w:rPr>
        <w:t>under</w:t>
      </w:r>
      <w:r>
        <w:rPr>
          <w:spacing w:val="-6"/>
          <w:sz w:val="15"/>
        </w:rPr>
        <w:t xml:space="preserve"> </w:t>
      </w:r>
      <w:r>
        <w:rPr>
          <w:spacing w:val="-3"/>
          <w:sz w:val="15"/>
        </w:rPr>
        <w:t>this</w:t>
      </w:r>
      <w:r>
        <w:rPr>
          <w:spacing w:val="-6"/>
          <w:sz w:val="15"/>
        </w:rPr>
        <w:t xml:space="preserve"> </w:t>
      </w:r>
      <w:r>
        <w:rPr>
          <w:sz w:val="15"/>
        </w:rPr>
        <w:t>PO.</w:t>
      </w:r>
    </w:p>
    <w:p w14:paraId="4980F508" w14:textId="77777777" w:rsidR="003B2921" w:rsidRDefault="003B2921" w:rsidP="002B17FD">
      <w:pPr>
        <w:pStyle w:val="BodyText"/>
        <w:spacing w:before="11"/>
        <w:ind w:left="0" w:firstLine="0"/>
      </w:pPr>
    </w:p>
    <w:p w14:paraId="734522DF" w14:textId="77777777" w:rsidR="003B2921" w:rsidRDefault="00000000" w:rsidP="002B17FD">
      <w:pPr>
        <w:pStyle w:val="Heading1"/>
        <w:numPr>
          <w:ilvl w:val="0"/>
          <w:numId w:val="2"/>
        </w:numPr>
        <w:tabs>
          <w:tab w:val="left" w:pos="465"/>
        </w:tabs>
        <w:spacing w:before="1"/>
        <w:ind w:hanging="361"/>
      </w:pPr>
      <w:r>
        <w:rPr>
          <w:spacing w:val="-3"/>
        </w:rPr>
        <w:t xml:space="preserve">Transfer </w:t>
      </w:r>
      <w:r>
        <w:t xml:space="preserve">of </w:t>
      </w:r>
      <w:r>
        <w:rPr>
          <w:spacing w:val="-4"/>
        </w:rPr>
        <w:t xml:space="preserve">ownership </w:t>
      </w:r>
      <w:r>
        <w:rPr>
          <w:spacing w:val="-3"/>
        </w:rPr>
        <w:t>and</w:t>
      </w:r>
      <w:r>
        <w:rPr>
          <w:spacing w:val="-19"/>
        </w:rPr>
        <w:t xml:space="preserve"> </w:t>
      </w:r>
      <w:r>
        <w:rPr>
          <w:spacing w:val="-3"/>
        </w:rPr>
        <w:t>risk</w:t>
      </w:r>
    </w:p>
    <w:p w14:paraId="3E57C597" w14:textId="256B3B10" w:rsidR="003B2921" w:rsidRDefault="00000000" w:rsidP="002B17FD">
      <w:pPr>
        <w:pStyle w:val="ListParagraph"/>
        <w:numPr>
          <w:ilvl w:val="1"/>
          <w:numId w:val="2"/>
        </w:numPr>
        <w:tabs>
          <w:tab w:val="left" w:pos="671"/>
        </w:tabs>
        <w:spacing w:before="2"/>
        <w:ind w:left="674" w:right="38" w:hanging="570"/>
        <w:rPr>
          <w:sz w:val="15"/>
        </w:rPr>
      </w:pPr>
      <w:r>
        <w:rPr>
          <w:sz w:val="15"/>
        </w:rPr>
        <w:t xml:space="preserve">The </w:t>
      </w:r>
      <w:r>
        <w:rPr>
          <w:spacing w:val="-4"/>
          <w:sz w:val="15"/>
        </w:rPr>
        <w:t xml:space="preserve">Purchaser </w:t>
      </w:r>
      <w:r>
        <w:rPr>
          <w:spacing w:val="-3"/>
          <w:sz w:val="15"/>
        </w:rPr>
        <w:t xml:space="preserve">shall acquire </w:t>
      </w:r>
      <w:r>
        <w:rPr>
          <w:spacing w:val="-4"/>
          <w:sz w:val="15"/>
        </w:rPr>
        <w:t xml:space="preserve">ownership </w:t>
      </w:r>
      <w:r>
        <w:rPr>
          <w:sz w:val="15"/>
        </w:rPr>
        <w:t xml:space="preserve">of </w:t>
      </w:r>
      <w:r>
        <w:rPr>
          <w:spacing w:val="-3"/>
          <w:sz w:val="15"/>
        </w:rPr>
        <w:t xml:space="preserve">the Goods </w:t>
      </w:r>
      <w:r w:rsidR="00006914">
        <w:rPr>
          <w:spacing w:val="-3"/>
          <w:sz w:val="15"/>
        </w:rPr>
        <w:t xml:space="preserve">upon delivery or payment </w:t>
      </w:r>
      <w:proofErr w:type="gramStart"/>
      <w:r w:rsidR="00006914">
        <w:rPr>
          <w:spacing w:val="-3"/>
          <w:sz w:val="15"/>
        </w:rPr>
        <w:t>for</w:t>
      </w:r>
      <w:proofErr w:type="gramEnd"/>
      <w:r w:rsidR="00006914">
        <w:rPr>
          <w:spacing w:val="-3"/>
          <w:sz w:val="15"/>
        </w:rPr>
        <w:t xml:space="preserve"> the Goods</w:t>
      </w:r>
      <w:r>
        <w:rPr>
          <w:spacing w:val="-3"/>
          <w:sz w:val="15"/>
        </w:rPr>
        <w:t>,</w:t>
      </w:r>
      <w:r>
        <w:rPr>
          <w:spacing w:val="-6"/>
          <w:sz w:val="15"/>
        </w:rPr>
        <w:t xml:space="preserve"> </w:t>
      </w:r>
      <w:r>
        <w:rPr>
          <w:spacing w:val="-3"/>
          <w:sz w:val="15"/>
        </w:rPr>
        <w:t>whichever</w:t>
      </w:r>
      <w:r>
        <w:rPr>
          <w:spacing w:val="-6"/>
          <w:sz w:val="15"/>
        </w:rPr>
        <w:t xml:space="preserve"> </w:t>
      </w:r>
      <w:r>
        <w:rPr>
          <w:sz w:val="15"/>
        </w:rPr>
        <w:t>is</w:t>
      </w:r>
      <w:r>
        <w:rPr>
          <w:spacing w:val="-7"/>
          <w:sz w:val="15"/>
        </w:rPr>
        <w:t xml:space="preserve"> </w:t>
      </w:r>
      <w:r>
        <w:rPr>
          <w:spacing w:val="-3"/>
          <w:sz w:val="15"/>
        </w:rPr>
        <w:t>earlier.</w:t>
      </w:r>
      <w:r>
        <w:rPr>
          <w:spacing w:val="-6"/>
          <w:sz w:val="15"/>
        </w:rPr>
        <w:t xml:space="preserve"> </w:t>
      </w:r>
      <w:r>
        <w:rPr>
          <w:spacing w:val="-3"/>
          <w:sz w:val="15"/>
        </w:rPr>
        <w:t>The</w:t>
      </w:r>
      <w:r>
        <w:rPr>
          <w:spacing w:val="-7"/>
          <w:sz w:val="15"/>
        </w:rPr>
        <w:t xml:space="preserve"> </w:t>
      </w:r>
      <w:r>
        <w:rPr>
          <w:spacing w:val="-3"/>
          <w:sz w:val="15"/>
        </w:rPr>
        <w:t>Supplier</w:t>
      </w:r>
      <w:r>
        <w:rPr>
          <w:spacing w:val="-8"/>
          <w:sz w:val="15"/>
        </w:rPr>
        <w:t xml:space="preserve"> </w:t>
      </w:r>
      <w:r>
        <w:rPr>
          <w:spacing w:val="-3"/>
          <w:sz w:val="15"/>
        </w:rPr>
        <w:t>shall</w:t>
      </w:r>
      <w:r>
        <w:rPr>
          <w:spacing w:val="-6"/>
          <w:sz w:val="15"/>
        </w:rPr>
        <w:t xml:space="preserve"> </w:t>
      </w:r>
      <w:r>
        <w:rPr>
          <w:spacing w:val="-3"/>
          <w:sz w:val="15"/>
        </w:rPr>
        <w:t>bear</w:t>
      </w:r>
      <w:r>
        <w:rPr>
          <w:spacing w:val="-6"/>
          <w:sz w:val="15"/>
        </w:rPr>
        <w:t xml:space="preserve"> </w:t>
      </w:r>
      <w:r>
        <w:rPr>
          <w:spacing w:val="-3"/>
          <w:sz w:val="15"/>
        </w:rPr>
        <w:t>the</w:t>
      </w:r>
      <w:r>
        <w:rPr>
          <w:spacing w:val="-7"/>
          <w:sz w:val="15"/>
        </w:rPr>
        <w:t xml:space="preserve"> </w:t>
      </w:r>
      <w:r>
        <w:rPr>
          <w:spacing w:val="-3"/>
          <w:sz w:val="15"/>
        </w:rPr>
        <w:t>risk</w:t>
      </w:r>
      <w:r>
        <w:rPr>
          <w:spacing w:val="-7"/>
          <w:sz w:val="15"/>
        </w:rPr>
        <w:t xml:space="preserve"> </w:t>
      </w:r>
      <w:r>
        <w:rPr>
          <w:sz w:val="15"/>
        </w:rPr>
        <w:t xml:space="preserve">of </w:t>
      </w:r>
      <w:r>
        <w:rPr>
          <w:spacing w:val="-3"/>
          <w:sz w:val="15"/>
        </w:rPr>
        <w:t>harm</w:t>
      </w:r>
      <w:r>
        <w:rPr>
          <w:spacing w:val="-14"/>
          <w:sz w:val="15"/>
        </w:rPr>
        <w:t xml:space="preserve"> </w:t>
      </w:r>
      <w:r>
        <w:rPr>
          <w:sz w:val="15"/>
        </w:rPr>
        <w:t>to</w:t>
      </w:r>
      <w:r>
        <w:rPr>
          <w:spacing w:val="-13"/>
          <w:sz w:val="15"/>
        </w:rPr>
        <w:t xml:space="preserve"> </w:t>
      </w:r>
      <w:r>
        <w:rPr>
          <w:sz w:val="15"/>
        </w:rPr>
        <w:t>or</w:t>
      </w:r>
      <w:r>
        <w:rPr>
          <w:spacing w:val="-13"/>
          <w:sz w:val="15"/>
        </w:rPr>
        <w:t xml:space="preserve"> </w:t>
      </w:r>
      <w:r>
        <w:rPr>
          <w:spacing w:val="-3"/>
          <w:sz w:val="15"/>
        </w:rPr>
        <w:t>loss</w:t>
      </w:r>
      <w:r>
        <w:rPr>
          <w:spacing w:val="-13"/>
          <w:sz w:val="15"/>
        </w:rPr>
        <w:t xml:space="preserve"> </w:t>
      </w:r>
      <w:r>
        <w:rPr>
          <w:sz w:val="15"/>
        </w:rPr>
        <w:t>of</w:t>
      </w:r>
      <w:r>
        <w:rPr>
          <w:spacing w:val="-14"/>
          <w:sz w:val="15"/>
        </w:rPr>
        <w:t xml:space="preserve"> </w:t>
      </w:r>
      <w:r>
        <w:rPr>
          <w:spacing w:val="-3"/>
          <w:sz w:val="15"/>
        </w:rPr>
        <w:t>the</w:t>
      </w:r>
      <w:r>
        <w:rPr>
          <w:spacing w:val="-13"/>
          <w:sz w:val="15"/>
        </w:rPr>
        <w:t xml:space="preserve"> </w:t>
      </w:r>
      <w:r>
        <w:rPr>
          <w:spacing w:val="-3"/>
          <w:sz w:val="15"/>
        </w:rPr>
        <w:t>Goods</w:t>
      </w:r>
      <w:r>
        <w:rPr>
          <w:spacing w:val="-14"/>
          <w:sz w:val="15"/>
        </w:rPr>
        <w:t xml:space="preserve"> </w:t>
      </w:r>
      <w:r>
        <w:rPr>
          <w:spacing w:val="-3"/>
          <w:sz w:val="15"/>
        </w:rPr>
        <w:t>until</w:t>
      </w:r>
      <w:r>
        <w:rPr>
          <w:spacing w:val="-13"/>
          <w:sz w:val="15"/>
        </w:rPr>
        <w:t xml:space="preserve"> </w:t>
      </w:r>
      <w:r>
        <w:rPr>
          <w:spacing w:val="-3"/>
          <w:sz w:val="15"/>
        </w:rPr>
        <w:t>the</w:t>
      </w:r>
      <w:r>
        <w:rPr>
          <w:spacing w:val="-14"/>
          <w:sz w:val="15"/>
        </w:rPr>
        <w:t xml:space="preserve"> </w:t>
      </w:r>
      <w:r>
        <w:rPr>
          <w:spacing w:val="-3"/>
          <w:sz w:val="15"/>
        </w:rPr>
        <w:t>time</w:t>
      </w:r>
      <w:r>
        <w:rPr>
          <w:spacing w:val="-13"/>
          <w:sz w:val="15"/>
        </w:rPr>
        <w:t xml:space="preserve"> </w:t>
      </w:r>
      <w:r>
        <w:rPr>
          <w:sz w:val="15"/>
        </w:rPr>
        <w:t>at</w:t>
      </w:r>
      <w:r>
        <w:rPr>
          <w:spacing w:val="-13"/>
          <w:sz w:val="15"/>
        </w:rPr>
        <w:t xml:space="preserve"> </w:t>
      </w:r>
      <w:r>
        <w:rPr>
          <w:spacing w:val="-3"/>
          <w:sz w:val="15"/>
        </w:rPr>
        <w:t>which</w:t>
      </w:r>
      <w:r>
        <w:rPr>
          <w:spacing w:val="-14"/>
          <w:sz w:val="15"/>
        </w:rPr>
        <w:t xml:space="preserve"> </w:t>
      </w:r>
      <w:r>
        <w:rPr>
          <w:spacing w:val="-3"/>
          <w:sz w:val="15"/>
        </w:rPr>
        <w:t>the</w:t>
      </w:r>
      <w:r>
        <w:rPr>
          <w:spacing w:val="-13"/>
          <w:sz w:val="15"/>
        </w:rPr>
        <w:t xml:space="preserve"> </w:t>
      </w:r>
      <w:r>
        <w:rPr>
          <w:spacing w:val="-3"/>
          <w:sz w:val="15"/>
        </w:rPr>
        <w:t>Goods</w:t>
      </w:r>
      <w:r>
        <w:rPr>
          <w:spacing w:val="-13"/>
          <w:sz w:val="15"/>
        </w:rPr>
        <w:t xml:space="preserve"> </w:t>
      </w:r>
      <w:r>
        <w:rPr>
          <w:spacing w:val="-3"/>
          <w:sz w:val="15"/>
        </w:rPr>
        <w:t>are</w:t>
      </w:r>
      <w:r>
        <w:rPr>
          <w:spacing w:val="-12"/>
          <w:sz w:val="15"/>
        </w:rPr>
        <w:t xml:space="preserve"> </w:t>
      </w:r>
      <w:r>
        <w:rPr>
          <w:spacing w:val="-4"/>
          <w:sz w:val="15"/>
        </w:rPr>
        <w:t xml:space="preserve">delivered </w:t>
      </w:r>
      <w:r>
        <w:rPr>
          <w:sz w:val="15"/>
        </w:rPr>
        <w:t xml:space="preserve">to, </w:t>
      </w:r>
      <w:r>
        <w:rPr>
          <w:spacing w:val="-3"/>
          <w:sz w:val="15"/>
        </w:rPr>
        <w:t xml:space="preserve">and accepted </w:t>
      </w:r>
      <w:r>
        <w:rPr>
          <w:sz w:val="15"/>
        </w:rPr>
        <w:t>by, the</w:t>
      </w:r>
      <w:r>
        <w:rPr>
          <w:spacing w:val="-28"/>
          <w:sz w:val="15"/>
        </w:rPr>
        <w:t xml:space="preserve"> </w:t>
      </w:r>
      <w:r>
        <w:rPr>
          <w:spacing w:val="-4"/>
          <w:sz w:val="15"/>
        </w:rPr>
        <w:t>Purchaser.</w:t>
      </w:r>
    </w:p>
    <w:p w14:paraId="48440001" w14:textId="77777777" w:rsidR="003B2921" w:rsidRDefault="00000000" w:rsidP="002B17FD">
      <w:pPr>
        <w:pStyle w:val="ListParagraph"/>
        <w:numPr>
          <w:ilvl w:val="1"/>
          <w:numId w:val="2"/>
        </w:numPr>
        <w:tabs>
          <w:tab w:val="left" w:pos="671"/>
        </w:tabs>
        <w:ind w:left="674" w:right="38" w:hanging="570"/>
        <w:rPr>
          <w:sz w:val="15"/>
        </w:rPr>
      </w:pPr>
      <w:r>
        <w:rPr>
          <w:sz w:val="15"/>
        </w:rPr>
        <w:t xml:space="preserve">If </w:t>
      </w:r>
      <w:r>
        <w:rPr>
          <w:spacing w:val="-4"/>
          <w:sz w:val="15"/>
        </w:rPr>
        <w:t xml:space="preserve">incomplete Goods </w:t>
      </w:r>
      <w:r>
        <w:rPr>
          <w:spacing w:val="-3"/>
          <w:sz w:val="15"/>
        </w:rPr>
        <w:t xml:space="preserve">have been paid for </w:t>
      </w:r>
      <w:r>
        <w:rPr>
          <w:sz w:val="15"/>
        </w:rPr>
        <w:t xml:space="preserve">in </w:t>
      </w:r>
      <w:r>
        <w:rPr>
          <w:spacing w:val="-4"/>
          <w:sz w:val="15"/>
        </w:rPr>
        <w:t xml:space="preserve">advance, </w:t>
      </w:r>
      <w:r>
        <w:rPr>
          <w:spacing w:val="-3"/>
          <w:sz w:val="15"/>
        </w:rPr>
        <w:t xml:space="preserve">the </w:t>
      </w:r>
      <w:r>
        <w:rPr>
          <w:spacing w:val="-4"/>
          <w:sz w:val="15"/>
        </w:rPr>
        <w:t xml:space="preserve">Purchaser </w:t>
      </w:r>
      <w:r>
        <w:rPr>
          <w:spacing w:val="-3"/>
          <w:sz w:val="15"/>
        </w:rPr>
        <w:t xml:space="preserve">shall (by virtue </w:t>
      </w:r>
      <w:r>
        <w:rPr>
          <w:sz w:val="15"/>
        </w:rPr>
        <w:t xml:space="preserve">of the </w:t>
      </w:r>
      <w:r>
        <w:rPr>
          <w:spacing w:val="-4"/>
          <w:sz w:val="15"/>
        </w:rPr>
        <w:t xml:space="preserve">advance </w:t>
      </w:r>
      <w:r>
        <w:rPr>
          <w:spacing w:val="-3"/>
          <w:sz w:val="15"/>
        </w:rPr>
        <w:t xml:space="preserve">payment </w:t>
      </w:r>
      <w:r>
        <w:rPr>
          <w:sz w:val="15"/>
        </w:rPr>
        <w:t xml:space="preserve">it </w:t>
      </w:r>
      <w:r>
        <w:rPr>
          <w:spacing w:val="-3"/>
          <w:sz w:val="15"/>
        </w:rPr>
        <w:t xml:space="preserve">has made) acquire ownership </w:t>
      </w:r>
      <w:r>
        <w:rPr>
          <w:sz w:val="15"/>
        </w:rPr>
        <w:t xml:space="preserve">of </w:t>
      </w:r>
      <w:r>
        <w:rPr>
          <w:spacing w:val="-3"/>
          <w:sz w:val="15"/>
        </w:rPr>
        <w:t xml:space="preserve">all </w:t>
      </w:r>
      <w:r>
        <w:rPr>
          <w:spacing w:val="-4"/>
          <w:sz w:val="15"/>
        </w:rPr>
        <w:t xml:space="preserve">materials, </w:t>
      </w:r>
      <w:r>
        <w:rPr>
          <w:spacing w:val="-3"/>
          <w:sz w:val="15"/>
        </w:rPr>
        <w:t xml:space="preserve">raw </w:t>
      </w:r>
      <w:r>
        <w:rPr>
          <w:spacing w:val="-4"/>
          <w:sz w:val="15"/>
        </w:rPr>
        <w:t xml:space="preserve">materials </w:t>
      </w:r>
      <w:r>
        <w:rPr>
          <w:spacing w:val="-3"/>
          <w:sz w:val="15"/>
        </w:rPr>
        <w:t xml:space="preserve">and </w:t>
      </w:r>
      <w:r>
        <w:rPr>
          <w:spacing w:val="-4"/>
          <w:sz w:val="15"/>
        </w:rPr>
        <w:t xml:space="preserve">semi-manufactured </w:t>
      </w:r>
      <w:r>
        <w:rPr>
          <w:spacing w:val="-3"/>
          <w:sz w:val="15"/>
        </w:rPr>
        <w:t xml:space="preserve">materials with effect from </w:t>
      </w:r>
      <w:r>
        <w:rPr>
          <w:sz w:val="15"/>
        </w:rPr>
        <w:t>the</w:t>
      </w:r>
      <w:r>
        <w:rPr>
          <w:spacing w:val="-7"/>
          <w:sz w:val="15"/>
        </w:rPr>
        <w:t xml:space="preserve"> </w:t>
      </w:r>
      <w:r>
        <w:rPr>
          <w:spacing w:val="-3"/>
          <w:sz w:val="15"/>
        </w:rPr>
        <w:t>date</w:t>
      </w:r>
      <w:r>
        <w:rPr>
          <w:spacing w:val="-6"/>
          <w:sz w:val="15"/>
        </w:rPr>
        <w:t xml:space="preserve"> </w:t>
      </w:r>
      <w:r>
        <w:rPr>
          <w:sz w:val="15"/>
        </w:rPr>
        <w:t>of</w:t>
      </w:r>
      <w:r>
        <w:rPr>
          <w:spacing w:val="-6"/>
          <w:sz w:val="15"/>
        </w:rPr>
        <w:t xml:space="preserve"> </w:t>
      </w:r>
      <w:r>
        <w:rPr>
          <w:spacing w:val="-3"/>
          <w:sz w:val="15"/>
        </w:rPr>
        <w:t>the</w:t>
      </w:r>
      <w:r>
        <w:rPr>
          <w:spacing w:val="-6"/>
          <w:sz w:val="15"/>
        </w:rPr>
        <w:t xml:space="preserve"> </w:t>
      </w:r>
      <w:r>
        <w:rPr>
          <w:spacing w:val="-3"/>
          <w:sz w:val="15"/>
        </w:rPr>
        <w:t>advance</w:t>
      </w:r>
      <w:r>
        <w:rPr>
          <w:spacing w:val="-6"/>
          <w:sz w:val="15"/>
        </w:rPr>
        <w:t xml:space="preserve"> </w:t>
      </w:r>
      <w:r>
        <w:rPr>
          <w:spacing w:val="-3"/>
          <w:sz w:val="15"/>
        </w:rPr>
        <w:t>payment,</w:t>
      </w:r>
      <w:r>
        <w:rPr>
          <w:spacing w:val="-6"/>
          <w:sz w:val="15"/>
        </w:rPr>
        <w:t xml:space="preserve"> </w:t>
      </w:r>
      <w:r>
        <w:rPr>
          <w:spacing w:val="-3"/>
          <w:sz w:val="15"/>
        </w:rPr>
        <w:t>without</w:t>
      </w:r>
      <w:r>
        <w:rPr>
          <w:spacing w:val="-6"/>
          <w:sz w:val="15"/>
        </w:rPr>
        <w:t xml:space="preserve"> </w:t>
      </w:r>
      <w:r>
        <w:rPr>
          <w:spacing w:val="-3"/>
          <w:sz w:val="15"/>
        </w:rPr>
        <w:t>any</w:t>
      </w:r>
      <w:r>
        <w:rPr>
          <w:spacing w:val="-6"/>
          <w:sz w:val="15"/>
        </w:rPr>
        <w:t xml:space="preserve"> </w:t>
      </w:r>
      <w:r>
        <w:rPr>
          <w:spacing w:val="-3"/>
          <w:sz w:val="15"/>
        </w:rPr>
        <w:t>further</w:t>
      </w:r>
      <w:r>
        <w:rPr>
          <w:spacing w:val="-6"/>
          <w:sz w:val="15"/>
        </w:rPr>
        <w:t xml:space="preserve"> </w:t>
      </w:r>
      <w:r>
        <w:rPr>
          <w:spacing w:val="-3"/>
          <w:sz w:val="15"/>
        </w:rPr>
        <w:t>act</w:t>
      </w:r>
      <w:r>
        <w:rPr>
          <w:spacing w:val="-6"/>
          <w:sz w:val="15"/>
        </w:rPr>
        <w:t xml:space="preserve"> </w:t>
      </w:r>
      <w:r>
        <w:rPr>
          <w:sz w:val="15"/>
        </w:rPr>
        <w:t>of</w:t>
      </w:r>
      <w:r>
        <w:rPr>
          <w:spacing w:val="-6"/>
          <w:sz w:val="15"/>
        </w:rPr>
        <w:t xml:space="preserve"> </w:t>
      </w:r>
      <w:r>
        <w:rPr>
          <w:spacing w:val="-3"/>
          <w:sz w:val="15"/>
        </w:rPr>
        <w:t>delivery</w:t>
      </w:r>
      <w:r>
        <w:rPr>
          <w:spacing w:val="-6"/>
          <w:sz w:val="15"/>
        </w:rPr>
        <w:t xml:space="preserve"> </w:t>
      </w:r>
      <w:r>
        <w:rPr>
          <w:spacing w:val="-3"/>
          <w:sz w:val="15"/>
        </w:rPr>
        <w:t xml:space="preserve">being required. </w:t>
      </w:r>
      <w:r>
        <w:rPr>
          <w:sz w:val="15"/>
        </w:rPr>
        <w:t xml:space="preserve">The </w:t>
      </w:r>
      <w:r>
        <w:rPr>
          <w:spacing w:val="-3"/>
          <w:sz w:val="15"/>
        </w:rPr>
        <w:t xml:space="preserve">Supplier shall keep these Goods separate, free from </w:t>
      </w:r>
      <w:r>
        <w:rPr>
          <w:spacing w:val="-4"/>
          <w:sz w:val="15"/>
        </w:rPr>
        <w:t>encumbrances</w:t>
      </w:r>
      <w:r>
        <w:rPr>
          <w:spacing w:val="-7"/>
          <w:sz w:val="15"/>
        </w:rPr>
        <w:t xml:space="preserve"> </w:t>
      </w:r>
      <w:r>
        <w:rPr>
          <w:spacing w:val="-3"/>
          <w:sz w:val="15"/>
        </w:rPr>
        <w:t>and</w:t>
      </w:r>
      <w:r>
        <w:rPr>
          <w:spacing w:val="-6"/>
          <w:sz w:val="15"/>
        </w:rPr>
        <w:t xml:space="preserve"> </w:t>
      </w:r>
      <w:r>
        <w:rPr>
          <w:spacing w:val="-3"/>
          <w:sz w:val="15"/>
        </w:rPr>
        <w:t>duties,</w:t>
      </w:r>
      <w:r>
        <w:rPr>
          <w:spacing w:val="-7"/>
          <w:sz w:val="15"/>
        </w:rPr>
        <w:t xml:space="preserve"> </w:t>
      </w:r>
      <w:r>
        <w:rPr>
          <w:sz w:val="15"/>
        </w:rPr>
        <w:t>on</w:t>
      </w:r>
      <w:r>
        <w:rPr>
          <w:spacing w:val="-6"/>
          <w:sz w:val="15"/>
        </w:rPr>
        <w:t xml:space="preserve"> </w:t>
      </w:r>
      <w:r>
        <w:rPr>
          <w:spacing w:val="-3"/>
          <w:sz w:val="15"/>
        </w:rPr>
        <w:t>behalf</w:t>
      </w:r>
      <w:r>
        <w:rPr>
          <w:spacing w:val="-6"/>
          <w:sz w:val="15"/>
        </w:rPr>
        <w:t xml:space="preserve"> </w:t>
      </w:r>
      <w:r>
        <w:rPr>
          <w:sz w:val="15"/>
        </w:rPr>
        <w:t>of</w:t>
      </w:r>
      <w:r>
        <w:rPr>
          <w:spacing w:val="-7"/>
          <w:sz w:val="15"/>
        </w:rPr>
        <w:t xml:space="preserve"> </w:t>
      </w:r>
      <w:r>
        <w:rPr>
          <w:sz w:val="15"/>
        </w:rPr>
        <w:t>the</w:t>
      </w:r>
      <w:r>
        <w:rPr>
          <w:spacing w:val="-7"/>
          <w:sz w:val="15"/>
        </w:rPr>
        <w:t xml:space="preserve"> </w:t>
      </w:r>
      <w:r>
        <w:rPr>
          <w:spacing w:val="-3"/>
          <w:sz w:val="15"/>
        </w:rPr>
        <w:t>Purchaser.</w:t>
      </w:r>
    </w:p>
    <w:p w14:paraId="73C11182" w14:textId="77777777" w:rsidR="003B2921" w:rsidRDefault="00000000" w:rsidP="002B17FD">
      <w:pPr>
        <w:pStyle w:val="ListParagraph"/>
        <w:numPr>
          <w:ilvl w:val="1"/>
          <w:numId w:val="2"/>
        </w:numPr>
        <w:tabs>
          <w:tab w:val="left" w:pos="671"/>
        </w:tabs>
        <w:ind w:left="674" w:right="38" w:hanging="570"/>
        <w:rPr>
          <w:sz w:val="15"/>
        </w:rPr>
      </w:pPr>
      <w:r>
        <w:rPr>
          <w:spacing w:val="-3"/>
          <w:sz w:val="15"/>
        </w:rPr>
        <w:t>Even</w:t>
      </w:r>
      <w:r>
        <w:rPr>
          <w:spacing w:val="-13"/>
          <w:sz w:val="15"/>
        </w:rPr>
        <w:t xml:space="preserve"> </w:t>
      </w:r>
      <w:r>
        <w:rPr>
          <w:sz w:val="15"/>
        </w:rPr>
        <w:t>if</w:t>
      </w:r>
      <w:r>
        <w:rPr>
          <w:spacing w:val="-13"/>
          <w:sz w:val="15"/>
        </w:rPr>
        <w:t xml:space="preserve"> </w:t>
      </w:r>
      <w:r>
        <w:rPr>
          <w:spacing w:val="-3"/>
          <w:sz w:val="15"/>
        </w:rPr>
        <w:t>ownership</w:t>
      </w:r>
      <w:r>
        <w:rPr>
          <w:spacing w:val="-14"/>
          <w:sz w:val="15"/>
        </w:rPr>
        <w:t xml:space="preserve"> </w:t>
      </w:r>
      <w:r>
        <w:rPr>
          <w:spacing w:val="-3"/>
          <w:sz w:val="15"/>
        </w:rPr>
        <w:t>has</w:t>
      </w:r>
      <w:r>
        <w:rPr>
          <w:spacing w:val="-12"/>
          <w:sz w:val="15"/>
        </w:rPr>
        <w:t xml:space="preserve"> </w:t>
      </w:r>
      <w:r>
        <w:rPr>
          <w:spacing w:val="-3"/>
          <w:sz w:val="15"/>
        </w:rPr>
        <w:t>been</w:t>
      </w:r>
      <w:r>
        <w:rPr>
          <w:spacing w:val="-13"/>
          <w:sz w:val="15"/>
        </w:rPr>
        <w:t xml:space="preserve"> </w:t>
      </w:r>
      <w:r>
        <w:rPr>
          <w:spacing w:val="-4"/>
          <w:sz w:val="15"/>
        </w:rPr>
        <w:t>transferred</w:t>
      </w:r>
      <w:r>
        <w:rPr>
          <w:spacing w:val="-13"/>
          <w:sz w:val="15"/>
        </w:rPr>
        <w:t xml:space="preserve"> </w:t>
      </w:r>
      <w:r>
        <w:rPr>
          <w:spacing w:val="-3"/>
          <w:sz w:val="15"/>
        </w:rPr>
        <w:t>pursuant</w:t>
      </w:r>
      <w:r>
        <w:rPr>
          <w:spacing w:val="-12"/>
          <w:sz w:val="15"/>
        </w:rPr>
        <w:t xml:space="preserve"> </w:t>
      </w:r>
      <w:r>
        <w:rPr>
          <w:sz w:val="15"/>
        </w:rPr>
        <w:t>to</w:t>
      </w:r>
      <w:r>
        <w:rPr>
          <w:spacing w:val="-13"/>
          <w:sz w:val="15"/>
        </w:rPr>
        <w:t xml:space="preserve"> </w:t>
      </w:r>
      <w:r>
        <w:rPr>
          <w:spacing w:val="-3"/>
          <w:sz w:val="15"/>
        </w:rPr>
        <w:t>Article</w:t>
      </w:r>
      <w:r>
        <w:rPr>
          <w:spacing w:val="-13"/>
          <w:sz w:val="15"/>
        </w:rPr>
        <w:t xml:space="preserve"> </w:t>
      </w:r>
      <w:r>
        <w:rPr>
          <w:spacing w:val="-3"/>
          <w:sz w:val="15"/>
        </w:rPr>
        <w:t>10.2,</w:t>
      </w:r>
      <w:r>
        <w:rPr>
          <w:spacing w:val="-12"/>
          <w:sz w:val="15"/>
        </w:rPr>
        <w:t xml:space="preserve"> </w:t>
      </w:r>
      <w:r>
        <w:rPr>
          <w:spacing w:val="-3"/>
          <w:sz w:val="15"/>
        </w:rPr>
        <w:t>the</w:t>
      </w:r>
      <w:r>
        <w:rPr>
          <w:spacing w:val="-13"/>
          <w:sz w:val="15"/>
        </w:rPr>
        <w:t xml:space="preserve"> </w:t>
      </w:r>
      <w:r>
        <w:rPr>
          <w:spacing w:val="-3"/>
          <w:sz w:val="15"/>
        </w:rPr>
        <w:t xml:space="preserve">Supplier shall bear the risk </w:t>
      </w:r>
      <w:r>
        <w:rPr>
          <w:sz w:val="15"/>
        </w:rPr>
        <w:t xml:space="preserve">of </w:t>
      </w:r>
      <w:r>
        <w:rPr>
          <w:spacing w:val="-3"/>
          <w:sz w:val="15"/>
        </w:rPr>
        <w:t xml:space="preserve">harm </w:t>
      </w:r>
      <w:r>
        <w:rPr>
          <w:sz w:val="15"/>
        </w:rPr>
        <w:t xml:space="preserve">to or </w:t>
      </w:r>
      <w:r>
        <w:rPr>
          <w:spacing w:val="-3"/>
          <w:sz w:val="15"/>
        </w:rPr>
        <w:t xml:space="preserve">loss </w:t>
      </w:r>
      <w:r>
        <w:rPr>
          <w:sz w:val="15"/>
        </w:rPr>
        <w:t xml:space="preserve">of </w:t>
      </w:r>
      <w:r>
        <w:rPr>
          <w:spacing w:val="-3"/>
          <w:sz w:val="15"/>
        </w:rPr>
        <w:t xml:space="preserve">the Goods until </w:t>
      </w:r>
      <w:r>
        <w:rPr>
          <w:sz w:val="15"/>
        </w:rPr>
        <w:t xml:space="preserve">the </w:t>
      </w:r>
      <w:r>
        <w:rPr>
          <w:spacing w:val="-3"/>
          <w:sz w:val="15"/>
        </w:rPr>
        <w:t xml:space="preserve">date </w:t>
      </w:r>
      <w:r>
        <w:rPr>
          <w:sz w:val="15"/>
        </w:rPr>
        <w:t xml:space="preserve">on </w:t>
      </w:r>
      <w:r>
        <w:rPr>
          <w:spacing w:val="-3"/>
          <w:sz w:val="15"/>
        </w:rPr>
        <w:t xml:space="preserve">which </w:t>
      </w:r>
      <w:r>
        <w:rPr>
          <w:sz w:val="15"/>
        </w:rPr>
        <w:t>the</w:t>
      </w:r>
      <w:r>
        <w:rPr>
          <w:spacing w:val="-7"/>
          <w:sz w:val="15"/>
        </w:rPr>
        <w:t xml:space="preserve"> </w:t>
      </w:r>
      <w:r>
        <w:rPr>
          <w:spacing w:val="-3"/>
          <w:sz w:val="15"/>
        </w:rPr>
        <w:t>Goods</w:t>
      </w:r>
      <w:r>
        <w:rPr>
          <w:spacing w:val="-6"/>
          <w:sz w:val="15"/>
        </w:rPr>
        <w:t xml:space="preserve"> </w:t>
      </w:r>
      <w:r>
        <w:rPr>
          <w:spacing w:val="-3"/>
          <w:sz w:val="15"/>
        </w:rPr>
        <w:t>are</w:t>
      </w:r>
      <w:r>
        <w:rPr>
          <w:spacing w:val="-6"/>
          <w:sz w:val="15"/>
        </w:rPr>
        <w:t xml:space="preserve"> </w:t>
      </w:r>
      <w:r>
        <w:rPr>
          <w:spacing w:val="-3"/>
          <w:sz w:val="15"/>
        </w:rPr>
        <w:t>delivered</w:t>
      </w:r>
      <w:r>
        <w:rPr>
          <w:spacing w:val="-6"/>
          <w:sz w:val="15"/>
        </w:rPr>
        <w:t xml:space="preserve"> </w:t>
      </w:r>
      <w:r>
        <w:rPr>
          <w:spacing w:val="-3"/>
          <w:sz w:val="15"/>
        </w:rPr>
        <w:t>to,</w:t>
      </w:r>
      <w:r>
        <w:rPr>
          <w:spacing w:val="-7"/>
          <w:sz w:val="15"/>
        </w:rPr>
        <w:t xml:space="preserve"> </w:t>
      </w:r>
      <w:r>
        <w:rPr>
          <w:spacing w:val="-3"/>
          <w:sz w:val="15"/>
        </w:rPr>
        <w:t>and</w:t>
      </w:r>
      <w:r>
        <w:rPr>
          <w:spacing w:val="-6"/>
          <w:sz w:val="15"/>
        </w:rPr>
        <w:t xml:space="preserve"> </w:t>
      </w:r>
      <w:r>
        <w:rPr>
          <w:spacing w:val="-3"/>
          <w:sz w:val="15"/>
        </w:rPr>
        <w:t>accepted</w:t>
      </w:r>
      <w:r>
        <w:rPr>
          <w:spacing w:val="-6"/>
          <w:sz w:val="15"/>
        </w:rPr>
        <w:t xml:space="preserve"> </w:t>
      </w:r>
      <w:r>
        <w:rPr>
          <w:sz w:val="15"/>
        </w:rPr>
        <w:t>by,</w:t>
      </w:r>
      <w:r>
        <w:rPr>
          <w:spacing w:val="-5"/>
          <w:sz w:val="15"/>
        </w:rPr>
        <w:t xml:space="preserve"> </w:t>
      </w:r>
      <w:r>
        <w:rPr>
          <w:spacing w:val="-3"/>
          <w:sz w:val="15"/>
        </w:rPr>
        <w:t>the</w:t>
      </w:r>
      <w:r>
        <w:rPr>
          <w:spacing w:val="-6"/>
          <w:sz w:val="15"/>
        </w:rPr>
        <w:t xml:space="preserve"> </w:t>
      </w:r>
      <w:r>
        <w:rPr>
          <w:spacing w:val="-4"/>
          <w:sz w:val="15"/>
        </w:rPr>
        <w:t>Purchaser.</w:t>
      </w:r>
    </w:p>
    <w:p w14:paraId="50C99EB0" w14:textId="3F15A487" w:rsidR="003B2921" w:rsidRDefault="00000000" w:rsidP="002B17FD">
      <w:pPr>
        <w:pStyle w:val="ListParagraph"/>
        <w:numPr>
          <w:ilvl w:val="1"/>
          <w:numId w:val="2"/>
        </w:numPr>
        <w:tabs>
          <w:tab w:val="left" w:pos="671"/>
        </w:tabs>
        <w:ind w:left="674" w:right="38" w:hanging="570"/>
        <w:rPr>
          <w:sz w:val="15"/>
        </w:rPr>
      </w:pPr>
      <w:r>
        <w:rPr>
          <w:sz w:val="15"/>
        </w:rPr>
        <w:t xml:space="preserve">The </w:t>
      </w:r>
      <w:r>
        <w:rPr>
          <w:spacing w:val="-3"/>
          <w:sz w:val="15"/>
        </w:rPr>
        <w:t xml:space="preserve">Supplier warrants that </w:t>
      </w:r>
      <w:r>
        <w:rPr>
          <w:sz w:val="15"/>
        </w:rPr>
        <w:t xml:space="preserve">the </w:t>
      </w:r>
      <w:r>
        <w:rPr>
          <w:spacing w:val="-3"/>
          <w:sz w:val="15"/>
        </w:rPr>
        <w:t xml:space="preserve">Goods </w:t>
      </w:r>
      <w:r w:rsidR="00D26AC5">
        <w:rPr>
          <w:sz w:val="15"/>
        </w:rPr>
        <w:t xml:space="preserve">and/or Services </w:t>
      </w:r>
      <w:r>
        <w:rPr>
          <w:spacing w:val="-3"/>
          <w:sz w:val="15"/>
        </w:rPr>
        <w:t xml:space="preserve">delivered will </w:t>
      </w:r>
      <w:r>
        <w:rPr>
          <w:sz w:val="15"/>
        </w:rPr>
        <w:t xml:space="preserve">be </w:t>
      </w:r>
      <w:r>
        <w:rPr>
          <w:spacing w:val="-3"/>
          <w:sz w:val="15"/>
        </w:rPr>
        <w:t xml:space="preserve">free </w:t>
      </w:r>
      <w:r>
        <w:rPr>
          <w:sz w:val="15"/>
        </w:rPr>
        <w:t xml:space="preserve">of </w:t>
      </w:r>
      <w:r>
        <w:rPr>
          <w:spacing w:val="-4"/>
          <w:sz w:val="15"/>
        </w:rPr>
        <w:t xml:space="preserve">attachment, </w:t>
      </w:r>
      <w:proofErr w:type="gramStart"/>
      <w:r>
        <w:rPr>
          <w:spacing w:val="-3"/>
          <w:sz w:val="15"/>
        </w:rPr>
        <w:t>lien</w:t>
      </w:r>
      <w:proofErr w:type="gramEnd"/>
      <w:r>
        <w:rPr>
          <w:spacing w:val="-3"/>
          <w:sz w:val="15"/>
        </w:rPr>
        <w:t xml:space="preserve">, retention </w:t>
      </w:r>
      <w:r>
        <w:rPr>
          <w:sz w:val="15"/>
        </w:rPr>
        <w:t xml:space="preserve">of </w:t>
      </w:r>
      <w:r>
        <w:rPr>
          <w:spacing w:val="-3"/>
          <w:sz w:val="15"/>
        </w:rPr>
        <w:t xml:space="preserve">title, third-party rights, etc., and that the </w:t>
      </w:r>
      <w:r>
        <w:rPr>
          <w:spacing w:val="-4"/>
          <w:sz w:val="15"/>
        </w:rPr>
        <w:t xml:space="preserve">Purchaser </w:t>
      </w:r>
      <w:r>
        <w:rPr>
          <w:spacing w:val="-3"/>
          <w:sz w:val="15"/>
        </w:rPr>
        <w:t xml:space="preserve">shall have </w:t>
      </w:r>
      <w:r>
        <w:rPr>
          <w:spacing w:val="-4"/>
          <w:sz w:val="15"/>
        </w:rPr>
        <w:t xml:space="preserve">unrestricted access </w:t>
      </w:r>
      <w:r>
        <w:rPr>
          <w:sz w:val="15"/>
        </w:rPr>
        <w:t xml:space="preserve">to </w:t>
      </w:r>
      <w:r>
        <w:rPr>
          <w:spacing w:val="-3"/>
          <w:sz w:val="15"/>
        </w:rPr>
        <w:t xml:space="preserve">the Goods and/or Services. </w:t>
      </w:r>
      <w:r>
        <w:rPr>
          <w:sz w:val="15"/>
        </w:rPr>
        <w:t xml:space="preserve">The </w:t>
      </w:r>
      <w:r>
        <w:rPr>
          <w:spacing w:val="-3"/>
          <w:sz w:val="15"/>
        </w:rPr>
        <w:t xml:space="preserve">Supplier shall indemnify the </w:t>
      </w:r>
      <w:r>
        <w:rPr>
          <w:spacing w:val="-4"/>
          <w:sz w:val="15"/>
        </w:rPr>
        <w:t xml:space="preserve">Purchaser </w:t>
      </w:r>
      <w:r>
        <w:rPr>
          <w:spacing w:val="-3"/>
          <w:sz w:val="15"/>
        </w:rPr>
        <w:t xml:space="preserve">for all harm </w:t>
      </w:r>
      <w:r>
        <w:rPr>
          <w:sz w:val="15"/>
        </w:rPr>
        <w:t xml:space="preserve">or </w:t>
      </w:r>
      <w:r>
        <w:rPr>
          <w:spacing w:val="-3"/>
          <w:sz w:val="15"/>
        </w:rPr>
        <w:t>loss ensuing from breaching this Article</w:t>
      </w:r>
      <w:r>
        <w:rPr>
          <w:spacing w:val="-14"/>
          <w:sz w:val="15"/>
        </w:rPr>
        <w:t xml:space="preserve"> </w:t>
      </w:r>
      <w:r>
        <w:rPr>
          <w:sz w:val="15"/>
        </w:rPr>
        <w:t>10.</w:t>
      </w:r>
    </w:p>
    <w:p w14:paraId="61D9A685" w14:textId="77777777" w:rsidR="003B2921" w:rsidRDefault="003B2921" w:rsidP="002B17FD">
      <w:pPr>
        <w:pStyle w:val="BodyText"/>
        <w:spacing w:before="2"/>
        <w:ind w:left="0" w:firstLine="0"/>
      </w:pPr>
    </w:p>
    <w:p w14:paraId="75D61B53" w14:textId="77777777" w:rsidR="003B2921" w:rsidRDefault="00000000" w:rsidP="002B17FD">
      <w:pPr>
        <w:pStyle w:val="Heading1"/>
        <w:numPr>
          <w:ilvl w:val="0"/>
          <w:numId w:val="2"/>
        </w:numPr>
        <w:tabs>
          <w:tab w:val="left" w:pos="465"/>
        </w:tabs>
        <w:ind w:hanging="361"/>
      </w:pPr>
      <w:r>
        <w:rPr>
          <w:spacing w:val="-3"/>
        </w:rPr>
        <w:t>Free Issue</w:t>
      </w:r>
      <w:r>
        <w:rPr>
          <w:spacing w:val="-11"/>
        </w:rPr>
        <w:t xml:space="preserve"> </w:t>
      </w:r>
      <w:r>
        <w:rPr>
          <w:spacing w:val="-4"/>
        </w:rPr>
        <w:t>Materials</w:t>
      </w:r>
    </w:p>
    <w:p w14:paraId="31E32548" w14:textId="77777777" w:rsidR="003B2921" w:rsidRDefault="00000000" w:rsidP="002B17FD">
      <w:pPr>
        <w:pStyle w:val="ListParagraph"/>
        <w:numPr>
          <w:ilvl w:val="1"/>
          <w:numId w:val="2"/>
        </w:numPr>
        <w:tabs>
          <w:tab w:val="left" w:pos="671"/>
        </w:tabs>
        <w:ind w:left="674" w:right="39" w:hanging="570"/>
        <w:rPr>
          <w:sz w:val="15"/>
        </w:rPr>
      </w:pPr>
      <w:r>
        <w:rPr>
          <w:spacing w:val="-3"/>
          <w:sz w:val="15"/>
        </w:rPr>
        <w:t xml:space="preserve">Where </w:t>
      </w:r>
      <w:r>
        <w:rPr>
          <w:spacing w:val="-4"/>
          <w:sz w:val="15"/>
        </w:rPr>
        <w:t xml:space="preserve">Purchaser </w:t>
      </w:r>
      <w:r>
        <w:rPr>
          <w:spacing w:val="-3"/>
          <w:sz w:val="15"/>
        </w:rPr>
        <w:t xml:space="preserve">provides free issue </w:t>
      </w:r>
      <w:r>
        <w:rPr>
          <w:spacing w:val="-4"/>
          <w:sz w:val="15"/>
        </w:rPr>
        <w:t xml:space="preserve">materials </w:t>
      </w:r>
      <w:r>
        <w:rPr>
          <w:spacing w:val="-3"/>
          <w:sz w:val="15"/>
        </w:rPr>
        <w:t xml:space="preserve">for </w:t>
      </w:r>
      <w:r>
        <w:rPr>
          <w:spacing w:val="-4"/>
          <w:sz w:val="15"/>
        </w:rPr>
        <w:t xml:space="preserve">incorporation </w:t>
      </w:r>
      <w:r>
        <w:rPr>
          <w:sz w:val="15"/>
        </w:rPr>
        <w:t xml:space="preserve">in </w:t>
      </w:r>
      <w:r>
        <w:rPr>
          <w:spacing w:val="-3"/>
          <w:sz w:val="15"/>
        </w:rPr>
        <w:t xml:space="preserve">the Goods and/or Services, such </w:t>
      </w:r>
      <w:r>
        <w:rPr>
          <w:spacing w:val="-4"/>
          <w:sz w:val="15"/>
        </w:rPr>
        <w:t xml:space="preserve">materials </w:t>
      </w:r>
      <w:r>
        <w:rPr>
          <w:spacing w:val="-3"/>
          <w:sz w:val="15"/>
        </w:rPr>
        <w:t xml:space="preserve">shall remain the property </w:t>
      </w:r>
      <w:r>
        <w:rPr>
          <w:sz w:val="15"/>
        </w:rPr>
        <w:t xml:space="preserve">of </w:t>
      </w:r>
      <w:r>
        <w:rPr>
          <w:spacing w:val="-4"/>
          <w:sz w:val="15"/>
        </w:rPr>
        <w:t xml:space="preserve">Purchaser. </w:t>
      </w:r>
      <w:r>
        <w:rPr>
          <w:spacing w:val="-3"/>
          <w:sz w:val="15"/>
        </w:rPr>
        <w:t xml:space="preserve">Risk for the free issue materials shall transfer </w:t>
      </w:r>
      <w:r>
        <w:rPr>
          <w:sz w:val="15"/>
        </w:rPr>
        <w:t xml:space="preserve">to </w:t>
      </w:r>
      <w:r>
        <w:rPr>
          <w:spacing w:val="-3"/>
          <w:sz w:val="15"/>
        </w:rPr>
        <w:t xml:space="preserve">the Supplier upon delivery </w:t>
      </w:r>
      <w:r>
        <w:rPr>
          <w:sz w:val="15"/>
        </w:rPr>
        <w:t xml:space="preserve">to </w:t>
      </w:r>
      <w:r>
        <w:rPr>
          <w:spacing w:val="-3"/>
          <w:sz w:val="15"/>
        </w:rPr>
        <w:t xml:space="preserve">the Supplier and shall remain </w:t>
      </w:r>
      <w:r>
        <w:rPr>
          <w:sz w:val="15"/>
        </w:rPr>
        <w:t xml:space="preserve">so </w:t>
      </w:r>
      <w:r>
        <w:rPr>
          <w:spacing w:val="-3"/>
          <w:sz w:val="15"/>
        </w:rPr>
        <w:t xml:space="preserve">until delivery, </w:t>
      </w:r>
      <w:r>
        <w:rPr>
          <w:sz w:val="15"/>
        </w:rPr>
        <w:t xml:space="preserve">or </w:t>
      </w:r>
      <w:r>
        <w:rPr>
          <w:spacing w:val="-3"/>
          <w:sz w:val="15"/>
        </w:rPr>
        <w:t xml:space="preserve">acceptance </w:t>
      </w:r>
      <w:r>
        <w:rPr>
          <w:spacing w:val="-4"/>
          <w:sz w:val="15"/>
        </w:rPr>
        <w:t xml:space="preserve">(whichever </w:t>
      </w:r>
      <w:r>
        <w:rPr>
          <w:spacing w:val="-3"/>
          <w:sz w:val="15"/>
        </w:rPr>
        <w:t xml:space="preserve">shall </w:t>
      </w:r>
      <w:r>
        <w:rPr>
          <w:sz w:val="15"/>
        </w:rPr>
        <w:t xml:space="preserve">be the </w:t>
      </w:r>
      <w:r>
        <w:rPr>
          <w:spacing w:val="-3"/>
          <w:sz w:val="15"/>
        </w:rPr>
        <w:t xml:space="preserve">later) </w:t>
      </w:r>
      <w:r>
        <w:rPr>
          <w:sz w:val="15"/>
        </w:rPr>
        <w:t xml:space="preserve">of </w:t>
      </w:r>
      <w:r>
        <w:rPr>
          <w:spacing w:val="-3"/>
          <w:sz w:val="15"/>
        </w:rPr>
        <w:t xml:space="preserve">the Goods and/or Services </w:t>
      </w:r>
      <w:r>
        <w:rPr>
          <w:sz w:val="15"/>
        </w:rPr>
        <w:t xml:space="preserve">by </w:t>
      </w:r>
      <w:r>
        <w:rPr>
          <w:spacing w:val="-4"/>
          <w:sz w:val="15"/>
        </w:rPr>
        <w:t xml:space="preserve">Purchaser </w:t>
      </w:r>
      <w:r>
        <w:rPr>
          <w:sz w:val="15"/>
        </w:rPr>
        <w:t xml:space="preserve">in </w:t>
      </w:r>
      <w:r>
        <w:rPr>
          <w:spacing w:val="-4"/>
          <w:sz w:val="15"/>
        </w:rPr>
        <w:t xml:space="preserve">accordance </w:t>
      </w:r>
      <w:r>
        <w:rPr>
          <w:spacing w:val="-3"/>
          <w:sz w:val="15"/>
        </w:rPr>
        <w:t xml:space="preserve">with the provisions </w:t>
      </w:r>
      <w:r>
        <w:rPr>
          <w:sz w:val="15"/>
        </w:rPr>
        <w:t>of</w:t>
      </w:r>
      <w:r>
        <w:rPr>
          <w:spacing w:val="-29"/>
          <w:sz w:val="15"/>
        </w:rPr>
        <w:t xml:space="preserve"> </w:t>
      </w:r>
      <w:r>
        <w:rPr>
          <w:spacing w:val="-3"/>
          <w:sz w:val="15"/>
        </w:rPr>
        <w:t>the PO.</w:t>
      </w:r>
    </w:p>
    <w:p w14:paraId="721A04CF" w14:textId="77777777" w:rsidR="003B2921" w:rsidRDefault="00000000" w:rsidP="002B17FD">
      <w:pPr>
        <w:pStyle w:val="ListParagraph"/>
        <w:numPr>
          <w:ilvl w:val="1"/>
          <w:numId w:val="2"/>
        </w:numPr>
        <w:tabs>
          <w:tab w:val="left" w:pos="671"/>
        </w:tabs>
        <w:ind w:left="674" w:right="38" w:hanging="570"/>
        <w:rPr>
          <w:sz w:val="15"/>
        </w:rPr>
      </w:pPr>
      <w:r>
        <w:rPr>
          <w:spacing w:val="-3"/>
          <w:sz w:val="15"/>
        </w:rPr>
        <w:t xml:space="preserve">Supplier shall use such materials </w:t>
      </w:r>
      <w:r>
        <w:rPr>
          <w:spacing w:val="-4"/>
          <w:sz w:val="15"/>
        </w:rPr>
        <w:t xml:space="preserve">economically </w:t>
      </w:r>
      <w:r>
        <w:rPr>
          <w:spacing w:val="-3"/>
          <w:sz w:val="15"/>
        </w:rPr>
        <w:t xml:space="preserve">and any surplus shall </w:t>
      </w:r>
      <w:r>
        <w:rPr>
          <w:sz w:val="15"/>
        </w:rPr>
        <w:t xml:space="preserve">be </w:t>
      </w:r>
      <w:r>
        <w:rPr>
          <w:spacing w:val="-4"/>
          <w:sz w:val="15"/>
        </w:rPr>
        <w:t>accounted</w:t>
      </w:r>
      <w:r>
        <w:rPr>
          <w:spacing w:val="-7"/>
          <w:sz w:val="15"/>
        </w:rPr>
        <w:t xml:space="preserve"> </w:t>
      </w:r>
      <w:r>
        <w:rPr>
          <w:spacing w:val="-3"/>
          <w:sz w:val="15"/>
        </w:rPr>
        <w:t>for</w:t>
      </w:r>
      <w:r>
        <w:rPr>
          <w:spacing w:val="-6"/>
          <w:sz w:val="15"/>
        </w:rPr>
        <w:t xml:space="preserve"> </w:t>
      </w:r>
      <w:r>
        <w:rPr>
          <w:sz w:val="15"/>
        </w:rPr>
        <w:t>to</w:t>
      </w:r>
      <w:r>
        <w:rPr>
          <w:spacing w:val="-6"/>
          <w:sz w:val="15"/>
        </w:rPr>
        <w:t xml:space="preserve"> </w:t>
      </w:r>
      <w:r>
        <w:rPr>
          <w:spacing w:val="-4"/>
          <w:sz w:val="15"/>
        </w:rPr>
        <w:t>Purchaser</w:t>
      </w:r>
      <w:r>
        <w:rPr>
          <w:spacing w:val="-7"/>
          <w:sz w:val="15"/>
        </w:rPr>
        <w:t xml:space="preserve"> </w:t>
      </w:r>
      <w:r>
        <w:rPr>
          <w:spacing w:val="-3"/>
          <w:sz w:val="15"/>
        </w:rPr>
        <w:t>and</w:t>
      </w:r>
      <w:r>
        <w:rPr>
          <w:spacing w:val="-6"/>
          <w:sz w:val="15"/>
        </w:rPr>
        <w:t xml:space="preserve"> </w:t>
      </w:r>
      <w:r>
        <w:rPr>
          <w:spacing w:val="-3"/>
          <w:sz w:val="15"/>
        </w:rPr>
        <w:t>disposed</w:t>
      </w:r>
      <w:r>
        <w:rPr>
          <w:spacing w:val="-7"/>
          <w:sz w:val="15"/>
        </w:rPr>
        <w:t xml:space="preserve"> </w:t>
      </w:r>
      <w:r>
        <w:rPr>
          <w:sz w:val="15"/>
        </w:rPr>
        <w:t>of</w:t>
      </w:r>
      <w:r>
        <w:rPr>
          <w:spacing w:val="-6"/>
          <w:sz w:val="15"/>
        </w:rPr>
        <w:t xml:space="preserve"> </w:t>
      </w:r>
      <w:r>
        <w:rPr>
          <w:sz w:val="15"/>
        </w:rPr>
        <w:t>in</w:t>
      </w:r>
      <w:r>
        <w:rPr>
          <w:spacing w:val="-6"/>
          <w:sz w:val="15"/>
        </w:rPr>
        <w:t xml:space="preserve"> </w:t>
      </w:r>
      <w:r>
        <w:rPr>
          <w:spacing w:val="-4"/>
          <w:sz w:val="15"/>
        </w:rPr>
        <w:t>accordance</w:t>
      </w:r>
      <w:r>
        <w:rPr>
          <w:spacing w:val="-7"/>
          <w:sz w:val="15"/>
        </w:rPr>
        <w:t xml:space="preserve"> </w:t>
      </w:r>
      <w:r>
        <w:rPr>
          <w:spacing w:val="-3"/>
          <w:sz w:val="15"/>
        </w:rPr>
        <w:t>with</w:t>
      </w:r>
      <w:r>
        <w:rPr>
          <w:spacing w:val="-6"/>
          <w:sz w:val="15"/>
        </w:rPr>
        <w:t xml:space="preserve"> </w:t>
      </w:r>
      <w:r>
        <w:rPr>
          <w:spacing w:val="-4"/>
          <w:sz w:val="15"/>
        </w:rPr>
        <w:t xml:space="preserve">Purchaser's instructions. </w:t>
      </w:r>
      <w:r>
        <w:rPr>
          <w:spacing w:val="-3"/>
          <w:sz w:val="15"/>
        </w:rPr>
        <w:t xml:space="preserve">Waste, loss </w:t>
      </w:r>
      <w:r>
        <w:rPr>
          <w:sz w:val="15"/>
        </w:rPr>
        <w:t xml:space="preserve">of or </w:t>
      </w:r>
      <w:r>
        <w:rPr>
          <w:spacing w:val="-4"/>
          <w:sz w:val="15"/>
        </w:rPr>
        <w:t xml:space="preserve">damage </w:t>
      </w:r>
      <w:r>
        <w:rPr>
          <w:sz w:val="15"/>
        </w:rPr>
        <w:t xml:space="preserve">to </w:t>
      </w:r>
      <w:r>
        <w:rPr>
          <w:spacing w:val="-3"/>
          <w:sz w:val="15"/>
        </w:rPr>
        <w:t xml:space="preserve">such </w:t>
      </w:r>
      <w:r>
        <w:rPr>
          <w:spacing w:val="-4"/>
          <w:sz w:val="15"/>
        </w:rPr>
        <w:t xml:space="preserve">materials </w:t>
      </w:r>
      <w:r>
        <w:rPr>
          <w:spacing w:val="-3"/>
          <w:sz w:val="15"/>
        </w:rPr>
        <w:t xml:space="preserve">arising from bad </w:t>
      </w:r>
      <w:r>
        <w:rPr>
          <w:spacing w:val="-4"/>
          <w:sz w:val="15"/>
        </w:rPr>
        <w:t>workmanship</w:t>
      </w:r>
      <w:r>
        <w:rPr>
          <w:spacing w:val="-15"/>
          <w:sz w:val="15"/>
        </w:rPr>
        <w:t xml:space="preserve"> </w:t>
      </w:r>
      <w:r>
        <w:rPr>
          <w:sz w:val="15"/>
        </w:rPr>
        <w:t>or</w:t>
      </w:r>
      <w:r>
        <w:rPr>
          <w:spacing w:val="-15"/>
          <w:sz w:val="15"/>
        </w:rPr>
        <w:t xml:space="preserve"> </w:t>
      </w:r>
      <w:r>
        <w:rPr>
          <w:spacing w:val="-3"/>
          <w:sz w:val="15"/>
        </w:rPr>
        <w:t>failure</w:t>
      </w:r>
      <w:r>
        <w:rPr>
          <w:spacing w:val="-15"/>
          <w:sz w:val="15"/>
        </w:rPr>
        <w:t xml:space="preserve"> </w:t>
      </w:r>
      <w:r>
        <w:rPr>
          <w:sz w:val="15"/>
        </w:rPr>
        <w:t>of</w:t>
      </w:r>
      <w:r>
        <w:rPr>
          <w:spacing w:val="-15"/>
          <w:sz w:val="15"/>
        </w:rPr>
        <w:t xml:space="preserve"> </w:t>
      </w:r>
      <w:r>
        <w:rPr>
          <w:spacing w:val="-3"/>
          <w:sz w:val="15"/>
        </w:rPr>
        <w:t>Supplier</w:t>
      </w:r>
      <w:r>
        <w:rPr>
          <w:spacing w:val="-14"/>
          <w:sz w:val="15"/>
        </w:rPr>
        <w:t xml:space="preserve"> </w:t>
      </w:r>
      <w:r>
        <w:rPr>
          <w:sz w:val="15"/>
        </w:rPr>
        <w:t>to</w:t>
      </w:r>
      <w:r>
        <w:rPr>
          <w:spacing w:val="-15"/>
          <w:sz w:val="15"/>
        </w:rPr>
        <w:t xml:space="preserve"> </w:t>
      </w:r>
      <w:r>
        <w:rPr>
          <w:spacing w:val="-3"/>
          <w:sz w:val="15"/>
        </w:rPr>
        <w:t>maintain</w:t>
      </w:r>
      <w:r>
        <w:rPr>
          <w:spacing w:val="-15"/>
          <w:sz w:val="15"/>
        </w:rPr>
        <w:t xml:space="preserve"> </w:t>
      </w:r>
      <w:r>
        <w:rPr>
          <w:spacing w:val="-3"/>
          <w:sz w:val="15"/>
        </w:rPr>
        <w:t>such</w:t>
      </w:r>
      <w:r>
        <w:rPr>
          <w:spacing w:val="-15"/>
          <w:sz w:val="15"/>
        </w:rPr>
        <w:t xml:space="preserve"> </w:t>
      </w:r>
      <w:r>
        <w:rPr>
          <w:spacing w:val="-3"/>
          <w:sz w:val="15"/>
        </w:rPr>
        <w:t>materials</w:t>
      </w:r>
      <w:r>
        <w:rPr>
          <w:spacing w:val="-14"/>
          <w:sz w:val="15"/>
        </w:rPr>
        <w:t xml:space="preserve"> </w:t>
      </w:r>
      <w:r>
        <w:rPr>
          <w:sz w:val="15"/>
        </w:rPr>
        <w:t>in</w:t>
      </w:r>
      <w:r>
        <w:rPr>
          <w:spacing w:val="-14"/>
          <w:sz w:val="15"/>
        </w:rPr>
        <w:t xml:space="preserve"> </w:t>
      </w:r>
      <w:r>
        <w:rPr>
          <w:spacing w:val="-3"/>
          <w:sz w:val="15"/>
        </w:rPr>
        <w:t>good</w:t>
      </w:r>
      <w:r>
        <w:rPr>
          <w:spacing w:val="-15"/>
          <w:sz w:val="15"/>
        </w:rPr>
        <w:t xml:space="preserve"> </w:t>
      </w:r>
      <w:r>
        <w:rPr>
          <w:spacing w:val="-3"/>
          <w:sz w:val="15"/>
        </w:rPr>
        <w:t xml:space="preserve">order and </w:t>
      </w:r>
      <w:r>
        <w:rPr>
          <w:spacing w:val="-4"/>
          <w:sz w:val="15"/>
        </w:rPr>
        <w:t xml:space="preserve">condition </w:t>
      </w:r>
      <w:r>
        <w:rPr>
          <w:spacing w:val="-3"/>
          <w:sz w:val="15"/>
        </w:rPr>
        <w:t xml:space="preserve">shall </w:t>
      </w:r>
      <w:r>
        <w:rPr>
          <w:sz w:val="15"/>
        </w:rPr>
        <w:t xml:space="preserve">be </w:t>
      </w:r>
      <w:r>
        <w:rPr>
          <w:spacing w:val="-3"/>
          <w:sz w:val="15"/>
        </w:rPr>
        <w:t xml:space="preserve">made good </w:t>
      </w:r>
      <w:r>
        <w:rPr>
          <w:sz w:val="15"/>
        </w:rPr>
        <w:t xml:space="preserve">at </w:t>
      </w:r>
      <w:r>
        <w:rPr>
          <w:spacing w:val="-3"/>
          <w:sz w:val="15"/>
        </w:rPr>
        <w:t xml:space="preserve">Supplier's expense, </w:t>
      </w:r>
      <w:r>
        <w:rPr>
          <w:spacing w:val="-4"/>
          <w:sz w:val="15"/>
        </w:rPr>
        <w:t xml:space="preserve">replacements </w:t>
      </w:r>
      <w:r>
        <w:rPr>
          <w:spacing w:val="-3"/>
          <w:sz w:val="15"/>
        </w:rPr>
        <w:t>thereof</w:t>
      </w:r>
      <w:r>
        <w:rPr>
          <w:spacing w:val="-12"/>
          <w:sz w:val="15"/>
        </w:rPr>
        <w:t xml:space="preserve"> </w:t>
      </w:r>
      <w:r>
        <w:rPr>
          <w:sz w:val="15"/>
        </w:rPr>
        <w:t>to</w:t>
      </w:r>
      <w:r>
        <w:rPr>
          <w:spacing w:val="-11"/>
          <w:sz w:val="15"/>
        </w:rPr>
        <w:t xml:space="preserve"> </w:t>
      </w:r>
      <w:r>
        <w:rPr>
          <w:sz w:val="15"/>
        </w:rPr>
        <w:t>be</w:t>
      </w:r>
      <w:r>
        <w:rPr>
          <w:spacing w:val="-12"/>
          <w:sz w:val="15"/>
        </w:rPr>
        <w:t xml:space="preserve"> </w:t>
      </w:r>
      <w:r>
        <w:rPr>
          <w:spacing w:val="-4"/>
          <w:sz w:val="15"/>
        </w:rPr>
        <w:t>equivalent</w:t>
      </w:r>
      <w:r>
        <w:rPr>
          <w:spacing w:val="-10"/>
          <w:sz w:val="15"/>
        </w:rPr>
        <w:t xml:space="preserve"> </w:t>
      </w:r>
      <w:r>
        <w:rPr>
          <w:spacing w:val="-3"/>
          <w:sz w:val="15"/>
        </w:rPr>
        <w:t>quality</w:t>
      </w:r>
      <w:r>
        <w:rPr>
          <w:spacing w:val="-12"/>
          <w:sz w:val="15"/>
        </w:rPr>
        <w:t xml:space="preserve"> </w:t>
      </w:r>
      <w:r>
        <w:rPr>
          <w:spacing w:val="-3"/>
          <w:sz w:val="15"/>
        </w:rPr>
        <w:t>and</w:t>
      </w:r>
      <w:r>
        <w:rPr>
          <w:spacing w:val="-12"/>
          <w:sz w:val="15"/>
        </w:rPr>
        <w:t xml:space="preserve"> </w:t>
      </w:r>
      <w:r>
        <w:rPr>
          <w:spacing w:val="-4"/>
          <w:sz w:val="15"/>
        </w:rPr>
        <w:t>specification</w:t>
      </w:r>
      <w:r>
        <w:rPr>
          <w:spacing w:val="-11"/>
          <w:sz w:val="15"/>
        </w:rPr>
        <w:t xml:space="preserve"> </w:t>
      </w:r>
      <w:r>
        <w:rPr>
          <w:spacing w:val="-3"/>
          <w:sz w:val="15"/>
        </w:rPr>
        <w:t>and</w:t>
      </w:r>
      <w:r>
        <w:rPr>
          <w:spacing w:val="-12"/>
          <w:sz w:val="15"/>
        </w:rPr>
        <w:t xml:space="preserve"> </w:t>
      </w:r>
      <w:r>
        <w:rPr>
          <w:spacing w:val="-3"/>
          <w:sz w:val="15"/>
        </w:rPr>
        <w:t>subject</w:t>
      </w:r>
      <w:r>
        <w:rPr>
          <w:spacing w:val="-12"/>
          <w:sz w:val="15"/>
        </w:rPr>
        <w:t xml:space="preserve"> </w:t>
      </w:r>
      <w:r>
        <w:rPr>
          <w:sz w:val="15"/>
        </w:rPr>
        <w:t>to</w:t>
      </w:r>
      <w:r>
        <w:rPr>
          <w:spacing w:val="-11"/>
          <w:sz w:val="15"/>
        </w:rPr>
        <w:t xml:space="preserve"> </w:t>
      </w:r>
      <w:r>
        <w:rPr>
          <w:spacing w:val="-4"/>
          <w:sz w:val="15"/>
        </w:rPr>
        <w:t xml:space="preserve">Purchaser's </w:t>
      </w:r>
      <w:r>
        <w:rPr>
          <w:spacing w:val="-3"/>
          <w:sz w:val="15"/>
        </w:rPr>
        <w:t>approval.</w:t>
      </w:r>
    </w:p>
    <w:p w14:paraId="6B37683E" w14:textId="77777777" w:rsidR="003B2921" w:rsidRDefault="00000000" w:rsidP="002B17FD">
      <w:pPr>
        <w:pStyle w:val="ListParagraph"/>
        <w:numPr>
          <w:ilvl w:val="1"/>
          <w:numId w:val="2"/>
        </w:numPr>
        <w:tabs>
          <w:tab w:val="left" w:pos="671"/>
        </w:tabs>
        <w:spacing w:before="4"/>
        <w:ind w:left="674" w:right="38" w:hanging="570"/>
        <w:rPr>
          <w:sz w:val="15"/>
        </w:rPr>
      </w:pPr>
      <w:r>
        <w:rPr>
          <w:spacing w:val="-3"/>
          <w:sz w:val="15"/>
        </w:rPr>
        <w:t xml:space="preserve">All such free issue materials provided </w:t>
      </w:r>
      <w:r>
        <w:rPr>
          <w:sz w:val="15"/>
        </w:rPr>
        <w:t xml:space="preserve">by </w:t>
      </w:r>
      <w:proofErr w:type="gramStart"/>
      <w:r>
        <w:rPr>
          <w:spacing w:val="-4"/>
          <w:sz w:val="15"/>
        </w:rPr>
        <w:t>Purchaser</w:t>
      </w:r>
      <w:proofErr w:type="gramEnd"/>
      <w:r>
        <w:rPr>
          <w:spacing w:val="-4"/>
          <w:sz w:val="15"/>
        </w:rPr>
        <w:t xml:space="preserve"> </w:t>
      </w:r>
      <w:r>
        <w:rPr>
          <w:spacing w:val="-3"/>
          <w:sz w:val="15"/>
        </w:rPr>
        <w:t xml:space="preserve">shall </w:t>
      </w:r>
      <w:r>
        <w:rPr>
          <w:sz w:val="15"/>
        </w:rPr>
        <w:t xml:space="preserve">be </w:t>
      </w:r>
      <w:r>
        <w:rPr>
          <w:spacing w:val="-3"/>
          <w:sz w:val="15"/>
        </w:rPr>
        <w:t xml:space="preserve">deemed </w:t>
      </w:r>
      <w:r>
        <w:rPr>
          <w:sz w:val="15"/>
        </w:rPr>
        <w:t>to be in</w:t>
      </w:r>
      <w:r>
        <w:rPr>
          <w:spacing w:val="-14"/>
          <w:sz w:val="15"/>
        </w:rPr>
        <w:t xml:space="preserve"> </w:t>
      </w:r>
      <w:r>
        <w:rPr>
          <w:spacing w:val="-3"/>
          <w:sz w:val="15"/>
        </w:rPr>
        <w:t>good</w:t>
      </w:r>
      <w:r>
        <w:rPr>
          <w:spacing w:val="-15"/>
          <w:sz w:val="15"/>
        </w:rPr>
        <w:t xml:space="preserve"> </w:t>
      </w:r>
      <w:r>
        <w:rPr>
          <w:spacing w:val="-4"/>
          <w:sz w:val="15"/>
        </w:rPr>
        <w:t>condition</w:t>
      </w:r>
      <w:r>
        <w:rPr>
          <w:spacing w:val="-15"/>
          <w:sz w:val="15"/>
        </w:rPr>
        <w:t xml:space="preserve"> </w:t>
      </w:r>
      <w:r>
        <w:rPr>
          <w:spacing w:val="-3"/>
          <w:sz w:val="15"/>
        </w:rPr>
        <w:t>when</w:t>
      </w:r>
      <w:r>
        <w:rPr>
          <w:spacing w:val="-14"/>
          <w:sz w:val="15"/>
        </w:rPr>
        <w:t xml:space="preserve"> </w:t>
      </w:r>
      <w:r>
        <w:rPr>
          <w:spacing w:val="-3"/>
          <w:sz w:val="15"/>
        </w:rPr>
        <w:t>received</w:t>
      </w:r>
      <w:r>
        <w:rPr>
          <w:spacing w:val="-15"/>
          <w:sz w:val="15"/>
        </w:rPr>
        <w:t xml:space="preserve"> </w:t>
      </w:r>
      <w:r>
        <w:rPr>
          <w:sz w:val="15"/>
        </w:rPr>
        <w:t>by</w:t>
      </w:r>
      <w:r>
        <w:rPr>
          <w:spacing w:val="-15"/>
          <w:sz w:val="15"/>
        </w:rPr>
        <w:t xml:space="preserve"> </w:t>
      </w:r>
      <w:r>
        <w:rPr>
          <w:sz w:val="15"/>
        </w:rPr>
        <w:t>or</w:t>
      </w:r>
      <w:r>
        <w:rPr>
          <w:spacing w:val="-15"/>
          <w:sz w:val="15"/>
        </w:rPr>
        <w:t xml:space="preserve"> </w:t>
      </w:r>
      <w:r>
        <w:rPr>
          <w:sz w:val="15"/>
        </w:rPr>
        <w:t>on</w:t>
      </w:r>
      <w:r>
        <w:rPr>
          <w:spacing w:val="-14"/>
          <w:sz w:val="15"/>
        </w:rPr>
        <w:t xml:space="preserve"> </w:t>
      </w:r>
      <w:r>
        <w:rPr>
          <w:spacing w:val="-3"/>
          <w:sz w:val="15"/>
        </w:rPr>
        <w:t>behalf</w:t>
      </w:r>
      <w:r>
        <w:rPr>
          <w:spacing w:val="-14"/>
          <w:sz w:val="15"/>
        </w:rPr>
        <w:t xml:space="preserve"> </w:t>
      </w:r>
      <w:r>
        <w:rPr>
          <w:sz w:val="15"/>
        </w:rPr>
        <w:t>of</w:t>
      </w:r>
      <w:r>
        <w:rPr>
          <w:spacing w:val="-15"/>
          <w:sz w:val="15"/>
        </w:rPr>
        <w:t xml:space="preserve"> </w:t>
      </w:r>
      <w:r>
        <w:rPr>
          <w:spacing w:val="-3"/>
          <w:sz w:val="15"/>
        </w:rPr>
        <w:t>Supplier</w:t>
      </w:r>
      <w:r>
        <w:rPr>
          <w:spacing w:val="-15"/>
          <w:sz w:val="15"/>
        </w:rPr>
        <w:t xml:space="preserve"> </w:t>
      </w:r>
      <w:r>
        <w:rPr>
          <w:spacing w:val="-3"/>
          <w:sz w:val="15"/>
        </w:rPr>
        <w:t>unless</w:t>
      </w:r>
      <w:r>
        <w:rPr>
          <w:spacing w:val="-14"/>
          <w:sz w:val="15"/>
        </w:rPr>
        <w:t xml:space="preserve"> </w:t>
      </w:r>
      <w:r>
        <w:rPr>
          <w:spacing w:val="-3"/>
          <w:sz w:val="15"/>
        </w:rPr>
        <w:t xml:space="preserve">Supplier otherwise notifies </w:t>
      </w:r>
      <w:r>
        <w:rPr>
          <w:spacing w:val="-4"/>
          <w:sz w:val="15"/>
        </w:rPr>
        <w:t xml:space="preserve">Purchaser </w:t>
      </w:r>
      <w:r>
        <w:rPr>
          <w:spacing w:val="-3"/>
          <w:sz w:val="15"/>
        </w:rPr>
        <w:t xml:space="preserve">within </w:t>
      </w:r>
      <w:r>
        <w:rPr>
          <w:sz w:val="15"/>
        </w:rPr>
        <w:t>48</w:t>
      </w:r>
      <w:r>
        <w:rPr>
          <w:spacing w:val="-19"/>
          <w:sz w:val="15"/>
        </w:rPr>
        <w:t xml:space="preserve"> </w:t>
      </w:r>
      <w:r>
        <w:rPr>
          <w:spacing w:val="-3"/>
          <w:sz w:val="15"/>
        </w:rPr>
        <w:t>hours.</w:t>
      </w:r>
    </w:p>
    <w:p w14:paraId="47A6F3DB" w14:textId="77777777" w:rsidR="003B2921" w:rsidRDefault="003B2921" w:rsidP="002B17FD">
      <w:pPr>
        <w:pStyle w:val="BodyText"/>
        <w:spacing w:before="7"/>
        <w:ind w:left="0" w:firstLine="0"/>
      </w:pPr>
    </w:p>
    <w:p w14:paraId="6AE5F099" w14:textId="77777777" w:rsidR="003B2921" w:rsidRDefault="00000000" w:rsidP="002B17FD">
      <w:pPr>
        <w:pStyle w:val="Heading1"/>
        <w:numPr>
          <w:ilvl w:val="0"/>
          <w:numId w:val="2"/>
        </w:numPr>
        <w:tabs>
          <w:tab w:val="left" w:pos="465"/>
        </w:tabs>
        <w:spacing w:before="1"/>
        <w:ind w:hanging="361"/>
      </w:pPr>
      <w:r>
        <w:rPr>
          <w:spacing w:val="-3"/>
        </w:rPr>
        <w:t>Payment</w:t>
      </w:r>
    </w:p>
    <w:p w14:paraId="124C07D5" w14:textId="77777777" w:rsidR="003B2921" w:rsidRDefault="00000000" w:rsidP="002B17FD">
      <w:pPr>
        <w:pStyle w:val="ListParagraph"/>
        <w:numPr>
          <w:ilvl w:val="1"/>
          <w:numId w:val="2"/>
        </w:numPr>
        <w:tabs>
          <w:tab w:val="left" w:pos="670"/>
          <w:tab w:val="left" w:pos="671"/>
        </w:tabs>
        <w:ind w:hanging="567"/>
        <w:rPr>
          <w:sz w:val="15"/>
        </w:rPr>
      </w:pPr>
      <w:r>
        <w:rPr>
          <w:sz w:val="15"/>
        </w:rPr>
        <w:t>The</w:t>
      </w:r>
      <w:r>
        <w:rPr>
          <w:spacing w:val="-8"/>
          <w:sz w:val="15"/>
        </w:rPr>
        <w:t xml:space="preserve"> </w:t>
      </w:r>
      <w:r>
        <w:rPr>
          <w:spacing w:val="-3"/>
          <w:sz w:val="15"/>
        </w:rPr>
        <w:t>currency</w:t>
      </w:r>
      <w:r>
        <w:rPr>
          <w:spacing w:val="-7"/>
          <w:sz w:val="15"/>
        </w:rPr>
        <w:t xml:space="preserve"> </w:t>
      </w:r>
      <w:r>
        <w:rPr>
          <w:sz w:val="15"/>
        </w:rPr>
        <w:t>of</w:t>
      </w:r>
      <w:r>
        <w:rPr>
          <w:spacing w:val="-6"/>
          <w:sz w:val="15"/>
        </w:rPr>
        <w:t xml:space="preserve"> </w:t>
      </w:r>
      <w:r>
        <w:rPr>
          <w:spacing w:val="-4"/>
          <w:sz w:val="15"/>
        </w:rPr>
        <w:t>purchase</w:t>
      </w:r>
      <w:r>
        <w:rPr>
          <w:spacing w:val="-8"/>
          <w:sz w:val="15"/>
        </w:rPr>
        <w:t xml:space="preserve"> </w:t>
      </w:r>
      <w:r>
        <w:rPr>
          <w:spacing w:val="-3"/>
          <w:sz w:val="15"/>
        </w:rPr>
        <w:t>and</w:t>
      </w:r>
      <w:r>
        <w:rPr>
          <w:spacing w:val="-6"/>
          <w:sz w:val="15"/>
        </w:rPr>
        <w:t xml:space="preserve"> </w:t>
      </w:r>
      <w:r>
        <w:rPr>
          <w:spacing w:val="-3"/>
          <w:sz w:val="15"/>
        </w:rPr>
        <w:t>payment</w:t>
      </w:r>
      <w:r>
        <w:rPr>
          <w:spacing w:val="-6"/>
          <w:sz w:val="15"/>
        </w:rPr>
        <w:t xml:space="preserve"> </w:t>
      </w:r>
      <w:r>
        <w:rPr>
          <w:spacing w:val="-3"/>
          <w:sz w:val="15"/>
        </w:rPr>
        <w:t>shall</w:t>
      </w:r>
      <w:r>
        <w:rPr>
          <w:spacing w:val="-8"/>
          <w:sz w:val="15"/>
        </w:rPr>
        <w:t xml:space="preserve"> </w:t>
      </w:r>
      <w:r>
        <w:rPr>
          <w:sz w:val="15"/>
        </w:rPr>
        <w:t>be</w:t>
      </w:r>
      <w:r>
        <w:rPr>
          <w:spacing w:val="-6"/>
          <w:sz w:val="15"/>
        </w:rPr>
        <w:t xml:space="preserve"> </w:t>
      </w:r>
      <w:r>
        <w:rPr>
          <w:sz w:val="15"/>
        </w:rPr>
        <w:t>as</w:t>
      </w:r>
      <w:r>
        <w:rPr>
          <w:spacing w:val="-6"/>
          <w:sz w:val="15"/>
        </w:rPr>
        <w:t xml:space="preserve"> </w:t>
      </w:r>
      <w:r>
        <w:rPr>
          <w:spacing w:val="-4"/>
          <w:sz w:val="15"/>
        </w:rPr>
        <w:t>stated</w:t>
      </w:r>
      <w:r>
        <w:rPr>
          <w:spacing w:val="-7"/>
          <w:sz w:val="15"/>
        </w:rPr>
        <w:t xml:space="preserve"> </w:t>
      </w:r>
      <w:proofErr w:type="gramStart"/>
      <w:r>
        <w:rPr>
          <w:sz w:val="15"/>
        </w:rPr>
        <w:t>on</w:t>
      </w:r>
      <w:r>
        <w:rPr>
          <w:spacing w:val="-6"/>
          <w:sz w:val="15"/>
        </w:rPr>
        <w:t xml:space="preserve"> </w:t>
      </w:r>
      <w:r>
        <w:rPr>
          <w:sz w:val="15"/>
        </w:rPr>
        <w:t>PO</w:t>
      </w:r>
      <w:proofErr w:type="gramEnd"/>
      <w:r>
        <w:rPr>
          <w:sz w:val="15"/>
        </w:rPr>
        <w:t>.</w:t>
      </w:r>
    </w:p>
    <w:p w14:paraId="54FAE277" w14:textId="723C434F" w:rsidR="003B2921" w:rsidRPr="008146DD" w:rsidRDefault="00000000" w:rsidP="008146DD">
      <w:pPr>
        <w:pStyle w:val="ListParagraph"/>
        <w:numPr>
          <w:ilvl w:val="1"/>
          <w:numId w:val="2"/>
        </w:numPr>
        <w:tabs>
          <w:tab w:val="left" w:pos="670"/>
          <w:tab w:val="left" w:pos="671"/>
        </w:tabs>
        <w:ind w:hanging="567"/>
        <w:rPr>
          <w:sz w:val="15"/>
        </w:rPr>
      </w:pPr>
      <w:r w:rsidRPr="008146DD">
        <w:rPr>
          <w:sz w:val="15"/>
        </w:rPr>
        <w:t xml:space="preserve">Supplier invoices shall </w:t>
      </w:r>
      <w:r>
        <w:rPr>
          <w:sz w:val="15"/>
        </w:rPr>
        <w:t xml:space="preserve">be </w:t>
      </w:r>
      <w:r w:rsidRPr="008146DD">
        <w:rPr>
          <w:sz w:val="15"/>
        </w:rPr>
        <w:t xml:space="preserve">prepared </w:t>
      </w:r>
      <w:r>
        <w:rPr>
          <w:sz w:val="15"/>
        </w:rPr>
        <w:t xml:space="preserve">in </w:t>
      </w:r>
      <w:r w:rsidRPr="008146DD">
        <w:rPr>
          <w:sz w:val="15"/>
        </w:rPr>
        <w:t xml:space="preserve">accordance with any requirements stated </w:t>
      </w:r>
      <w:proofErr w:type="gramStart"/>
      <w:r>
        <w:rPr>
          <w:sz w:val="15"/>
        </w:rPr>
        <w:t>on</w:t>
      </w:r>
      <w:proofErr w:type="gramEnd"/>
      <w:r w:rsidRPr="008146DD">
        <w:rPr>
          <w:sz w:val="15"/>
        </w:rPr>
        <w:t xml:space="preserve"> the </w:t>
      </w:r>
      <w:r>
        <w:rPr>
          <w:sz w:val="15"/>
        </w:rPr>
        <w:t>PO</w:t>
      </w:r>
      <w:r w:rsidRPr="008146DD">
        <w:rPr>
          <w:sz w:val="15"/>
        </w:rPr>
        <w:t xml:space="preserve"> and shall </w:t>
      </w:r>
      <w:r>
        <w:rPr>
          <w:sz w:val="15"/>
        </w:rPr>
        <w:t>be</w:t>
      </w:r>
      <w:r w:rsidRPr="008146DD">
        <w:rPr>
          <w:sz w:val="15"/>
        </w:rPr>
        <w:t xml:space="preserve"> accompanied with all documentation and</w:t>
      </w:r>
      <w:r w:rsidR="008146DD" w:rsidRPr="008146DD">
        <w:rPr>
          <w:sz w:val="15"/>
        </w:rPr>
        <w:t xml:space="preserve"> </w:t>
      </w:r>
      <w:r w:rsidRPr="008146DD">
        <w:rPr>
          <w:sz w:val="15"/>
        </w:rPr>
        <w:t>back-up information as may be reasonably required by the Purchaser.</w:t>
      </w:r>
    </w:p>
    <w:p w14:paraId="37CEE0E6" w14:textId="77777777" w:rsidR="003B2921" w:rsidRDefault="00000000" w:rsidP="002B17FD">
      <w:pPr>
        <w:pStyle w:val="ListParagraph"/>
        <w:numPr>
          <w:ilvl w:val="1"/>
          <w:numId w:val="2"/>
        </w:numPr>
        <w:tabs>
          <w:tab w:val="left" w:pos="671"/>
        </w:tabs>
        <w:ind w:left="674" w:right="270" w:hanging="570"/>
        <w:rPr>
          <w:sz w:val="15"/>
        </w:rPr>
      </w:pPr>
      <w:r>
        <w:rPr>
          <w:sz w:val="15"/>
        </w:rPr>
        <w:t>If</w:t>
      </w:r>
      <w:r>
        <w:rPr>
          <w:spacing w:val="-13"/>
          <w:sz w:val="15"/>
        </w:rPr>
        <w:t xml:space="preserve"> </w:t>
      </w:r>
      <w:r>
        <w:rPr>
          <w:spacing w:val="-3"/>
          <w:sz w:val="15"/>
        </w:rPr>
        <w:t>Supplier</w:t>
      </w:r>
      <w:r>
        <w:rPr>
          <w:spacing w:val="-13"/>
          <w:sz w:val="15"/>
        </w:rPr>
        <w:t xml:space="preserve"> </w:t>
      </w:r>
      <w:r>
        <w:rPr>
          <w:sz w:val="15"/>
        </w:rPr>
        <w:t>is</w:t>
      </w:r>
      <w:r>
        <w:rPr>
          <w:spacing w:val="-12"/>
          <w:sz w:val="15"/>
        </w:rPr>
        <w:t xml:space="preserve"> </w:t>
      </w:r>
      <w:r>
        <w:rPr>
          <w:spacing w:val="-4"/>
          <w:sz w:val="15"/>
        </w:rPr>
        <w:t>registered</w:t>
      </w:r>
      <w:r>
        <w:rPr>
          <w:spacing w:val="-13"/>
          <w:sz w:val="15"/>
        </w:rPr>
        <w:t xml:space="preserve"> </w:t>
      </w:r>
      <w:r>
        <w:rPr>
          <w:spacing w:val="-3"/>
          <w:sz w:val="15"/>
        </w:rPr>
        <w:t>for</w:t>
      </w:r>
      <w:r>
        <w:rPr>
          <w:spacing w:val="-13"/>
          <w:sz w:val="15"/>
        </w:rPr>
        <w:t xml:space="preserve"> </w:t>
      </w:r>
      <w:r>
        <w:rPr>
          <w:spacing w:val="-3"/>
          <w:sz w:val="15"/>
        </w:rPr>
        <w:t>VAT/GST</w:t>
      </w:r>
      <w:r>
        <w:rPr>
          <w:spacing w:val="-13"/>
          <w:sz w:val="15"/>
        </w:rPr>
        <w:t xml:space="preserve"> </w:t>
      </w:r>
      <w:r>
        <w:rPr>
          <w:sz w:val="15"/>
        </w:rPr>
        <w:t>it</w:t>
      </w:r>
      <w:r>
        <w:rPr>
          <w:spacing w:val="-13"/>
          <w:sz w:val="15"/>
        </w:rPr>
        <w:t xml:space="preserve"> </w:t>
      </w:r>
      <w:r>
        <w:rPr>
          <w:spacing w:val="-3"/>
          <w:sz w:val="15"/>
        </w:rPr>
        <w:t>shall</w:t>
      </w:r>
      <w:r>
        <w:rPr>
          <w:spacing w:val="-12"/>
          <w:sz w:val="15"/>
        </w:rPr>
        <w:t xml:space="preserve"> </w:t>
      </w:r>
      <w:r>
        <w:rPr>
          <w:spacing w:val="-3"/>
          <w:sz w:val="15"/>
        </w:rPr>
        <w:t>issue</w:t>
      </w:r>
      <w:r>
        <w:rPr>
          <w:spacing w:val="-13"/>
          <w:sz w:val="15"/>
        </w:rPr>
        <w:t xml:space="preserve"> </w:t>
      </w:r>
      <w:r>
        <w:rPr>
          <w:sz w:val="15"/>
        </w:rPr>
        <w:t>a</w:t>
      </w:r>
      <w:r>
        <w:rPr>
          <w:spacing w:val="-12"/>
          <w:sz w:val="15"/>
        </w:rPr>
        <w:t xml:space="preserve"> </w:t>
      </w:r>
      <w:r>
        <w:rPr>
          <w:spacing w:val="-3"/>
          <w:sz w:val="15"/>
        </w:rPr>
        <w:t>proper</w:t>
      </w:r>
      <w:r>
        <w:rPr>
          <w:spacing w:val="-13"/>
          <w:sz w:val="15"/>
        </w:rPr>
        <w:t xml:space="preserve"> </w:t>
      </w:r>
      <w:r>
        <w:rPr>
          <w:spacing w:val="-3"/>
          <w:sz w:val="15"/>
        </w:rPr>
        <w:t>tax</w:t>
      </w:r>
      <w:r>
        <w:rPr>
          <w:spacing w:val="-12"/>
          <w:sz w:val="15"/>
        </w:rPr>
        <w:t xml:space="preserve"> </w:t>
      </w:r>
      <w:r>
        <w:rPr>
          <w:spacing w:val="-3"/>
          <w:sz w:val="15"/>
        </w:rPr>
        <w:t>invoice</w:t>
      </w:r>
      <w:r>
        <w:rPr>
          <w:spacing w:val="-13"/>
          <w:sz w:val="15"/>
        </w:rPr>
        <w:t xml:space="preserve"> </w:t>
      </w:r>
      <w:r>
        <w:rPr>
          <w:spacing w:val="-3"/>
          <w:sz w:val="15"/>
        </w:rPr>
        <w:t xml:space="preserve">before </w:t>
      </w:r>
      <w:r>
        <w:rPr>
          <w:sz w:val="15"/>
        </w:rPr>
        <w:t xml:space="preserve">the </w:t>
      </w:r>
      <w:r>
        <w:rPr>
          <w:spacing w:val="-4"/>
          <w:sz w:val="15"/>
        </w:rPr>
        <w:t xml:space="preserve">Purchaser </w:t>
      </w:r>
      <w:r>
        <w:rPr>
          <w:spacing w:val="-3"/>
          <w:sz w:val="15"/>
        </w:rPr>
        <w:t xml:space="preserve">shall </w:t>
      </w:r>
      <w:r>
        <w:rPr>
          <w:sz w:val="15"/>
        </w:rPr>
        <w:t xml:space="preserve">be </w:t>
      </w:r>
      <w:r>
        <w:rPr>
          <w:spacing w:val="-3"/>
          <w:sz w:val="15"/>
        </w:rPr>
        <w:t xml:space="preserve">required </w:t>
      </w:r>
      <w:r>
        <w:rPr>
          <w:sz w:val="15"/>
        </w:rPr>
        <w:t xml:space="preserve">to </w:t>
      </w:r>
      <w:r>
        <w:rPr>
          <w:spacing w:val="-3"/>
          <w:sz w:val="15"/>
        </w:rPr>
        <w:t xml:space="preserve">make payment for Goods </w:t>
      </w:r>
      <w:r>
        <w:rPr>
          <w:sz w:val="15"/>
        </w:rPr>
        <w:t xml:space="preserve">or </w:t>
      </w:r>
      <w:r>
        <w:rPr>
          <w:spacing w:val="-3"/>
          <w:sz w:val="15"/>
        </w:rPr>
        <w:t xml:space="preserve">Services supplied </w:t>
      </w:r>
      <w:r>
        <w:rPr>
          <w:sz w:val="15"/>
        </w:rPr>
        <w:t xml:space="preserve">in </w:t>
      </w:r>
      <w:r>
        <w:rPr>
          <w:spacing w:val="-4"/>
          <w:sz w:val="15"/>
        </w:rPr>
        <w:t xml:space="preserve">accordance </w:t>
      </w:r>
      <w:r>
        <w:rPr>
          <w:spacing w:val="-3"/>
          <w:sz w:val="15"/>
        </w:rPr>
        <w:t xml:space="preserve">with this </w:t>
      </w:r>
      <w:r>
        <w:rPr>
          <w:sz w:val="15"/>
        </w:rPr>
        <w:t xml:space="preserve">PO. </w:t>
      </w:r>
      <w:r>
        <w:rPr>
          <w:spacing w:val="-3"/>
          <w:sz w:val="15"/>
        </w:rPr>
        <w:t>Similarly, Suppliers shall issue appropriate</w:t>
      </w:r>
      <w:r>
        <w:rPr>
          <w:spacing w:val="-8"/>
          <w:sz w:val="15"/>
        </w:rPr>
        <w:t xml:space="preserve"> </w:t>
      </w:r>
      <w:r>
        <w:rPr>
          <w:spacing w:val="-4"/>
          <w:sz w:val="15"/>
        </w:rPr>
        <w:t>documentation</w:t>
      </w:r>
      <w:r>
        <w:rPr>
          <w:spacing w:val="-7"/>
          <w:sz w:val="15"/>
        </w:rPr>
        <w:t xml:space="preserve"> </w:t>
      </w:r>
      <w:r>
        <w:rPr>
          <w:spacing w:val="-3"/>
          <w:sz w:val="15"/>
        </w:rPr>
        <w:t>for</w:t>
      </w:r>
      <w:r>
        <w:rPr>
          <w:spacing w:val="-9"/>
          <w:sz w:val="15"/>
        </w:rPr>
        <w:t xml:space="preserve"> </w:t>
      </w:r>
      <w:r>
        <w:rPr>
          <w:spacing w:val="-3"/>
          <w:sz w:val="15"/>
        </w:rPr>
        <w:t>any</w:t>
      </w:r>
      <w:r>
        <w:rPr>
          <w:spacing w:val="-9"/>
          <w:sz w:val="15"/>
        </w:rPr>
        <w:t xml:space="preserve"> </w:t>
      </w:r>
      <w:r>
        <w:rPr>
          <w:spacing w:val="-3"/>
          <w:sz w:val="15"/>
        </w:rPr>
        <w:t>Goods</w:t>
      </w:r>
      <w:r>
        <w:rPr>
          <w:spacing w:val="-9"/>
          <w:sz w:val="15"/>
        </w:rPr>
        <w:t xml:space="preserve"> </w:t>
      </w:r>
      <w:r>
        <w:rPr>
          <w:sz w:val="15"/>
        </w:rPr>
        <w:t>or</w:t>
      </w:r>
      <w:r>
        <w:rPr>
          <w:spacing w:val="-8"/>
          <w:sz w:val="15"/>
        </w:rPr>
        <w:t xml:space="preserve"> </w:t>
      </w:r>
      <w:r>
        <w:rPr>
          <w:spacing w:val="-3"/>
          <w:sz w:val="15"/>
        </w:rPr>
        <w:t>Services</w:t>
      </w:r>
      <w:r>
        <w:rPr>
          <w:spacing w:val="-10"/>
          <w:sz w:val="15"/>
        </w:rPr>
        <w:t xml:space="preserve"> </w:t>
      </w:r>
      <w:r>
        <w:rPr>
          <w:spacing w:val="-3"/>
          <w:sz w:val="15"/>
        </w:rPr>
        <w:t>which</w:t>
      </w:r>
      <w:r>
        <w:rPr>
          <w:spacing w:val="-8"/>
          <w:sz w:val="15"/>
        </w:rPr>
        <w:t xml:space="preserve"> </w:t>
      </w:r>
      <w:r>
        <w:rPr>
          <w:spacing w:val="-3"/>
          <w:sz w:val="15"/>
        </w:rPr>
        <w:t>are</w:t>
      </w:r>
      <w:r>
        <w:rPr>
          <w:spacing w:val="-9"/>
          <w:sz w:val="15"/>
        </w:rPr>
        <w:t xml:space="preserve"> </w:t>
      </w:r>
      <w:r>
        <w:rPr>
          <w:spacing w:val="-4"/>
          <w:sz w:val="15"/>
        </w:rPr>
        <w:t xml:space="preserve">zero-rated </w:t>
      </w:r>
      <w:r>
        <w:rPr>
          <w:spacing w:val="-3"/>
          <w:sz w:val="15"/>
        </w:rPr>
        <w:t>for</w:t>
      </w:r>
      <w:r>
        <w:rPr>
          <w:spacing w:val="-6"/>
          <w:sz w:val="15"/>
        </w:rPr>
        <w:t xml:space="preserve"> </w:t>
      </w:r>
      <w:r>
        <w:rPr>
          <w:spacing w:val="-3"/>
          <w:sz w:val="15"/>
        </w:rPr>
        <w:t>VAT/GST.</w:t>
      </w:r>
    </w:p>
    <w:p w14:paraId="1696A017" w14:textId="3C55A8CF" w:rsidR="003B2921" w:rsidRDefault="00000000" w:rsidP="002B17FD">
      <w:pPr>
        <w:pStyle w:val="ListParagraph"/>
        <w:numPr>
          <w:ilvl w:val="1"/>
          <w:numId w:val="2"/>
        </w:numPr>
        <w:tabs>
          <w:tab w:val="left" w:pos="671"/>
        </w:tabs>
        <w:ind w:left="674" w:right="270" w:hanging="570"/>
        <w:rPr>
          <w:sz w:val="15"/>
        </w:rPr>
      </w:pPr>
      <w:r>
        <w:rPr>
          <w:spacing w:val="-4"/>
          <w:sz w:val="15"/>
        </w:rPr>
        <w:t xml:space="preserve">Purchaser </w:t>
      </w:r>
      <w:r>
        <w:rPr>
          <w:spacing w:val="-3"/>
          <w:sz w:val="15"/>
        </w:rPr>
        <w:t xml:space="preserve">shall, within </w:t>
      </w:r>
      <w:r>
        <w:rPr>
          <w:spacing w:val="-4"/>
          <w:sz w:val="15"/>
        </w:rPr>
        <w:t xml:space="preserve">forty-five </w:t>
      </w:r>
      <w:r>
        <w:rPr>
          <w:spacing w:val="-3"/>
          <w:sz w:val="15"/>
        </w:rPr>
        <w:t xml:space="preserve">(45) days after receipt </w:t>
      </w:r>
      <w:r>
        <w:rPr>
          <w:sz w:val="15"/>
        </w:rPr>
        <w:t xml:space="preserve">of a </w:t>
      </w:r>
      <w:r>
        <w:rPr>
          <w:spacing w:val="-3"/>
          <w:sz w:val="15"/>
        </w:rPr>
        <w:t xml:space="preserve">correct, fully </w:t>
      </w:r>
      <w:r w:rsidR="00755ECB">
        <w:rPr>
          <w:spacing w:val="-4"/>
          <w:sz w:val="15"/>
        </w:rPr>
        <w:t xml:space="preserve">substantiated </w:t>
      </w:r>
      <w:r>
        <w:rPr>
          <w:spacing w:val="-3"/>
          <w:sz w:val="15"/>
        </w:rPr>
        <w:t xml:space="preserve">and approved invoice which </w:t>
      </w:r>
      <w:r>
        <w:rPr>
          <w:spacing w:val="-4"/>
          <w:sz w:val="15"/>
        </w:rPr>
        <w:t xml:space="preserve">satisfies </w:t>
      </w:r>
      <w:r>
        <w:rPr>
          <w:spacing w:val="-3"/>
          <w:sz w:val="15"/>
        </w:rPr>
        <w:t xml:space="preserve">the </w:t>
      </w:r>
      <w:r>
        <w:rPr>
          <w:spacing w:val="-4"/>
          <w:sz w:val="15"/>
        </w:rPr>
        <w:t xml:space="preserve">requirements </w:t>
      </w:r>
      <w:r>
        <w:rPr>
          <w:sz w:val="15"/>
        </w:rPr>
        <w:t xml:space="preserve">in </w:t>
      </w:r>
      <w:r>
        <w:rPr>
          <w:spacing w:val="-3"/>
          <w:sz w:val="15"/>
        </w:rPr>
        <w:t xml:space="preserve">the </w:t>
      </w:r>
      <w:r>
        <w:rPr>
          <w:sz w:val="15"/>
        </w:rPr>
        <w:t>PO,</w:t>
      </w:r>
      <w:r>
        <w:rPr>
          <w:spacing w:val="-11"/>
          <w:sz w:val="15"/>
        </w:rPr>
        <w:t xml:space="preserve"> </w:t>
      </w:r>
      <w:r>
        <w:rPr>
          <w:spacing w:val="-3"/>
          <w:sz w:val="15"/>
        </w:rPr>
        <w:t>pay</w:t>
      </w:r>
      <w:r>
        <w:rPr>
          <w:spacing w:val="-10"/>
          <w:sz w:val="15"/>
        </w:rPr>
        <w:t xml:space="preserve"> </w:t>
      </w:r>
      <w:r>
        <w:rPr>
          <w:spacing w:val="-3"/>
          <w:sz w:val="15"/>
        </w:rPr>
        <w:t>the</w:t>
      </w:r>
      <w:r>
        <w:rPr>
          <w:spacing w:val="-10"/>
          <w:sz w:val="15"/>
        </w:rPr>
        <w:t xml:space="preserve"> </w:t>
      </w:r>
      <w:r>
        <w:rPr>
          <w:spacing w:val="-4"/>
          <w:sz w:val="15"/>
        </w:rPr>
        <w:t>amount</w:t>
      </w:r>
      <w:r>
        <w:rPr>
          <w:spacing w:val="-10"/>
          <w:sz w:val="15"/>
        </w:rPr>
        <w:t xml:space="preserve"> </w:t>
      </w:r>
      <w:r>
        <w:rPr>
          <w:spacing w:val="-3"/>
          <w:sz w:val="15"/>
        </w:rPr>
        <w:t>due</w:t>
      </w:r>
      <w:r>
        <w:rPr>
          <w:spacing w:val="-10"/>
          <w:sz w:val="15"/>
        </w:rPr>
        <w:t xml:space="preserve"> </w:t>
      </w:r>
      <w:r>
        <w:rPr>
          <w:sz w:val="15"/>
        </w:rPr>
        <w:t>to</w:t>
      </w:r>
      <w:r>
        <w:rPr>
          <w:spacing w:val="-10"/>
          <w:sz w:val="15"/>
        </w:rPr>
        <w:t xml:space="preserve"> </w:t>
      </w:r>
      <w:r>
        <w:rPr>
          <w:spacing w:val="-3"/>
          <w:sz w:val="15"/>
        </w:rPr>
        <w:t>Supplier</w:t>
      </w:r>
      <w:r>
        <w:rPr>
          <w:spacing w:val="-12"/>
          <w:sz w:val="15"/>
        </w:rPr>
        <w:t xml:space="preserve"> </w:t>
      </w:r>
      <w:r>
        <w:rPr>
          <w:spacing w:val="-3"/>
          <w:sz w:val="15"/>
        </w:rPr>
        <w:t>according</w:t>
      </w:r>
      <w:r>
        <w:rPr>
          <w:spacing w:val="-10"/>
          <w:sz w:val="15"/>
        </w:rPr>
        <w:t xml:space="preserve"> </w:t>
      </w:r>
      <w:r>
        <w:rPr>
          <w:sz w:val="15"/>
        </w:rPr>
        <w:t>to</w:t>
      </w:r>
      <w:r>
        <w:rPr>
          <w:spacing w:val="-10"/>
          <w:sz w:val="15"/>
        </w:rPr>
        <w:t xml:space="preserve"> </w:t>
      </w:r>
      <w:r>
        <w:rPr>
          <w:spacing w:val="-3"/>
          <w:sz w:val="15"/>
        </w:rPr>
        <w:t>the</w:t>
      </w:r>
      <w:r>
        <w:rPr>
          <w:spacing w:val="-10"/>
          <w:sz w:val="15"/>
        </w:rPr>
        <w:t xml:space="preserve"> </w:t>
      </w:r>
      <w:r>
        <w:rPr>
          <w:spacing w:val="-3"/>
          <w:sz w:val="15"/>
        </w:rPr>
        <w:t>invoice.</w:t>
      </w:r>
      <w:r>
        <w:rPr>
          <w:spacing w:val="-11"/>
          <w:sz w:val="15"/>
        </w:rPr>
        <w:t xml:space="preserve"> </w:t>
      </w:r>
      <w:r>
        <w:rPr>
          <w:spacing w:val="-3"/>
          <w:sz w:val="15"/>
        </w:rPr>
        <w:t>The</w:t>
      </w:r>
      <w:r>
        <w:rPr>
          <w:spacing w:val="-10"/>
          <w:sz w:val="15"/>
        </w:rPr>
        <w:t xml:space="preserve"> </w:t>
      </w:r>
      <w:r>
        <w:rPr>
          <w:spacing w:val="-4"/>
          <w:sz w:val="15"/>
        </w:rPr>
        <w:t xml:space="preserve">following deductions </w:t>
      </w:r>
      <w:r>
        <w:rPr>
          <w:spacing w:val="-3"/>
          <w:sz w:val="15"/>
        </w:rPr>
        <w:t xml:space="preserve">may </w:t>
      </w:r>
      <w:r>
        <w:rPr>
          <w:sz w:val="15"/>
        </w:rPr>
        <w:t xml:space="preserve">be </w:t>
      </w:r>
      <w:r>
        <w:rPr>
          <w:spacing w:val="-3"/>
          <w:sz w:val="15"/>
        </w:rPr>
        <w:t>made from any such</w:t>
      </w:r>
      <w:r>
        <w:rPr>
          <w:spacing w:val="-26"/>
          <w:sz w:val="15"/>
        </w:rPr>
        <w:t xml:space="preserve"> </w:t>
      </w:r>
      <w:r>
        <w:rPr>
          <w:spacing w:val="-3"/>
          <w:sz w:val="15"/>
        </w:rPr>
        <w:t>payment:</w:t>
      </w:r>
    </w:p>
    <w:p w14:paraId="2B883F3D" w14:textId="77777777" w:rsidR="003B2921" w:rsidRPr="00835D5E" w:rsidRDefault="00000000" w:rsidP="002B17FD">
      <w:pPr>
        <w:pStyle w:val="ListParagraph"/>
        <w:numPr>
          <w:ilvl w:val="2"/>
          <w:numId w:val="2"/>
        </w:numPr>
        <w:tabs>
          <w:tab w:val="left" w:pos="1044"/>
        </w:tabs>
        <w:ind w:right="271"/>
        <w:rPr>
          <w:sz w:val="15"/>
        </w:rPr>
      </w:pPr>
      <w:r>
        <w:rPr>
          <w:spacing w:val="-3"/>
          <w:sz w:val="15"/>
        </w:rPr>
        <w:t xml:space="preserve">Any previous payments </w:t>
      </w:r>
      <w:r>
        <w:rPr>
          <w:sz w:val="15"/>
        </w:rPr>
        <w:t xml:space="preserve">on </w:t>
      </w:r>
      <w:r>
        <w:rPr>
          <w:spacing w:val="-4"/>
          <w:sz w:val="15"/>
        </w:rPr>
        <w:t xml:space="preserve">account </w:t>
      </w:r>
      <w:r>
        <w:rPr>
          <w:sz w:val="15"/>
        </w:rPr>
        <w:t xml:space="preserve">to </w:t>
      </w:r>
      <w:r>
        <w:rPr>
          <w:spacing w:val="-3"/>
          <w:sz w:val="15"/>
        </w:rPr>
        <w:t xml:space="preserve">Supplier which relate </w:t>
      </w:r>
      <w:r>
        <w:rPr>
          <w:sz w:val="15"/>
        </w:rPr>
        <w:t xml:space="preserve">to, or </w:t>
      </w:r>
      <w:r w:rsidRPr="00835D5E">
        <w:rPr>
          <w:spacing w:val="-3"/>
          <w:sz w:val="15"/>
        </w:rPr>
        <w:t>directly</w:t>
      </w:r>
      <w:r w:rsidRPr="00835D5E">
        <w:rPr>
          <w:spacing w:val="-7"/>
          <w:sz w:val="15"/>
        </w:rPr>
        <w:t xml:space="preserve"> </w:t>
      </w:r>
      <w:r w:rsidRPr="00835D5E">
        <w:rPr>
          <w:spacing w:val="-3"/>
          <w:sz w:val="15"/>
        </w:rPr>
        <w:t>concern,</w:t>
      </w:r>
      <w:r w:rsidRPr="00835D5E">
        <w:rPr>
          <w:spacing w:val="-7"/>
          <w:sz w:val="15"/>
        </w:rPr>
        <w:t xml:space="preserve"> </w:t>
      </w:r>
      <w:r w:rsidRPr="00835D5E">
        <w:rPr>
          <w:spacing w:val="-3"/>
          <w:sz w:val="15"/>
        </w:rPr>
        <w:t>the</w:t>
      </w:r>
      <w:r w:rsidRPr="00835D5E">
        <w:rPr>
          <w:spacing w:val="-6"/>
          <w:sz w:val="15"/>
        </w:rPr>
        <w:t xml:space="preserve"> </w:t>
      </w:r>
      <w:r w:rsidRPr="00835D5E">
        <w:rPr>
          <w:spacing w:val="-3"/>
          <w:sz w:val="15"/>
        </w:rPr>
        <w:t>Services</w:t>
      </w:r>
      <w:r w:rsidRPr="00835D5E">
        <w:rPr>
          <w:spacing w:val="-6"/>
          <w:sz w:val="15"/>
        </w:rPr>
        <w:t xml:space="preserve"> </w:t>
      </w:r>
      <w:r w:rsidRPr="00835D5E">
        <w:rPr>
          <w:sz w:val="15"/>
        </w:rPr>
        <w:t>or</w:t>
      </w:r>
      <w:r w:rsidRPr="00835D5E">
        <w:rPr>
          <w:spacing w:val="-7"/>
          <w:sz w:val="15"/>
        </w:rPr>
        <w:t xml:space="preserve"> </w:t>
      </w:r>
      <w:r w:rsidRPr="00835D5E">
        <w:rPr>
          <w:spacing w:val="-3"/>
          <w:sz w:val="15"/>
        </w:rPr>
        <w:t>Goods</w:t>
      </w:r>
      <w:r w:rsidRPr="00835D5E">
        <w:rPr>
          <w:spacing w:val="-6"/>
          <w:sz w:val="15"/>
        </w:rPr>
        <w:t xml:space="preserve"> </w:t>
      </w:r>
      <w:r w:rsidRPr="00835D5E">
        <w:rPr>
          <w:spacing w:val="-3"/>
          <w:sz w:val="15"/>
        </w:rPr>
        <w:t>covered</w:t>
      </w:r>
      <w:r w:rsidRPr="00835D5E">
        <w:rPr>
          <w:spacing w:val="-6"/>
          <w:sz w:val="15"/>
        </w:rPr>
        <w:t xml:space="preserve"> </w:t>
      </w:r>
      <w:r w:rsidRPr="00835D5E">
        <w:rPr>
          <w:sz w:val="15"/>
        </w:rPr>
        <w:t>by</w:t>
      </w:r>
      <w:r w:rsidRPr="00835D5E">
        <w:rPr>
          <w:spacing w:val="-6"/>
          <w:sz w:val="15"/>
        </w:rPr>
        <w:t xml:space="preserve"> </w:t>
      </w:r>
      <w:r w:rsidRPr="00835D5E">
        <w:rPr>
          <w:spacing w:val="-3"/>
          <w:sz w:val="15"/>
        </w:rPr>
        <w:t>the</w:t>
      </w:r>
      <w:r w:rsidRPr="00835D5E">
        <w:rPr>
          <w:spacing w:val="-7"/>
          <w:sz w:val="15"/>
        </w:rPr>
        <w:t xml:space="preserve"> </w:t>
      </w:r>
      <w:proofErr w:type="gramStart"/>
      <w:r w:rsidRPr="00835D5E">
        <w:rPr>
          <w:spacing w:val="-3"/>
          <w:sz w:val="15"/>
        </w:rPr>
        <w:t>invoice;</w:t>
      </w:r>
      <w:proofErr w:type="gramEnd"/>
    </w:p>
    <w:p w14:paraId="24EED96F" w14:textId="69FC6163" w:rsidR="003B2921" w:rsidRPr="00835D5E" w:rsidRDefault="00000000" w:rsidP="002B17FD">
      <w:pPr>
        <w:pStyle w:val="ListParagraph"/>
        <w:numPr>
          <w:ilvl w:val="2"/>
          <w:numId w:val="2"/>
        </w:numPr>
        <w:tabs>
          <w:tab w:val="left" w:pos="1044"/>
        </w:tabs>
        <w:ind w:right="270"/>
        <w:rPr>
          <w:sz w:val="15"/>
        </w:rPr>
      </w:pPr>
      <w:r w:rsidRPr="00835D5E">
        <w:rPr>
          <w:spacing w:val="-3"/>
          <w:sz w:val="15"/>
        </w:rPr>
        <w:t xml:space="preserve">Such parts </w:t>
      </w:r>
      <w:r w:rsidRPr="00835D5E">
        <w:rPr>
          <w:sz w:val="15"/>
        </w:rPr>
        <w:t xml:space="preserve">of </w:t>
      </w:r>
      <w:r w:rsidRPr="00835D5E">
        <w:rPr>
          <w:spacing w:val="-3"/>
          <w:sz w:val="15"/>
        </w:rPr>
        <w:t xml:space="preserve">the invoiced amount </w:t>
      </w:r>
      <w:r w:rsidRPr="00835D5E">
        <w:rPr>
          <w:sz w:val="15"/>
        </w:rPr>
        <w:t xml:space="preserve">as </w:t>
      </w:r>
      <w:r w:rsidRPr="00835D5E">
        <w:rPr>
          <w:spacing w:val="-3"/>
          <w:sz w:val="15"/>
        </w:rPr>
        <w:t xml:space="preserve">are </w:t>
      </w:r>
      <w:r w:rsidRPr="00835D5E">
        <w:rPr>
          <w:spacing w:val="-4"/>
          <w:sz w:val="15"/>
        </w:rPr>
        <w:t xml:space="preserve">insufficiently documented </w:t>
      </w:r>
      <w:r w:rsidRPr="00835D5E">
        <w:rPr>
          <w:sz w:val="15"/>
        </w:rPr>
        <w:t xml:space="preserve">or </w:t>
      </w:r>
      <w:r w:rsidRPr="00835D5E">
        <w:rPr>
          <w:spacing w:val="-4"/>
          <w:sz w:val="15"/>
        </w:rPr>
        <w:t>otherwise disputed</w:t>
      </w:r>
      <w:r w:rsidR="005F54DC" w:rsidRPr="00835D5E">
        <w:rPr>
          <w:spacing w:val="-4"/>
          <w:sz w:val="15"/>
        </w:rPr>
        <w:t xml:space="preserve"> by Purchaser</w:t>
      </w:r>
      <w:r w:rsidR="00E61DDC" w:rsidRPr="00835D5E">
        <w:rPr>
          <w:spacing w:val="-4"/>
          <w:sz w:val="15"/>
        </w:rPr>
        <w:t xml:space="preserve"> pursuant to Article </w:t>
      </w:r>
      <w:proofErr w:type="gramStart"/>
      <w:r w:rsidR="00E61DDC" w:rsidRPr="00835D5E">
        <w:rPr>
          <w:spacing w:val="-4"/>
          <w:sz w:val="15"/>
        </w:rPr>
        <w:t>12.4;</w:t>
      </w:r>
      <w:r w:rsidRPr="00835D5E">
        <w:rPr>
          <w:spacing w:val="-4"/>
          <w:sz w:val="15"/>
        </w:rPr>
        <w:t>;</w:t>
      </w:r>
      <w:proofErr w:type="gramEnd"/>
    </w:p>
    <w:p w14:paraId="7A183BBB" w14:textId="77777777" w:rsidR="003B2921" w:rsidRPr="00835D5E" w:rsidRDefault="00000000" w:rsidP="002B17FD">
      <w:pPr>
        <w:pStyle w:val="ListParagraph"/>
        <w:numPr>
          <w:ilvl w:val="2"/>
          <w:numId w:val="2"/>
        </w:numPr>
        <w:tabs>
          <w:tab w:val="left" w:pos="1044"/>
        </w:tabs>
        <w:ind w:right="271"/>
        <w:rPr>
          <w:sz w:val="15"/>
        </w:rPr>
      </w:pPr>
      <w:r w:rsidRPr="00835D5E">
        <w:rPr>
          <w:spacing w:val="-3"/>
          <w:sz w:val="15"/>
        </w:rPr>
        <w:t xml:space="preserve">All </w:t>
      </w:r>
      <w:r w:rsidRPr="00835D5E">
        <w:rPr>
          <w:spacing w:val="-4"/>
          <w:sz w:val="15"/>
        </w:rPr>
        <w:t xml:space="preserve">amounts </w:t>
      </w:r>
      <w:r w:rsidRPr="00835D5E">
        <w:rPr>
          <w:spacing w:val="-3"/>
          <w:sz w:val="15"/>
        </w:rPr>
        <w:t xml:space="preserve">due </w:t>
      </w:r>
      <w:r w:rsidRPr="00835D5E">
        <w:rPr>
          <w:sz w:val="15"/>
        </w:rPr>
        <w:t xml:space="preserve">to </w:t>
      </w:r>
      <w:r w:rsidRPr="00835D5E">
        <w:rPr>
          <w:spacing w:val="-4"/>
          <w:sz w:val="15"/>
        </w:rPr>
        <w:t xml:space="preserve">Purchaser </w:t>
      </w:r>
      <w:r w:rsidRPr="00835D5E">
        <w:rPr>
          <w:sz w:val="15"/>
        </w:rPr>
        <w:t xml:space="preserve">or its </w:t>
      </w:r>
      <w:r w:rsidRPr="00835D5E">
        <w:rPr>
          <w:spacing w:val="-4"/>
          <w:sz w:val="15"/>
        </w:rPr>
        <w:t xml:space="preserve">Affiliates </w:t>
      </w:r>
      <w:r w:rsidRPr="00835D5E">
        <w:rPr>
          <w:spacing w:val="-3"/>
          <w:sz w:val="15"/>
        </w:rPr>
        <w:t xml:space="preserve">from Supplier </w:t>
      </w:r>
      <w:r w:rsidRPr="00835D5E">
        <w:rPr>
          <w:sz w:val="15"/>
        </w:rPr>
        <w:t xml:space="preserve">or its </w:t>
      </w:r>
      <w:proofErr w:type="gramStart"/>
      <w:r w:rsidRPr="00835D5E">
        <w:rPr>
          <w:spacing w:val="-4"/>
          <w:sz w:val="15"/>
        </w:rPr>
        <w:t>Affiliates;</w:t>
      </w:r>
      <w:proofErr w:type="gramEnd"/>
    </w:p>
    <w:p w14:paraId="0EB86EEC" w14:textId="77777777" w:rsidR="003B2921" w:rsidRPr="00835D5E" w:rsidRDefault="00000000" w:rsidP="002B17FD">
      <w:pPr>
        <w:pStyle w:val="ListParagraph"/>
        <w:numPr>
          <w:ilvl w:val="2"/>
          <w:numId w:val="2"/>
        </w:numPr>
        <w:tabs>
          <w:tab w:val="left" w:pos="1044"/>
        </w:tabs>
        <w:ind w:right="270"/>
        <w:rPr>
          <w:sz w:val="15"/>
        </w:rPr>
      </w:pPr>
      <w:r w:rsidRPr="00835D5E">
        <w:rPr>
          <w:spacing w:val="-3"/>
          <w:sz w:val="15"/>
        </w:rPr>
        <w:t xml:space="preserve">Any </w:t>
      </w:r>
      <w:r w:rsidRPr="00835D5E">
        <w:rPr>
          <w:spacing w:val="-4"/>
          <w:sz w:val="15"/>
        </w:rPr>
        <w:t xml:space="preserve">additional </w:t>
      </w:r>
      <w:r w:rsidRPr="00835D5E">
        <w:rPr>
          <w:spacing w:val="-3"/>
          <w:sz w:val="15"/>
        </w:rPr>
        <w:t xml:space="preserve">cost incurred </w:t>
      </w:r>
      <w:r w:rsidRPr="00835D5E">
        <w:rPr>
          <w:sz w:val="15"/>
        </w:rPr>
        <w:t xml:space="preserve">by </w:t>
      </w:r>
      <w:r w:rsidRPr="00835D5E">
        <w:rPr>
          <w:spacing w:val="-4"/>
          <w:sz w:val="15"/>
        </w:rPr>
        <w:t xml:space="preserve">Purchaser </w:t>
      </w:r>
      <w:r w:rsidRPr="00835D5E">
        <w:rPr>
          <w:spacing w:val="-3"/>
          <w:sz w:val="15"/>
        </w:rPr>
        <w:t xml:space="preserve">for which Supplier </w:t>
      </w:r>
      <w:r w:rsidRPr="00835D5E">
        <w:rPr>
          <w:sz w:val="15"/>
        </w:rPr>
        <w:t xml:space="preserve">is </w:t>
      </w:r>
      <w:r w:rsidRPr="00835D5E">
        <w:rPr>
          <w:spacing w:val="-3"/>
          <w:sz w:val="15"/>
        </w:rPr>
        <w:t xml:space="preserve">liable according </w:t>
      </w:r>
      <w:r w:rsidRPr="00835D5E">
        <w:rPr>
          <w:sz w:val="15"/>
        </w:rPr>
        <w:t xml:space="preserve">to </w:t>
      </w:r>
      <w:r w:rsidRPr="00835D5E">
        <w:rPr>
          <w:spacing w:val="-3"/>
          <w:sz w:val="15"/>
        </w:rPr>
        <w:t xml:space="preserve">the </w:t>
      </w:r>
      <w:r w:rsidRPr="00835D5E">
        <w:rPr>
          <w:sz w:val="15"/>
        </w:rPr>
        <w:t>PO;</w:t>
      </w:r>
      <w:r w:rsidRPr="00835D5E">
        <w:rPr>
          <w:spacing w:val="-20"/>
          <w:sz w:val="15"/>
        </w:rPr>
        <w:t xml:space="preserve"> </w:t>
      </w:r>
      <w:r w:rsidRPr="00835D5E">
        <w:rPr>
          <w:sz w:val="15"/>
        </w:rPr>
        <w:t>or</w:t>
      </w:r>
    </w:p>
    <w:p w14:paraId="5483FC1F" w14:textId="77777777" w:rsidR="003B2921" w:rsidRPr="00835D5E" w:rsidRDefault="00000000" w:rsidP="002B17FD">
      <w:pPr>
        <w:pStyle w:val="ListParagraph"/>
        <w:numPr>
          <w:ilvl w:val="2"/>
          <w:numId w:val="2"/>
        </w:numPr>
        <w:tabs>
          <w:tab w:val="left" w:pos="1044"/>
        </w:tabs>
        <w:ind w:right="271"/>
        <w:rPr>
          <w:sz w:val="15"/>
        </w:rPr>
      </w:pPr>
      <w:r w:rsidRPr="00835D5E">
        <w:rPr>
          <w:spacing w:val="-3"/>
          <w:sz w:val="15"/>
        </w:rPr>
        <w:t xml:space="preserve">Any withholding </w:t>
      </w:r>
      <w:r w:rsidRPr="00835D5E">
        <w:rPr>
          <w:sz w:val="15"/>
        </w:rPr>
        <w:t xml:space="preserve">or </w:t>
      </w:r>
      <w:r w:rsidRPr="00835D5E">
        <w:rPr>
          <w:spacing w:val="-4"/>
          <w:sz w:val="15"/>
        </w:rPr>
        <w:t xml:space="preserve">assessment </w:t>
      </w:r>
      <w:r w:rsidRPr="00835D5E">
        <w:rPr>
          <w:sz w:val="15"/>
        </w:rPr>
        <w:t xml:space="preserve">of </w:t>
      </w:r>
      <w:r w:rsidRPr="00835D5E">
        <w:rPr>
          <w:spacing w:val="-3"/>
          <w:sz w:val="15"/>
        </w:rPr>
        <w:t xml:space="preserve">any nature resulting from the location </w:t>
      </w:r>
      <w:r w:rsidRPr="00835D5E">
        <w:rPr>
          <w:sz w:val="15"/>
        </w:rPr>
        <w:t xml:space="preserve">of </w:t>
      </w:r>
      <w:r w:rsidRPr="00835D5E">
        <w:rPr>
          <w:spacing w:val="-3"/>
          <w:sz w:val="15"/>
        </w:rPr>
        <w:t xml:space="preserve">payment </w:t>
      </w:r>
      <w:r w:rsidRPr="00835D5E">
        <w:rPr>
          <w:spacing w:val="-4"/>
          <w:sz w:val="15"/>
        </w:rPr>
        <w:t xml:space="preserve">designated </w:t>
      </w:r>
      <w:r w:rsidRPr="00835D5E">
        <w:rPr>
          <w:sz w:val="15"/>
        </w:rPr>
        <w:t xml:space="preserve">on </w:t>
      </w:r>
      <w:r w:rsidRPr="00835D5E">
        <w:rPr>
          <w:spacing w:val="-3"/>
          <w:sz w:val="15"/>
        </w:rPr>
        <w:t xml:space="preserve">Supplier’s invoice which shall </w:t>
      </w:r>
      <w:r w:rsidRPr="00835D5E">
        <w:rPr>
          <w:sz w:val="15"/>
        </w:rPr>
        <w:t xml:space="preserve">be </w:t>
      </w:r>
      <w:r w:rsidRPr="00835D5E">
        <w:rPr>
          <w:spacing w:val="-3"/>
          <w:sz w:val="15"/>
        </w:rPr>
        <w:t xml:space="preserve">for the sole </w:t>
      </w:r>
      <w:r w:rsidRPr="00835D5E">
        <w:rPr>
          <w:spacing w:val="-4"/>
          <w:sz w:val="15"/>
        </w:rPr>
        <w:t xml:space="preserve">account </w:t>
      </w:r>
      <w:r w:rsidRPr="00835D5E">
        <w:rPr>
          <w:sz w:val="15"/>
        </w:rPr>
        <w:t>of</w:t>
      </w:r>
      <w:r w:rsidRPr="00835D5E">
        <w:rPr>
          <w:spacing w:val="-18"/>
          <w:sz w:val="15"/>
        </w:rPr>
        <w:t xml:space="preserve"> </w:t>
      </w:r>
      <w:r w:rsidRPr="00835D5E">
        <w:rPr>
          <w:spacing w:val="-3"/>
          <w:sz w:val="15"/>
        </w:rPr>
        <w:t>Supplier.</w:t>
      </w:r>
    </w:p>
    <w:p w14:paraId="666C076D" w14:textId="2E9E1257" w:rsidR="003B2921" w:rsidRPr="00835D5E" w:rsidRDefault="00E61DDC" w:rsidP="002B17FD">
      <w:pPr>
        <w:pStyle w:val="ListParagraph"/>
        <w:numPr>
          <w:ilvl w:val="1"/>
          <w:numId w:val="2"/>
        </w:numPr>
        <w:tabs>
          <w:tab w:val="left" w:pos="671"/>
        </w:tabs>
        <w:spacing w:before="4"/>
        <w:ind w:left="674" w:right="270" w:hanging="570"/>
        <w:rPr>
          <w:sz w:val="15"/>
        </w:rPr>
      </w:pPr>
      <w:r w:rsidRPr="00835D5E">
        <w:rPr>
          <w:sz w:val="15"/>
          <w:szCs w:val="15"/>
        </w:rPr>
        <w:t xml:space="preserve">If the Purchaser disputes any items on any invoice in whole or in part or if the invoice is prepared or submitted incorrectly in any respect, the Purchaser shall notify the Supplier of the reasons and request the Supplier to issue a credit note for the unaccepted part or whole of the invoice as applicable. Upon receipt of such </w:t>
      </w:r>
      <w:proofErr w:type="gramStart"/>
      <w:r w:rsidRPr="00835D5E">
        <w:rPr>
          <w:sz w:val="15"/>
          <w:szCs w:val="15"/>
        </w:rPr>
        <w:t>credit</w:t>
      </w:r>
      <w:proofErr w:type="gramEnd"/>
      <w:r w:rsidRPr="00835D5E">
        <w:rPr>
          <w:sz w:val="15"/>
          <w:szCs w:val="15"/>
        </w:rPr>
        <w:t xml:space="preserve"> note the Purchaser shall be obliged to pay the undisputed part of a disputed invoice.  </w:t>
      </w:r>
    </w:p>
    <w:p w14:paraId="5965DC74" w14:textId="77777777" w:rsidR="003B2921" w:rsidRDefault="00000000" w:rsidP="002B17FD">
      <w:pPr>
        <w:pStyle w:val="ListParagraph"/>
        <w:numPr>
          <w:ilvl w:val="1"/>
          <w:numId w:val="2"/>
        </w:numPr>
        <w:tabs>
          <w:tab w:val="left" w:pos="671"/>
        </w:tabs>
        <w:ind w:left="674" w:right="270" w:hanging="570"/>
        <w:rPr>
          <w:sz w:val="15"/>
        </w:rPr>
      </w:pPr>
      <w:r>
        <w:rPr>
          <w:sz w:val="15"/>
        </w:rPr>
        <w:lastRenderedPageBreak/>
        <w:t>If</w:t>
      </w:r>
      <w:r>
        <w:rPr>
          <w:spacing w:val="-11"/>
          <w:sz w:val="15"/>
        </w:rPr>
        <w:t xml:space="preserve"> </w:t>
      </w:r>
      <w:r>
        <w:rPr>
          <w:spacing w:val="-3"/>
          <w:sz w:val="15"/>
        </w:rPr>
        <w:t>Purchaser</w:t>
      </w:r>
      <w:r>
        <w:rPr>
          <w:spacing w:val="-10"/>
          <w:sz w:val="15"/>
        </w:rPr>
        <w:t xml:space="preserve"> </w:t>
      </w:r>
      <w:r>
        <w:rPr>
          <w:spacing w:val="-3"/>
          <w:sz w:val="15"/>
        </w:rPr>
        <w:t>fails</w:t>
      </w:r>
      <w:r>
        <w:rPr>
          <w:spacing w:val="-12"/>
          <w:sz w:val="15"/>
        </w:rPr>
        <w:t xml:space="preserve"> </w:t>
      </w:r>
      <w:r>
        <w:rPr>
          <w:sz w:val="15"/>
        </w:rPr>
        <w:t>to</w:t>
      </w:r>
      <w:r>
        <w:rPr>
          <w:spacing w:val="-10"/>
          <w:sz w:val="15"/>
        </w:rPr>
        <w:t xml:space="preserve"> </w:t>
      </w:r>
      <w:r>
        <w:rPr>
          <w:spacing w:val="-3"/>
          <w:sz w:val="15"/>
        </w:rPr>
        <w:t>pay</w:t>
      </w:r>
      <w:r>
        <w:rPr>
          <w:spacing w:val="-11"/>
          <w:sz w:val="15"/>
        </w:rPr>
        <w:t xml:space="preserve"> </w:t>
      </w:r>
      <w:r>
        <w:rPr>
          <w:sz w:val="15"/>
        </w:rPr>
        <w:t>by</w:t>
      </w:r>
      <w:r>
        <w:rPr>
          <w:spacing w:val="-10"/>
          <w:sz w:val="15"/>
        </w:rPr>
        <w:t xml:space="preserve"> </w:t>
      </w:r>
      <w:r>
        <w:rPr>
          <w:spacing w:val="-3"/>
          <w:sz w:val="15"/>
        </w:rPr>
        <w:t>the</w:t>
      </w:r>
      <w:r>
        <w:rPr>
          <w:spacing w:val="-11"/>
          <w:sz w:val="15"/>
        </w:rPr>
        <w:t xml:space="preserve"> </w:t>
      </w:r>
      <w:r>
        <w:rPr>
          <w:spacing w:val="-4"/>
          <w:sz w:val="15"/>
        </w:rPr>
        <w:t>stipulated</w:t>
      </w:r>
      <w:r>
        <w:rPr>
          <w:spacing w:val="-10"/>
          <w:sz w:val="15"/>
        </w:rPr>
        <w:t xml:space="preserve"> </w:t>
      </w:r>
      <w:r>
        <w:rPr>
          <w:spacing w:val="-3"/>
          <w:sz w:val="15"/>
        </w:rPr>
        <w:t>date,</w:t>
      </w:r>
      <w:r>
        <w:rPr>
          <w:spacing w:val="-12"/>
          <w:sz w:val="15"/>
        </w:rPr>
        <w:t xml:space="preserve"> </w:t>
      </w:r>
      <w:r>
        <w:rPr>
          <w:spacing w:val="-3"/>
          <w:sz w:val="15"/>
        </w:rPr>
        <w:t>Supplier</w:t>
      </w:r>
      <w:r>
        <w:rPr>
          <w:spacing w:val="-12"/>
          <w:sz w:val="15"/>
        </w:rPr>
        <w:t xml:space="preserve"> </w:t>
      </w:r>
      <w:r>
        <w:rPr>
          <w:spacing w:val="-3"/>
          <w:sz w:val="15"/>
        </w:rPr>
        <w:t>shall</w:t>
      </w:r>
      <w:r>
        <w:rPr>
          <w:spacing w:val="-10"/>
          <w:sz w:val="15"/>
        </w:rPr>
        <w:t xml:space="preserve"> </w:t>
      </w:r>
      <w:r>
        <w:rPr>
          <w:sz w:val="15"/>
        </w:rPr>
        <w:t>as</w:t>
      </w:r>
      <w:r>
        <w:rPr>
          <w:spacing w:val="-11"/>
          <w:sz w:val="15"/>
        </w:rPr>
        <w:t xml:space="preserve"> </w:t>
      </w:r>
      <w:r>
        <w:rPr>
          <w:spacing w:val="-3"/>
          <w:sz w:val="15"/>
        </w:rPr>
        <w:t>sole</w:t>
      </w:r>
      <w:r>
        <w:rPr>
          <w:spacing w:val="-10"/>
          <w:sz w:val="15"/>
        </w:rPr>
        <w:t xml:space="preserve"> </w:t>
      </w:r>
      <w:r>
        <w:rPr>
          <w:spacing w:val="-3"/>
          <w:sz w:val="15"/>
        </w:rPr>
        <w:t xml:space="preserve">remedy for any delay </w:t>
      </w:r>
      <w:r>
        <w:rPr>
          <w:sz w:val="15"/>
        </w:rPr>
        <w:t xml:space="preserve">in </w:t>
      </w:r>
      <w:r>
        <w:rPr>
          <w:spacing w:val="-3"/>
          <w:sz w:val="15"/>
        </w:rPr>
        <w:t xml:space="preserve">payment </w:t>
      </w:r>
      <w:r>
        <w:rPr>
          <w:sz w:val="15"/>
        </w:rPr>
        <w:t xml:space="preserve">of </w:t>
      </w:r>
      <w:r>
        <w:rPr>
          <w:spacing w:val="-3"/>
          <w:sz w:val="15"/>
        </w:rPr>
        <w:t xml:space="preserve">any undisputed invoice </w:t>
      </w:r>
      <w:r>
        <w:rPr>
          <w:sz w:val="15"/>
        </w:rPr>
        <w:t xml:space="preserve">be </w:t>
      </w:r>
      <w:r>
        <w:rPr>
          <w:spacing w:val="-3"/>
          <w:sz w:val="15"/>
        </w:rPr>
        <w:t xml:space="preserve">entitled </w:t>
      </w:r>
      <w:r>
        <w:rPr>
          <w:sz w:val="15"/>
        </w:rPr>
        <w:t xml:space="preserve">to </w:t>
      </w:r>
      <w:r>
        <w:rPr>
          <w:spacing w:val="-3"/>
          <w:sz w:val="15"/>
        </w:rPr>
        <w:t xml:space="preserve">apply interest from the day </w:t>
      </w:r>
      <w:r>
        <w:rPr>
          <w:sz w:val="15"/>
        </w:rPr>
        <w:t xml:space="preserve">on </w:t>
      </w:r>
      <w:r>
        <w:rPr>
          <w:spacing w:val="-3"/>
          <w:sz w:val="15"/>
        </w:rPr>
        <w:t xml:space="preserve">which payment was due. The rate </w:t>
      </w:r>
      <w:r>
        <w:rPr>
          <w:sz w:val="15"/>
        </w:rPr>
        <w:t xml:space="preserve">of </w:t>
      </w:r>
      <w:r>
        <w:rPr>
          <w:spacing w:val="-3"/>
          <w:sz w:val="15"/>
        </w:rPr>
        <w:t xml:space="preserve">interest shall </w:t>
      </w:r>
      <w:r>
        <w:rPr>
          <w:sz w:val="15"/>
        </w:rPr>
        <w:t xml:space="preserve">be </w:t>
      </w:r>
      <w:r>
        <w:rPr>
          <w:spacing w:val="-3"/>
          <w:sz w:val="15"/>
        </w:rPr>
        <w:t xml:space="preserve">the then current </w:t>
      </w:r>
      <w:r>
        <w:rPr>
          <w:spacing w:val="-4"/>
          <w:sz w:val="15"/>
        </w:rPr>
        <w:t xml:space="preserve">annual </w:t>
      </w:r>
      <w:r>
        <w:rPr>
          <w:spacing w:val="-3"/>
          <w:sz w:val="15"/>
        </w:rPr>
        <w:t xml:space="preserve">Bank </w:t>
      </w:r>
      <w:r>
        <w:rPr>
          <w:sz w:val="15"/>
        </w:rPr>
        <w:t xml:space="preserve">of </w:t>
      </w:r>
      <w:r>
        <w:rPr>
          <w:spacing w:val="-3"/>
          <w:sz w:val="15"/>
        </w:rPr>
        <w:t xml:space="preserve">England </w:t>
      </w:r>
      <w:r>
        <w:rPr>
          <w:spacing w:val="-4"/>
          <w:sz w:val="15"/>
        </w:rPr>
        <w:t xml:space="preserve">‘Base </w:t>
      </w:r>
      <w:r>
        <w:rPr>
          <w:spacing w:val="-3"/>
          <w:sz w:val="15"/>
        </w:rPr>
        <w:t xml:space="preserve">Rate’ plus two </w:t>
      </w:r>
      <w:r>
        <w:rPr>
          <w:sz w:val="15"/>
        </w:rPr>
        <w:t xml:space="preserve">per </w:t>
      </w:r>
      <w:r>
        <w:rPr>
          <w:spacing w:val="-3"/>
          <w:sz w:val="15"/>
        </w:rPr>
        <w:t xml:space="preserve">cent (2%) </w:t>
      </w:r>
      <w:r>
        <w:rPr>
          <w:sz w:val="15"/>
        </w:rPr>
        <w:t xml:space="preserve">per </w:t>
      </w:r>
      <w:r>
        <w:rPr>
          <w:spacing w:val="-3"/>
          <w:sz w:val="15"/>
        </w:rPr>
        <w:t xml:space="preserve">annum and shall </w:t>
      </w:r>
      <w:r>
        <w:rPr>
          <w:sz w:val="15"/>
        </w:rPr>
        <w:t xml:space="preserve">be </w:t>
      </w:r>
      <w:r>
        <w:rPr>
          <w:spacing w:val="-3"/>
          <w:sz w:val="15"/>
        </w:rPr>
        <w:t xml:space="preserve">calculated pro-rata </w:t>
      </w:r>
      <w:proofErr w:type="gramStart"/>
      <w:r>
        <w:rPr>
          <w:sz w:val="15"/>
        </w:rPr>
        <w:t xml:space="preserve">on a </w:t>
      </w:r>
      <w:r>
        <w:rPr>
          <w:spacing w:val="-3"/>
          <w:sz w:val="15"/>
        </w:rPr>
        <w:t>daily basis</w:t>
      </w:r>
      <w:proofErr w:type="gramEnd"/>
      <w:r>
        <w:rPr>
          <w:spacing w:val="-3"/>
          <w:sz w:val="15"/>
        </w:rPr>
        <w:t>. Any interest</w:t>
      </w:r>
      <w:r>
        <w:rPr>
          <w:spacing w:val="-7"/>
          <w:sz w:val="15"/>
        </w:rPr>
        <w:t xml:space="preserve"> </w:t>
      </w:r>
      <w:r>
        <w:rPr>
          <w:spacing w:val="-3"/>
          <w:sz w:val="15"/>
        </w:rPr>
        <w:t>claimed</w:t>
      </w:r>
      <w:r>
        <w:rPr>
          <w:spacing w:val="-7"/>
          <w:sz w:val="15"/>
        </w:rPr>
        <w:t xml:space="preserve"> </w:t>
      </w:r>
      <w:r>
        <w:rPr>
          <w:sz w:val="15"/>
        </w:rPr>
        <w:t>by</w:t>
      </w:r>
      <w:r>
        <w:rPr>
          <w:spacing w:val="-7"/>
          <w:sz w:val="15"/>
        </w:rPr>
        <w:t xml:space="preserve"> </w:t>
      </w:r>
      <w:r>
        <w:rPr>
          <w:sz w:val="15"/>
        </w:rPr>
        <w:t>the</w:t>
      </w:r>
      <w:r>
        <w:rPr>
          <w:spacing w:val="-6"/>
          <w:sz w:val="15"/>
        </w:rPr>
        <w:t xml:space="preserve"> </w:t>
      </w:r>
      <w:r>
        <w:rPr>
          <w:spacing w:val="-3"/>
          <w:sz w:val="15"/>
        </w:rPr>
        <w:t>Supplier</w:t>
      </w:r>
      <w:r>
        <w:rPr>
          <w:spacing w:val="-7"/>
          <w:sz w:val="15"/>
        </w:rPr>
        <w:t xml:space="preserve"> </w:t>
      </w:r>
      <w:r>
        <w:rPr>
          <w:spacing w:val="-3"/>
          <w:sz w:val="15"/>
        </w:rPr>
        <w:t>shall</w:t>
      </w:r>
      <w:r>
        <w:rPr>
          <w:spacing w:val="-7"/>
          <w:sz w:val="15"/>
        </w:rPr>
        <w:t xml:space="preserve"> </w:t>
      </w:r>
      <w:r>
        <w:rPr>
          <w:sz w:val="15"/>
        </w:rPr>
        <w:t>be</w:t>
      </w:r>
      <w:r>
        <w:rPr>
          <w:spacing w:val="-7"/>
          <w:sz w:val="15"/>
        </w:rPr>
        <w:t xml:space="preserve"> </w:t>
      </w:r>
      <w:r>
        <w:rPr>
          <w:spacing w:val="-3"/>
          <w:sz w:val="15"/>
        </w:rPr>
        <w:t>invoiced</w:t>
      </w:r>
      <w:r>
        <w:rPr>
          <w:spacing w:val="-6"/>
          <w:sz w:val="15"/>
        </w:rPr>
        <w:t xml:space="preserve"> </w:t>
      </w:r>
      <w:r>
        <w:rPr>
          <w:spacing w:val="-4"/>
          <w:sz w:val="15"/>
        </w:rPr>
        <w:t>separately</w:t>
      </w:r>
      <w:r>
        <w:rPr>
          <w:spacing w:val="-7"/>
          <w:sz w:val="15"/>
        </w:rPr>
        <w:t xml:space="preserve"> </w:t>
      </w:r>
      <w:r>
        <w:rPr>
          <w:spacing w:val="-3"/>
          <w:sz w:val="15"/>
        </w:rPr>
        <w:t>and</w:t>
      </w:r>
      <w:r>
        <w:rPr>
          <w:spacing w:val="-7"/>
          <w:sz w:val="15"/>
        </w:rPr>
        <w:t xml:space="preserve"> </w:t>
      </w:r>
      <w:r>
        <w:rPr>
          <w:spacing w:val="-3"/>
          <w:sz w:val="15"/>
        </w:rPr>
        <w:t>within</w:t>
      </w:r>
      <w:r>
        <w:rPr>
          <w:spacing w:val="-7"/>
          <w:sz w:val="15"/>
        </w:rPr>
        <w:t xml:space="preserve"> </w:t>
      </w:r>
      <w:r>
        <w:rPr>
          <w:spacing w:val="-3"/>
          <w:sz w:val="15"/>
        </w:rPr>
        <w:t>ten</w:t>
      </w:r>
    </w:p>
    <w:p w14:paraId="33C731A5" w14:textId="77777777" w:rsidR="003B2921" w:rsidRDefault="00000000" w:rsidP="002B17FD">
      <w:pPr>
        <w:pStyle w:val="BodyText"/>
        <w:spacing w:before="0"/>
        <w:ind w:right="269" w:firstLine="0"/>
      </w:pPr>
      <w:r>
        <w:rPr>
          <w:spacing w:val="-3"/>
        </w:rPr>
        <w:t xml:space="preserve">(10) working days </w:t>
      </w:r>
      <w:r>
        <w:t xml:space="preserve">of </w:t>
      </w:r>
      <w:r>
        <w:rPr>
          <w:spacing w:val="-3"/>
        </w:rPr>
        <w:t xml:space="preserve">payment </w:t>
      </w:r>
      <w:r>
        <w:t xml:space="preserve">of </w:t>
      </w:r>
      <w:r>
        <w:rPr>
          <w:spacing w:val="-3"/>
        </w:rPr>
        <w:t xml:space="preserve">the invoice </w:t>
      </w:r>
      <w:r>
        <w:t xml:space="preserve">to </w:t>
      </w:r>
      <w:r>
        <w:rPr>
          <w:spacing w:val="-3"/>
        </w:rPr>
        <w:t>which the interest relates. Payment</w:t>
      </w:r>
      <w:r>
        <w:rPr>
          <w:spacing w:val="-11"/>
        </w:rPr>
        <w:t xml:space="preserve"> </w:t>
      </w:r>
      <w:r>
        <w:t>of</w:t>
      </w:r>
      <w:r>
        <w:rPr>
          <w:spacing w:val="-10"/>
        </w:rPr>
        <w:t xml:space="preserve"> </w:t>
      </w:r>
      <w:r>
        <w:rPr>
          <w:spacing w:val="-3"/>
        </w:rPr>
        <w:t>the</w:t>
      </w:r>
      <w:r>
        <w:rPr>
          <w:spacing w:val="-10"/>
        </w:rPr>
        <w:t xml:space="preserve"> </w:t>
      </w:r>
      <w:r>
        <w:rPr>
          <w:spacing w:val="-3"/>
        </w:rPr>
        <w:t>invoice</w:t>
      </w:r>
      <w:r>
        <w:rPr>
          <w:spacing w:val="-10"/>
        </w:rPr>
        <w:t xml:space="preserve"> </w:t>
      </w:r>
      <w:r>
        <w:rPr>
          <w:spacing w:val="-3"/>
        </w:rPr>
        <w:t>claiming</w:t>
      </w:r>
      <w:r>
        <w:rPr>
          <w:spacing w:val="-11"/>
        </w:rPr>
        <w:t xml:space="preserve"> </w:t>
      </w:r>
      <w:r>
        <w:rPr>
          <w:spacing w:val="-3"/>
        </w:rPr>
        <w:t>the</w:t>
      </w:r>
      <w:r>
        <w:rPr>
          <w:spacing w:val="-10"/>
        </w:rPr>
        <w:t xml:space="preserve"> </w:t>
      </w:r>
      <w:r>
        <w:rPr>
          <w:spacing w:val="-3"/>
        </w:rPr>
        <w:t>interest</w:t>
      </w:r>
      <w:r>
        <w:rPr>
          <w:spacing w:val="-10"/>
        </w:rPr>
        <w:t xml:space="preserve"> </w:t>
      </w:r>
      <w:r>
        <w:rPr>
          <w:spacing w:val="-3"/>
        </w:rPr>
        <w:t>shall</w:t>
      </w:r>
      <w:r>
        <w:rPr>
          <w:spacing w:val="-10"/>
        </w:rPr>
        <w:t xml:space="preserve"> </w:t>
      </w:r>
      <w:r>
        <w:t>be</w:t>
      </w:r>
      <w:r>
        <w:rPr>
          <w:spacing w:val="-11"/>
        </w:rPr>
        <w:t xml:space="preserve"> </w:t>
      </w:r>
      <w:r>
        <w:t>in</w:t>
      </w:r>
      <w:r>
        <w:rPr>
          <w:spacing w:val="-10"/>
        </w:rPr>
        <w:t xml:space="preserve"> </w:t>
      </w:r>
      <w:r>
        <w:rPr>
          <w:spacing w:val="-4"/>
        </w:rPr>
        <w:t>accordance</w:t>
      </w:r>
      <w:r>
        <w:rPr>
          <w:spacing w:val="-10"/>
        </w:rPr>
        <w:t xml:space="preserve"> </w:t>
      </w:r>
      <w:r>
        <w:rPr>
          <w:spacing w:val="-3"/>
        </w:rPr>
        <w:t>with</w:t>
      </w:r>
      <w:r>
        <w:rPr>
          <w:spacing w:val="-10"/>
        </w:rPr>
        <w:t xml:space="preserve"> </w:t>
      </w:r>
      <w:r>
        <w:rPr>
          <w:spacing w:val="-3"/>
        </w:rPr>
        <w:t xml:space="preserve">the provisions </w:t>
      </w:r>
      <w:r>
        <w:t xml:space="preserve">of </w:t>
      </w:r>
      <w:r>
        <w:rPr>
          <w:spacing w:val="-4"/>
        </w:rPr>
        <w:t xml:space="preserve">Article </w:t>
      </w:r>
      <w:r>
        <w:rPr>
          <w:spacing w:val="-3"/>
        </w:rPr>
        <w:t>12.4</w:t>
      </w:r>
      <w:r>
        <w:rPr>
          <w:spacing w:val="-18"/>
        </w:rPr>
        <w:t xml:space="preserve"> </w:t>
      </w:r>
      <w:r>
        <w:rPr>
          <w:spacing w:val="-3"/>
        </w:rPr>
        <w:t>hereof.</w:t>
      </w:r>
    </w:p>
    <w:p w14:paraId="7BC8692B" w14:textId="77777777" w:rsidR="003B2921" w:rsidRDefault="00000000" w:rsidP="002B17FD">
      <w:pPr>
        <w:pStyle w:val="ListParagraph"/>
        <w:numPr>
          <w:ilvl w:val="1"/>
          <w:numId w:val="2"/>
        </w:numPr>
        <w:tabs>
          <w:tab w:val="left" w:pos="671"/>
        </w:tabs>
        <w:ind w:left="674" w:right="269" w:hanging="570"/>
        <w:rPr>
          <w:sz w:val="15"/>
        </w:rPr>
      </w:pPr>
      <w:r>
        <w:rPr>
          <w:spacing w:val="-3"/>
          <w:sz w:val="15"/>
        </w:rPr>
        <w:t>Within</w:t>
      </w:r>
      <w:r>
        <w:rPr>
          <w:spacing w:val="-15"/>
          <w:sz w:val="15"/>
        </w:rPr>
        <w:t xml:space="preserve"> </w:t>
      </w:r>
      <w:r>
        <w:rPr>
          <w:spacing w:val="-3"/>
          <w:sz w:val="15"/>
        </w:rPr>
        <w:t>sixty</w:t>
      </w:r>
      <w:r>
        <w:rPr>
          <w:spacing w:val="-14"/>
          <w:sz w:val="15"/>
        </w:rPr>
        <w:t xml:space="preserve"> </w:t>
      </w:r>
      <w:r>
        <w:rPr>
          <w:spacing w:val="-3"/>
          <w:sz w:val="15"/>
        </w:rPr>
        <w:t>(60)</w:t>
      </w:r>
      <w:r>
        <w:rPr>
          <w:spacing w:val="-16"/>
          <w:sz w:val="15"/>
        </w:rPr>
        <w:t xml:space="preserve"> </w:t>
      </w:r>
      <w:r>
        <w:rPr>
          <w:spacing w:val="-3"/>
          <w:sz w:val="15"/>
        </w:rPr>
        <w:t>days</w:t>
      </w:r>
      <w:r>
        <w:rPr>
          <w:spacing w:val="-14"/>
          <w:sz w:val="15"/>
        </w:rPr>
        <w:t xml:space="preserve"> </w:t>
      </w:r>
      <w:r>
        <w:rPr>
          <w:spacing w:val="-3"/>
          <w:sz w:val="15"/>
        </w:rPr>
        <w:t>after</w:t>
      </w:r>
      <w:r>
        <w:rPr>
          <w:spacing w:val="-16"/>
          <w:sz w:val="15"/>
        </w:rPr>
        <w:t xml:space="preserve"> </w:t>
      </w:r>
      <w:r>
        <w:rPr>
          <w:spacing w:val="-4"/>
          <w:sz w:val="15"/>
        </w:rPr>
        <w:t>completion</w:t>
      </w:r>
      <w:r>
        <w:rPr>
          <w:spacing w:val="-14"/>
          <w:sz w:val="15"/>
        </w:rPr>
        <w:t xml:space="preserve"> </w:t>
      </w:r>
      <w:r>
        <w:rPr>
          <w:sz w:val="15"/>
        </w:rPr>
        <w:t>of</w:t>
      </w:r>
      <w:r>
        <w:rPr>
          <w:spacing w:val="-16"/>
          <w:sz w:val="15"/>
        </w:rPr>
        <w:t xml:space="preserve"> </w:t>
      </w:r>
      <w:r>
        <w:rPr>
          <w:spacing w:val="-3"/>
          <w:sz w:val="15"/>
        </w:rPr>
        <w:t>the</w:t>
      </w:r>
      <w:r>
        <w:rPr>
          <w:spacing w:val="-15"/>
          <w:sz w:val="15"/>
        </w:rPr>
        <w:t xml:space="preserve"> </w:t>
      </w:r>
      <w:r>
        <w:rPr>
          <w:spacing w:val="-3"/>
          <w:sz w:val="15"/>
        </w:rPr>
        <w:t>provision</w:t>
      </w:r>
      <w:r>
        <w:rPr>
          <w:spacing w:val="-15"/>
          <w:sz w:val="15"/>
        </w:rPr>
        <w:t xml:space="preserve"> </w:t>
      </w:r>
      <w:r>
        <w:rPr>
          <w:sz w:val="15"/>
        </w:rPr>
        <w:t>of</w:t>
      </w:r>
      <w:r>
        <w:rPr>
          <w:spacing w:val="-14"/>
          <w:sz w:val="15"/>
        </w:rPr>
        <w:t xml:space="preserve"> </w:t>
      </w:r>
      <w:r>
        <w:rPr>
          <w:spacing w:val="-3"/>
          <w:sz w:val="15"/>
        </w:rPr>
        <w:t>Goods</w:t>
      </w:r>
      <w:r>
        <w:rPr>
          <w:spacing w:val="-16"/>
          <w:sz w:val="15"/>
        </w:rPr>
        <w:t xml:space="preserve"> </w:t>
      </w:r>
      <w:r>
        <w:rPr>
          <w:sz w:val="15"/>
        </w:rPr>
        <w:t>or</w:t>
      </w:r>
      <w:r>
        <w:rPr>
          <w:spacing w:val="-14"/>
          <w:sz w:val="15"/>
        </w:rPr>
        <w:t xml:space="preserve"> </w:t>
      </w:r>
      <w:r>
        <w:rPr>
          <w:spacing w:val="-3"/>
          <w:sz w:val="15"/>
        </w:rPr>
        <w:t>Services, Supplier</w:t>
      </w:r>
      <w:r>
        <w:rPr>
          <w:spacing w:val="-8"/>
          <w:sz w:val="15"/>
        </w:rPr>
        <w:t xml:space="preserve"> </w:t>
      </w:r>
      <w:r>
        <w:rPr>
          <w:spacing w:val="-3"/>
          <w:sz w:val="15"/>
        </w:rPr>
        <w:t>shall</w:t>
      </w:r>
      <w:r>
        <w:rPr>
          <w:spacing w:val="-6"/>
          <w:sz w:val="15"/>
        </w:rPr>
        <w:t xml:space="preserve"> </w:t>
      </w:r>
      <w:r>
        <w:rPr>
          <w:spacing w:val="-3"/>
          <w:sz w:val="15"/>
        </w:rPr>
        <w:t>submit</w:t>
      </w:r>
      <w:r>
        <w:rPr>
          <w:spacing w:val="-6"/>
          <w:sz w:val="15"/>
        </w:rPr>
        <w:t xml:space="preserve"> </w:t>
      </w:r>
      <w:r>
        <w:rPr>
          <w:sz w:val="15"/>
        </w:rPr>
        <w:t>his</w:t>
      </w:r>
      <w:r>
        <w:rPr>
          <w:spacing w:val="-6"/>
          <w:sz w:val="15"/>
        </w:rPr>
        <w:t xml:space="preserve"> </w:t>
      </w:r>
      <w:r>
        <w:rPr>
          <w:spacing w:val="-3"/>
          <w:sz w:val="15"/>
        </w:rPr>
        <w:t>proposal</w:t>
      </w:r>
      <w:r>
        <w:rPr>
          <w:spacing w:val="-6"/>
          <w:sz w:val="15"/>
        </w:rPr>
        <w:t xml:space="preserve"> </w:t>
      </w:r>
      <w:r>
        <w:rPr>
          <w:sz w:val="15"/>
        </w:rPr>
        <w:t>to</w:t>
      </w:r>
      <w:r>
        <w:rPr>
          <w:spacing w:val="-6"/>
          <w:sz w:val="15"/>
        </w:rPr>
        <w:t xml:space="preserve"> </w:t>
      </w:r>
      <w:r>
        <w:rPr>
          <w:spacing w:val="-3"/>
          <w:sz w:val="15"/>
        </w:rPr>
        <w:t>the</w:t>
      </w:r>
      <w:r>
        <w:rPr>
          <w:spacing w:val="-7"/>
          <w:sz w:val="15"/>
        </w:rPr>
        <w:t xml:space="preserve"> </w:t>
      </w:r>
      <w:r>
        <w:rPr>
          <w:spacing w:val="-3"/>
          <w:sz w:val="15"/>
        </w:rPr>
        <w:t>final</w:t>
      </w:r>
      <w:r>
        <w:rPr>
          <w:spacing w:val="-7"/>
          <w:sz w:val="15"/>
        </w:rPr>
        <w:t xml:space="preserve"> </w:t>
      </w:r>
      <w:r>
        <w:rPr>
          <w:spacing w:val="-3"/>
          <w:sz w:val="15"/>
        </w:rPr>
        <w:t>account.</w:t>
      </w:r>
      <w:r>
        <w:rPr>
          <w:spacing w:val="-6"/>
          <w:sz w:val="15"/>
        </w:rPr>
        <w:t xml:space="preserve"> </w:t>
      </w:r>
      <w:r>
        <w:rPr>
          <w:spacing w:val="-3"/>
          <w:sz w:val="15"/>
        </w:rPr>
        <w:t>Claims</w:t>
      </w:r>
      <w:r>
        <w:rPr>
          <w:spacing w:val="-6"/>
          <w:sz w:val="15"/>
        </w:rPr>
        <w:t xml:space="preserve"> </w:t>
      </w:r>
      <w:r>
        <w:rPr>
          <w:spacing w:val="-3"/>
          <w:sz w:val="15"/>
        </w:rPr>
        <w:t>not</w:t>
      </w:r>
      <w:r>
        <w:rPr>
          <w:spacing w:val="-6"/>
          <w:sz w:val="15"/>
        </w:rPr>
        <w:t xml:space="preserve"> </w:t>
      </w:r>
      <w:r>
        <w:rPr>
          <w:spacing w:val="-3"/>
          <w:sz w:val="15"/>
        </w:rPr>
        <w:t xml:space="preserve">included </w:t>
      </w:r>
      <w:r>
        <w:rPr>
          <w:sz w:val="15"/>
        </w:rPr>
        <w:t>in</w:t>
      </w:r>
      <w:r>
        <w:rPr>
          <w:spacing w:val="-14"/>
          <w:sz w:val="15"/>
        </w:rPr>
        <w:t xml:space="preserve"> </w:t>
      </w:r>
      <w:r>
        <w:rPr>
          <w:spacing w:val="-3"/>
          <w:sz w:val="15"/>
        </w:rPr>
        <w:t>the</w:t>
      </w:r>
      <w:r>
        <w:rPr>
          <w:spacing w:val="-14"/>
          <w:sz w:val="15"/>
        </w:rPr>
        <w:t xml:space="preserve"> </w:t>
      </w:r>
      <w:r>
        <w:rPr>
          <w:spacing w:val="-3"/>
          <w:sz w:val="15"/>
        </w:rPr>
        <w:t>proposed</w:t>
      </w:r>
      <w:r>
        <w:rPr>
          <w:spacing w:val="-13"/>
          <w:sz w:val="15"/>
        </w:rPr>
        <w:t xml:space="preserve"> </w:t>
      </w:r>
      <w:r>
        <w:rPr>
          <w:spacing w:val="-3"/>
          <w:sz w:val="15"/>
        </w:rPr>
        <w:t>final</w:t>
      </w:r>
      <w:r>
        <w:rPr>
          <w:spacing w:val="-13"/>
          <w:sz w:val="15"/>
        </w:rPr>
        <w:t xml:space="preserve"> </w:t>
      </w:r>
      <w:r>
        <w:rPr>
          <w:spacing w:val="-4"/>
          <w:sz w:val="15"/>
        </w:rPr>
        <w:t>account</w:t>
      </w:r>
      <w:r>
        <w:rPr>
          <w:spacing w:val="-13"/>
          <w:sz w:val="15"/>
        </w:rPr>
        <w:t xml:space="preserve"> </w:t>
      </w:r>
      <w:r>
        <w:rPr>
          <w:spacing w:val="-3"/>
          <w:sz w:val="15"/>
        </w:rPr>
        <w:t>may</w:t>
      </w:r>
      <w:r>
        <w:rPr>
          <w:spacing w:val="-13"/>
          <w:sz w:val="15"/>
        </w:rPr>
        <w:t xml:space="preserve"> </w:t>
      </w:r>
      <w:r>
        <w:rPr>
          <w:spacing w:val="-3"/>
          <w:sz w:val="15"/>
        </w:rPr>
        <w:t>not</w:t>
      </w:r>
      <w:r>
        <w:rPr>
          <w:spacing w:val="-14"/>
          <w:sz w:val="15"/>
        </w:rPr>
        <w:t xml:space="preserve"> </w:t>
      </w:r>
      <w:r>
        <w:rPr>
          <w:sz w:val="15"/>
        </w:rPr>
        <w:t>be</w:t>
      </w:r>
      <w:r>
        <w:rPr>
          <w:spacing w:val="-13"/>
          <w:sz w:val="15"/>
        </w:rPr>
        <w:t xml:space="preserve"> </w:t>
      </w:r>
      <w:r>
        <w:rPr>
          <w:spacing w:val="-3"/>
          <w:sz w:val="15"/>
        </w:rPr>
        <w:t>submitted</w:t>
      </w:r>
      <w:r>
        <w:rPr>
          <w:spacing w:val="-14"/>
          <w:sz w:val="15"/>
        </w:rPr>
        <w:t xml:space="preserve"> </w:t>
      </w:r>
      <w:r>
        <w:rPr>
          <w:spacing w:val="-3"/>
          <w:sz w:val="15"/>
        </w:rPr>
        <w:t>later</w:t>
      </w:r>
      <w:r>
        <w:rPr>
          <w:spacing w:val="-15"/>
          <w:sz w:val="15"/>
        </w:rPr>
        <w:t xml:space="preserve"> </w:t>
      </w:r>
      <w:r>
        <w:rPr>
          <w:sz w:val="15"/>
        </w:rPr>
        <w:t>by</w:t>
      </w:r>
      <w:r>
        <w:rPr>
          <w:spacing w:val="-12"/>
          <w:sz w:val="15"/>
        </w:rPr>
        <w:t xml:space="preserve"> </w:t>
      </w:r>
      <w:r>
        <w:rPr>
          <w:spacing w:val="-3"/>
          <w:sz w:val="15"/>
        </w:rPr>
        <w:t>Supplier</w:t>
      </w:r>
      <w:r>
        <w:rPr>
          <w:spacing w:val="-14"/>
          <w:sz w:val="15"/>
        </w:rPr>
        <w:t xml:space="preserve"> </w:t>
      </w:r>
      <w:r>
        <w:rPr>
          <w:spacing w:val="-3"/>
          <w:sz w:val="15"/>
        </w:rPr>
        <w:t xml:space="preserve">unless otherwise agreed </w:t>
      </w:r>
      <w:r>
        <w:rPr>
          <w:sz w:val="15"/>
        </w:rPr>
        <w:t xml:space="preserve">to by </w:t>
      </w:r>
      <w:r>
        <w:rPr>
          <w:spacing w:val="-4"/>
          <w:sz w:val="15"/>
        </w:rPr>
        <w:t xml:space="preserve">Purchaser </w:t>
      </w:r>
      <w:r>
        <w:rPr>
          <w:sz w:val="15"/>
        </w:rPr>
        <w:t xml:space="preserve">in </w:t>
      </w:r>
      <w:r>
        <w:rPr>
          <w:spacing w:val="-3"/>
          <w:sz w:val="15"/>
        </w:rPr>
        <w:t xml:space="preserve">writing. </w:t>
      </w:r>
      <w:r>
        <w:rPr>
          <w:sz w:val="15"/>
        </w:rPr>
        <w:t xml:space="preserve">Any </w:t>
      </w:r>
      <w:r>
        <w:rPr>
          <w:spacing w:val="-4"/>
          <w:sz w:val="15"/>
        </w:rPr>
        <w:t xml:space="preserve">proposal </w:t>
      </w:r>
      <w:r>
        <w:rPr>
          <w:sz w:val="15"/>
        </w:rPr>
        <w:t xml:space="preserve">to </w:t>
      </w:r>
      <w:r>
        <w:rPr>
          <w:spacing w:val="-3"/>
          <w:sz w:val="15"/>
        </w:rPr>
        <w:t xml:space="preserve">final account stating that monies are due </w:t>
      </w:r>
      <w:r>
        <w:rPr>
          <w:sz w:val="15"/>
        </w:rPr>
        <w:t xml:space="preserve">by </w:t>
      </w:r>
      <w:r>
        <w:rPr>
          <w:spacing w:val="-4"/>
          <w:sz w:val="15"/>
        </w:rPr>
        <w:t xml:space="preserve">Purchaser </w:t>
      </w:r>
      <w:r>
        <w:rPr>
          <w:spacing w:val="-3"/>
          <w:sz w:val="15"/>
        </w:rPr>
        <w:t xml:space="preserve">which </w:t>
      </w:r>
      <w:r>
        <w:rPr>
          <w:sz w:val="15"/>
        </w:rPr>
        <w:t xml:space="preserve">is </w:t>
      </w:r>
      <w:r>
        <w:rPr>
          <w:spacing w:val="-3"/>
          <w:sz w:val="15"/>
        </w:rPr>
        <w:t xml:space="preserve">submitted later than the </w:t>
      </w:r>
      <w:proofErr w:type="gramStart"/>
      <w:r>
        <w:rPr>
          <w:spacing w:val="-4"/>
          <w:sz w:val="15"/>
        </w:rPr>
        <w:t xml:space="preserve">aforementioned </w:t>
      </w:r>
      <w:r>
        <w:rPr>
          <w:spacing w:val="-3"/>
          <w:sz w:val="15"/>
        </w:rPr>
        <w:t>sixty</w:t>
      </w:r>
      <w:proofErr w:type="gramEnd"/>
      <w:r>
        <w:rPr>
          <w:spacing w:val="-3"/>
          <w:sz w:val="15"/>
        </w:rPr>
        <w:t xml:space="preserve"> (60) days period will </w:t>
      </w:r>
      <w:r>
        <w:rPr>
          <w:sz w:val="15"/>
        </w:rPr>
        <w:t xml:space="preserve">not be </w:t>
      </w:r>
      <w:r>
        <w:rPr>
          <w:spacing w:val="-4"/>
          <w:sz w:val="15"/>
        </w:rPr>
        <w:t xml:space="preserve">compensated </w:t>
      </w:r>
      <w:r>
        <w:rPr>
          <w:sz w:val="15"/>
        </w:rPr>
        <w:t xml:space="preserve">by </w:t>
      </w:r>
      <w:r>
        <w:rPr>
          <w:spacing w:val="-4"/>
          <w:sz w:val="15"/>
        </w:rPr>
        <w:t>Purchaser.</w:t>
      </w:r>
    </w:p>
    <w:p w14:paraId="52779BD8" w14:textId="77777777" w:rsidR="003B2921" w:rsidRPr="00835D5E" w:rsidRDefault="00000000" w:rsidP="002B17FD">
      <w:pPr>
        <w:pStyle w:val="ListParagraph"/>
        <w:numPr>
          <w:ilvl w:val="1"/>
          <w:numId w:val="2"/>
        </w:numPr>
        <w:tabs>
          <w:tab w:val="left" w:pos="671"/>
        </w:tabs>
        <w:spacing w:before="2"/>
        <w:ind w:left="674" w:right="269" w:hanging="570"/>
        <w:rPr>
          <w:sz w:val="15"/>
        </w:rPr>
      </w:pPr>
      <w:r>
        <w:rPr>
          <w:spacing w:val="-3"/>
          <w:sz w:val="15"/>
        </w:rPr>
        <w:t>Supplier</w:t>
      </w:r>
      <w:r>
        <w:rPr>
          <w:spacing w:val="-7"/>
          <w:sz w:val="15"/>
        </w:rPr>
        <w:t xml:space="preserve"> </w:t>
      </w:r>
      <w:r>
        <w:rPr>
          <w:spacing w:val="-3"/>
          <w:sz w:val="15"/>
        </w:rPr>
        <w:t>shall</w:t>
      </w:r>
      <w:r>
        <w:rPr>
          <w:spacing w:val="-5"/>
          <w:sz w:val="15"/>
        </w:rPr>
        <w:t xml:space="preserve"> </w:t>
      </w:r>
      <w:r>
        <w:rPr>
          <w:sz w:val="15"/>
        </w:rPr>
        <w:t>be</w:t>
      </w:r>
      <w:r>
        <w:rPr>
          <w:spacing w:val="-5"/>
          <w:sz w:val="15"/>
        </w:rPr>
        <w:t xml:space="preserve"> </w:t>
      </w:r>
      <w:r>
        <w:rPr>
          <w:spacing w:val="-3"/>
          <w:sz w:val="15"/>
        </w:rPr>
        <w:t>liable</w:t>
      </w:r>
      <w:r>
        <w:rPr>
          <w:spacing w:val="-5"/>
          <w:sz w:val="15"/>
        </w:rPr>
        <w:t xml:space="preserve"> </w:t>
      </w:r>
      <w:r>
        <w:rPr>
          <w:spacing w:val="-3"/>
          <w:sz w:val="15"/>
        </w:rPr>
        <w:t>for</w:t>
      </w:r>
      <w:r>
        <w:rPr>
          <w:spacing w:val="-5"/>
          <w:sz w:val="15"/>
        </w:rPr>
        <w:t xml:space="preserve"> </w:t>
      </w:r>
      <w:r>
        <w:rPr>
          <w:spacing w:val="-3"/>
          <w:sz w:val="15"/>
        </w:rPr>
        <w:t>and</w:t>
      </w:r>
      <w:r>
        <w:rPr>
          <w:spacing w:val="-5"/>
          <w:sz w:val="15"/>
        </w:rPr>
        <w:t xml:space="preserve"> </w:t>
      </w:r>
      <w:r>
        <w:rPr>
          <w:spacing w:val="-3"/>
          <w:sz w:val="15"/>
        </w:rPr>
        <w:t>pay,</w:t>
      </w:r>
      <w:r>
        <w:rPr>
          <w:spacing w:val="-5"/>
          <w:sz w:val="15"/>
        </w:rPr>
        <w:t xml:space="preserve"> </w:t>
      </w:r>
      <w:r>
        <w:rPr>
          <w:spacing w:val="-3"/>
          <w:sz w:val="15"/>
        </w:rPr>
        <w:t>and</w:t>
      </w:r>
      <w:r>
        <w:rPr>
          <w:spacing w:val="-6"/>
          <w:sz w:val="15"/>
        </w:rPr>
        <w:t xml:space="preserve"> </w:t>
      </w:r>
      <w:r>
        <w:rPr>
          <w:spacing w:val="-3"/>
          <w:sz w:val="15"/>
        </w:rPr>
        <w:t>shall</w:t>
      </w:r>
      <w:r>
        <w:rPr>
          <w:spacing w:val="-5"/>
          <w:sz w:val="15"/>
        </w:rPr>
        <w:t xml:space="preserve"> </w:t>
      </w:r>
      <w:r>
        <w:rPr>
          <w:spacing w:val="-3"/>
          <w:sz w:val="15"/>
        </w:rPr>
        <w:t>assure</w:t>
      </w:r>
      <w:r>
        <w:rPr>
          <w:spacing w:val="-5"/>
          <w:sz w:val="15"/>
        </w:rPr>
        <w:t xml:space="preserve"> </w:t>
      </w:r>
      <w:r>
        <w:rPr>
          <w:spacing w:val="-3"/>
          <w:sz w:val="15"/>
        </w:rPr>
        <w:t>that</w:t>
      </w:r>
      <w:r>
        <w:rPr>
          <w:spacing w:val="-5"/>
          <w:sz w:val="15"/>
        </w:rPr>
        <w:t xml:space="preserve"> </w:t>
      </w:r>
      <w:r>
        <w:rPr>
          <w:spacing w:val="-3"/>
          <w:sz w:val="15"/>
        </w:rPr>
        <w:t>Supplier</w:t>
      </w:r>
      <w:r>
        <w:rPr>
          <w:spacing w:val="-6"/>
          <w:sz w:val="15"/>
        </w:rPr>
        <w:t xml:space="preserve"> </w:t>
      </w:r>
      <w:r>
        <w:rPr>
          <w:spacing w:val="-3"/>
          <w:sz w:val="15"/>
        </w:rPr>
        <w:t>shall</w:t>
      </w:r>
      <w:r>
        <w:rPr>
          <w:spacing w:val="-5"/>
          <w:sz w:val="15"/>
        </w:rPr>
        <w:t xml:space="preserve"> </w:t>
      </w:r>
      <w:r>
        <w:rPr>
          <w:spacing w:val="-3"/>
          <w:sz w:val="15"/>
        </w:rPr>
        <w:t xml:space="preserve">pay, all taxes </w:t>
      </w:r>
      <w:r>
        <w:rPr>
          <w:spacing w:val="-4"/>
          <w:sz w:val="15"/>
        </w:rPr>
        <w:t xml:space="preserve">(including withholding), </w:t>
      </w:r>
      <w:r>
        <w:rPr>
          <w:spacing w:val="-3"/>
          <w:sz w:val="15"/>
        </w:rPr>
        <w:t xml:space="preserve">any fees, levies, </w:t>
      </w:r>
      <w:r>
        <w:rPr>
          <w:spacing w:val="-4"/>
          <w:sz w:val="15"/>
        </w:rPr>
        <w:t xml:space="preserve">imposts, </w:t>
      </w:r>
      <w:r>
        <w:rPr>
          <w:spacing w:val="-3"/>
          <w:sz w:val="15"/>
        </w:rPr>
        <w:t>duties and charges</w:t>
      </w:r>
      <w:r>
        <w:rPr>
          <w:spacing w:val="-12"/>
          <w:sz w:val="15"/>
        </w:rPr>
        <w:t xml:space="preserve"> </w:t>
      </w:r>
      <w:r>
        <w:rPr>
          <w:spacing w:val="-3"/>
          <w:sz w:val="15"/>
        </w:rPr>
        <w:t>and</w:t>
      </w:r>
      <w:r>
        <w:rPr>
          <w:spacing w:val="-13"/>
          <w:sz w:val="15"/>
        </w:rPr>
        <w:t xml:space="preserve"> </w:t>
      </w:r>
      <w:r>
        <w:rPr>
          <w:spacing w:val="-3"/>
          <w:sz w:val="15"/>
        </w:rPr>
        <w:t>the</w:t>
      </w:r>
      <w:r>
        <w:rPr>
          <w:spacing w:val="-13"/>
          <w:sz w:val="15"/>
        </w:rPr>
        <w:t xml:space="preserve"> </w:t>
      </w:r>
      <w:r>
        <w:rPr>
          <w:spacing w:val="-3"/>
          <w:sz w:val="15"/>
        </w:rPr>
        <w:t>like</w:t>
      </w:r>
      <w:r>
        <w:rPr>
          <w:spacing w:val="-11"/>
          <w:sz w:val="15"/>
        </w:rPr>
        <w:t xml:space="preserve"> </w:t>
      </w:r>
      <w:r>
        <w:rPr>
          <w:spacing w:val="-3"/>
          <w:sz w:val="15"/>
        </w:rPr>
        <w:t>(with</w:t>
      </w:r>
      <w:r>
        <w:rPr>
          <w:spacing w:val="-12"/>
          <w:sz w:val="15"/>
        </w:rPr>
        <w:t xml:space="preserve"> </w:t>
      </w:r>
      <w:r>
        <w:rPr>
          <w:spacing w:val="-3"/>
          <w:sz w:val="15"/>
        </w:rPr>
        <w:t>all</w:t>
      </w:r>
      <w:r>
        <w:rPr>
          <w:spacing w:val="-13"/>
          <w:sz w:val="15"/>
        </w:rPr>
        <w:t xml:space="preserve"> </w:t>
      </w:r>
      <w:r>
        <w:rPr>
          <w:spacing w:val="-3"/>
          <w:sz w:val="15"/>
        </w:rPr>
        <w:t>direct</w:t>
      </w:r>
      <w:r>
        <w:rPr>
          <w:spacing w:val="-11"/>
          <w:sz w:val="15"/>
        </w:rPr>
        <w:t xml:space="preserve"> </w:t>
      </w:r>
      <w:r>
        <w:rPr>
          <w:spacing w:val="-3"/>
          <w:sz w:val="15"/>
        </w:rPr>
        <w:t>and</w:t>
      </w:r>
      <w:r>
        <w:rPr>
          <w:spacing w:val="-13"/>
          <w:sz w:val="15"/>
        </w:rPr>
        <w:t xml:space="preserve"> </w:t>
      </w:r>
      <w:r>
        <w:rPr>
          <w:spacing w:val="-3"/>
          <w:sz w:val="15"/>
        </w:rPr>
        <w:t>indirect</w:t>
      </w:r>
      <w:r>
        <w:rPr>
          <w:spacing w:val="-13"/>
          <w:sz w:val="15"/>
        </w:rPr>
        <w:t xml:space="preserve"> </w:t>
      </w:r>
      <w:r>
        <w:rPr>
          <w:spacing w:val="-3"/>
          <w:sz w:val="15"/>
        </w:rPr>
        <w:t>expenses</w:t>
      </w:r>
      <w:r>
        <w:rPr>
          <w:spacing w:val="-13"/>
          <w:sz w:val="15"/>
        </w:rPr>
        <w:t xml:space="preserve"> </w:t>
      </w:r>
      <w:r>
        <w:rPr>
          <w:sz w:val="15"/>
        </w:rPr>
        <w:t>to</w:t>
      </w:r>
      <w:r>
        <w:rPr>
          <w:spacing w:val="-12"/>
          <w:sz w:val="15"/>
        </w:rPr>
        <w:t xml:space="preserve"> </w:t>
      </w:r>
      <w:r>
        <w:rPr>
          <w:spacing w:val="-4"/>
          <w:sz w:val="15"/>
        </w:rPr>
        <w:t>discharge</w:t>
      </w:r>
      <w:r>
        <w:rPr>
          <w:spacing w:val="-12"/>
          <w:sz w:val="15"/>
        </w:rPr>
        <w:t xml:space="preserve"> </w:t>
      </w:r>
      <w:r>
        <w:rPr>
          <w:spacing w:val="-3"/>
          <w:sz w:val="15"/>
        </w:rPr>
        <w:t xml:space="preserve">same and any and all penalties and fines pertaining </w:t>
      </w:r>
      <w:r>
        <w:rPr>
          <w:sz w:val="15"/>
        </w:rPr>
        <w:t xml:space="preserve">to </w:t>
      </w:r>
      <w:r>
        <w:rPr>
          <w:spacing w:val="-3"/>
          <w:sz w:val="15"/>
        </w:rPr>
        <w:t xml:space="preserve">any </w:t>
      </w:r>
      <w:r>
        <w:rPr>
          <w:sz w:val="15"/>
        </w:rPr>
        <w:t xml:space="preserve">of </w:t>
      </w:r>
      <w:r>
        <w:rPr>
          <w:spacing w:val="-3"/>
          <w:sz w:val="15"/>
        </w:rPr>
        <w:t xml:space="preserve">the </w:t>
      </w:r>
      <w:r>
        <w:rPr>
          <w:spacing w:val="-4"/>
          <w:sz w:val="15"/>
        </w:rPr>
        <w:t xml:space="preserve">preceding) assessed </w:t>
      </w:r>
      <w:r>
        <w:rPr>
          <w:sz w:val="15"/>
        </w:rPr>
        <w:t xml:space="preserve">or </w:t>
      </w:r>
      <w:r>
        <w:rPr>
          <w:spacing w:val="-3"/>
          <w:sz w:val="15"/>
        </w:rPr>
        <w:t xml:space="preserve">imposed </w:t>
      </w:r>
      <w:r>
        <w:rPr>
          <w:sz w:val="15"/>
        </w:rPr>
        <w:t xml:space="preserve">on </w:t>
      </w:r>
      <w:r>
        <w:rPr>
          <w:spacing w:val="-3"/>
          <w:sz w:val="15"/>
        </w:rPr>
        <w:t xml:space="preserve">Supplier </w:t>
      </w:r>
      <w:r>
        <w:rPr>
          <w:sz w:val="15"/>
        </w:rPr>
        <w:t xml:space="preserve">by </w:t>
      </w:r>
      <w:r>
        <w:rPr>
          <w:spacing w:val="-3"/>
          <w:sz w:val="15"/>
        </w:rPr>
        <w:t xml:space="preserve">any public </w:t>
      </w:r>
      <w:r>
        <w:rPr>
          <w:sz w:val="15"/>
        </w:rPr>
        <w:t xml:space="preserve">or </w:t>
      </w:r>
      <w:r>
        <w:rPr>
          <w:spacing w:val="-4"/>
          <w:sz w:val="15"/>
        </w:rPr>
        <w:t xml:space="preserve">governmental </w:t>
      </w:r>
      <w:r>
        <w:rPr>
          <w:spacing w:val="-3"/>
          <w:sz w:val="15"/>
        </w:rPr>
        <w:t xml:space="preserve">authority </w:t>
      </w:r>
      <w:r>
        <w:rPr>
          <w:sz w:val="15"/>
        </w:rPr>
        <w:t>in</w:t>
      </w:r>
      <w:r>
        <w:rPr>
          <w:spacing w:val="-11"/>
          <w:sz w:val="15"/>
        </w:rPr>
        <w:t xml:space="preserve"> </w:t>
      </w:r>
      <w:r>
        <w:rPr>
          <w:spacing w:val="-4"/>
          <w:sz w:val="15"/>
        </w:rPr>
        <w:t>connection</w:t>
      </w:r>
      <w:r>
        <w:rPr>
          <w:spacing w:val="-11"/>
          <w:sz w:val="15"/>
        </w:rPr>
        <w:t xml:space="preserve"> </w:t>
      </w:r>
      <w:r>
        <w:rPr>
          <w:spacing w:val="-3"/>
          <w:sz w:val="15"/>
        </w:rPr>
        <w:t>with</w:t>
      </w:r>
      <w:r>
        <w:rPr>
          <w:spacing w:val="-11"/>
          <w:sz w:val="15"/>
        </w:rPr>
        <w:t xml:space="preserve"> </w:t>
      </w:r>
      <w:r>
        <w:rPr>
          <w:sz w:val="15"/>
        </w:rPr>
        <w:t>the</w:t>
      </w:r>
      <w:r>
        <w:rPr>
          <w:spacing w:val="-11"/>
          <w:sz w:val="15"/>
        </w:rPr>
        <w:t xml:space="preserve"> </w:t>
      </w:r>
      <w:r>
        <w:rPr>
          <w:spacing w:val="-4"/>
          <w:sz w:val="15"/>
        </w:rPr>
        <w:t>performance</w:t>
      </w:r>
      <w:r>
        <w:rPr>
          <w:spacing w:val="-11"/>
          <w:sz w:val="15"/>
        </w:rPr>
        <w:t xml:space="preserve"> </w:t>
      </w:r>
      <w:r>
        <w:rPr>
          <w:sz w:val="15"/>
        </w:rPr>
        <w:t>of</w:t>
      </w:r>
      <w:r>
        <w:rPr>
          <w:spacing w:val="-11"/>
          <w:sz w:val="15"/>
        </w:rPr>
        <w:t xml:space="preserve"> </w:t>
      </w:r>
      <w:r>
        <w:rPr>
          <w:sz w:val="15"/>
        </w:rPr>
        <w:t>the</w:t>
      </w:r>
      <w:r>
        <w:rPr>
          <w:spacing w:val="-10"/>
          <w:sz w:val="15"/>
        </w:rPr>
        <w:t xml:space="preserve"> </w:t>
      </w:r>
      <w:r>
        <w:rPr>
          <w:spacing w:val="-3"/>
          <w:sz w:val="15"/>
        </w:rPr>
        <w:t>Services</w:t>
      </w:r>
      <w:r>
        <w:rPr>
          <w:spacing w:val="-11"/>
          <w:sz w:val="15"/>
        </w:rPr>
        <w:t xml:space="preserve"> </w:t>
      </w:r>
      <w:r>
        <w:rPr>
          <w:spacing w:val="-3"/>
          <w:sz w:val="15"/>
        </w:rPr>
        <w:t>for</w:t>
      </w:r>
      <w:r>
        <w:rPr>
          <w:spacing w:val="-11"/>
          <w:sz w:val="15"/>
        </w:rPr>
        <w:t xml:space="preserve"> </w:t>
      </w:r>
      <w:r>
        <w:rPr>
          <w:spacing w:val="-3"/>
          <w:sz w:val="15"/>
        </w:rPr>
        <w:t>which</w:t>
      </w:r>
      <w:r>
        <w:rPr>
          <w:spacing w:val="-11"/>
          <w:sz w:val="15"/>
        </w:rPr>
        <w:t xml:space="preserve"> </w:t>
      </w:r>
      <w:r>
        <w:rPr>
          <w:sz w:val="15"/>
        </w:rPr>
        <w:t>it</w:t>
      </w:r>
      <w:r>
        <w:rPr>
          <w:spacing w:val="-11"/>
          <w:sz w:val="15"/>
        </w:rPr>
        <w:t xml:space="preserve"> </w:t>
      </w:r>
      <w:r>
        <w:rPr>
          <w:sz w:val="15"/>
        </w:rPr>
        <w:t>is</w:t>
      </w:r>
      <w:r>
        <w:rPr>
          <w:spacing w:val="-11"/>
          <w:sz w:val="15"/>
        </w:rPr>
        <w:t xml:space="preserve"> </w:t>
      </w:r>
      <w:r>
        <w:rPr>
          <w:spacing w:val="-3"/>
          <w:sz w:val="15"/>
        </w:rPr>
        <w:t>liable</w:t>
      </w:r>
      <w:r>
        <w:rPr>
          <w:spacing w:val="-11"/>
          <w:sz w:val="15"/>
        </w:rPr>
        <w:t xml:space="preserve"> </w:t>
      </w:r>
      <w:r>
        <w:rPr>
          <w:spacing w:val="-3"/>
          <w:sz w:val="15"/>
        </w:rPr>
        <w:t xml:space="preserve">with </w:t>
      </w:r>
      <w:r>
        <w:rPr>
          <w:sz w:val="15"/>
        </w:rPr>
        <w:t xml:space="preserve">no </w:t>
      </w:r>
      <w:r>
        <w:rPr>
          <w:spacing w:val="-3"/>
          <w:sz w:val="15"/>
        </w:rPr>
        <w:t xml:space="preserve">exception </w:t>
      </w:r>
      <w:r>
        <w:rPr>
          <w:spacing w:val="-4"/>
          <w:sz w:val="15"/>
        </w:rPr>
        <w:t xml:space="preserve">whatsoever. </w:t>
      </w:r>
      <w:r>
        <w:rPr>
          <w:spacing w:val="-3"/>
          <w:sz w:val="15"/>
        </w:rPr>
        <w:t xml:space="preserve">Supplier shall </w:t>
      </w:r>
      <w:r>
        <w:rPr>
          <w:spacing w:val="-4"/>
          <w:sz w:val="15"/>
        </w:rPr>
        <w:t xml:space="preserve">indemnify </w:t>
      </w:r>
      <w:r>
        <w:rPr>
          <w:spacing w:val="-3"/>
          <w:sz w:val="15"/>
        </w:rPr>
        <w:t xml:space="preserve">and hold harmless </w:t>
      </w:r>
      <w:r>
        <w:rPr>
          <w:spacing w:val="-4"/>
          <w:sz w:val="15"/>
        </w:rPr>
        <w:t xml:space="preserve">Purchaser </w:t>
      </w:r>
      <w:r>
        <w:rPr>
          <w:spacing w:val="-3"/>
          <w:sz w:val="15"/>
        </w:rPr>
        <w:t xml:space="preserve">from and </w:t>
      </w:r>
      <w:r>
        <w:rPr>
          <w:spacing w:val="-4"/>
          <w:sz w:val="15"/>
        </w:rPr>
        <w:t xml:space="preserve">against </w:t>
      </w:r>
      <w:proofErr w:type="gramStart"/>
      <w:r>
        <w:rPr>
          <w:spacing w:val="-3"/>
          <w:sz w:val="15"/>
        </w:rPr>
        <w:t>any and all</w:t>
      </w:r>
      <w:proofErr w:type="gramEnd"/>
      <w:r>
        <w:rPr>
          <w:spacing w:val="-3"/>
          <w:sz w:val="15"/>
        </w:rPr>
        <w:t xml:space="preserve"> </w:t>
      </w:r>
      <w:r>
        <w:rPr>
          <w:spacing w:val="-4"/>
          <w:sz w:val="15"/>
        </w:rPr>
        <w:t xml:space="preserve">liabilities, </w:t>
      </w:r>
      <w:r>
        <w:rPr>
          <w:spacing w:val="-3"/>
          <w:sz w:val="15"/>
        </w:rPr>
        <w:t xml:space="preserve">claims and </w:t>
      </w:r>
      <w:r>
        <w:rPr>
          <w:spacing w:val="-4"/>
          <w:sz w:val="15"/>
        </w:rPr>
        <w:t xml:space="preserve">charges </w:t>
      </w:r>
      <w:r>
        <w:rPr>
          <w:spacing w:val="-3"/>
          <w:sz w:val="15"/>
        </w:rPr>
        <w:t>under this Article</w:t>
      </w:r>
      <w:r>
        <w:rPr>
          <w:spacing w:val="-10"/>
          <w:sz w:val="15"/>
        </w:rPr>
        <w:t xml:space="preserve"> </w:t>
      </w:r>
      <w:r>
        <w:rPr>
          <w:spacing w:val="-3"/>
          <w:sz w:val="15"/>
        </w:rPr>
        <w:t>12.8.</w:t>
      </w:r>
    </w:p>
    <w:p w14:paraId="57443427" w14:textId="21954905" w:rsidR="00835D5E" w:rsidRDefault="00835D5E" w:rsidP="002B17FD">
      <w:pPr>
        <w:pStyle w:val="ListParagraph"/>
        <w:numPr>
          <w:ilvl w:val="1"/>
          <w:numId w:val="2"/>
        </w:numPr>
        <w:tabs>
          <w:tab w:val="left" w:pos="671"/>
        </w:tabs>
        <w:spacing w:before="2"/>
        <w:ind w:left="674" w:right="269" w:hanging="570"/>
        <w:rPr>
          <w:sz w:val="15"/>
        </w:rPr>
      </w:pPr>
      <w:r>
        <w:rPr>
          <w:spacing w:val="-3"/>
          <w:sz w:val="15"/>
        </w:rPr>
        <w:t xml:space="preserve"> </w:t>
      </w:r>
      <w:r w:rsidRPr="00835D5E">
        <w:rPr>
          <w:spacing w:val="-3"/>
          <w:sz w:val="15"/>
        </w:rPr>
        <w:t>Purchaser may off-set monies owed under the PO against payments due to Supplier under the PO or any other contracts with Supplier. Prior to exercising this right of off-set, Purchaser shall provide Supplier reasonable supporting documentation in respect of such off-set. Supplier shall pay to Purchaser within thirty (30) calendar days of receipt of an invoice any sums outstanding after such off-set has been applied.</w:t>
      </w:r>
    </w:p>
    <w:p w14:paraId="51A285CF" w14:textId="77777777" w:rsidR="003B2921" w:rsidRDefault="00000000" w:rsidP="002B17FD">
      <w:pPr>
        <w:pStyle w:val="ListParagraph"/>
        <w:numPr>
          <w:ilvl w:val="1"/>
          <w:numId w:val="2"/>
        </w:numPr>
        <w:tabs>
          <w:tab w:val="left" w:pos="671"/>
        </w:tabs>
        <w:spacing w:before="4"/>
        <w:ind w:left="674" w:right="269" w:hanging="570"/>
        <w:rPr>
          <w:sz w:val="15"/>
        </w:rPr>
      </w:pPr>
      <w:r>
        <w:rPr>
          <w:spacing w:val="-3"/>
          <w:sz w:val="15"/>
        </w:rPr>
        <w:t xml:space="preserve">Without prejudice </w:t>
      </w:r>
      <w:r>
        <w:rPr>
          <w:sz w:val="15"/>
        </w:rPr>
        <w:t xml:space="preserve">to </w:t>
      </w:r>
      <w:r>
        <w:rPr>
          <w:spacing w:val="-3"/>
          <w:sz w:val="15"/>
        </w:rPr>
        <w:t xml:space="preserve">its statutory rights </w:t>
      </w:r>
      <w:r>
        <w:rPr>
          <w:sz w:val="15"/>
        </w:rPr>
        <w:t xml:space="preserve">to </w:t>
      </w:r>
      <w:r>
        <w:rPr>
          <w:spacing w:val="-3"/>
          <w:sz w:val="15"/>
        </w:rPr>
        <w:t xml:space="preserve">suspend performance, the </w:t>
      </w:r>
      <w:r>
        <w:rPr>
          <w:spacing w:val="-4"/>
          <w:sz w:val="15"/>
        </w:rPr>
        <w:t xml:space="preserve">Purchaser </w:t>
      </w:r>
      <w:r>
        <w:rPr>
          <w:spacing w:val="-3"/>
          <w:sz w:val="15"/>
        </w:rPr>
        <w:t xml:space="preserve">shall </w:t>
      </w:r>
      <w:r>
        <w:rPr>
          <w:sz w:val="15"/>
        </w:rPr>
        <w:t xml:space="preserve">be </w:t>
      </w:r>
      <w:r>
        <w:rPr>
          <w:spacing w:val="-3"/>
          <w:sz w:val="15"/>
        </w:rPr>
        <w:t xml:space="preserve">entitled </w:t>
      </w:r>
      <w:r>
        <w:rPr>
          <w:sz w:val="15"/>
        </w:rPr>
        <w:t xml:space="preserve">to </w:t>
      </w:r>
      <w:r>
        <w:rPr>
          <w:spacing w:val="-3"/>
          <w:sz w:val="15"/>
        </w:rPr>
        <w:t xml:space="preserve">suspend payment </w:t>
      </w:r>
      <w:r>
        <w:rPr>
          <w:sz w:val="15"/>
        </w:rPr>
        <w:t xml:space="preserve">to </w:t>
      </w:r>
      <w:r>
        <w:rPr>
          <w:spacing w:val="-3"/>
          <w:sz w:val="15"/>
        </w:rPr>
        <w:t xml:space="preserve">the Supplier </w:t>
      </w:r>
      <w:proofErr w:type="gramStart"/>
      <w:r>
        <w:rPr>
          <w:sz w:val="15"/>
        </w:rPr>
        <w:t xml:space="preserve">as </w:t>
      </w:r>
      <w:r>
        <w:rPr>
          <w:spacing w:val="-3"/>
          <w:sz w:val="15"/>
        </w:rPr>
        <w:t xml:space="preserve">long </w:t>
      </w:r>
      <w:r>
        <w:rPr>
          <w:sz w:val="15"/>
        </w:rPr>
        <w:t>as</w:t>
      </w:r>
      <w:proofErr w:type="gramEnd"/>
      <w:r>
        <w:rPr>
          <w:sz w:val="15"/>
        </w:rPr>
        <w:t xml:space="preserve"> the</w:t>
      </w:r>
      <w:r>
        <w:rPr>
          <w:spacing w:val="-6"/>
          <w:sz w:val="15"/>
        </w:rPr>
        <w:t xml:space="preserve"> </w:t>
      </w:r>
      <w:r>
        <w:rPr>
          <w:spacing w:val="-3"/>
          <w:sz w:val="15"/>
        </w:rPr>
        <w:t>Supplier</w:t>
      </w:r>
      <w:r>
        <w:rPr>
          <w:spacing w:val="-6"/>
          <w:sz w:val="15"/>
        </w:rPr>
        <w:t xml:space="preserve"> </w:t>
      </w:r>
      <w:r>
        <w:rPr>
          <w:sz w:val="15"/>
        </w:rPr>
        <w:t>or</w:t>
      </w:r>
      <w:r>
        <w:rPr>
          <w:spacing w:val="-4"/>
          <w:sz w:val="15"/>
        </w:rPr>
        <w:t xml:space="preserve"> </w:t>
      </w:r>
      <w:r>
        <w:rPr>
          <w:spacing w:val="-3"/>
          <w:sz w:val="15"/>
        </w:rPr>
        <w:t>any</w:t>
      </w:r>
      <w:r>
        <w:rPr>
          <w:spacing w:val="-6"/>
          <w:sz w:val="15"/>
        </w:rPr>
        <w:t xml:space="preserve"> </w:t>
      </w:r>
      <w:r>
        <w:rPr>
          <w:spacing w:val="-3"/>
          <w:sz w:val="15"/>
        </w:rPr>
        <w:t>Supplier</w:t>
      </w:r>
      <w:r>
        <w:rPr>
          <w:spacing w:val="-6"/>
          <w:sz w:val="15"/>
        </w:rPr>
        <w:t xml:space="preserve"> </w:t>
      </w:r>
      <w:r>
        <w:rPr>
          <w:spacing w:val="-4"/>
          <w:sz w:val="15"/>
        </w:rPr>
        <w:t>Affiliate</w:t>
      </w:r>
      <w:r>
        <w:rPr>
          <w:spacing w:val="-5"/>
          <w:sz w:val="15"/>
        </w:rPr>
        <w:t xml:space="preserve"> </w:t>
      </w:r>
      <w:r>
        <w:rPr>
          <w:spacing w:val="-3"/>
          <w:sz w:val="15"/>
        </w:rPr>
        <w:t>continues</w:t>
      </w:r>
      <w:r>
        <w:rPr>
          <w:spacing w:val="-6"/>
          <w:sz w:val="15"/>
        </w:rPr>
        <w:t xml:space="preserve"> </w:t>
      </w:r>
      <w:r>
        <w:rPr>
          <w:sz w:val="15"/>
        </w:rPr>
        <w:t>to</w:t>
      </w:r>
      <w:r>
        <w:rPr>
          <w:spacing w:val="-5"/>
          <w:sz w:val="15"/>
        </w:rPr>
        <w:t xml:space="preserve"> </w:t>
      </w:r>
      <w:r>
        <w:rPr>
          <w:spacing w:val="-4"/>
          <w:sz w:val="15"/>
        </w:rPr>
        <w:t>default</w:t>
      </w:r>
      <w:r>
        <w:rPr>
          <w:spacing w:val="-5"/>
          <w:sz w:val="15"/>
        </w:rPr>
        <w:t xml:space="preserve"> </w:t>
      </w:r>
      <w:r>
        <w:rPr>
          <w:sz w:val="15"/>
        </w:rPr>
        <w:t>on</w:t>
      </w:r>
      <w:r>
        <w:rPr>
          <w:spacing w:val="-5"/>
          <w:sz w:val="15"/>
        </w:rPr>
        <w:t xml:space="preserve"> </w:t>
      </w:r>
      <w:r>
        <w:rPr>
          <w:spacing w:val="-3"/>
          <w:sz w:val="15"/>
        </w:rPr>
        <w:t>its</w:t>
      </w:r>
      <w:r>
        <w:rPr>
          <w:spacing w:val="-5"/>
          <w:sz w:val="15"/>
        </w:rPr>
        <w:t xml:space="preserve"> </w:t>
      </w:r>
      <w:r>
        <w:rPr>
          <w:spacing w:val="-4"/>
          <w:sz w:val="15"/>
        </w:rPr>
        <w:t xml:space="preserve">obligations </w:t>
      </w:r>
      <w:r>
        <w:rPr>
          <w:spacing w:val="-3"/>
          <w:sz w:val="15"/>
        </w:rPr>
        <w:t xml:space="preserve">pursuant </w:t>
      </w:r>
      <w:r>
        <w:rPr>
          <w:sz w:val="15"/>
        </w:rPr>
        <w:t xml:space="preserve">to </w:t>
      </w:r>
      <w:r>
        <w:rPr>
          <w:spacing w:val="-3"/>
          <w:sz w:val="15"/>
        </w:rPr>
        <w:t xml:space="preserve">any other </w:t>
      </w:r>
      <w:r>
        <w:rPr>
          <w:spacing w:val="-4"/>
          <w:sz w:val="15"/>
        </w:rPr>
        <w:t xml:space="preserve">agreements </w:t>
      </w:r>
      <w:r>
        <w:rPr>
          <w:spacing w:val="-3"/>
          <w:sz w:val="15"/>
        </w:rPr>
        <w:t>between the</w:t>
      </w:r>
      <w:r>
        <w:rPr>
          <w:spacing w:val="-27"/>
          <w:sz w:val="15"/>
        </w:rPr>
        <w:t xml:space="preserve"> </w:t>
      </w:r>
      <w:r>
        <w:rPr>
          <w:spacing w:val="-3"/>
          <w:sz w:val="15"/>
        </w:rPr>
        <w:t>parties.</w:t>
      </w:r>
    </w:p>
    <w:p w14:paraId="62F435F5" w14:textId="77777777" w:rsidR="003B2921" w:rsidRDefault="003B2921" w:rsidP="002B17FD">
      <w:pPr>
        <w:pStyle w:val="BodyText"/>
        <w:spacing w:before="9"/>
        <w:ind w:left="0" w:firstLine="0"/>
      </w:pPr>
    </w:p>
    <w:p w14:paraId="4DC6D716" w14:textId="77777777" w:rsidR="003B2921" w:rsidRDefault="00000000" w:rsidP="002B17FD">
      <w:pPr>
        <w:pStyle w:val="Heading1"/>
        <w:numPr>
          <w:ilvl w:val="0"/>
          <w:numId w:val="2"/>
        </w:numPr>
        <w:tabs>
          <w:tab w:val="left" w:pos="465"/>
        </w:tabs>
        <w:spacing w:before="1"/>
        <w:ind w:hanging="361"/>
      </w:pPr>
      <w:r>
        <w:rPr>
          <w:spacing w:val="-3"/>
        </w:rPr>
        <w:t xml:space="preserve">Liability </w:t>
      </w:r>
      <w:r>
        <w:t>and</w:t>
      </w:r>
      <w:r>
        <w:rPr>
          <w:spacing w:val="-11"/>
        </w:rPr>
        <w:t xml:space="preserve"> </w:t>
      </w:r>
      <w:r>
        <w:rPr>
          <w:spacing w:val="-3"/>
        </w:rPr>
        <w:t>indemnity</w:t>
      </w:r>
    </w:p>
    <w:p w14:paraId="2AE60304" w14:textId="0C4913C2" w:rsidR="003B2921" w:rsidRPr="007436D7" w:rsidRDefault="00000000" w:rsidP="007436D7">
      <w:pPr>
        <w:pStyle w:val="ListParagraph"/>
        <w:numPr>
          <w:ilvl w:val="1"/>
          <w:numId w:val="2"/>
        </w:numPr>
        <w:tabs>
          <w:tab w:val="left" w:pos="671"/>
        </w:tabs>
        <w:ind w:left="674" w:right="38" w:hanging="570"/>
        <w:rPr>
          <w:sz w:val="15"/>
        </w:rPr>
      </w:pPr>
      <w:r w:rsidRPr="00835D5E">
        <w:rPr>
          <w:sz w:val="15"/>
        </w:rPr>
        <w:t xml:space="preserve">The </w:t>
      </w:r>
      <w:r w:rsidRPr="007436D7">
        <w:rPr>
          <w:sz w:val="15"/>
        </w:rPr>
        <w:t xml:space="preserve">Supplier shall defend, indemnify and hold the Purchaser Group harmless from and against any loss, damage </w:t>
      </w:r>
      <w:r w:rsidRPr="00835D5E">
        <w:rPr>
          <w:sz w:val="15"/>
        </w:rPr>
        <w:t xml:space="preserve">or </w:t>
      </w:r>
      <w:r w:rsidRPr="007436D7">
        <w:rPr>
          <w:sz w:val="15"/>
        </w:rPr>
        <w:t xml:space="preserve">expense suffered </w:t>
      </w:r>
      <w:r w:rsidRPr="00835D5E">
        <w:rPr>
          <w:sz w:val="15"/>
        </w:rPr>
        <w:t xml:space="preserve">by </w:t>
      </w:r>
      <w:r w:rsidRPr="007436D7">
        <w:rPr>
          <w:sz w:val="15"/>
        </w:rPr>
        <w:t xml:space="preserve">the Purchaser Group and against all claims, demands, actions </w:t>
      </w:r>
      <w:r w:rsidRPr="00835D5E">
        <w:rPr>
          <w:sz w:val="15"/>
        </w:rPr>
        <w:t xml:space="preserve">or </w:t>
      </w:r>
      <w:r w:rsidRPr="007436D7">
        <w:rPr>
          <w:sz w:val="15"/>
        </w:rPr>
        <w:t xml:space="preserve">proceedings made </w:t>
      </w:r>
      <w:r w:rsidRPr="00835D5E">
        <w:rPr>
          <w:sz w:val="15"/>
        </w:rPr>
        <w:t xml:space="preserve">or </w:t>
      </w:r>
      <w:r w:rsidRPr="007436D7">
        <w:rPr>
          <w:sz w:val="15"/>
        </w:rPr>
        <w:t xml:space="preserve">brought against the Purchaser Group </w:t>
      </w:r>
      <w:r w:rsidRPr="00835D5E">
        <w:rPr>
          <w:sz w:val="15"/>
        </w:rPr>
        <w:t xml:space="preserve">by </w:t>
      </w:r>
      <w:r w:rsidRPr="007436D7">
        <w:rPr>
          <w:sz w:val="15"/>
        </w:rPr>
        <w:t xml:space="preserve">any third party (and any resultant damages, costs, expenses, losses </w:t>
      </w:r>
      <w:r w:rsidRPr="00835D5E">
        <w:rPr>
          <w:sz w:val="15"/>
        </w:rPr>
        <w:t xml:space="preserve">or </w:t>
      </w:r>
      <w:r w:rsidRPr="007436D7">
        <w:rPr>
          <w:sz w:val="15"/>
        </w:rPr>
        <w:t xml:space="preserve">other liability </w:t>
      </w:r>
      <w:r w:rsidRPr="00835D5E">
        <w:rPr>
          <w:sz w:val="15"/>
        </w:rPr>
        <w:t>which are</w:t>
      </w:r>
      <w:r w:rsidR="00835D5E" w:rsidRPr="00835D5E">
        <w:rPr>
          <w:sz w:val="15"/>
        </w:rPr>
        <w:t xml:space="preserve"> </w:t>
      </w:r>
      <w:r w:rsidRPr="00835D5E">
        <w:rPr>
          <w:sz w:val="15"/>
        </w:rPr>
        <w:t>awarded against or incurred by the Purchaser) arising out of any act, neglect, default or omission of the Supplier in the course of performance of the PO or as a result of any breach of the terms of the PO</w:t>
      </w:r>
      <w:r w:rsidR="000E4DC4" w:rsidRPr="00835D5E">
        <w:rPr>
          <w:sz w:val="15"/>
        </w:rPr>
        <w:t xml:space="preserve"> </w:t>
      </w:r>
      <w:r w:rsidRPr="00835D5E">
        <w:rPr>
          <w:sz w:val="15"/>
        </w:rPr>
        <w:t>(expressed or implied) or any defect in the Goods or the Services.</w:t>
      </w:r>
    </w:p>
    <w:p w14:paraId="550E6BDF" w14:textId="77777777" w:rsidR="003B2921" w:rsidRDefault="00000000" w:rsidP="002B17FD">
      <w:pPr>
        <w:pStyle w:val="ListParagraph"/>
        <w:numPr>
          <w:ilvl w:val="1"/>
          <w:numId w:val="2"/>
        </w:numPr>
        <w:tabs>
          <w:tab w:val="left" w:pos="671"/>
        </w:tabs>
        <w:ind w:left="674" w:right="38" w:hanging="570"/>
        <w:rPr>
          <w:sz w:val="15"/>
        </w:rPr>
      </w:pPr>
      <w:r>
        <w:rPr>
          <w:sz w:val="15"/>
        </w:rPr>
        <w:t xml:space="preserve">The </w:t>
      </w:r>
      <w:r>
        <w:rPr>
          <w:spacing w:val="-3"/>
          <w:sz w:val="15"/>
        </w:rPr>
        <w:t xml:space="preserve">Supplier shall </w:t>
      </w:r>
      <w:r>
        <w:rPr>
          <w:spacing w:val="-4"/>
          <w:sz w:val="15"/>
        </w:rPr>
        <w:t xml:space="preserve">defend, indemnify </w:t>
      </w:r>
      <w:r>
        <w:rPr>
          <w:spacing w:val="-3"/>
          <w:sz w:val="15"/>
        </w:rPr>
        <w:t xml:space="preserve">and hold the Purchaser Group harmless from and </w:t>
      </w:r>
      <w:r>
        <w:rPr>
          <w:spacing w:val="-4"/>
          <w:sz w:val="15"/>
        </w:rPr>
        <w:t xml:space="preserve">against </w:t>
      </w:r>
      <w:r>
        <w:rPr>
          <w:spacing w:val="-3"/>
          <w:sz w:val="15"/>
        </w:rPr>
        <w:t xml:space="preserve">all </w:t>
      </w:r>
      <w:r>
        <w:rPr>
          <w:spacing w:val="-4"/>
          <w:sz w:val="15"/>
        </w:rPr>
        <w:t xml:space="preserve">actions, proceedings, claims </w:t>
      </w:r>
      <w:r>
        <w:rPr>
          <w:spacing w:val="-3"/>
          <w:sz w:val="15"/>
        </w:rPr>
        <w:t xml:space="preserve">and </w:t>
      </w:r>
      <w:r>
        <w:rPr>
          <w:spacing w:val="-4"/>
          <w:sz w:val="15"/>
        </w:rPr>
        <w:t xml:space="preserve">demands whatsoever </w:t>
      </w:r>
      <w:r>
        <w:rPr>
          <w:spacing w:val="-3"/>
          <w:sz w:val="15"/>
        </w:rPr>
        <w:t xml:space="preserve">and howsoever brought </w:t>
      </w:r>
      <w:r>
        <w:rPr>
          <w:spacing w:val="-4"/>
          <w:sz w:val="15"/>
        </w:rPr>
        <w:t xml:space="preserve">against </w:t>
      </w:r>
      <w:r>
        <w:rPr>
          <w:spacing w:val="-3"/>
          <w:sz w:val="15"/>
        </w:rPr>
        <w:t xml:space="preserve">the </w:t>
      </w:r>
      <w:r>
        <w:rPr>
          <w:spacing w:val="-4"/>
          <w:sz w:val="15"/>
        </w:rPr>
        <w:t xml:space="preserve">Purchaser </w:t>
      </w:r>
      <w:r>
        <w:rPr>
          <w:spacing w:val="-3"/>
          <w:sz w:val="15"/>
        </w:rPr>
        <w:t xml:space="preserve">Group and all costs, </w:t>
      </w:r>
      <w:r>
        <w:rPr>
          <w:spacing w:val="-4"/>
          <w:sz w:val="15"/>
        </w:rPr>
        <w:t xml:space="preserve">liabilities, damages </w:t>
      </w:r>
      <w:r>
        <w:rPr>
          <w:spacing w:val="-3"/>
          <w:sz w:val="15"/>
        </w:rPr>
        <w:t xml:space="preserve">and expenses </w:t>
      </w:r>
      <w:r>
        <w:rPr>
          <w:spacing w:val="-4"/>
          <w:sz w:val="15"/>
        </w:rPr>
        <w:t xml:space="preserve">whatsoever </w:t>
      </w:r>
      <w:r>
        <w:rPr>
          <w:spacing w:val="-3"/>
          <w:sz w:val="15"/>
        </w:rPr>
        <w:t xml:space="preserve">and howsoever incurred </w:t>
      </w:r>
      <w:r>
        <w:rPr>
          <w:sz w:val="15"/>
        </w:rPr>
        <w:t xml:space="preserve">by the </w:t>
      </w:r>
      <w:r>
        <w:rPr>
          <w:spacing w:val="-4"/>
          <w:sz w:val="15"/>
        </w:rPr>
        <w:t xml:space="preserve">Purchaser </w:t>
      </w:r>
      <w:r>
        <w:rPr>
          <w:spacing w:val="-3"/>
          <w:sz w:val="15"/>
        </w:rPr>
        <w:t xml:space="preserve">Group </w:t>
      </w:r>
      <w:r>
        <w:rPr>
          <w:sz w:val="15"/>
        </w:rPr>
        <w:t xml:space="preserve">to </w:t>
      </w:r>
      <w:r>
        <w:rPr>
          <w:spacing w:val="-3"/>
          <w:sz w:val="15"/>
        </w:rPr>
        <w:t xml:space="preserve">third parties arising out </w:t>
      </w:r>
      <w:r>
        <w:rPr>
          <w:sz w:val="15"/>
        </w:rPr>
        <w:t xml:space="preserve">of or in </w:t>
      </w:r>
      <w:r>
        <w:rPr>
          <w:spacing w:val="-4"/>
          <w:sz w:val="15"/>
        </w:rPr>
        <w:t xml:space="preserve">connection </w:t>
      </w:r>
      <w:r>
        <w:rPr>
          <w:spacing w:val="-3"/>
          <w:sz w:val="15"/>
        </w:rPr>
        <w:t xml:space="preserve">with </w:t>
      </w:r>
      <w:r>
        <w:rPr>
          <w:sz w:val="15"/>
        </w:rPr>
        <w:t xml:space="preserve">the </w:t>
      </w:r>
      <w:r>
        <w:rPr>
          <w:spacing w:val="-4"/>
          <w:sz w:val="15"/>
        </w:rPr>
        <w:t xml:space="preserve">infringement </w:t>
      </w:r>
      <w:r>
        <w:rPr>
          <w:sz w:val="15"/>
        </w:rPr>
        <w:t xml:space="preserve">of </w:t>
      </w:r>
      <w:r>
        <w:rPr>
          <w:spacing w:val="-3"/>
          <w:sz w:val="15"/>
        </w:rPr>
        <w:t xml:space="preserve">any letters, patent, copyright, registered </w:t>
      </w:r>
      <w:r>
        <w:rPr>
          <w:spacing w:val="-4"/>
          <w:sz w:val="15"/>
        </w:rPr>
        <w:t xml:space="preserve">designs, </w:t>
      </w:r>
      <w:r>
        <w:rPr>
          <w:spacing w:val="-3"/>
          <w:sz w:val="15"/>
        </w:rPr>
        <w:t xml:space="preserve">trademark </w:t>
      </w:r>
      <w:r>
        <w:rPr>
          <w:sz w:val="15"/>
        </w:rPr>
        <w:t xml:space="preserve">or </w:t>
      </w:r>
      <w:r>
        <w:rPr>
          <w:spacing w:val="-3"/>
          <w:sz w:val="15"/>
        </w:rPr>
        <w:t xml:space="preserve">other </w:t>
      </w:r>
      <w:r>
        <w:rPr>
          <w:spacing w:val="-4"/>
          <w:sz w:val="15"/>
        </w:rPr>
        <w:t xml:space="preserve">intellectual </w:t>
      </w:r>
      <w:r>
        <w:rPr>
          <w:spacing w:val="-3"/>
          <w:sz w:val="15"/>
        </w:rPr>
        <w:t xml:space="preserve">property </w:t>
      </w:r>
      <w:r>
        <w:rPr>
          <w:sz w:val="15"/>
        </w:rPr>
        <w:t xml:space="preserve">by </w:t>
      </w:r>
      <w:r>
        <w:rPr>
          <w:spacing w:val="-3"/>
          <w:sz w:val="15"/>
        </w:rPr>
        <w:t xml:space="preserve">reason </w:t>
      </w:r>
      <w:r>
        <w:rPr>
          <w:sz w:val="15"/>
        </w:rPr>
        <w:t xml:space="preserve">of the </w:t>
      </w:r>
      <w:r>
        <w:rPr>
          <w:spacing w:val="-3"/>
          <w:sz w:val="15"/>
        </w:rPr>
        <w:t xml:space="preserve">use </w:t>
      </w:r>
      <w:r>
        <w:rPr>
          <w:sz w:val="15"/>
        </w:rPr>
        <w:t xml:space="preserve">or </w:t>
      </w:r>
      <w:r>
        <w:rPr>
          <w:spacing w:val="-3"/>
          <w:sz w:val="15"/>
        </w:rPr>
        <w:t xml:space="preserve">sale </w:t>
      </w:r>
      <w:r>
        <w:rPr>
          <w:sz w:val="15"/>
        </w:rPr>
        <w:t xml:space="preserve">of </w:t>
      </w:r>
      <w:r>
        <w:rPr>
          <w:spacing w:val="-3"/>
          <w:sz w:val="15"/>
        </w:rPr>
        <w:t xml:space="preserve">the Goods </w:t>
      </w:r>
      <w:r>
        <w:rPr>
          <w:sz w:val="15"/>
        </w:rPr>
        <w:t xml:space="preserve">or </w:t>
      </w:r>
      <w:r>
        <w:rPr>
          <w:spacing w:val="-3"/>
          <w:sz w:val="15"/>
        </w:rPr>
        <w:t xml:space="preserve">Services except where </w:t>
      </w:r>
      <w:r>
        <w:rPr>
          <w:sz w:val="15"/>
        </w:rPr>
        <w:t xml:space="preserve">the </w:t>
      </w:r>
      <w:r>
        <w:rPr>
          <w:spacing w:val="-3"/>
          <w:sz w:val="15"/>
        </w:rPr>
        <w:t xml:space="preserve">same has been </w:t>
      </w:r>
      <w:r>
        <w:rPr>
          <w:spacing w:val="-4"/>
          <w:sz w:val="15"/>
        </w:rPr>
        <w:t xml:space="preserve">manufactured </w:t>
      </w:r>
      <w:r>
        <w:rPr>
          <w:sz w:val="15"/>
        </w:rPr>
        <w:t xml:space="preserve">in </w:t>
      </w:r>
      <w:r>
        <w:rPr>
          <w:spacing w:val="-3"/>
          <w:sz w:val="15"/>
        </w:rPr>
        <w:t xml:space="preserve">strict </w:t>
      </w:r>
      <w:r>
        <w:rPr>
          <w:spacing w:val="-4"/>
          <w:sz w:val="15"/>
        </w:rPr>
        <w:t xml:space="preserve">accordance </w:t>
      </w:r>
      <w:r>
        <w:rPr>
          <w:spacing w:val="-3"/>
          <w:sz w:val="15"/>
        </w:rPr>
        <w:t xml:space="preserve">with the </w:t>
      </w:r>
      <w:r>
        <w:rPr>
          <w:spacing w:val="-4"/>
          <w:sz w:val="15"/>
        </w:rPr>
        <w:t xml:space="preserve">specifications </w:t>
      </w:r>
      <w:r>
        <w:rPr>
          <w:sz w:val="15"/>
        </w:rPr>
        <w:t xml:space="preserve">or </w:t>
      </w:r>
      <w:r>
        <w:rPr>
          <w:spacing w:val="-3"/>
          <w:sz w:val="15"/>
        </w:rPr>
        <w:t xml:space="preserve">designs supplied </w:t>
      </w:r>
      <w:r>
        <w:rPr>
          <w:sz w:val="15"/>
        </w:rPr>
        <w:t xml:space="preserve">by </w:t>
      </w:r>
      <w:r>
        <w:rPr>
          <w:spacing w:val="-3"/>
          <w:sz w:val="15"/>
        </w:rPr>
        <w:t>the</w:t>
      </w:r>
      <w:r>
        <w:rPr>
          <w:spacing w:val="-16"/>
          <w:sz w:val="15"/>
        </w:rPr>
        <w:t xml:space="preserve"> </w:t>
      </w:r>
      <w:r>
        <w:rPr>
          <w:spacing w:val="-4"/>
          <w:sz w:val="15"/>
        </w:rPr>
        <w:t>Purchaser.</w:t>
      </w:r>
    </w:p>
    <w:p w14:paraId="254D256D" w14:textId="77777777" w:rsidR="003B2921" w:rsidRPr="000E4DC4" w:rsidRDefault="00000000" w:rsidP="002B17FD">
      <w:pPr>
        <w:pStyle w:val="ListParagraph"/>
        <w:numPr>
          <w:ilvl w:val="1"/>
          <w:numId w:val="2"/>
        </w:numPr>
        <w:tabs>
          <w:tab w:val="left" w:pos="671"/>
        </w:tabs>
        <w:ind w:left="674" w:right="39" w:hanging="570"/>
        <w:rPr>
          <w:sz w:val="15"/>
        </w:rPr>
      </w:pPr>
      <w:r w:rsidRPr="000E4DC4">
        <w:rPr>
          <w:sz w:val="15"/>
        </w:rPr>
        <w:t xml:space="preserve">The </w:t>
      </w:r>
      <w:r w:rsidRPr="000E4DC4">
        <w:rPr>
          <w:spacing w:val="-3"/>
          <w:sz w:val="15"/>
        </w:rPr>
        <w:t xml:space="preserve">Supplier shall </w:t>
      </w:r>
      <w:r w:rsidRPr="000E4DC4">
        <w:rPr>
          <w:spacing w:val="-4"/>
          <w:sz w:val="15"/>
        </w:rPr>
        <w:t xml:space="preserve">defend, indemnify </w:t>
      </w:r>
      <w:r w:rsidRPr="000E4DC4">
        <w:rPr>
          <w:spacing w:val="-3"/>
          <w:sz w:val="15"/>
        </w:rPr>
        <w:t xml:space="preserve">and hold the Purchaser Group harmless from and </w:t>
      </w:r>
      <w:r w:rsidRPr="000E4DC4">
        <w:rPr>
          <w:spacing w:val="-4"/>
          <w:sz w:val="15"/>
        </w:rPr>
        <w:t xml:space="preserve">against </w:t>
      </w:r>
      <w:proofErr w:type="gramStart"/>
      <w:r w:rsidRPr="000E4DC4">
        <w:rPr>
          <w:spacing w:val="-3"/>
          <w:sz w:val="15"/>
        </w:rPr>
        <w:t>any and all</w:t>
      </w:r>
      <w:proofErr w:type="gramEnd"/>
      <w:r w:rsidRPr="000E4DC4">
        <w:rPr>
          <w:spacing w:val="-3"/>
          <w:sz w:val="15"/>
        </w:rPr>
        <w:t xml:space="preserve"> </w:t>
      </w:r>
      <w:r w:rsidRPr="000E4DC4">
        <w:rPr>
          <w:spacing w:val="-4"/>
          <w:sz w:val="15"/>
        </w:rPr>
        <w:t xml:space="preserve">claims, demands, proceedings, </w:t>
      </w:r>
      <w:r w:rsidRPr="000E4DC4">
        <w:rPr>
          <w:spacing w:val="-3"/>
          <w:sz w:val="15"/>
        </w:rPr>
        <w:t xml:space="preserve">loss actions, </w:t>
      </w:r>
      <w:r w:rsidRPr="000E4DC4">
        <w:rPr>
          <w:spacing w:val="-4"/>
          <w:sz w:val="15"/>
        </w:rPr>
        <w:t xml:space="preserve">liabilities, </w:t>
      </w:r>
      <w:r w:rsidRPr="000E4DC4">
        <w:rPr>
          <w:spacing w:val="-3"/>
          <w:sz w:val="15"/>
        </w:rPr>
        <w:t xml:space="preserve">judicial awards and costs, including reasonable legal costs, or/and expenses howsoever arising </w:t>
      </w:r>
      <w:r w:rsidRPr="000E4DC4">
        <w:rPr>
          <w:sz w:val="15"/>
        </w:rPr>
        <w:t xml:space="preserve">by </w:t>
      </w:r>
      <w:r w:rsidRPr="000E4DC4">
        <w:rPr>
          <w:spacing w:val="-3"/>
          <w:sz w:val="15"/>
        </w:rPr>
        <w:t>reason</w:t>
      </w:r>
      <w:r w:rsidRPr="000E4DC4">
        <w:rPr>
          <w:spacing w:val="-31"/>
          <w:sz w:val="15"/>
        </w:rPr>
        <w:t xml:space="preserve"> </w:t>
      </w:r>
      <w:r w:rsidRPr="000E4DC4">
        <w:rPr>
          <w:spacing w:val="-3"/>
          <w:sz w:val="15"/>
        </w:rPr>
        <w:t>of:</w:t>
      </w:r>
    </w:p>
    <w:p w14:paraId="1BA19127" w14:textId="77777777" w:rsidR="003B2921" w:rsidRPr="000E4DC4" w:rsidRDefault="00000000" w:rsidP="002B17FD">
      <w:pPr>
        <w:pStyle w:val="ListParagraph"/>
        <w:numPr>
          <w:ilvl w:val="2"/>
          <w:numId w:val="2"/>
        </w:numPr>
        <w:tabs>
          <w:tab w:val="left" w:pos="1044"/>
        </w:tabs>
        <w:ind w:hanging="361"/>
        <w:rPr>
          <w:sz w:val="15"/>
        </w:rPr>
      </w:pPr>
      <w:r w:rsidRPr="000E4DC4">
        <w:rPr>
          <w:spacing w:val="-3"/>
          <w:sz w:val="15"/>
        </w:rPr>
        <w:t>injury</w:t>
      </w:r>
      <w:r w:rsidRPr="000E4DC4">
        <w:rPr>
          <w:spacing w:val="-8"/>
          <w:sz w:val="15"/>
        </w:rPr>
        <w:t xml:space="preserve"> </w:t>
      </w:r>
      <w:r w:rsidRPr="000E4DC4">
        <w:rPr>
          <w:sz w:val="15"/>
        </w:rPr>
        <w:t>to,</w:t>
      </w:r>
      <w:r w:rsidRPr="000E4DC4">
        <w:rPr>
          <w:spacing w:val="-8"/>
          <w:sz w:val="15"/>
        </w:rPr>
        <w:t xml:space="preserve"> </w:t>
      </w:r>
      <w:r w:rsidRPr="000E4DC4">
        <w:rPr>
          <w:spacing w:val="-3"/>
          <w:sz w:val="15"/>
        </w:rPr>
        <w:t>illness</w:t>
      </w:r>
      <w:r w:rsidRPr="000E4DC4">
        <w:rPr>
          <w:spacing w:val="-7"/>
          <w:sz w:val="15"/>
        </w:rPr>
        <w:t xml:space="preserve"> </w:t>
      </w:r>
      <w:r w:rsidRPr="000E4DC4">
        <w:rPr>
          <w:sz w:val="15"/>
        </w:rPr>
        <w:t>or</w:t>
      </w:r>
      <w:r w:rsidRPr="000E4DC4">
        <w:rPr>
          <w:spacing w:val="-8"/>
          <w:sz w:val="15"/>
        </w:rPr>
        <w:t xml:space="preserve"> </w:t>
      </w:r>
      <w:r w:rsidRPr="000E4DC4">
        <w:rPr>
          <w:spacing w:val="-3"/>
          <w:sz w:val="15"/>
        </w:rPr>
        <w:t>death</w:t>
      </w:r>
      <w:r w:rsidRPr="000E4DC4">
        <w:rPr>
          <w:spacing w:val="-6"/>
          <w:sz w:val="15"/>
        </w:rPr>
        <w:t xml:space="preserve"> </w:t>
      </w:r>
      <w:r w:rsidRPr="000E4DC4">
        <w:rPr>
          <w:sz w:val="15"/>
        </w:rPr>
        <w:t>of</w:t>
      </w:r>
      <w:r w:rsidRPr="000E4DC4">
        <w:rPr>
          <w:spacing w:val="-8"/>
          <w:sz w:val="15"/>
        </w:rPr>
        <w:t xml:space="preserve"> </w:t>
      </w:r>
      <w:r w:rsidRPr="000E4DC4">
        <w:rPr>
          <w:sz w:val="15"/>
        </w:rPr>
        <w:t>the</w:t>
      </w:r>
      <w:r w:rsidRPr="000E4DC4">
        <w:rPr>
          <w:spacing w:val="-8"/>
          <w:sz w:val="15"/>
        </w:rPr>
        <w:t xml:space="preserve"> </w:t>
      </w:r>
      <w:r w:rsidRPr="000E4DC4">
        <w:rPr>
          <w:spacing w:val="-3"/>
          <w:sz w:val="15"/>
        </w:rPr>
        <w:t>Supplier</w:t>
      </w:r>
      <w:r w:rsidRPr="000E4DC4">
        <w:rPr>
          <w:spacing w:val="-7"/>
          <w:sz w:val="15"/>
        </w:rPr>
        <w:t xml:space="preserve"> </w:t>
      </w:r>
      <w:r w:rsidRPr="000E4DC4">
        <w:rPr>
          <w:spacing w:val="-3"/>
          <w:sz w:val="15"/>
        </w:rPr>
        <w:t>Group</w:t>
      </w:r>
      <w:r w:rsidRPr="000E4DC4">
        <w:rPr>
          <w:spacing w:val="-8"/>
          <w:sz w:val="15"/>
        </w:rPr>
        <w:t xml:space="preserve"> </w:t>
      </w:r>
      <w:r w:rsidRPr="000E4DC4">
        <w:rPr>
          <w:spacing w:val="-3"/>
          <w:sz w:val="15"/>
        </w:rPr>
        <w:t>personnel;</w:t>
      </w:r>
      <w:r w:rsidRPr="000E4DC4">
        <w:rPr>
          <w:spacing w:val="-6"/>
          <w:sz w:val="15"/>
        </w:rPr>
        <w:t xml:space="preserve"> </w:t>
      </w:r>
      <w:r w:rsidRPr="000E4DC4">
        <w:rPr>
          <w:spacing w:val="-3"/>
          <w:sz w:val="15"/>
        </w:rPr>
        <w:t>and/or</w:t>
      </w:r>
    </w:p>
    <w:p w14:paraId="204A54BE" w14:textId="77777777" w:rsidR="003B2921" w:rsidRPr="000E4DC4" w:rsidRDefault="00000000" w:rsidP="002B17FD">
      <w:pPr>
        <w:pStyle w:val="ListParagraph"/>
        <w:numPr>
          <w:ilvl w:val="2"/>
          <w:numId w:val="2"/>
        </w:numPr>
        <w:tabs>
          <w:tab w:val="left" w:pos="1044"/>
        </w:tabs>
        <w:spacing w:before="4"/>
        <w:ind w:hanging="361"/>
        <w:rPr>
          <w:sz w:val="15"/>
        </w:rPr>
      </w:pPr>
      <w:r w:rsidRPr="000E4DC4">
        <w:rPr>
          <w:spacing w:val="-3"/>
          <w:sz w:val="15"/>
        </w:rPr>
        <w:t>loss</w:t>
      </w:r>
      <w:r w:rsidRPr="000E4DC4">
        <w:rPr>
          <w:spacing w:val="-7"/>
          <w:sz w:val="15"/>
        </w:rPr>
        <w:t xml:space="preserve"> </w:t>
      </w:r>
      <w:r w:rsidRPr="000E4DC4">
        <w:rPr>
          <w:sz w:val="15"/>
        </w:rPr>
        <w:t>of</w:t>
      </w:r>
      <w:r w:rsidRPr="000E4DC4">
        <w:rPr>
          <w:spacing w:val="-7"/>
          <w:sz w:val="15"/>
        </w:rPr>
        <w:t xml:space="preserve"> </w:t>
      </w:r>
      <w:r w:rsidRPr="000E4DC4">
        <w:rPr>
          <w:sz w:val="15"/>
        </w:rPr>
        <w:t>or</w:t>
      </w:r>
      <w:r w:rsidRPr="000E4DC4">
        <w:rPr>
          <w:spacing w:val="-7"/>
          <w:sz w:val="15"/>
        </w:rPr>
        <w:t xml:space="preserve"> </w:t>
      </w:r>
      <w:r w:rsidRPr="000E4DC4">
        <w:rPr>
          <w:spacing w:val="-4"/>
          <w:sz w:val="15"/>
        </w:rPr>
        <w:t>damage</w:t>
      </w:r>
      <w:r w:rsidRPr="000E4DC4">
        <w:rPr>
          <w:spacing w:val="-6"/>
          <w:sz w:val="15"/>
        </w:rPr>
        <w:t xml:space="preserve"> </w:t>
      </w:r>
      <w:r w:rsidRPr="000E4DC4">
        <w:rPr>
          <w:sz w:val="15"/>
        </w:rPr>
        <w:t>to</w:t>
      </w:r>
      <w:r w:rsidRPr="000E4DC4">
        <w:rPr>
          <w:spacing w:val="-6"/>
          <w:sz w:val="15"/>
        </w:rPr>
        <w:t xml:space="preserve"> </w:t>
      </w:r>
      <w:r w:rsidRPr="000E4DC4">
        <w:rPr>
          <w:spacing w:val="-3"/>
          <w:sz w:val="15"/>
        </w:rPr>
        <w:t>Supplier</w:t>
      </w:r>
      <w:r w:rsidRPr="000E4DC4">
        <w:rPr>
          <w:spacing w:val="-6"/>
          <w:sz w:val="15"/>
        </w:rPr>
        <w:t xml:space="preserve"> </w:t>
      </w:r>
      <w:r w:rsidRPr="000E4DC4">
        <w:rPr>
          <w:spacing w:val="-3"/>
          <w:sz w:val="15"/>
        </w:rPr>
        <w:t>Group</w:t>
      </w:r>
      <w:r w:rsidRPr="000E4DC4">
        <w:rPr>
          <w:spacing w:val="-7"/>
          <w:sz w:val="15"/>
        </w:rPr>
        <w:t xml:space="preserve"> </w:t>
      </w:r>
      <w:r w:rsidRPr="000E4DC4">
        <w:rPr>
          <w:spacing w:val="-3"/>
          <w:sz w:val="15"/>
        </w:rPr>
        <w:t>property;</w:t>
      </w:r>
      <w:r w:rsidRPr="000E4DC4">
        <w:rPr>
          <w:spacing w:val="-7"/>
          <w:sz w:val="15"/>
        </w:rPr>
        <w:t xml:space="preserve"> </w:t>
      </w:r>
      <w:r w:rsidRPr="000E4DC4">
        <w:rPr>
          <w:spacing w:val="-3"/>
          <w:sz w:val="15"/>
        </w:rPr>
        <w:t>and/or</w:t>
      </w:r>
    </w:p>
    <w:p w14:paraId="5EA1D31D" w14:textId="3CBFAEA6" w:rsidR="003B2921" w:rsidRPr="000E4DC4" w:rsidRDefault="00000000" w:rsidP="002B17FD">
      <w:pPr>
        <w:pStyle w:val="ListParagraph"/>
        <w:numPr>
          <w:ilvl w:val="2"/>
          <w:numId w:val="2"/>
        </w:numPr>
        <w:tabs>
          <w:tab w:val="left" w:pos="1044"/>
        </w:tabs>
        <w:spacing w:before="2"/>
        <w:ind w:right="39"/>
        <w:rPr>
          <w:sz w:val="15"/>
        </w:rPr>
      </w:pPr>
      <w:r w:rsidRPr="000E4DC4">
        <w:rPr>
          <w:spacing w:val="-4"/>
          <w:sz w:val="15"/>
        </w:rPr>
        <w:t xml:space="preserve">Consequential Losses </w:t>
      </w:r>
      <w:r w:rsidRPr="000E4DC4">
        <w:rPr>
          <w:sz w:val="15"/>
        </w:rPr>
        <w:t xml:space="preserve">of the </w:t>
      </w:r>
      <w:r w:rsidRPr="000E4DC4">
        <w:rPr>
          <w:spacing w:val="-3"/>
          <w:sz w:val="15"/>
        </w:rPr>
        <w:t xml:space="preserve">Supplier Group, whether </w:t>
      </w:r>
      <w:r w:rsidRPr="000E4DC4">
        <w:rPr>
          <w:sz w:val="15"/>
        </w:rPr>
        <w:t xml:space="preserve">or not </w:t>
      </w:r>
      <w:r w:rsidRPr="000E4DC4">
        <w:rPr>
          <w:spacing w:val="-3"/>
          <w:sz w:val="15"/>
        </w:rPr>
        <w:t xml:space="preserve">foreseeable </w:t>
      </w:r>
      <w:r w:rsidRPr="000E4DC4">
        <w:rPr>
          <w:sz w:val="15"/>
        </w:rPr>
        <w:t xml:space="preserve">at </w:t>
      </w:r>
      <w:r w:rsidRPr="000E4DC4">
        <w:rPr>
          <w:spacing w:val="-3"/>
          <w:sz w:val="15"/>
        </w:rPr>
        <w:t xml:space="preserve">the date </w:t>
      </w:r>
      <w:r w:rsidRPr="000E4DC4">
        <w:rPr>
          <w:sz w:val="15"/>
        </w:rPr>
        <w:t xml:space="preserve">of </w:t>
      </w:r>
      <w:proofErr w:type="gramStart"/>
      <w:r w:rsidRPr="000E4DC4">
        <w:rPr>
          <w:spacing w:val="-3"/>
          <w:sz w:val="15"/>
        </w:rPr>
        <w:t>the</w:t>
      </w:r>
      <w:r w:rsidRPr="000E4DC4">
        <w:rPr>
          <w:spacing w:val="-30"/>
          <w:sz w:val="15"/>
        </w:rPr>
        <w:t xml:space="preserve"> </w:t>
      </w:r>
      <w:r w:rsidR="00312DC5" w:rsidRPr="000E4DC4">
        <w:rPr>
          <w:spacing w:val="-30"/>
          <w:sz w:val="15"/>
        </w:rPr>
        <w:t xml:space="preserve"> </w:t>
      </w:r>
      <w:r w:rsidRPr="000E4DC4">
        <w:rPr>
          <w:spacing w:val="-3"/>
          <w:sz w:val="15"/>
        </w:rPr>
        <w:t>PO</w:t>
      </w:r>
      <w:proofErr w:type="gramEnd"/>
      <w:r w:rsidRPr="000E4DC4">
        <w:rPr>
          <w:spacing w:val="-3"/>
          <w:sz w:val="15"/>
        </w:rPr>
        <w:t>.</w:t>
      </w:r>
    </w:p>
    <w:p w14:paraId="012CF46D" w14:textId="39CEA237" w:rsidR="003B2921" w:rsidRDefault="00000000" w:rsidP="002B17FD">
      <w:pPr>
        <w:pStyle w:val="BodyText"/>
        <w:spacing w:before="1"/>
        <w:ind w:left="670" w:right="488" w:firstLine="0"/>
      </w:pPr>
      <w:r w:rsidRPr="000E4DC4">
        <w:t xml:space="preserve">arising </w:t>
      </w:r>
      <w:r w:rsidR="000E4DC4">
        <w:t>from, relating to</w:t>
      </w:r>
      <w:r w:rsidRPr="000E4DC4">
        <w:t xml:space="preserve"> or in </w:t>
      </w:r>
      <w:r w:rsidR="000E4DC4">
        <w:t>connection with</w:t>
      </w:r>
      <w:r w:rsidRPr="000E4DC4">
        <w:t xml:space="preserve"> the performance </w:t>
      </w:r>
      <w:r w:rsidR="000E4DC4">
        <w:t xml:space="preserve">or non-performance </w:t>
      </w:r>
      <w:r w:rsidRPr="000E4DC4">
        <w:t>of this PO</w:t>
      </w:r>
      <w:r w:rsidR="000E4DC4">
        <w:t>, irrespective of cause and</w:t>
      </w:r>
      <w:r w:rsidRPr="000E4DC4">
        <w:t xml:space="preserve"> </w:t>
      </w:r>
      <w:r w:rsidR="000E4DC4">
        <w:t>notwithstanding</w:t>
      </w:r>
      <w:r w:rsidRPr="000E4DC4">
        <w:t xml:space="preserve"> the negligence or breach of duty (statutory or </w:t>
      </w:r>
      <w:r w:rsidRPr="000E4DC4">
        <w:t xml:space="preserve">otherwise) </w:t>
      </w:r>
      <w:r w:rsidR="000E4DC4">
        <w:t>of the</w:t>
      </w:r>
      <w:r w:rsidRPr="000E4DC4">
        <w:t xml:space="preserve"> Purchaser</w:t>
      </w:r>
      <w:r w:rsidRPr="000E4DC4">
        <w:rPr>
          <w:spacing w:val="-15"/>
        </w:rPr>
        <w:t xml:space="preserve"> </w:t>
      </w:r>
      <w:r w:rsidRPr="000E4DC4">
        <w:t>Group</w:t>
      </w:r>
      <w:r w:rsidR="000E4DC4">
        <w:t xml:space="preserve"> or any other party or en</w:t>
      </w:r>
      <w:r w:rsidR="00F21AFA">
        <w:t>tity</w:t>
      </w:r>
      <w:r w:rsidRPr="000E4DC4">
        <w:t>.</w:t>
      </w:r>
      <w:r w:rsidR="00F21AFA">
        <w:t xml:space="preserve"> This indemnity shall apply irrespective of any claim in tort, under contract or otherwise at law.</w:t>
      </w:r>
    </w:p>
    <w:p w14:paraId="34A9BADC" w14:textId="77777777" w:rsidR="003B2921" w:rsidRDefault="003B2921" w:rsidP="002B17FD">
      <w:pPr>
        <w:pStyle w:val="BodyText"/>
        <w:spacing w:before="2"/>
        <w:ind w:left="0" w:firstLine="0"/>
      </w:pPr>
    </w:p>
    <w:p w14:paraId="6E726BC7" w14:textId="77777777" w:rsidR="003B2921" w:rsidRDefault="00000000" w:rsidP="002B17FD">
      <w:pPr>
        <w:pStyle w:val="Heading1"/>
        <w:numPr>
          <w:ilvl w:val="0"/>
          <w:numId w:val="2"/>
        </w:numPr>
        <w:tabs>
          <w:tab w:val="left" w:pos="465"/>
        </w:tabs>
        <w:ind w:hanging="361"/>
      </w:pPr>
      <w:r>
        <w:rPr>
          <w:spacing w:val="-4"/>
        </w:rPr>
        <w:t>Insurance</w:t>
      </w:r>
    </w:p>
    <w:p w14:paraId="369D9F2D" w14:textId="77777777" w:rsidR="003B2921" w:rsidRDefault="00000000" w:rsidP="002B17FD">
      <w:pPr>
        <w:pStyle w:val="ListParagraph"/>
        <w:numPr>
          <w:ilvl w:val="1"/>
          <w:numId w:val="2"/>
        </w:numPr>
        <w:tabs>
          <w:tab w:val="left" w:pos="672"/>
        </w:tabs>
        <w:ind w:left="674" w:right="39" w:hanging="570"/>
        <w:rPr>
          <w:sz w:val="15"/>
        </w:rPr>
      </w:pPr>
      <w:r>
        <w:rPr>
          <w:spacing w:val="-3"/>
          <w:sz w:val="15"/>
        </w:rPr>
        <w:t xml:space="preserve">Supplier shall </w:t>
      </w:r>
      <w:r>
        <w:rPr>
          <w:sz w:val="15"/>
        </w:rPr>
        <w:t xml:space="preserve">at his </w:t>
      </w:r>
      <w:r>
        <w:rPr>
          <w:spacing w:val="-3"/>
          <w:sz w:val="15"/>
        </w:rPr>
        <w:t xml:space="preserve">own expense provide and </w:t>
      </w:r>
      <w:r>
        <w:rPr>
          <w:spacing w:val="-4"/>
          <w:sz w:val="15"/>
        </w:rPr>
        <w:t xml:space="preserve">maintain </w:t>
      </w:r>
      <w:r>
        <w:rPr>
          <w:spacing w:val="-3"/>
          <w:sz w:val="15"/>
        </w:rPr>
        <w:t xml:space="preserve">and cause </w:t>
      </w:r>
      <w:r>
        <w:rPr>
          <w:sz w:val="15"/>
        </w:rPr>
        <w:t xml:space="preserve">its </w:t>
      </w:r>
      <w:r>
        <w:rPr>
          <w:spacing w:val="-4"/>
          <w:sz w:val="15"/>
        </w:rPr>
        <w:t xml:space="preserve">Subcontractors </w:t>
      </w:r>
      <w:r>
        <w:rPr>
          <w:sz w:val="15"/>
        </w:rPr>
        <w:t xml:space="preserve">to </w:t>
      </w:r>
      <w:r>
        <w:rPr>
          <w:spacing w:val="-3"/>
          <w:sz w:val="15"/>
        </w:rPr>
        <w:t xml:space="preserve">provide and </w:t>
      </w:r>
      <w:r>
        <w:rPr>
          <w:spacing w:val="-4"/>
          <w:sz w:val="15"/>
        </w:rPr>
        <w:t xml:space="preserve">maintain </w:t>
      </w:r>
      <w:r>
        <w:rPr>
          <w:sz w:val="15"/>
        </w:rPr>
        <w:t xml:space="preserve">the </w:t>
      </w:r>
      <w:r>
        <w:rPr>
          <w:spacing w:val="-4"/>
          <w:sz w:val="15"/>
        </w:rPr>
        <w:t xml:space="preserve">following insurances </w:t>
      </w:r>
      <w:r>
        <w:rPr>
          <w:sz w:val="15"/>
        </w:rPr>
        <w:t xml:space="preserve">to </w:t>
      </w:r>
      <w:r>
        <w:rPr>
          <w:spacing w:val="-3"/>
          <w:sz w:val="15"/>
        </w:rPr>
        <w:t xml:space="preserve">the extent </w:t>
      </w:r>
      <w:r>
        <w:rPr>
          <w:spacing w:val="-4"/>
          <w:sz w:val="15"/>
        </w:rPr>
        <w:t xml:space="preserve">applicable </w:t>
      </w:r>
      <w:r>
        <w:rPr>
          <w:spacing w:val="-3"/>
          <w:sz w:val="15"/>
        </w:rPr>
        <w:t xml:space="preserve">under the </w:t>
      </w:r>
      <w:r>
        <w:rPr>
          <w:sz w:val="15"/>
        </w:rPr>
        <w:t xml:space="preserve">PO </w:t>
      </w:r>
      <w:r>
        <w:rPr>
          <w:spacing w:val="-4"/>
          <w:sz w:val="15"/>
        </w:rPr>
        <w:t xml:space="preserve">and/or </w:t>
      </w:r>
      <w:r>
        <w:rPr>
          <w:spacing w:val="-3"/>
          <w:sz w:val="15"/>
        </w:rPr>
        <w:t xml:space="preserve">required </w:t>
      </w:r>
      <w:r>
        <w:rPr>
          <w:sz w:val="15"/>
        </w:rPr>
        <w:t>by</w:t>
      </w:r>
      <w:r>
        <w:rPr>
          <w:spacing w:val="-29"/>
          <w:sz w:val="15"/>
        </w:rPr>
        <w:t xml:space="preserve"> </w:t>
      </w:r>
      <w:r>
        <w:rPr>
          <w:spacing w:val="-3"/>
          <w:sz w:val="15"/>
        </w:rPr>
        <w:t>Applicable Law:</w:t>
      </w:r>
    </w:p>
    <w:p w14:paraId="57F0568A" w14:textId="77777777" w:rsidR="003B2921" w:rsidRDefault="00000000" w:rsidP="002B17FD">
      <w:pPr>
        <w:pStyle w:val="ListParagraph"/>
        <w:numPr>
          <w:ilvl w:val="2"/>
          <w:numId w:val="2"/>
        </w:numPr>
        <w:tabs>
          <w:tab w:val="left" w:pos="1044"/>
        </w:tabs>
        <w:ind w:hanging="361"/>
        <w:rPr>
          <w:sz w:val="15"/>
        </w:rPr>
      </w:pPr>
      <w:r>
        <w:rPr>
          <w:spacing w:val="-3"/>
          <w:sz w:val="15"/>
        </w:rPr>
        <w:t xml:space="preserve">Workers’ </w:t>
      </w:r>
      <w:r>
        <w:rPr>
          <w:spacing w:val="-4"/>
          <w:sz w:val="15"/>
        </w:rPr>
        <w:t xml:space="preserve">Compensation </w:t>
      </w:r>
      <w:r>
        <w:rPr>
          <w:spacing w:val="-3"/>
          <w:sz w:val="15"/>
        </w:rPr>
        <w:t xml:space="preserve">and/or Employers Liability </w:t>
      </w:r>
      <w:r>
        <w:rPr>
          <w:spacing w:val="-4"/>
          <w:sz w:val="15"/>
        </w:rPr>
        <w:t xml:space="preserve">Insurance </w:t>
      </w:r>
      <w:r>
        <w:rPr>
          <w:sz w:val="15"/>
        </w:rPr>
        <w:t>in</w:t>
      </w:r>
      <w:r>
        <w:rPr>
          <w:spacing w:val="2"/>
          <w:sz w:val="15"/>
        </w:rPr>
        <w:t xml:space="preserve"> </w:t>
      </w:r>
      <w:r>
        <w:rPr>
          <w:spacing w:val="-3"/>
          <w:sz w:val="15"/>
        </w:rPr>
        <w:t>the</w:t>
      </w:r>
    </w:p>
    <w:p w14:paraId="3A34DA21" w14:textId="77777777" w:rsidR="003B2921" w:rsidRDefault="00000000" w:rsidP="002B17FD">
      <w:pPr>
        <w:pStyle w:val="BodyText"/>
        <w:spacing w:before="0"/>
        <w:ind w:left="1043" w:firstLine="0"/>
      </w:pPr>
      <w:r>
        <w:t xml:space="preserve">amount required by Applicable </w:t>
      </w:r>
      <w:proofErr w:type="gramStart"/>
      <w:r>
        <w:t>Law;</w:t>
      </w:r>
      <w:proofErr w:type="gramEnd"/>
    </w:p>
    <w:p w14:paraId="18A0F058" w14:textId="4731EC5A" w:rsidR="003B2921" w:rsidRDefault="00000000" w:rsidP="002B17FD">
      <w:pPr>
        <w:pStyle w:val="ListParagraph"/>
        <w:numPr>
          <w:ilvl w:val="2"/>
          <w:numId w:val="2"/>
        </w:numPr>
        <w:tabs>
          <w:tab w:val="left" w:pos="1044"/>
        </w:tabs>
        <w:ind w:right="39"/>
        <w:rPr>
          <w:sz w:val="15"/>
        </w:rPr>
      </w:pPr>
      <w:r>
        <w:rPr>
          <w:spacing w:val="-3"/>
          <w:sz w:val="15"/>
        </w:rPr>
        <w:t xml:space="preserve">General liability and Product liability with minimum limits </w:t>
      </w:r>
      <w:r>
        <w:rPr>
          <w:spacing w:val="-4"/>
          <w:sz w:val="15"/>
        </w:rPr>
        <w:t xml:space="preserve">commensurate </w:t>
      </w:r>
      <w:r w:rsidR="00270572">
        <w:rPr>
          <w:spacing w:val="-3"/>
          <w:sz w:val="15"/>
        </w:rPr>
        <w:t xml:space="preserve">to </w:t>
      </w:r>
      <w:r>
        <w:rPr>
          <w:spacing w:val="-3"/>
          <w:sz w:val="15"/>
        </w:rPr>
        <w:t>£5,000,000</w:t>
      </w:r>
      <w:r w:rsidR="00270572">
        <w:rPr>
          <w:spacing w:val="-3"/>
          <w:sz w:val="15"/>
        </w:rPr>
        <w:t xml:space="preserve"> (five million pounds sterling)</w:t>
      </w:r>
      <w:r>
        <w:rPr>
          <w:spacing w:val="-3"/>
          <w:sz w:val="15"/>
        </w:rPr>
        <w:t xml:space="preserve"> per</w:t>
      </w:r>
      <w:r>
        <w:rPr>
          <w:spacing w:val="-14"/>
          <w:sz w:val="15"/>
        </w:rPr>
        <w:t xml:space="preserve"> </w:t>
      </w:r>
      <w:proofErr w:type="gramStart"/>
      <w:r>
        <w:rPr>
          <w:spacing w:val="-4"/>
          <w:sz w:val="15"/>
        </w:rPr>
        <w:t>occurrence;</w:t>
      </w:r>
      <w:proofErr w:type="gramEnd"/>
    </w:p>
    <w:p w14:paraId="713116F7" w14:textId="77777777" w:rsidR="003B2921" w:rsidRDefault="00000000" w:rsidP="002B17FD">
      <w:pPr>
        <w:pStyle w:val="ListParagraph"/>
        <w:numPr>
          <w:ilvl w:val="2"/>
          <w:numId w:val="2"/>
        </w:numPr>
        <w:tabs>
          <w:tab w:val="left" w:pos="1044"/>
        </w:tabs>
        <w:spacing w:before="4"/>
        <w:ind w:right="40"/>
        <w:rPr>
          <w:sz w:val="15"/>
        </w:rPr>
      </w:pPr>
      <w:r>
        <w:rPr>
          <w:spacing w:val="-3"/>
          <w:sz w:val="15"/>
        </w:rPr>
        <w:t xml:space="preserve">All Risk Property Insurance for Supplier’s property and </w:t>
      </w:r>
      <w:r>
        <w:rPr>
          <w:spacing w:val="-4"/>
          <w:sz w:val="15"/>
        </w:rPr>
        <w:t xml:space="preserve">Purchaser’s </w:t>
      </w:r>
      <w:r>
        <w:rPr>
          <w:spacing w:val="-3"/>
          <w:sz w:val="15"/>
        </w:rPr>
        <w:t>property whilst under Supplier’s care, custody and control (to the extent</w:t>
      </w:r>
      <w:r>
        <w:rPr>
          <w:spacing w:val="-7"/>
          <w:sz w:val="15"/>
        </w:rPr>
        <w:t xml:space="preserve"> </w:t>
      </w:r>
      <w:r>
        <w:rPr>
          <w:sz w:val="15"/>
        </w:rPr>
        <w:t>of</w:t>
      </w:r>
      <w:r>
        <w:rPr>
          <w:spacing w:val="-7"/>
          <w:sz w:val="15"/>
        </w:rPr>
        <w:t xml:space="preserve"> </w:t>
      </w:r>
      <w:r>
        <w:rPr>
          <w:sz w:val="15"/>
        </w:rPr>
        <w:t>the</w:t>
      </w:r>
      <w:r>
        <w:rPr>
          <w:spacing w:val="-7"/>
          <w:sz w:val="15"/>
        </w:rPr>
        <w:t xml:space="preserve"> </w:t>
      </w:r>
      <w:r>
        <w:rPr>
          <w:spacing w:val="-4"/>
          <w:sz w:val="15"/>
        </w:rPr>
        <w:t>liabilities</w:t>
      </w:r>
      <w:r>
        <w:rPr>
          <w:spacing w:val="-6"/>
          <w:sz w:val="15"/>
        </w:rPr>
        <w:t xml:space="preserve"> </w:t>
      </w:r>
      <w:r>
        <w:rPr>
          <w:spacing w:val="-4"/>
          <w:sz w:val="15"/>
        </w:rPr>
        <w:t>assumed</w:t>
      </w:r>
      <w:r>
        <w:rPr>
          <w:spacing w:val="-6"/>
          <w:sz w:val="15"/>
        </w:rPr>
        <w:t xml:space="preserve"> </w:t>
      </w:r>
      <w:r>
        <w:rPr>
          <w:sz w:val="15"/>
        </w:rPr>
        <w:t>by</w:t>
      </w:r>
      <w:r>
        <w:rPr>
          <w:spacing w:val="-6"/>
          <w:sz w:val="15"/>
        </w:rPr>
        <w:t xml:space="preserve"> </w:t>
      </w:r>
      <w:r>
        <w:rPr>
          <w:spacing w:val="-3"/>
          <w:sz w:val="15"/>
        </w:rPr>
        <w:t>Supplier</w:t>
      </w:r>
      <w:r>
        <w:rPr>
          <w:spacing w:val="-6"/>
          <w:sz w:val="15"/>
        </w:rPr>
        <w:t xml:space="preserve"> </w:t>
      </w:r>
      <w:r>
        <w:rPr>
          <w:spacing w:val="-3"/>
          <w:sz w:val="15"/>
        </w:rPr>
        <w:t>herein</w:t>
      </w:r>
      <w:proofErr w:type="gramStart"/>
      <w:r>
        <w:rPr>
          <w:spacing w:val="-3"/>
          <w:sz w:val="15"/>
        </w:rPr>
        <w:t>);</w:t>
      </w:r>
      <w:proofErr w:type="gramEnd"/>
    </w:p>
    <w:p w14:paraId="034AE803" w14:textId="77777777" w:rsidR="003B2921" w:rsidRDefault="00000000" w:rsidP="002B17FD">
      <w:pPr>
        <w:pStyle w:val="ListParagraph"/>
        <w:numPr>
          <w:ilvl w:val="2"/>
          <w:numId w:val="2"/>
        </w:numPr>
        <w:tabs>
          <w:tab w:val="left" w:pos="1044"/>
        </w:tabs>
        <w:spacing w:before="2"/>
        <w:ind w:right="39"/>
        <w:rPr>
          <w:sz w:val="15"/>
        </w:rPr>
      </w:pPr>
      <w:r>
        <w:rPr>
          <w:sz w:val="15"/>
        </w:rPr>
        <w:t xml:space="preserve">If </w:t>
      </w:r>
      <w:r>
        <w:rPr>
          <w:spacing w:val="-3"/>
          <w:sz w:val="15"/>
        </w:rPr>
        <w:t xml:space="preserve">applicable </w:t>
      </w:r>
      <w:r>
        <w:rPr>
          <w:sz w:val="15"/>
        </w:rPr>
        <w:t xml:space="preserve">to </w:t>
      </w:r>
      <w:r>
        <w:rPr>
          <w:spacing w:val="-3"/>
          <w:sz w:val="15"/>
        </w:rPr>
        <w:t xml:space="preserve">the Goods </w:t>
      </w:r>
      <w:r>
        <w:rPr>
          <w:sz w:val="15"/>
        </w:rPr>
        <w:t xml:space="preserve">or </w:t>
      </w:r>
      <w:r>
        <w:rPr>
          <w:spacing w:val="-3"/>
          <w:sz w:val="15"/>
        </w:rPr>
        <w:t xml:space="preserve">Services, </w:t>
      </w:r>
      <w:r>
        <w:rPr>
          <w:spacing w:val="-4"/>
          <w:sz w:val="15"/>
        </w:rPr>
        <w:t xml:space="preserve">Professional Indemnity </w:t>
      </w:r>
      <w:r>
        <w:rPr>
          <w:spacing w:val="-3"/>
          <w:sz w:val="15"/>
        </w:rPr>
        <w:t>and Auto Liability</w:t>
      </w:r>
      <w:r>
        <w:rPr>
          <w:spacing w:val="-10"/>
          <w:sz w:val="15"/>
        </w:rPr>
        <w:t xml:space="preserve"> </w:t>
      </w:r>
      <w:proofErr w:type="gramStart"/>
      <w:r>
        <w:rPr>
          <w:spacing w:val="-4"/>
          <w:sz w:val="15"/>
        </w:rPr>
        <w:t>insurances;</w:t>
      </w:r>
      <w:proofErr w:type="gramEnd"/>
    </w:p>
    <w:p w14:paraId="6BB36C51" w14:textId="77777777" w:rsidR="003B2921" w:rsidRDefault="00000000" w:rsidP="002B17FD">
      <w:pPr>
        <w:pStyle w:val="ListParagraph"/>
        <w:numPr>
          <w:ilvl w:val="2"/>
          <w:numId w:val="2"/>
        </w:numPr>
        <w:tabs>
          <w:tab w:val="left" w:pos="1044"/>
        </w:tabs>
        <w:ind w:right="40"/>
        <w:rPr>
          <w:sz w:val="15"/>
        </w:rPr>
      </w:pPr>
      <w:r>
        <w:rPr>
          <w:spacing w:val="-3"/>
          <w:sz w:val="15"/>
        </w:rPr>
        <w:t xml:space="preserve">Such further </w:t>
      </w:r>
      <w:r>
        <w:rPr>
          <w:spacing w:val="-4"/>
          <w:sz w:val="15"/>
        </w:rPr>
        <w:t xml:space="preserve">insurances </w:t>
      </w:r>
      <w:r>
        <w:rPr>
          <w:spacing w:val="-3"/>
          <w:sz w:val="15"/>
        </w:rPr>
        <w:t xml:space="preserve">(if any) </w:t>
      </w:r>
      <w:r>
        <w:rPr>
          <w:sz w:val="15"/>
        </w:rPr>
        <w:t xml:space="preserve">as </w:t>
      </w:r>
      <w:r>
        <w:rPr>
          <w:spacing w:val="-3"/>
          <w:sz w:val="15"/>
        </w:rPr>
        <w:t xml:space="preserve">may </w:t>
      </w:r>
      <w:r>
        <w:rPr>
          <w:sz w:val="15"/>
        </w:rPr>
        <w:t xml:space="preserve">be </w:t>
      </w:r>
      <w:r>
        <w:rPr>
          <w:spacing w:val="-3"/>
          <w:sz w:val="15"/>
        </w:rPr>
        <w:t xml:space="preserve">agreed </w:t>
      </w:r>
      <w:r>
        <w:rPr>
          <w:sz w:val="15"/>
        </w:rPr>
        <w:t xml:space="preserve">by </w:t>
      </w:r>
      <w:r>
        <w:rPr>
          <w:spacing w:val="-3"/>
          <w:sz w:val="15"/>
        </w:rPr>
        <w:t xml:space="preserve">the Parties and specified </w:t>
      </w:r>
      <w:r>
        <w:rPr>
          <w:sz w:val="15"/>
        </w:rPr>
        <w:t xml:space="preserve">in </w:t>
      </w:r>
      <w:r>
        <w:rPr>
          <w:spacing w:val="-3"/>
          <w:sz w:val="15"/>
        </w:rPr>
        <w:t>the</w:t>
      </w:r>
      <w:r>
        <w:rPr>
          <w:spacing w:val="-16"/>
          <w:sz w:val="15"/>
        </w:rPr>
        <w:t xml:space="preserve"> </w:t>
      </w:r>
      <w:r>
        <w:rPr>
          <w:spacing w:val="-3"/>
          <w:sz w:val="15"/>
        </w:rPr>
        <w:t>PO.</w:t>
      </w:r>
    </w:p>
    <w:p w14:paraId="5D4F463A" w14:textId="77777777" w:rsidR="003B2921" w:rsidRDefault="00000000" w:rsidP="002B17FD">
      <w:pPr>
        <w:pStyle w:val="ListParagraph"/>
        <w:numPr>
          <w:ilvl w:val="1"/>
          <w:numId w:val="2"/>
        </w:numPr>
        <w:tabs>
          <w:tab w:val="left" w:pos="672"/>
        </w:tabs>
        <w:ind w:left="674" w:right="40" w:hanging="570"/>
        <w:rPr>
          <w:sz w:val="15"/>
        </w:rPr>
      </w:pPr>
      <w:r>
        <w:rPr>
          <w:spacing w:val="-3"/>
          <w:sz w:val="15"/>
        </w:rPr>
        <w:t xml:space="preserve">Such Supplier insurance policies shall, </w:t>
      </w:r>
      <w:r>
        <w:rPr>
          <w:sz w:val="15"/>
        </w:rPr>
        <w:t xml:space="preserve">to </w:t>
      </w:r>
      <w:r>
        <w:rPr>
          <w:spacing w:val="-3"/>
          <w:sz w:val="15"/>
        </w:rPr>
        <w:t xml:space="preserve">extent </w:t>
      </w:r>
      <w:r>
        <w:rPr>
          <w:sz w:val="15"/>
        </w:rPr>
        <w:t xml:space="preserve">of </w:t>
      </w:r>
      <w:r>
        <w:rPr>
          <w:spacing w:val="-3"/>
          <w:sz w:val="15"/>
        </w:rPr>
        <w:t xml:space="preserve">the </w:t>
      </w:r>
      <w:r>
        <w:rPr>
          <w:spacing w:val="-4"/>
          <w:sz w:val="15"/>
        </w:rPr>
        <w:t xml:space="preserve">indemnities </w:t>
      </w:r>
      <w:r>
        <w:rPr>
          <w:spacing w:val="-3"/>
          <w:sz w:val="15"/>
        </w:rPr>
        <w:t xml:space="preserve">and liabilities </w:t>
      </w:r>
      <w:r>
        <w:rPr>
          <w:spacing w:val="-4"/>
          <w:sz w:val="15"/>
        </w:rPr>
        <w:t xml:space="preserve">assumed </w:t>
      </w:r>
      <w:r>
        <w:rPr>
          <w:spacing w:val="-3"/>
          <w:sz w:val="15"/>
        </w:rPr>
        <w:t>under the</w:t>
      </w:r>
      <w:r>
        <w:rPr>
          <w:spacing w:val="-16"/>
          <w:sz w:val="15"/>
        </w:rPr>
        <w:t xml:space="preserve"> </w:t>
      </w:r>
      <w:r>
        <w:rPr>
          <w:sz w:val="15"/>
        </w:rPr>
        <w:t>PO:</w:t>
      </w:r>
    </w:p>
    <w:p w14:paraId="45461814" w14:textId="633451CA" w:rsidR="003B2921" w:rsidRDefault="00000000" w:rsidP="002B17FD">
      <w:pPr>
        <w:pStyle w:val="ListParagraph"/>
        <w:numPr>
          <w:ilvl w:val="2"/>
          <w:numId w:val="2"/>
        </w:numPr>
        <w:tabs>
          <w:tab w:val="left" w:pos="1044"/>
        </w:tabs>
        <w:ind w:hanging="361"/>
        <w:rPr>
          <w:sz w:val="15"/>
        </w:rPr>
      </w:pPr>
      <w:r>
        <w:rPr>
          <w:spacing w:val="-3"/>
          <w:sz w:val="15"/>
        </w:rPr>
        <w:t xml:space="preserve">Name Purchaser Group </w:t>
      </w:r>
      <w:r>
        <w:rPr>
          <w:sz w:val="15"/>
        </w:rPr>
        <w:t xml:space="preserve">as an </w:t>
      </w:r>
      <w:r>
        <w:rPr>
          <w:spacing w:val="-4"/>
          <w:sz w:val="15"/>
        </w:rPr>
        <w:t xml:space="preserve">additional </w:t>
      </w:r>
      <w:r>
        <w:rPr>
          <w:spacing w:val="-3"/>
          <w:sz w:val="15"/>
        </w:rPr>
        <w:t xml:space="preserve">insured </w:t>
      </w:r>
      <w:r>
        <w:rPr>
          <w:sz w:val="15"/>
        </w:rPr>
        <w:t xml:space="preserve">or </w:t>
      </w:r>
      <w:r w:rsidR="00092B9B">
        <w:rPr>
          <w:sz w:val="15"/>
        </w:rPr>
        <w:t xml:space="preserve">contain an </w:t>
      </w:r>
      <w:r>
        <w:rPr>
          <w:spacing w:val="-4"/>
          <w:sz w:val="15"/>
        </w:rPr>
        <w:t>equivalent</w:t>
      </w:r>
      <w:r w:rsidR="00092B9B">
        <w:rPr>
          <w:spacing w:val="-4"/>
          <w:sz w:val="15"/>
        </w:rPr>
        <w:t xml:space="preserve"> endorsement satisfactory to Purchaser</w:t>
      </w:r>
      <w:r>
        <w:rPr>
          <w:spacing w:val="-4"/>
          <w:sz w:val="15"/>
        </w:rPr>
        <w:t xml:space="preserve"> </w:t>
      </w:r>
      <w:r>
        <w:rPr>
          <w:spacing w:val="-3"/>
          <w:sz w:val="15"/>
        </w:rPr>
        <w:t>(e.g.</w:t>
      </w:r>
    </w:p>
    <w:p w14:paraId="2D169E85" w14:textId="77777777" w:rsidR="003B2921" w:rsidRDefault="00000000" w:rsidP="002B17FD">
      <w:pPr>
        <w:pStyle w:val="BodyText"/>
        <w:spacing w:before="1"/>
        <w:ind w:left="1043" w:firstLine="0"/>
      </w:pPr>
      <w:r>
        <w:t>“</w:t>
      </w:r>
      <w:proofErr w:type="gramStart"/>
      <w:r>
        <w:t>indemnity</w:t>
      </w:r>
      <w:proofErr w:type="gramEnd"/>
      <w:r>
        <w:t xml:space="preserve"> to principal”);</w:t>
      </w:r>
    </w:p>
    <w:p w14:paraId="57CC1354" w14:textId="77777777" w:rsidR="003B2921" w:rsidRDefault="00000000" w:rsidP="002B17FD">
      <w:pPr>
        <w:pStyle w:val="ListParagraph"/>
        <w:numPr>
          <w:ilvl w:val="2"/>
          <w:numId w:val="2"/>
        </w:numPr>
        <w:tabs>
          <w:tab w:val="left" w:pos="1044"/>
        </w:tabs>
        <w:spacing w:before="2"/>
        <w:ind w:hanging="361"/>
        <w:rPr>
          <w:sz w:val="15"/>
        </w:rPr>
      </w:pPr>
      <w:r>
        <w:rPr>
          <w:spacing w:val="-3"/>
          <w:sz w:val="15"/>
        </w:rPr>
        <w:t xml:space="preserve">Contain </w:t>
      </w:r>
      <w:r>
        <w:rPr>
          <w:sz w:val="15"/>
        </w:rPr>
        <w:t xml:space="preserve">a </w:t>
      </w:r>
      <w:r>
        <w:rPr>
          <w:spacing w:val="-3"/>
          <w:sz w:val="15"/>
        </w:rPr>
        <w:t xml:space="preserve">waiver </w:t>
      </w:r>
      <w:r>
        <w:rPr>
          <w:sz w:val="15"/>
        </w:rPr>
        <w:t xml:space="preserve">of </w:t>
      </w:r>
      <w:r>
        <w:rPr>
          <w:spacing w:val="-4"/>
          <w:sz w:val="15"/>
        </w:rPr>
        <w:t xml:space="preserve">subrogation </w:t>
      </w:r>
      <w:r>
        <w:rPr>
          <w:sz w:val="15"/>
        </w:rPr>
        <w:t xml:space="preserve">in </w:t>
      </w:r>
      <w:proofErr w:type="spellStart"/>
      <w:r>
        <w:rPr>
          <w:spacing w:val="-3"/>
          <w:sz w:val="15"/>
        </w:rPr>
        <w:t>favour</w:t>
      </w:r>
      <w:proofErr w:type="spellEnd"/>
      <w:r>
        <w:rPr>
          <w:spacing w:val="-3"/>
          <w:sz w:val="15"/>
        </w:rPr>
        <w:t xml:space="preserve"> </w:t>
      </w:r>
      <w:r>
        <w:rPr>
          <w:sz w:val="15"/>
        </w:rPr>
        <w:t xml:space="preserve">of </w:t>
      </w:r>
      <w:r>
        <w:rPr>
          <w:spacing w:val="-3"/>
          <w:sz w:val="15"/>
        </w:rPr>
        <w:t xml:space="preserve">the </w:t>
      </w:r>
      <w:r>
        <w:rPr>
          <w:spacing w:val="-4"/>
          <w:sz w:val="15"/>
        </w:rPr>
        <w:t>Purchaser</w:t>
      </w:r>
      <w:r>
        <w:rPr>
          <w:spacing w:val="-2"/>
          <w:sz w:val="15"/>
        </w:rPr>
        <w:t xml:space="preserve"> </w:t>
      </w:r>
      <w:proofErr w:type="gramStart"/>
      <w:r>
        <w:rPr>
          <w:spacing w:val="-3"/>
          <w:sz w:val="15"/>
        </w:rPr>
        <w:t>Group;</w:t>
      </w:r>
      <w:proofErr w:type="gramEnd"/>
    </w:p>
    <w:p w14:paraId="4B0E7480" w14:textId="77777777" w:rsidR="003B2921" w:rsidRDefault="00000000" w:rsidP="002B17FD">
      <w:pPr>
        <w:pStyle w:val="ListParagraph"/>
        <w:numPr>
          <w:ilvl w:val="2"/>
          <w:numId w:val="2"/>
        </w:numPr>
        <w:tabs>
          <w:tab w:val="left" w:pos="1044"/>
        </w:tabs>
        <w:ind w:hanging="361"/>
        <w:rPr>
          <w:sz w:val="15"/>
        </w:rPr>
      </w:pPr>
      <w:r>
        <w:rPr>
          <w:sz w:val="15"/>
        </w:rPr>
        <w:t xml:space="preserve">Be </w:t>
      </w:r>
      <w:r>
        <w:rPr>
          <w:spacing w:val="-3"/>
          <w:sz w:val="15"/>
        </w:rPr>
        <w:t xml:space="preserve">primary, </w:t>
      </w:r>
      <w:r>
        <w:rPr>
          <w:spacing w:val="-4"/>
          <w:sz w:val="15"/>
        </w:rPr>
        <w:t xml:space="preserve">non-contributory </w:t>
      </w:r>
      <w:r>
        <w:rPr>
          <w:spacing w:val="-3"/>
          <w:sz w:val="15"/>
        </w:rPr>
        <w:t xml:space="preserve">and </w:t>
      </w:r>
      <w:r>
        <w:rPr>
          <w:sz w:val="15"/>
        </w:rPr>
        <w:t>not</w:t>
      </w:r>
      <w:r>
        <w:rPr>
          <w:spacing w:val="-28"/>
          <w:sz w:val="15"/>
        </w:rPr>
        <w:t xml:space="preserve"> </w:t>
      </w:r>
      <w:r>
        <w:rPr>
          <w:spacing w:val="-3"/>
          <w:sz w:val="15"/>
        </w:rPr>
        <w:t>excess coverage; and</w:t>
      </w:r>
    </w:p>
    <w:p w14:paraId="04983D6D" w14:textId="77777777" w:rsidR="003B2921" w:rsidRDefault="00000000" w:rsidP="002B17FD">
      <w:pPr>
        <w:pStyle w:val="ListParagraph"/>
        <w:numPr>
          <w:ilvl w:val="2"/>
          <w:numId w:val="2"/>
        </w:numPr>
        <w:tabs>
          <w:tab w:val="left" w:pos="1044"/>
        </w:tabs>
        <w:ind w:right="39"/>
        <w:rPr>
          <w:sz w:val="15"/>
        </w:rPr>
      </w:pPr>
      <w:r>
        <w:rPr>
          <w:sz w:val="15"/>
        </w:rPr>
        <w:t xml:space="preserve">Be </w:t>
      </w:r>
      <w:r>
        <w:rPr>
          <w:spacing w:val="-3"/>
          <w:sz w:val="15"/>
        </w:rPr>
        <w:t xml:space="preserve">placed with </w:t>
      </w:r>
      <w:r>
        <w:rPr>
          <w:spacing w:val="-4"/>
          <w:sz w:val="15"/>
        </w:rPr>
        <w:t xml:space="preserve">substantial </w:t>
      </w:r>
      <w:r>
        <w:rPr>
          <w:spacing w:val="-3"/>
          <w:sz w:val="15"/>
        </w:rPr>
        <w:t xml:space="preserve">and reputable insurers </w:t>
      </w:r>
      <w:r>
        <w:rPr>
          <w:sz w:val="15"/>
        </w:rPr>
        <w:t xml:space="preserve">to </w:t>
      </w:r>
      <w:r>
        <w:rPr>
          <w:spacing w:val="-3"/>
          <w:sz w:val="15"/>
        </w:rPr>
        <w:t xml:space="preserve">the </w:t>
      </w:r>
      <w:r>
        <w:rPr>
          <w:spacing w:val="-4"/>
          <w:sz w:val="15"/>
        </w:rPr>
        <w:t xml:space="preserve">satisfaction </w:t>
      </w:r>
      <w:r>
        <w:rPr>
          <w:sz w:val="15"/>
        </w:rPr>
        <w:t>of</w:t>
      </w:r>
      <w:r>
        <w:rPr>
          <w:spacing w:val="-7"/>
          <w:sz w:val="15"/>
        </w:rPr>
        <w:t xml:space="preserve"> </w:t>
      </w:r>
      <w:proofErr w:type="gramStart"/>
      <w:r>
        <w:rPr>
          <w:spacing w:val="-3"/>
          <w:sz w:val="15"/>
        </w:rPr>
        <w:t>Purchaser</w:t>
      </w:r>
      <w:proofErr w:type="gramEnd"/>
      <w:r>
        <w:rPr>
          <w:spacing w:val="-3"/>
          <w:sz w:val="15"/>
        </w:rPr>
        <w:t>.</w:t>
      </w:r>
    </w:p>
    <w:p w14:paraId="5F7939CA" w14:textId="77777777" w:rsidR="003B2921" w:rsidRDefault="00000000" w:rsidP="002B17FD">
      <w:pPr>
        <w:pStyle w:val="ListParagraph"/>
        <w:numPr>
          <w:ilvl w:val="1"/>
          <w:numId w:val="2"/>
        </w:numPr>
        <w:tabs>
          <w:tab w:val="left" w:pos="672"/>
        </w:tabs>
        <w:ind w:left="674" w:right="40" w:hanging="570"/>
        <w:rPr>
          <w:sz w:val="15"/>
        </w:rPr>
      </w:pPr>
      <w:r>
        <w:rPr>
          <w:sz w:val="15"/>
        </w:rPr>
        <w:t xml:space="preserve">The </w:t>
      </w:r>
      <w:r>
        <w:rPr>
          <w:spacing w:val="-3"/>
          <w:sz w:val="15"/>
        </w:rPr>
        <w:t xml:space="preserve">Supplier shall provide </w:t>
      </w:r>
      <w:r>
        <w:rPr>
          <w:spacing w:val="-4"/>
          <w:sz w:val="15"/>
        </w:rPr>
        <w:t xml:space="preserve">Purchaser </w:t>
      </w:r>
      <w:r>
        <w:rPr>
          <w:spacing w:val="-3"/>
          <w:sz w:val="15"/>
        </w:rPr>
        <w:t xml:space="preserve">evidence </w:t>
      </w:r>
      <w:r>
        <w:rPr>
          <w:sz w:val="15"/>
        </w:rPr>
        <w:t xml:space="preserve">of </w:t>
      </w:r>
      <w:r>
        <w:rPr>
          <w:spacing w:val="-3"/>
          <w:sz w:val="15"/>
        </w:rPr>
        <w:t xml:space="preserve">such </w:t>
      </w:r>
      <w:r>
        <w:rPr>
          <w:spacing w:val="-4"/>
          <w:sz w:val="15"/>
        </w:rPr>
        <w:t xml:space="preserve">insurance coverage </w:t>
      </w:r>
      <w:r>
        <w:rPr>
          <w:spacing w:val="-3"/>
          <w:sz w:val="15"/>
        </w:rPr>
        <w:t>upon</w:t>
      </w:r>
      <w:r>
        <w:rPr>
          <w:spacing w:val="-6"/>
          <w:sz w:val="15"/>
        </w:rPr>
        <w:t xml:space="preserve"> </w:t>
      </w:r>
      <w:r>
        <w:rPr>
          <w:spacing w:val="-4"/>
          <w:sz w:val="15"/>
        </w:rPr>
        <w:t>demand.</w:t>
      </w:r>
    </w:p>
    <w:p w14:paraId="48AAE741" w14:textId="77777777" w:rsidR="003B2921" w:rsidRDefault="003B2921" w:rsidP="002B17FD">
      <w:pPr>
        <w:pStyle w:val="BodyText"/>
        <w:spacing w:before="2"/>
        <w:ind w:left="0" w:firstLine="0"/>
      </w:pPr>
    </w:p>
    <w:p w14:paraId="5F767F87" w14:textId="77777777" w:rsidR="003B2921" w:rsidRDefault="00000000" w:rsidP="002B17FD">
      <w:pPr>
        <w:pStyle w:val="Heading1"/>
        <w:numPr>
          <w:ilvl w:val="0"/>
          <w:numId w:val="2"/>
        </w:numPr>
        <w:tabs>
          <w:tab w:val="left" w:pos="465"/>
        </w:tabs>
        <w:spacing w:before="1"/>
        <w:ind w:hanging="361"/>
      </w:pPr>
      <w:r>
        <w:rPr>
          <w:spacing w:val="-3"/>
        </w:rPr>
        <w:t>Force</w:t>
      </w:r>
      <w:r>
        <w:rPr>
          <w:spacing w:val="-7"/>
        </w:rPr>
        <w:t xml:space="preserve"> </w:t>
      </w:r>
      <w:r>
        <w:rPr>
          <w:spacing w:val="-4"/>
        </w:rPr>
        <w:t>Majeure</w:t>
      </w:r>
    </w:p>
    <w:p w14:paraId="600752DB" w14:textId="77777777" w:rsidR="003B2921" w:rsidRDefault="00000000" w:rsidP="002B17FD">
      <w:pPr>
        <w:pStyle w:val="ListParagraph"/>
        <w:numPr>
          <w:ilvl w:val="1"/>
          <w:numId w:val="2"/>
        </w:numPr>
        <w:tabs>
          <w:tab w:val="left" w:pos="672"/>
        </w:tabs>
        <w:ind w:left="674" w:right="38" w:hanging="570"/>
        <w:rPr>
          <w:sz w:val="15"/>
        </w:rPr>
      </w:pPr>
      <w:r>
        <w:rPr>
          <w:spacing w:val="-3"/>
          <w:sz w:val="15"/>
        </w:rPr>
        <w:t xml:space="preserve">Neither </w:t>
      </w:r>
      <w:r>
        <w:rPr>
          <w:spacing w:val="-4"/>
          <w:sz w:val="15"/>
        </w:rPr>
        <w:t xml:space="preserve">Purchaser </w:t>
      </w:r>
      <w:r>
        <w:rPr>
          <w:sz w:val="15"/>
        </w:rPr>
        <w:t xml:space="preserve">nor </w:t>
      </w:r>
      <w:r>
        <w:rPr>
          <w:spacing w:val="-3"/>
          <w:sz w:val="15"/>
        </w:rPr>
        <w:t xml:space="preserve">Supplier shall </w:t>
      </w:r>
      <w:r>
        <w:rPr>
          <w:sz w:val="15"/>
        </w:rPr>
        <w:t xml:space="preserve">be </w:t>
      </w:r>
      <w:r>
        <w:rPr>
          <w:spacing w:val="-4"/>
          <w:sz w:val="15"/>
        </w:rPr>
        <w:t xml:space="preserve">responsible </w:t>
      </w:r>
      <w:r>
        <w:rPr>
          <w:spacing w:val="-3"/>
          <w:sz w:val="15"/>
        </w:rPr>
        <w:t xml:space="preserve">for any </w:t>
      </w:r>
      <w:r>
        <w:rPr>
          <w:spacing w:val="-4"/>
          <w:sz w:val="15"/>
        </w:rPr>
        <w:t xml:space="preserve">failure </w:t>
      </w:r>
      <w:r>
        <w:rPr>
          <w:sz w:val="15"/>
        </w:rPr>
        <w:t xml:space="preserve">to </w:t>
      </w:r>
      <w:r>
        <w:rPr>
          <w:spacing w:val="-4"/>
          <w:sz w:val="15"/>
        </w:rPr>
        <w:t xml:space="preserve">fulfil </w:t>
      </w:r>
      <w:r>
        <w:rPr>
          <w:spacing w:val="-3"/>
          <w:sz w:val="15"/>
        </w:rPr>
        <w:t>any</w:t>
      </w:r>
      <w:r>
        <w:rPr>
          <w:spacing w:val="-11"/>
          <w:sz w:val="15"/>
        </w:rPr>
        <w:t xml:space="preserve"> </w:t>
      </w:r>
      <w:r>
        <w:rPr>
          <w:spacing w:val="-3"/>
          <w:sz w:val="15"/>
        </w:rPr>
        <w:t>term</w:t>
      </w:r>
      <w:r>
        <w:rPr>
          <w:spacing w:val="-12"/>
          <w:sz w:val="15"/>
        </w:rPr>
        <w:t xml:space="preserve"> </w:t>
      </w:r>
      <w:r>
        <w:rPr>
          <w:sz w:val="15"/>
        </w:rPr>
        <w:t>or</w:t>
      </w:r>
      <w:r>
        <w:rPr>
          <w:spacing w:val="-11"/>
          <w:sz w:val="15"/>
        </w:rPr>
        <w:t xml:space="preserve"> </w:t>
      </w:r>
      <w:r>
        <w:rPr>
          <w:spacing w:val="-4"/>
          <w:sz w:val="15"/>
        </w:rPr>
        <w:t>condition</w:t>
      </w:r>
      <w:r>
        <w:rPr>
          <w:spacing w:val="-10"/>
          <w:sz w:val="15"/>
        </w:rPr>
        <w:t xml:space="preserve"> </w:t>
      </w:r>
      <w:r>
        <w:rPr>
          <w:sz w:val="15"/>
        </w:rPr>
        <w:t>of</w:t>
      </w:r>
      <w:r>
        <w:rPr>
          <w:spacing w:val="-11"/>
          <w:sz w:val="15"/>
        </w:rPr>
        <w:t xml:space="preserve"> </w:t>
      </w:r>
      <w:r>
        <w:rPr>
          <w:spacing w:val="-3"/>
          <w:sz w:val="15"/>
        </w:rPr>
        <w:t>the</w:t>
      </w:r>
      <w:r>
        <w:rPr>
          <w:spacing w:val="-12"/>
          <w:sz w:val="15"/>
        </w:rPr>
        <w:t xml:space="preserve"> </w:t>
      </w:r>
      <w:r>
        <w:rPr>
          <w:sz w:val="15"/>
        </w:rPr>
        <w:t>PO</w:t>
      </w:r>
      <w:r>
        <w:rPr>
          <w:spacing w:val="-11"/>
          <w:sz w:val="15"/>
        </w:rPr>
        <w:t xml:space="preserve"> </w:t>
      </w:r>
      <w:r>
        <w:rPr>
          <w:sz w:val="15"/>
        </w:rPr>
        <w:t>if</w:t>
      </w:r>
      <w:r>
        <w:rPr>
          <w:spacing w:val="-10"/>
          <w:sz w:val="15"/>
        </w:rPr>
        <w:t xml:space="preserve"> </w:t>
      </w:r>
      <w:r>
        <w:rPr>
          <w:spacing w:val="-3"/>
          <w:sz w:val="15"/>
        </w:rPr>
        <w:t>and</w:t>
      </w:r>
      <w:r>
        <w:rPr>
          <w:spacing w:val="-12"/>
          <w:sz w:val="15"/>
        </w:rPr>
        <w:t xml:space="preserve"> </w:t>
      </w:r>
      <w:r>
        <w:rPr>
          <w:sz w:val="15"/>
        </w:rPr>
        <w:t>to</w:t>
      </w:r>
      <w:r>
        <w:rPr>
          <w:spacing w:val="-11"/>
          <w:sz w:val="15"/>
        </w:rPr>
        <w:t xml:space="preserve"> </w:t>
      </w:r>
      <w:r>
        <w:rPr>
          <w:spacing w:val="-3"/>
          <w:sz w:val="15"/>
        </w:rPr>
        <w:t>the</w:t>
      </w:r>
      <w:r>
        <w:rPr>
          <w:spacing w:val="-11"/>
          <w:sz w:val="15"/>
        </w:rPr>
        <w:t xml:space="preserve"> </w:t>
      </w:r>
      <w:r>
        <w:rPr>
          <w:spacing w:val="-3"/>
          <w:sz w:val="15"/>
        </w:rPr>
        <w:t>extent</w:t>
      </w:r>
      <w:r>
        <w:rPr>
          <w:spacing w:val="-10"/>
          <w:sz w:val="15"/>
        </w:rPr>
        <w:t xml:space="preserve"> </w:t>
      </w:r>
      <w:r>
        <w:rPr>
          <w:spacing w:val="-3"/>
          <w:sz w:val="15"/>
        </w:rPr>
        <w:t>that</w:t>
      </w:r>
      <w:r>
        <w:rPr>
          <w:spacing w:val="-11"/>
          <w:sz w:val="15"/>
        </w:rPr>
        <w:t xml:space="preserve"> </w:t>
      </w:r>
      <w:r>
        <w:rPr>
          <w:spacing w:val="-4"/>
          <w:sz w:val="15"/>
        </w:rPr>
        <w:t>fulfilment</w:t>
      </w:r>
      <w:r>
        <w:rPr>
          <w:spacing w:val="-12"/>
          <w:sz w:val="15"/>
        </w:rPr>
        <w:t xml:space="preserve"> </w:t>
      </w:r>
      <w:r>
        <w:rPr>
          <w:spacing w:val="-3"/>
          <w:sz w:val="15"/>
        </w:rPr>
        <w:t>has</w:t>
      </w:r>
      <w:r>
        <w:rPr>
          <w:spacing w:val="-11"/>
          <w:sz w:val="15"/>
        </w:rPr>
        <w:t xml:space="preserve"> </w:t>
      </w:r>
      <w:r>
        <w:rPr>
          <w:spacing w:val="-3"/>
          <w:sz w:val="15"/>
        </w:rPr>
        <w:t>been delayed</w:t>
      </w:r>
      <w:r>
        <w:rPr>
          <w:spacing w:val="-11"/>
          <w:sz w:val="15"/>
        </w:rPr>
        <w:t xml:space="preserve"> </w:t>
      </w:r>
      <w:r>
        <w:rPr>
          <w:sz w:val="15"/>
        </w:rPr>
        <w:t>or</w:t>
      </w:r>
      <w:r>
        <w:rPr>
          <w:spacing w:val="-11"/>
          <w:sz w:val="15"/>
        </w:rPr>
        <w:t xml:space="preserve"> </w:t>
      </w:r>
      <w:r>
        <w:rPr>
          <w:spacing w:val="-3"/>
          <w:sz w:val="15"/>
        </w:rPr>
        <w:t>prevented</w:t>
      </w:r>
      <w:r>
        <w:rPr>
          <w:spacing w:val="-11"/>
          <w:sz w:val="15"/>
        </w:rPr>
        <w:t xml:space="preserve"> </w:t>
      </w:r>
      <w:r>
        <w:rPr>
          <w:sz w:val="15"/>
        </w:rPr>
        <w:t>by</w:t>
      </w:r>
      <w:r>
        <w:rPr>
          <w:spacing w:val="-11"/>
          <w:sz w:val="15"/>
        </w:rPr>
        <w:t xml:space="preserve"> </w:t>
      </w:r>
      <w:r>
        <w:rPr>
          <w:sz w:val="15"/>
        </w:rPr>
        <w:t>a</w:t>
      </w:r>
      <w:r>
        <w:rPr>
          <w:spacing w:val="-11"/>
          <w:sz w:val="15"/>
        </w:rPr>
        <w:t xml:space="preserve"> </w:t>
      </w:r>
      <w:r>
        <w:rPr>
          <w:spacing w:val="-3"/>
          <w:sz w:val="15"/>
        </w:rPr>
        <w:t>Force</w:t>
      </w:r>
      <w:r>
        <w:rPr>
          <w:spacing w:val="-10"/>
          <w:sz w:val="15"/>
        </w:rPr>
        <w:t xml:space="preserve"> </w:t>
      </w:r>
      <w:r>
        <w:rPr>
          <w:spacing w:val="-3"/>
          <w:sz w:val="15"/>
        </w:rPr>
        <w:t>Majeure</w:t>
      </w:r>
      <w:r>
        <w:rPr>
          <w:spacing w:val="-11"/>
          <w:sz w:val="15"/>
        </w:rPr>
        <w:t xml:space="preserve"> </w:t>
      </w:r>
      <w:r>
        <w:rPr>
          <w:spacing w:val="-3"/>
          <w:sz w:val="15"/>
        </w:rPr>
        <w:t>occurrence</w:t>
      </w:r>
      <w:r>
        <w:rPr>
          <w:spacing w:val="-11"/>
          <w:sz w:val="15"/>
        </w:rPr>
        <w:t xml:space="preserve"> </w:t>
      </w:r>
      <w:r>
        <w:rPr>
          <w:sz w:val="15"/>
        </w:rPr>
        <w:t>as</w:t>
      </w:r>
      <w:r>
        <w:rPr>
          <w:spacing w:val="-11"/>
          <w:sz w:val="15"/>
        </w:rPr>
        <w:t xml:space="preserve"> </w:t>
      </w:r>
      <w:r>
        <w:rPr>
          <w:spacing w:val="-3"/>
          <w:sz w:val="15"/>
        </w:rPr>
        <w:t>hereunder</w:t>
      </w:r>
      <w:r>
        <w:rPr>
          <w:spacing w:val="-11"/>
          <w:sz w:val="15"/>
        </w:rPr>
        <w:t xml:space="preserve"> </w:t>
      </w:r>
      <w:r>
        <w:rPr>
          <w:spacing w:val="-4"/>
          <w:sz w:val="15"/>
        </w:rPr>
        <w:t xml:space="preserve">defined, </w:t>
      </w:r>
      <w:r>
        <w:rPr>
          <w:spacing w:val="-3"/>
          <w:sz w:val="15"/>
        </w:rPr>
        <w:t xml:space="preserve">and which has been notified </w:t>
      </w:r>
      <w:r>
        <w:rPr>
          <w:sz w:val="15"/>
        </w:rPr>
        <w:t xml:space="preserve">in </w:t>
      </w:r>
      <w:r>
        <w:rPr>
          <w:spacing w:val="-4"/>
          <w:sz w:val="15"/>
        </w:rPr>
        <w:t xml:space="preserve">accordance </w:t>
      </w:r>
      <w:r>
        <w:rPr>
          <w:spacing w:val="-3"/>
          <w:sz w:val="15"/>
        </w:rPr>
        <w:t>with this Article 15. For the purposes</w:t>
      </w:r>
      <w:r>
        <w:rPr>
          <w:spacing w:val="-7"/>
          <w:sz w:val="15"/>
        </w:rPr>
        <w:t xml:space="preserve"> </w:t>
      </w:r>
      <w:r>
        <w:rPr>
          <w:sz w:val="15"/>
        </w:rPr>
        <w:t>of</w:t>
      </w:r>
      <w:r>
        <w:rPr>
          <w:spacing w:val="-7"/>
          <w:sz w:val="15"/>
        </w:rPr>
        <w:t xml:space="preserve"> </w:t>
      </w:r>
      <w:r>
        <w:rPr>
          <w:spacing w:val="-3"/>
          <w:sz w:val="15"/>
        </w:rPr>
        <w:t>this</w:t>
      </w:r>
      <w:r>
        <w:rPr>
          <w:spacing w:val="-6"/>
          <w:sz w:val="15"/>
        </w:rPr>
        <w:t xml:space="preserve"> </w:t>
      </w:r>
      <w:r>
        <w:rPr>
          <w:sz w:val="15"/>
        </w:rPr>
        <w:t>PO</w:t>
      </w:r>
      <w:r>
        <w:rPr>
          <w:spacing w:val="-6"/>
          <w:sz w:val="15"/>
        </w:rPr>
        <w:t xml:space="preserve"> </w:t>
      </w:r>
      <w:r>
        <w:rPr>
          <w:spacing w:val="-3"/>
          <w:sz w:val="15"/>
        </w:rPr>
        <w:t>the</w:t>
      </w:r>
      <w:r>
        <w:rPr>
          <w:spacing w:val="-6"/>
          <w:sz w:val="15"/>
        </w:rPr>
        <w:t xml:space="preserve"> </w:t>
      </w:r>
      <w:r>
        <w:rPr>
          <w:spacing w:val="-3"/>
          <w:sz w:val="15"/>
        </w:rPr>
        <w:t>phrase</w:t>
      </w:r>
      <w:r>
        <w:rPr>
          <w:spacing w:val="-6"/>
          <w:sz w:val="15"/>
        </w:rPr>
        <w:t xml:space="preserve"> </w:t>
      </w:r>
      <w:r>
        <w:rPr>
          <w:spacing w:val="-3"/>
          <w:sz w:val="15"/>
        </w:rPr>
        <w:t>“Force</w:t>
      </w:r>
      <w:r>
        <w:rPr>
          <w:spacing w:val="-6"/>
          <w:sz w:val="15"/>
        </w:rPr>
        <w:t xml:space="preserve"> </w:t>
      </w:r>
      <w:r>
        <w:rPr>
          <w:spacing w:val="-3"/>
          <w:sz w:val="15"/>
        </w:rPr>
        <w:t>Majeure”</w:t>
      </w:r>
      <w:r>
        <w:rPr>
          <w:spacing w:val="-6"/>
          <w:sz w:val="15"/>
        </w:rPr>
        <w:t xml:space="preserve"> </w:t>
      </w:r>
      <w:r>
        <w:rPr>
          <w:spacing w:val="-3"/>
          <w:sz w:val="15"/>
        </w:rPr>
        <w:t>shall</w:t>
      </w:r>
      <w:r>
        <w:rPr>
          <w:spacing w:val="-5"/>
          <w:sz w:val="15"/>
        </w:rPr>
        <w:t xml:space="preserve"> </w:t>
      </w:r>
      <w:r>
        <w:rPr>
          <w:spacing w:val="-3"/>
          <w:sz w:val="15"/>
        </w:rPr>
        <w:t>mean</w:t>
      </w:r>
      <w:r>
        <w:rPr>
          <w:spacing w:val="-6"/>
          <w:sz w:val="15"/>
        </w:rPr>
        <w:t xml:space="preserve"> </w:t>
      </w:r>
      <w:r>
        <w:rPr>
          <w:spacing w:val="-3"/>
          <w:sz w:val="15"/>
        </w:rPr>
        <w:t>any</w:t>
      </w:r>
      <w:r>
        <w:rPr>
          <w:spacing w:val="-7"/>
          <w:sz w:val="15"/>
        </w:rPr>
        <w:t xml:space="preserve"> </w:t>
      </w:r>
      <w:r>
        <w:rPr>
          <w:spacing w:val="-3"/>
          <w:sz w:val="15"/>
        </w:rPr>
        <w:t>event:</w:t>
      </w:r>
    </w:p>
    <w:p w14:paraId="14027C38" w14:textId="77777777" w:rsidR="003B2921" w:rsidRDefault="00000000" w:rsidP="002B17FD">
      <w:pPr>
        <w:pStyle w:val="ListParagraph"/>
        <w:numPr>
          <w:ilvl w:val="2"/>
          <w:numId w:val="2"/>
        </w:numPr>
        <w:tabs>
          <w:tab w:val="left" w:pos="1044"/>
        </w:tabs>
        <w:ind w:right="38"/>
        <w:rPr>
          <w:sz w:val="15"/>
        </w:rPr>
      </w:pPr>
      <w:r>
        <w:rPr>
          <w:sz w:val="15"/>
        </w:rPr>
        <w:t>the</w:t>
      </w:r>
      <w:r>
        <w:rPr>
          <w:spacing w:val="-9"/>
          <w:sz w:val="15"/>
        </w:rPr>
        <w:t xml:space="preserve"> </w:t>
      </w:r>
      <w:r>
        <w:rPr>
          <w:spacing w:val="-3"/>
          <w:sz w:val="15"/>
        </w:rPr>
        <w:t>occurrence,</w:t>
      </w:r>
      <w:r>
        <w:rPr>
          <w:spacing w:val="-8"/>
          <w:sz w:val="15"/>
        </w:rPr>
        <w:t xml:space="preserve"> </w:t>
      </w:r>
      <w:r>
        <w:rPr>
          <w:spacing w:val="-4"/>
          <w:sz w:val="15"/>
        </w:rPr>
        <w:t>continuation</w:t>
      </w:r>
      <w:r>
        <w:rPr>
          <w:spacing w:val="-8"/>
          <w:sz w:val="15"/>
        </w:rPr>
        <w:t xml:space="preserve"> </w:t>
      </w:r>
      <w:r>
        <w:rPr>
          <w:spacing w:val="-3"/>
          <w:sz w:val="15"/>
        </w:rPr>
        <w:t>and</w:t>
      </w:r>
      <w:r>
        <w:rPr>
          <w:spacing w:val="-8"/>
          <w:sz w:val="15"/>
        </w:rPr>
        <w:t xml:space="preserve"> </w:t>
      </w:r>
      <w:r>
        <w:rPr>
          <w:spacing w:val="-4"/>
          <w:sz w:val="15"/>
        </w:rPr>
        <w:t>consequences</w:t>
      </w:r>
      <w:r>
        <w:rPr>
          <w:spacing w:val="-7"/>
          <w:sz w:val="15"/>
        </w:rPr>
        <w:t xml:space="preserve"> </w:t>
      </w:r>
      <w:r>
        <w:rPr>
          <w:sz w:val="15"/>
        </w:rPr>
        <w:t>of</w:t>
      </w:r>
      <w:r>
        <w:rPr>
          <w:spacing w:val="-8"/>
          <w:sz w:val="15"/>
        </w:rPr>
        <w:t xml:space="preserve"> </w:t>
      </w:r>
      <w:r>
        <w:rPr>
          <w:spacing w:val="-3"/>
          <w:sz w:val="15"/>
        </w:rPr>
        <w:t>which,</w:t>
      </w:r>
      <w:r>
        <w:rPr>
          <w:spacing w:val="-8"/>
          <w:sz w:val="15"/>
        </w:rPr>
        <w:t xml:space="preserve"> </w:t>
      </w:r>
      <w:r>
        <w:rPr>
          <w:sz w:val="15"/>
        </w:rPr>
        <w:t>by</w:t>
      </w:r>
      <w:r>
        <w:rPr>
          <w:spacing w:val="-8"/>
          <w:sz w:val="15"/>
        </w:rPr>
        <w:t xml:space="preserve"> </w:t>
      </w:r>
      <w:r>
        <w:rPr>
          <w:spacing w:val="-3"/>
          <w:sz w:val="15"/>
        </w:rPr>
        <w:t xml:space="preserve">exercise </w:t>
      </w:r>
      <w:r>
        <w:rPr>
          <w:sz w:val="15"/>
        </w:rPr>
        <w:t xml:space="preserve">of </w:t>
      </w:r>
      <w:r>
        <w:rPr>
          <w:spacing w:val="-4"/>
          <w:sz w:val="15"/>
        </w:rPr>
        <w:t xml:space="preserve">reasonable diligence </w:t>
      </w:r>
      <w:r>
        <w:rPr>
          <w:spacing w:val="-3"/>
          <w:sz w:val="15"/>
        </w:rPr>
        <w:t xml:space="preserve">the </w:t>
      </w:r>
      <w:r>
        <w:rPr>
          <w:spacing w:val="-4"/>
          <w:sz w:val="15"/>
        </w:rPr>
        <w:t xml:space="preserve">affected </w:t>
      </w:r>
      <w:r>
        <w:rPr>
          <w:spacing w:val="-3"/>
          <w:sz w:val="15"/>
        </w:rPr>
        <w:t xml:space="preserve">party </w:t>
      </w:r>
      <w:r>
        <w:rPr>
          <w:sz w:val="15"/>
        </w:rPr>
        <w:t xml:space="preserve">is </w:t>
      </w:r>
      <w:r>
        <w:rPr>
          <w:spacing w:val="-3"/>
          <w:sz w:val="15"/>
        </w:rPr>
        <w:t xml:space="preserve">unable </w:t>
      </w:r>
      <w:r>
        <w:rPr>
          <w:sz w:val="15"/>
        </w:rPr>
        <w:t xml:space="preserve">to </w:t>
      </w:r>
      <w:r>
        <w:rPr>
          <w:spacing w:val="-3"/>
          <w:sz w:val="15"/>
        </w:rPr>
        <w:t xml:space="preserve">prevent </w:t>
      </w:r>
      <w:r>
        <w:rPr>
          <w:sz w:val="15"/>
        </w:rPr>
        <w:t xml:space="preserve">or </w:t>
      </w:r>
      <w:r>
        <w:rPr>
          <w:spacing w:val="-3"/>
          <w:sz w:val="15"/>
        </w:rPr>
        <w:t>control.</w:t>
      </w:r>
    </w:p>
    <w:p w14:paraId="3E642FF5" w14:textId="77777777" w:rsidR="003B2921" w:rsidRDefault="00000000" w:rsidP="002B17FD">
      <w:pPr>
        <w:pStyle w:val="ListParagraph"/>
        <w:numPr>
          <w:ilvl w:val="2"/>
          <w:numId w:val="2"/>
        </w:numPr>
        <w:tabs>
          <w:tab w:val="left" w:pos="1044"/>
        </w:tabs>
        <w:spacing w:line="199" w:lineRule="exact"/>
        <w:ind w:hanging="361"/>
        <w:rPr>
          <w:sz w:val="15"/>
        </w:rPr>
      </w:pPr>
      <w:r>
        <w:rPr>
          <w:spacing w:val="-3"/>
          <w:sz w:val="15"/>
        </w:rPr>
        <w:t>that</w:t>
      </w:r>
      <w:r>
        <w:rPr>
          <w:spacing w:val="-6"/>
          <w:sz w:val="15"/>
        </w:rPr>
        <w:t xml:space="preserve"> </w:t>
      </w:r>
      <w:r>
        <w:rPr>
          <w:spacing w:val="-3"/>
          <w:sz w:val="15"/>
        </w:rPr>
        <w:t>falls</w:t>
      </w:r>
      <w:r>
        <w:rPr>
          <w:spacing w:val="-7"/>
          <w:sz w:val="15"/>
        </w:rPr>
        <w:t xml:space="preserve"> </w:t>
      </w:r>
      <w:r>
        <w:rPr>
          <w:spacing w:val="-3"/>
          <w:sz w:val="15"/>
        </w:rPr>
        <w:t>within</w:t>
      </w:r>
      <w:r>
        <w:rPr>
          <w:spacing w:val="-6"/>
          <w:sz w:val="15"/>
        </w:rPr>
        <w:t xml:space="preserve"> </w:t>
      </w:r>
      <w:r>
        <w:rPr>
          <w:spacing w:val="-3"/>
          <w:sz w:val="15"/>
        </w:rPr>
        <w:t>one</w:t>
      </w:r>
      <w:r>
        <w:rPr>
          <w:spacing w:val="-5"/>
          <w:sz w:val="15"/>
        </w:rPr>
        <w:t xml:space="preserve"> </w:t>
      </w:r>
      <w:r>
        <w:rPr>
          <w:sz w:val="15"/>
        </w:rPr>
        <w:t>or</w:t>
      </w:r>
      <w:r>
        <w:rPr>
          <w:spacing w:val="-7"/>
          <w:sz w:val="15"/>
        </w:rPr>
        <w:t xml:space="preserve"> </w:t>
      </w:r>
      <w:r>
        <w:rPr>
          <w:spacing w:val="-3"/>
          <w:sz w:val="15"/>
        </w:rPr>
        <w:t>more</w:t>
      </w:r>
      <w:r>
        <w:rPr>
          <w:spacing w:val="-6"/>
          <w:sz w:val="15"/>
        </w:rPr>
        <w:t xml:space="preserve"> </w:t>
      </w:r>
      <w:r>
        <w:rPr>
          <w:sz w:val="15"/>
        </w:rPr>
        <w:t>of</w:t>
      </w:r>
      <w:r>
        <w:rPr>
          <w:spacing w:val="-6"/>
          <w:sz w:val="15"/>
        </w:rPr>
        <w:t xml:space="preserve"> </w:t>
      </w:r>
      <w:r>
        <w:rPr>
          <w:spacing w:val="-3"/>
          <w:sz w:val="15"/>
        </w:rPr>
        <w:t>the</w:t>
      </w:r>
      <w:r>
        <w:rPr>
          <w:spacing w:val="-6"/>
          <w:sz w:val="15"/>
        </w:rPr>
        <w:t xml:space="preserve"> </w:t>
      </w:r>
      <w:r>
        <w:rPr>
          <w:spacing w:val="-3"/>
          <w:sz w:val="15"/>
        </w:rPr>
        <w:t>following</w:t>
      </w:r>
      <w:r>
        <w:rPr>
          <w:spacing w:val="-8"/>
          <w:sz w:val="15"/>
        </w:rPr>
        <w:t xml:space="preserve"> </w:t>
      </w:r>
      <w:r>
        <w:rPr>
          <w:spacing w:val="-4"/>
          <w:sz w:val="15"/>
        </w:rPr>
        <w:t>categories:</w:t>
      </w:r>
    </w:p>
    <w:p w14:paraId="464052BD" w14:textId="77777777" w:rsidR="00C91442" w:rsidRDefault="00000000" w:rsidP="002B17FD">
      <w:pPr>
        <w:pStyle w:val="ListParagraph"/>
        <w:numPr>
          <w:ilvl w:val="3"/>
          <w:numId w:val="2"/>
        </w:numPr>
        <w:tabs>
          <w:tab w:val="left" w:pos="1751"/>
        </w:tabs>
        <w:spacing w:before="0"/>
        <w:ind w:right="269" w:hanging="502"/>
        <w:jc w:val="both"/>
        <w:rPr>
          <w:sz w:val="15"/>
        </w:rPr>
      </w:pPr>
      <w:r w:rsidRPr="00C91442">
        <w:rPr>
          <w:sz w:val="15"/>
        </w:rPr>
        <w:t xml:space="preserve">act of </w:t>
      </w:r>
      <w:proofErr w:type="gramStart"/>
      <w:r w:rsidRPr="00C91442">
        <w:rPr>
          <w:sz w:val="15"/>
        </w:rPr>
        <w:t>God;</w:t>
      </w:r>
      <w:proofErr w:type="gramEnd"/>
    </w:p>
    <w:p w14:paraId="5D23B90B" w14:textId="6A3D21A3" w:rsidR="003B2921" w:rsidRPr="00C91442" w:rsidRDefault="00000000" w:rsidP="002B17FD">
      <w:pPr>
        <w:pStyle w:val="ListParagraph"/>
        <w:numPr>
          <w:ilvl w:val="3"/>
          <w:numId w:val="2"/>
        </w:numPr>
        <w:tabs>
          <w:tab w:val="left" w:pos="1751"/>
        </w:tabs>
        <w:spacing w:before="0"/>
        <w:ind w:right="269" w:hanging="502"/>
        <w:jc w:val="both"/>
        <w:rPr>
          <w:sz w:val="15"/>
        </w:rPr>
      </w:pPr>
      <w:r w:rsidRPr="00C91442">
        <w:rPr>
          <w:sz w:val="15"/>
        </w:rPr>
        <w:t>riot, war (including civil war), invasion, act of foreign enemies, hostilities (whether war is declared or not)</w:t>
      </w:r>
    </w:p>
    <w:p w14:paraId="3E7EBF8D" w14:textId="77777777" w:rsidR="003B2921" w:rsidRDefault="00000000" w:rsidP="002B17FD">
      <w:pPr>
        <w:pStyle w:val="ListParagraph"/>
        <w:numPr>
          <w:ilvl w:val="3"/>
          <w:numId w:val="2"/>
        </w:numPr>
        <w:tabs>
          <w:tab w:val="left" w:pos="1751"/>
        </w:tabs>
        <w:spacing w:before="0"/>
        <w:ind w:right="269" w:hanging="502"/>
        <w:jc w:val="both"/>
        <w:rPr>
          <w:sz w:val="15"/>
        </w:rPr>
      </w:pPr>
      <w:r>
        <w:rPr>
          <w:sz w:val="15"/>
        </w:rPr>
        <w:t>acts of terrorism, rebellion, revolution, insurrection of military or usurped</w:t>
      </w:r>
      <w:r>
        <w:rPr>
          <w:spacing w:val="-2"/>
          <w:sz w:val="15"/>
        </w:rPr>
        <w:t xml:space="preserve"> </w:t>
      </w:r>
      <w:proofErr w:type="gramStart"/>
      <w:r>
        <w:rPr>
          <w:sz w:val="15"/>
        </w:rPr>
        <w:t>power;</w:t>
      </w:r>
      <w:proofErr w:type="gramEnd"/>
    </w:p>
    <w:p w14:paraId="1F8754EC" w14:textId="77777777" w:rsidR="003B2921" w:rsidRDefault="00000000" w:rsidP="002B17FD">
      <w:pPr>
        <w:pStyle w:val="ListParagraph"/>
        <w:numPr>
          <w:ilvl w:val="3"/>
          <w:numId w:val="2"/>
        </w:numPr>
        <w:tabs>
          <w:tab w:val="left" w:pos="1751"/>
        </w:tabs>
        <w:spacing w:before="0"/>
        <w:ind w:right="269" w:hanging="501"/>
        <w:jc w:val="both"/>
        <w:rPr>
          <w:sz w:val="15"/>
        </w:rPr>
      </w:pPr>
      <w:r>
        <w:rPr>
          <w:sz w:val="15"/>
        </w:rPr>
        <w:t>expropriation, confiscation, requisitioning or commandeering of all or part of the Goods or Services by any</w:t>
      </w:r>
      <w:r>
        <w:rPr>
          <w:spacing w:val="-1"/>
          <w:sz w:val="15"/>
        </w:rPr>
        <w:t xml:space="preserve"> </w:t>
      </w:r>
      <w:proofErr w:type="gramStart"/>
      <w:r>
        <w:rPr>
          <w:sz w:val="15"/>
        </w:rPr>
        <w:t>government;</w:t>
      </w:r>
      <w:proofErr w:type="gramEnd"/>
    </w:p>
    <w:p w14:paraId="25D1AD44" w14:textId="77777777" w:rsidR="003B2921" w:rsidRDefault="00000000" w:rsidP="002B17FD">
      <w:pPr>
        <w:pStyle w:val="ListParagraph"/>
        <w:numPr>
          <w:ilvl w:val="3"/>
          <w:numId w:val="2"/>
        </w:numPr>
        <w:tabs>
          <w:tab w:val="left" w:pos="1751"/>
        </w:tabs>
        <w:spacing w:before="0"/>
        <w:ind w:right="270" w:hanging="465"/>
        <w:jc w:val="both"/>
        <w:rPr>
          <w:sz w:val="15"/>
        </w:rPr>
      </w:pPr>
      <w:r>
        <w:rPr>
          <w:sz w:val="15"/>
        </w:rPr>
        <w:t>explosion, fire, flood, earthquake, catastrophic weather conditions or other natural</w:t>
      </w:r>
      <w:r>
        <w:rPr>
          <w:spacing w:val="-2"/>
          <w:sz w:val="15"/>
        </w:rPr>
        <w:t xml:space="preserve"> </w:t>
      </w:r>
      <w:proofErr w:type="gramStart"/>
      <w:r>
        <w:rPr>
          <w:sz w:val="15"/>
        </w:rPr>
        <w:t>calamities;</w:t>
      </w:r>
      <w:proofErr w:type="gramEnd"/>
    </w:p>
    <w:p w14:paraId="77F0C0C6" w14:textId="77777777" w:rsidR="003B2921" w:rsidRDefault="00000000" w:rsidP="002B17FD">
      <w:pPr>
        <w:pStyle w:val="ListParagraph"/>
        <w:numPr>
          <w:ilvl w:val="3"/>
          <w:numId w:val="2"/>
        </w:numPr>
        <w:tabs>
          <w:tab w:val="left" w:pos="1751"/>
        </w:tabs>
        <w:spacing w:before="0"/>
        <w:ind w:right="270" w:hanging="501"/>
        <w:jc w:val="both"/>
        <w:rPr>
          <w:sz w:val="15"/>
        </w:rPr>
      </w:pPr>
      <w:r>
        <w:rPr>
          <w:sz w:val="15"/>
        </w:rPr>
        <w:t xml:space="preserve">strikes or industrial disputes at a national or regional level, or by </w:t>
      </w:r>
      <w:proofErr w:type="spellStart"/>
      <w:r>
        <w:rPr>
          <w:sz w:val="15"/>
        </w:rPr>
        <w:t>labour</w:t>
      </w:r>
      <w:proofErr w:type="spellEnd"/>
      <w:r>
        <w:rPr>
          <w:sz w:val="15"/>
        </w:rPr>
        <w:t xml:space="preserve"> not employed by the affected party, its subcontractors or suppliers and which affect a substantial or essential part of the</w:t>
      </w:r>
      <w:r>
        <w:rPr>
          <w:spacing w:val="-6"/>
          <w:sz w:val="15"/>
        </w:rPr>
        <w:t xml:space="preserve"> </w:t>
      </w:r>
      <w:proofErr w:type="gramStart"/>
      <w:r>
        <w:rPr>
          <w:sz w:val="15"/>
        </w:rPr>
        <w:t>Services;</w:t>
      </w:r>
      <w:proofErr w:type="gramEnd"/>
    </w:p>
    <w:p w14:paraId="6A20592C" w14:textId="77777777" w:rsidR="003B2921" w:rsidRDefault="00000000" w:rsidP="002B17FD">
      <w:pPr>
        <w:pStyle w:val="ListParagraph"/>
        <w:numPr>
          <w:ilvl w:val="3"/>
          <w:numId w:val="2"/>
        </w:numPr>
        <w:tabs>
          <w:tab w:val="left" w:pos="1751"/>
        </w:tabs>
        <w:spacing w:before="1"/>
        <w:ind w:right="269" w:hanging="537"/>
        <w:jc w:val="both"/>
        <w:rPr>
          <w:sz w:val="15"/>
        </w:rPr>
      </w:pPr>
      <w:r>
        <w:rPr>
          <w:sz w:val="15"/>
        </w:rPr>
        <w:t xml:space="preserve">Changes to, or introduction of, any general or local Statute, Ordnance, Decree, Law, regulation or </w:t>
      </w:r>
      <w:proofErr w:type="gramStart"/>
      <w:r>
        <w:rPr>
          <w:sz w:val="15"/>
        </w:rPr>
        <w:t>bye-law</w:t>
      </w:r>
      <w:proofErr w:type="gramEnd"/>
      <w:r>
        <w:rPr>
          <w:sz w:val="15"/>
        </w:rPr>
        <w:t xml:space="preserve"> of any duly constituted authority whether at local, regional or national</w:t>
      </w:r>
      <w:r>
        <w:rPr>
          <w:spacing w:val="-1"/>
          <w:sz w:val="15"/>
        </w:rPr>
        <w:t xml:space="preserve"> </w:t>
      </w:r>
      <w:r>
        <w:rPr>
          <w:sz w:val="15"/>
        </w:rPr>
        <w:t>level.</w:t>
      </w:r>
    </w:p>
    <w:p w14:paraId="7609E6E4" w14:textId="77777777" w:rsidR="003B2921" w:rsidRDefault="00000000" w:rsidP="002B17FD">
      <w:pPr>
        <w:pStyle w:val="ListParagraph"/>
        <w:numPr>
          <w:ilvl w:val="1"/>
          <w:numId w:val="2"/>
        </w:numPr>
        <w:tabs>
          <w:tab w:val="left" w:pos="672"/>
        </w:tabs>
        <w:ind w:left="674" w:right="269" w:hanging="570"/>
        <w:rPr>
          <w:sz w:val="15"/>
        </w:rPr>
      </w:pPr>
      <w:r>
        <w:rPr>
          <w:sz w:val="15"/>
        </w:rPr>
        <w:t xml:space="preserve">In </w:t>
      </w:r>
      <w:r>
        <w:rPr>
          <w:spacing w:val="-3"/>
          <w:sz w:val="15"/>
        </w:rPr>
        <w:t xml:space="preserve">the event </w:t>
      </w:r>
      <w:r>
        <w:rPr>
          <w:sz w:val="15"/>
        </w:rPr>
        <w:t xml:space="preserve">of a </w:t>
      </w:r>
      <w:r>
        <w:rPr>
          <w:spacing w:val="-3"/>
          <w:sz w:val="15"/>
        </w:rPr>
        <w:t xml:space="preserve">Force Majeure occurrence, the party that is, </w:t>
      </w:r>
      <w:r>
        <w:rPr>
          <w:sz w:val="15"/>
        </w:rPr>
        <w:t xml:space="preserve">or </w:t>
      </w:r>
      <w:r>
        <w:rPr>
          <w:spacing w:val="-3"/>
          <w:sz w:val="15"/>
        </w:rPr>
        <w:t>may be, delayed</w:t>
      </w:r>
      <w:r>
        <w:rPr>
          <w:spacing w:val="-14"/>
          <w:sz w:val="15"/>
        </w:rPr>
        <w:t xml:space="preserve"> </w:t>
      </w:r>
      <w:r>
        <w:rPr>
          <w:spacing w:val="-3"/>
          <w:sz w:val="15"/>
        </w:rPr>
        <w:t>in,</w:t>
      </w:r>
      <w:r>
        <w:rPr>
          <w:spacing w:val="-14"/>
          <w:sz w:val="15"/>
        </w:rPr>
        <w:t xml:space="preserve"> </w:t>
      </w:r>
      <w:r>
        <w:rPr>
          <w:sz w:val="15"/>
        </w:rPr>
        <w:t>or</w:t>
      </w:r>
      <w:r>
        <w:rPr>
          <w:spacing w:val="-13"/>
          <w:sz w:val="15"/>
        </w:rPr>
        <w:t xml:space="preserve"> </w:t>
      </w:r>
      <w:r>
        <w:rPr>
          <w:spacing w:val="-3"/>
          <w:sz w:val="15"/>
        </w:rPr>
        <w:t>prevented</w:t>
      </w:r>
      <w:r>
        <w:rPr>
          <w:spacing w:val="-14"/>
          <w:sz w:val="15"/>
        </w:rPr>
        <w:t xml:space="preserve"> </w:t>
      </w:r>
      <w:r>
        <w:rPr>
          <w:spacing w:val="-4"/>
          <w:sz w:val="15"/>
        </w:rPr>
        <w:t>from,</w:t>
      </w:r>
      <w:r>
        <w:rPr>
          <w:spacing w:val="-13"/>
          <w:sz w:val="15"/>
        </w:rPr>
        <w:t xml:space="preserve"> </w:t>
      </w:r>
      <w:r>
        <w:rPr>
          <w:spacing w:val="-3"/>
          <w:sz w:val="15"/>
        </w:rPr>
        <w:t>performing</w:t>
      </w:r>
      <w:r>
        <w:rPr>
          <w:spacing w:val="-14"/>
          <w:sz w:val="15"/>
        </w:rPr>
        <w:t xml:space="preserve"> </w:t>
      </w:r>
      <w:r>
        <w:rPr>
          <w:sz w:val="15"/>
        </w:rPr>
        <w:t>its</w:t>
      </w:r>
      <w:r>
        <w:rPr>
          <w:spacing w:val="-15"/>
          <w:sz w:val="15"/>
        </w:rPr>
        <w:t xml:space="preserve"> </w:t>
      </w:r>
      <w:r>
        <w:rPr>
          <w:spacing w:val="-4"/>
          <w:sz w:val="15"/>
        </w:rPr>
        <w:t>obligations</w:t>
      </w:r>
      <w:r>
        <w:rPr>
          <w:spacing w:val="-13"/>
          <w:sz w:val="15"/>
        </w:rPr>
        <w:t xml:space="preserve"> </w:t>
      </w:r>
      <w:r>
        <w:rPr>
          <w:spacing w:val="-3"/>
          <w:sz w:val="15"/>
        </w:rPr>
        <w:t>under</w:t>
      </w:r>
      <w:r>
        <w:rPr>
          <w:spacing w:val="-15"/>
          <w:sz w:val="15"/>
        </w:rPr>
        <w:t xml:space="preserve"> </w:t>
      </w:r>
      <w:r>
        <w:rPr>
          <w:sz w:val="15"/>
        </w:rPr>
        <w:t>the</w:t>
      </w:r>
      <w:r>
        <w:rPr>
          <w:spacing w:val="-13"/>
          <w:sz w:val="15"/>
        </w:rPr>
        <w:t xml:space="preserve"> </w:t>
      </w:r>
      <w:r>
        <w:rPr>
          <w:sz w:val="15"/>
        </w:rPr>
        <w:t>PO</w:t>
      </w:r>
      <w:r>
        <w:rPr>
          <w:spacing w:val="-14"/>
          <w:sz w:val="15"/>
        </w:rPr>
        <w:t xml:space="preserve"> </w:t>
      </w:r>
      <w:r>
        <w:rPr>
          <w:spacing w:val="-4"/>
          <w:sz w:val="15"/>
        </w:rPr>
        <w:t xml:space="preserve">shall </w:t>
      </w:r>
      <w:r>
        <w:rPr>
          <w:spacing w:val="-3"/>
          <w:sz w:val="15"/>
        </w:rPr>
        <w:t xml:space="preserve">notify the other party </w:t>
      </w:r>
      <w:r>
        <w:rPr>
          <w:spacing w:val="-4"/>
          <w:sz w:val="15"/>
        </w:rPr>
        <w:t xml:space="preserve">forthwith, </w:t>
      </w:r>
      <w:r>
        <w:rPr>
          <w:spacing w:val="-3"/>
          <w:sz w:val="15"/>
        </w:rPr>
        <w:t xml:space="preserve">giving the full </w:t>
      </w:r>
      <w:r>
        <w:rPr>
          <w:spacing w:val="-4"/>
          <w:sz w:val="15"/>
        </w:rPr>
        <w:t xml:space="preserve">particulars </w:t>
      </w:r>
      <w:r>
        <w:rPr>
          <w:spacing w:val="-3"/>
          <w:sz w:val="15"/>
        </w:rPr>
        <w:t xml:space="preserve">thereof and shall use all </w:t>
      </w:r>
      <w:r>
        <w:rPr>
          <w:spacing w:val="-4"/>
          <w:sz w:val="15"/>
        </w:rPr>
        <w:t xml:space="preserve">reasonable </w:t>
      </w:r>
      <w:proofErr w:type="spellStart"/>
      <w:r>
        <w:rPr>
          <w:spacing w:val="-3"/>
          <w:sz w:val="15"/>
        </w:rPr>
        <w:t>endeavours</w:t>
      </w:r>
      <w:proofErr w:type="spellEnd"/>
      <w:r>
        <w:rPr>
          <w:spacing w:val="-3"/>
          <w:sz w:val="15"/>
        </w:rPr>
        <w:t xml:space="preserve"> </w:t>
      </w:r>
      <w:r>
        <w:rPr>
          <w:sz w:val="15"/>
        </w:rPr>
        <w:t xml:space="preserve">to </w:t>
      </w:r>
      <w:r>
        <w:rPr>
          <w:spacing w:val="-3"/>
          <w:sz w:val="15"/>
        </w:rPr>
        <w:t xml:space="preserve">remedy the </w:t>
      </w:r>
      <w:r>
        <w:rPr>
          <w:spacing w:val="-4"/>
          <w:sz w:val="15"/>
        </w:rPr>
        <w:t xml:space="preserve">situation </w:t>
      </w:r>
      <w:r>
        <w:rPr>
          <w:spacing w:val="-3"/>
          <w:sz w:val="15"/>
        </w:rPr>
        <w:t xml:space="preserve">without delay. </w:t>
      </w:r>
      <w:r>
        <w:rPr>
          <w:spacing w:val="-4"/>
          <w:sz w:val="15"/>
        </w:rPr>
        <w:t xml:space="preserve">Notwithstanding </w:t>
      </w:r>
      <w:r>
        <w:rPr>
          <w:spacing w:val="-3"/>
          <w:sz w:val="15"/>
        </w:rPr>
        <w:t xml:space="preserve">the foregoing the Parties shall meet without delay with </w:t>
      </w:r>
      <w:r>
        <w:rPr>
          <w:sz w:val="15"/>
        </w:rPr>
        <w:t xml:space="preserve">a </w:t>
      </w:r>
      <w:r>
        <w:rPr>
          <w:spacing w:val="-3"/>
          <w:sz w:val="15"/>
        </w:rPr>
        <w:t xml:space="preserve">view </w:t>
      </w:r>
      <w:r>
        <w:rPr>
          <w:sz w:val="15"/>
        </w:rPr>
        <w:t xml:space="preserve">to </w:t>
      </w:r>
      <w:r>
        <w:rPr>
          <w:spacing w:val="-3"/>
          <w:sz w:val="15"/>
        </w:rPr>
        <w:t xml:space="preserve">agreeing </w:t>
      </w:r>
      <w:r>
        <w:rPr>
          <w:sz w:val="15"/>
        </w:rPr>
        <w:t xml:space="preserve">a </w:t>
      </w:r>
      <w:r>
        <w:rPr>
          <w:spacing w:val="-3"/>
          <w:sz w:val="15"/>
        </w:rPr>
        <w:t xml:space="preserve">mutually acceptable course </w:t>
      </w:r>
      <w:r>
        <w:rPr>
          <w:sz w:val="15"/>
        </w:rPr>
        <w:t xml:space="preserve">of </w:t>
      </w:r>
      <w:r>
        <w:rPr>
          <w:spacing w:val="-3"/>
          <w:sz w:val="15"/>
        </w:rPr>
        <w:t xml:space="preserve">action </w:t>
      </w:r>
      <w:r>
        <w:rPr>
          <w:sz w:val="15"/>
        </w:rPr>
        <w:t xml:space="preserve">to </w:t>
      </w:r>
      <w:proofErr w:type="spellStart"/>
      <w:r>
        <w:rPr>
          <w:spacing w:val="-4"/>
          <w:sz w:val="15"/>
        </w:rPr>
        <w:t>minimise</w:t>
      </w:r>
      <w:proofErr w:type="spellEnd"/>
      <w:r>
        <w:rPr>
          <w:spacing w:val="-4"/>
          <w:sz w:val="15"/>
        </w:rPr>
        <w:t xml:space="preserve"> </w:t>
      </w:r>
      <w:r>
        <w:rPr>
          <w:spacing w:val="-3"/>
          <w:sz w:val="15"/>
        </w:rPr>
        <w:t xml:space="preserve">the effects </w:t>
      </w:r>
      <w:r>
        <w:rPr>
          <w:sz w:val="15"/>
        </w:rPr>
        <w:t xml:space="preserve">of </w:t>
      </w:r>
      <w:r>
        <w:rPr>
          <w:spacing w:val="-3"/>
          <w:sz w:val="15"/>
        </w:rPr>
        <w:t xml:space="preserve">any such occurrence and shall </w:t>
      </w:r>
      <w:r>
        <w:rPr>
          <w:spacing w:val="-4"/>
          <w:sz w:val="15"/>
        </w:rPr>
        <w:t xml:space="preserve">maintain frequent </w:t>
      </w:r>
      <w:r>
        <w:rPr>
          <w:spacing w:val="-3"/>
          <w:sz w:val="15"/>
        </w:rPr>
        <w:t>and regular contact for this</w:t>
      </w:r>
      <w:r>
        <w:rPr>
          <w:spacing w:val="-14"/>
          <w:sz w:val="15"/>
        </w:rPr>
        <w:t xml:space="preserve"> </w:t>
      </w:r>
      <w:r>
        <w:rPr>
          <w:spacing w:val="-3"/>
          <w:sz w:val="15"/>
        </w:rPr>
        <w:t>purpose.</w:t>
      </w:r>
    </w:p>
    <w:p w14:paraId="74EBA6F8" w14:textId="77777777" w:rsidR="003B2921" w:rsidRDefault="00000000" w:rsidP="002B17FD">
      <w:pPr>
        <w:pStyle w:val="ListParagraph"/>
        <w:numPr>
          <w:ilvl w:val="1"/>
          <w:numId w:val="2"/>
        </w:numPr>
        <w:tabs>
          <w:tab w:val="left" w:pos="672"/>
        </w:tabs>
        <w:spacing w:before="2"/>
        <w:ind w:left="674" w:right="269" w:hanging="570"/>
        <w:rPr>
          <w:sz w:val="15"/>
        </w:rPr>
      </w:pPr>
      <w:r>
        <w:rPr>
          <w:spacing w:val="-3"/>
          <w:sz w:val="15"/>
        </w:rPr>
        <w:t>Save</w:t>
      </w:r>
      <w:r>
        <w:rPr>
          <w:spacing w:val="-10"/>
          <w:sz w:val="15"/>
        </w:rPr>
        <w:t xml:space="preserve"> </w:t>
      </w:r>
      <w:r>
        <w:rPr>
          <w:sz w:val="15"/>
        </w:rPr>
        <w:t>as</w:t>
      </w:r>
      <w:r>
        <w:rPr>
          <w:spacing w:val="-11"/>
          <w:sz w:val="15"/>
        </w:rPr>
        <w:t xml:space="preserve"> </w:t>
      </w:r>
      <w:r>
        <w:rPr>
          <w:spacing w:val="-3"/>
          <w:sz w:val="15"/>
        </w:rPr>
        <w:t>may</w:t>
      </w:r>
      <w:r>
        <w:rPr>
          <w:spacing w:val="-10"/>
          <w:sz w:val="15"/>
        </w:rPr>
        <w:t xml:space="preserve"> </w:t>
      </w:r>
      <w:r>
        <w:rPr>
          <w:spacing w:val="-3"/>
          <w:sz w:val="15"/>
        </w:rPr>
        <w:t>otherwise</w:t>
      </w:r>
      <w:r>
        <w:rPr>
          <w:spacing w:val="-11"/>
          <w:sz w:val="15"/>
        </w:rPr>
        <w:t xml:space="preserve"> </w:t>
      </w:r>
      <w:r>
        <w:rPr>
          <w:sz w:val="15"/>
        </w:rPr>
        <w:t>be</w:t>
      </w:r>
      <w:r>
        <w:rPr>
          <w:spacing w:val="-11"/>
          <w:sz w:val="15"/>
        </w:rPr>
        <w:t xml:space="preserve"> </w:t>
      </w:r>
      <w:r>
        <w:rPr>
          <w:spacing w:val="-3"/>
          <w:sz w:val="15"/>
        </w:rPr>
        <w:t>provided</w:t>
      </w:r>
      <w:r>
        <w:rPr>
          <w:spacing w:val="-12"/>
          <w:sz w:val="15"/>
        </w:rPr>
        <w:t xml:space="preserve"> </w:t>
      </w:r>
      <w:r>
        <w:rPr>
          <w:spacing w:val="-3"/>
          <w:sz w:val="15"/>
        </w:rPr>
        <w:t>for</w:t>
      </w:r>
      <w:r>
        <w:rPr>
          <w:spacing w:val="-11"/>
          <w:sz w:val="15"/>
        </w:rPr>
        <w:t xml:space="preserve"> </w:t>
      </w:r>
      <w:r>
        <w:rPr>
          <w:sz w:val="15"/>
        </w:rPr>
        <w:t>in</w:t>
      </w:r>
      <w:r>
        <w:rPr>
          <w:spacing w:val="-10"/>
          <w:sz w:val="15"/>
        </w:rPr>
        <w:t xml:space="preserve"> </w:t>
      </w:r>
      <w:r>
        <w:rPr>
          <w:spacing w:val="-3"/>
          <w:sz w:val="15"/>
        </w:rPr>
        <w:t>the</w:t>
      </w:r>
      <w:r>
        <w:rPr>
          <w:spacing w:val="-11"/>
          <w:sz w:val="15"/>
        </w:rPr>
        <w:t xml:space="preserve"> </w:t>
      </w:r>
      <w:r>
        <w:rPr>
          <w:sz w:val="15"/>
        </w:rPr>
        <w:t>PO,</w:t>
      </w:r>
      <w:r>
        <w:rPr>
          <w:spacing w:val="-11"/>
          <w:sz w:val="15"/>
        </w:rPr>
        <w:t xml:space="preserve"> </w:t>
      </w:r>
      <w:r>
        <w:rPr>
          <w:sz w:val="15"/>
        </w:rPr>
        <w:t>no</w:t>
      </w:r>
      <w:r>
        <w:rPr>
          <w:spacing w:val="-10"/>
          <w:sz w:val="15"/>
        </w:rPr>
        <w:t xml:space="preserve"> </w:t>
      </w:r>
      <w:r>
        <w:rPr>
          <w:spacing w:val="-3"/>
          <w:sz w:val="15"/>
        </w:rPr>
        <w:t>payments</w:t>
      </w:r>
      <w:r>
        <w:rPr>
          <w:spacing w:val="-11"/>
          <w:sz w:val="15"/>
        </w:rPr>
        <w:t xml:space="preserve"> </w:t>
      </w:r>
      <w:r>
        <w:rPr>
          <w:sz w:val="15"/>
        </w:rPr>
        <w:t>of</w:t>
      </w:r>
      <w:r>
        <w:rPr>
          <w:spacing w:val="-10"/>
          <w:sz w:val="15"/>
        </w:rPr>
        <w:t xml:space="preserve"> </w:t>
      </w:r>
      <w:r>
        <w:rPr>
          <w:spacing w:val="-3"/>
          <w:sz w:val="15"/>
        </w:rPr>
        <w:t xml:space="preserve">whatever </w:t>
      </w:r>
      <w:r>
        <w:rPr>
          <w:spacing w:val="-3"/>
          <w:sz w:val="15"/>
        </w:rPr>
        <w:lastRenderedPageBreak/>
        <w:t xml:space="preserve">nature shall </w:t>
      </w:r>
      <w:r>
        <w:rPr>
          <w:sz w:val="15"/>
        </w:rPr>
        <w:t xml:space="preserve">be </w:t>
      </w:r>
      <w:r>
        <w:rPr>
          <w:spacing w:val="-3"/>
          <w:sz w:val="15"/>
        </w:rPr>
        <w:t xml:space="preserve">made </w:t>
      </w:r>
      <w:r>
        <w:rPr>
          <w:sz w:val="15"/>
        </w:rPr>
        <w:t xml:space="preserve">in </w:t>
      </w:r>
      <w:r>
        <w:rPr>
          <w:spacing w:val="-3"/>
          <w:sz w:val="15"/>
        </w:rPr>
        <w:t xml:space="preserve">respect </w:t>
      </w:r>
      <w:r>
        <w:rPr>
          <w:sz w:val="15"/>
        </w:rPr>
        <w:t xml:space="preserve">of </w:t>
      </w:r>
      <w:r>
        <w:rPr>
          <w:spacing w:val="-3"/>
          <w:sz w:val="15"/>
        </w:rPr>
        <w:t xml:space="preserve">Goods </w:t>
      </w:r>
      <w:r>
        <w:rPr>
          <w:sz w:val="15"/>
        </w:rPr>
        <w:t xml:space="preserve">or </w:t>
      </w:r>
      <w:r>
        <w:rPr>
          <w:spacing w:val="-3"/>
          <w:sz w:val="15"/>
        </w:rPr>
        <w:t xml:space="preserve">Services </w:t>
      </w:r>
      <w:r>
        <w:rPr>
          <w:sz w:val="15"/>
        </w:rPr>
        <w:t xml:space="preserve">not </w:t>
      </w:r>
      <w:r>
        <w:rPr>
          <w:spacing w:val="-3"/>
          <w:sz w:val="15"/>
        </w:rPr>
        <w:t>provided for reasons</w:t>
      </w:r>
      <w:r>
        <w:rPr>
          <w:spacing w:val="-7"/>
          <w:sz w:val="15"/>
        </w:rPr>
        <w:t xml:space="preserve"> </w:t>
      </w:r>
      <w:r>
        <w:rPr>
          <w:sz w:val="15"/>
        </w:rPr>
        <w:t>of</w:t>
      </w:r>
      <w:r>
        <w:rPr>
          <w:spacing w:val="-7"/>
          <w:sz w:val="15"/>
        </w:rPr>
        <w:t xml:space="preserve"> </w:t>
      </w:r>
      <w:r>
        <w:rPr>
          <w:spacing w:val="-3"/>
          <w:sz w:val="15"/>
        </w:rPr>
        <w:t>Force</w:t>
      </w:r>
      <w:r>
        <w:rPr>
          <w:spacing w:val="-7"/>
          <w:sz w:val="15"/>
        </w:rPr>
        <w:t xml:space="preserve"> </w:t>
      </w:r>
      <w:r>
        <w:rPr>
          <w:spacing w:val="-3"/>
          <w:sz w:val="15"/>
        </w:rPr>
        <w:t>Majeure</w:t>
      </w:r>
      <w:r>
        <w:rPr>
          <w:spacing w:val="-6"/>
          <w:sz w:val="15"/>
        </w:rPr>
        <w:t xml:space="preserve"> </w:t>
      </w:r>
      <w:r>
        <w:rPr>
          <w:spacing w:val="-3"/>
          <w:sz w:val="15"/>
        </w:rPr>
        <w:t>and</w:t>
      </w:r>
      <w:r>
        <w:rPr>
          <w:spacing w:val="-7"/>
          <w:sz w:val="15"/>
        </w:rPr>
        <w:t xml:space="preserve"> </w:t>
      </w:r>
      <w:r>
        <w:rPr>
          <w:spacing w:val="-3"/>
          <w:sz w:val="15"/>
        </w:rPr>
        <w:t>each</w:t>
      </w:r>
      <w:r>
        <w:rPr>
          <w:spacing w:val="-7"/>
          <w:sz w:val="15"/>
        </w:rPr>
        <w:t xml:space="preserve"> </w:t>
      </w:r>
      <w:r>
        <w:rPr>
          <w:spacing w:val="-3"/>
          <w:sz w:val="15"/>
        </w:rPr>
        <w:t>party</w:t>
      </w:r>
      <w:r>
        <w:rPr>
          <w:spacing w:val="-6"/>
          <w:sz w:val="15"/>
        </w:rPr>
        <w:t xml:space="preserve"> </w:t>
      </w:r>
      <w:r>
        <w:rPr>
          <w:spacing w:val="-3"/>
          <w:sz w:val="15"/>
        </w:rPr>
        <w:t>shall</w:t>
      </w:r>
      <w:r>
        <w:rPr>
          <w:spacing w:val="-7"/>
          <w:sz w:val="15"/>
        </w:rPr>
        <w:t xml:space="preserve"> </w:t>
      </w:r>
      <w:r>
        <w:rPr>
          <w:spacing w:val="-3"/>
          <w:sz w:val="15"/>
        </w:rPr>
        <w:t>bear</w:t>
      </w:r>
      <w:r>
        <w:rPr>
          <w:spacing w:val="-7"/>
          <w:sz w:val="15"/>
        </w:rPr>
        <w:t xml:space="preserve"> </w:t>
      </w:r>
      <w:r>
        <w:rPr>
          <w:sz w:val="15"/>
        </w:rPr>
        <w:t>its</w:t>
      </w:r>
      <w:r>
        <w:rPr>
          <w:spacing w:val="-7"/>
          <w:sz w:val="15"/>
        </w:rPr>
        <w:t xml:space="preserve"> </w:t>
      </w:r>
      <w:r>
        <w:rPr>
          <w:spacing w:val="-3"/>
          <w:sz w:val="15"/>
        </w:rPr>
        <w:t>own</w:t>
      </w:r>
      <w:r>
        <w:rPr>
          <w:spacing w:val="-7"/>
          <w:sz w:val="15"/>
        </w:rPr>
        <w:t xml:space="preserve"> </w:t>
      </w:r>
      <w:r>
        <w:rPr>
          <w:spacing w:val="-3"/>
          <w:sz w:val="15"/>
        </w:rPr>
        <w:t>costs,</w:t>
      </w:r>
      <w:r>
        <w:rPr>
          <w:spacing w:val="-7"/>
          <w:sz w:val="15"/>
        </w:rPr>
        <w:t xml:space="preserve"> </w:t>
      </w:r>
      <w:r>
        <w:rPr>
          <w:spacing w:val="-3"/>
          <w:sz w:val="15"/>
        </w:rPr>
        <w:t>expenses and</w:t>
      </w:r>
      <w:r>
        <w:rPr>
          <w:spacing w:val="-6"/>
          <w:sz w:val="15"/>
        </w:rPr>
        <w:t xml:space="preserve"> </w:t>
      </w:r>
      <w:r>
        <w:rPr>
          <w:spacing w:val="-4"/>
          <w:sz w:val="15"/>
        </w:rPr>
        <w:t>losses</w:t>
      </w:r>
      <w:r>
        <w:rPr>
          <w:spacing w:val="-6"/>
          <w:sz w:val="15"/>
        </w:rPr>
        <w:t xml:space="preserve"> </w:t>
      </w:r>
      <w:r>
        <w:rPr>
          <w:spacing w:val="-3"/>
          <w:sz w:val="15"/>
        </w:rPr>
        <w:t>incurred</w:t>
      </w:r>
      <w:r>
        <w:rPr>
          <w:spacing w:val="-6"/>
          <w:sz w:val="15"/>
        </w:rPr>
        <w:t xml:space="preserve"> </w:t>
      </w:r>
      <w:proofErr w:type="gramStart"/>
      <w:r>
        <w:rPr>
          <w:sz w:val="15"/>
        </w:rPr>
        <w:t>as</w:t>
      </w:r>
      <w:r>
        <w:rPr>
          <w:spacing w:val="-6"/>
          <w:sz w:val="15"/>
        </w:rPr>
        <w:t xml:space="preserve"> </w:t>
      </w:r>
      <w:r>
        <w:rPr>
          <w:sz w:val="15"/>
        </w:rPr>
        <w:t>a</w:t>
      </w:r>
      <w:r>
        <w:rPr>
          <w:spacing w:val="-6"/>
          <w:sz w:val="15"/>
        </w:rPr>
        <w:t xml:space="preserve"> </w:t>
      </w:r>
      <w:r>
        <w:rPr>
          <w:spacing w:val="-3"/>
          <w:sz w:val="15"/>
        </w:rPr>
        <w:t>result</w:t>
      </w:r>
      <w:r>
        <w:rPr>
          <w:spacing w:val="-7"/>
          <w:sz w:val="15"/>
        </w:rPr>
        <w:t xml:space="preserve"> </w:t>
      </w:r>
      <w:r>
        <w:rPr>
          <w:sz w:val="15"/>
        </w:rPr>
        <w:t>of</w:t>
      </w:r>
      <w:proofErr w:type="gramEnd"/>
      <w:r>
        <w:rPr>
          <w:spacing w:val="-6"/>
          <w:sz w:val="15"/>
        </w:rPr>
        <w:t xml:space="preserve"> </w:t>
      </w:r>
      <w:r>
        <w:rPr>
          <w:sz w:val="15"/>
        </w:rPr>
        <w:t>a</w:t>
      </w:r>
      <w:r>
        <w:rPr>
          <w:spacing w:val="-6"/>
          <w:sz w:val="15"/>
        </w:rPr>
        <w:t xml:space="preserve"> </w:t>
      </w:r>
      <w:r>
        <w:rPr>
          <w:spacing w:val="-3"/>
          <w:sz w:val="15"/>
        </w:rPr>
        <w:t>Force</w:t>
      </w:r>
      <w:r>
        <w:rPr>
          <w:spacing w:val="-7"/>
          <w:sz w:val="15"/>
        </w:rPr>
        <w:t xml:space="preserve"> </w:t>
      </w:r>
      <w:r>
        <w:rPr>
          <w:spacing w:val="-3"/>
          <w:sz w:val="15"/>
        </w:rPr>
        <w:t>Majeure</w:t>
      </w:r>
      <w:r>
        <w:rPr>
          <w:spacing w:val="-7"/>
          <w:sz w:val="15"/>
        </w:rPr>
        <w:t xml:space="preserve"> </w:t>
      </w:r>
      <w:r>
        <w:rPr>
          <w:spacing w:val="-3"/>
          <w:sz w:val="15"/>
        </w:rPr>
        <w:t>occurrence.</w:t>
      </w:r>
    </w:p>
    <w:p w14:paraId="0F7178E6" w14:textId="77777777" w:rsidR="003B2921" w:rsidRDefault="003B2921" w:rsidP="002B17FD">
      <w:pPr>
        <w:pStyle w:val="BodyText"/>
        <w:spacing w:before="10"/>
        <w:ind w:left="0" w:firstLine="0"/>
      </w:pPr>
    </w:p>
    <w:p w14:paraId="0F37CC53" w14:textId="77777777" w:rsidR="003B2921" w:rsidRDefault="00000000" w:rsidP="002B17FD">
      <w:pPr>
        <w:pStyle w:val="Heading1"/>
        <w:numPr>
          <w:ilvl w:val="0"/>
          <w:numId w:val="2"/>
        </w:numPr>
        <w:tabs>
          <w:tab w:val="left" w:pos="465"/>
        </w:tabs>
        <w:ind w:hanging="361"/>
      </w:pPr>
      <w:r>
        <w:rPr>
          <w:spacing w:val="-4"/>
        </w:rPr>
        <w:t>Termination</w:t>
      </w:r>
    </w:p>
    <w:p w14:paraId="6AA64B8A" w14:textId="77777777" w:rsidR="003B2921" w:rsidRDefault="00000000" w:rsidP="002B17FD">
      <w:pPr>
        <w:pStyle w:val="ListParagraph"/>
        <w:numPr>
          <w:ilvl w:val="1"/>
          <w:numId w:val="2"/>
        </w:numPr>
        <w:tabs>
          <w:tab w:val="left" w:pos="675"/>
        </w:tabs>
        <w:spacing w:before="4"/>
        <w:ind w:left="674" w:right="270" w:hanging="570"/>
        <w:rPr>
          <w:sz w:val="15"/>
        </w:rPr>
      </w:pPr>
      <w:r>
        <w:rPr>
          <w:spacing w:val="-3"/>
          <w:sz w:val="15"/>
        </w:rPr>
        <w:t xml:space="preserve">Should the Supplier fail </w:t>
      </w:r>
      <w:r>
        <w:rPr>
          <w:sz w:val="15"/>
        </w:rPr>
        <w:t xml:space="preserve">to </w:t>
      </w:r>
      <w:r>
        <w:rPr>
          <w:spacing w:val="-3"/>
          <w:sz w:val="15"/>
        </w:rPr>
        <w:t xml:space="preserve">perform any </w:t>
      </w:r>
      <w:r>
        <w:rPr>
          <w:sz w:val="15"/>
        </w:rPr>
        <w:t xml:space="preserve">of </w:t>
      </w:r>
      <w:r>
        <w:rPr>
          <w:spacing w:val="-3"/>
          <w:sz w:val="15"/>
        </w:rPr>
        <w:t xml:space="preserve">its </w:t>
      </w:r>
      <w:r>
        <w:rPr>
          <w:spacing w:val="-4"/>
          <w:sz w:val="15"/>
        </w:rPr>
        <w:t xml:space="preserve">obligations </w:t>
      </w:r>
      <w:r>
        <w:rPr>
          <w:spacing w:val="-3"/>
          <w:sz w:val="15"/>
        </w:rPr>
        <w:t xml:space="preserve">pursuant </w:t>
      </w:r>
      <w:r>
        <w:rPr>
          <w:sz w:val="15"/>
        </w:rPr>
        <w:t xml:space="preserve">to </w:t>
      </w:r>
      <w:r>
        <w:rPr>
          <w:spacing w:val="-3"/>
          <w:sz w:val="15"/>
        </w:rPr>
        <w:t xml:space="preserve">the </w:t>
      </w:r>
      <w:r>
        <w:rPr>
          <w:sz w:val="15"/>
        </w:rPr>
        <w:t>PO</w:t>
      </w:r>
      <w:r>
        <w:rPr>
          <w:spacing w:val="-5"/>
          <w:sz w:val="15"/>
        </w:rPr>
        <w:t xml:space="preserve"> </w:t>
      </w:r>
      <w:r>
        <w:rPr>
          <w:sz w:val="15"/>
        </w:rPr>
        <w:t>or</w:t>
      </w:r>
      <w:r>
        <w:rPr>
          <w:spacing w:val="-4"/>
          <w:sz w:val="15"/>
        </w:rPr>
        <w:t xml:space="preserve"> </w:t>
      </w:r>
      <w:r>
        <w:rPr>
          <w:spacing w:val="-3"/>
          <w:sz w:val="15"/>
        </w:rPr>
        <w:t>fails</w:t>
      </w:r>
      <w:r>
        <w:rPr>
          <w:spacing w:val="-4"/>
          <w:sz w:val="15"/>
        </w:rPr>
        <w:t xml:space="preserve"> </w:t>
      </w:r>
      <w:r>
        <w:rPr>
          <w:sz w:val="15"/>
        </w:rPr>
        <w:t>to</w:t>
      </w:r>
      <w:r>
        <w:rPr>
          <w:spacing w:val="-3"/>
          <w:sz w:val="15"/>
        </w:rPr>
        <w:t xml:space="preserve"> do</w:t>
      </w:r>
      <w:r>
        <w:rPr>
          <w:spacing w:val="-5"/>
          <w:sz w:val="15"/>
        </w:rPr>
        <w:t xml:space="preserve"> </w:t>
      </w:r>
      <w:r>
        <w:rPr>
          <w:spacing w:val="-3"/>
          <w:sz w:val="15"/>
        </w:rPr>
        <w:t>the</w:t>
      </w:r>
      <w:r>
        <w:rPr>
          <w:spacing w:val="-4"/>
          <w:sz w:val="15"/>
        </w:rPr>
        <w:t xml:space="preserve"> </w:t>
      </w:r>
      <w:r>
        <w:rPr>
          <w:spacing w:val="-3"/>
          <w:sz w:val="15"/>
        </w:rPr>
        <w:t>same</w:t>
      </w:r>
      <w:r>
        <w:rPr>
          <w:spacing w:val="-4"/>
          <w:sz w:val="15"/>
        </w:rPr>
        <w:t xml:space="preserve"> </w:t>
      </w:r>
      <w:r>
        <w:rPr>
          <w:spacing w:val="-3"/>
          <w:sz w:val="15"/>
        </w:rPr>
        <w:t>properly</w:t>
      </w:r>
      <w:r>
        <w:rPr>
          <w:spacing w:val="-5"/>
          <w:sz w:val="15"/>
        </w:rPr>
        <w:t xml:space="preserve"> </w:t>
      </w:r>
      <w:r>
        <w:rPr>
          <w:sz w:val="15"/>
        </w:rPr>
        <w:t>or</w:t>
      </w:r>
      <w:r>
        <w:rPr>
          <w:spacing w:val="-5"/>
          <w:sz w:val="15"/>
        </w:rPr>
        <w:t xml:space="preserve"> </w:t>
      </w:r>
      <w:r>
        <w:rPr>
          <w:sz w:val="15"/>
        </w:rPr>
        <w:t>in</w:t>
      </w:r>
      <w:r>
        <w:rPr>
          <w:spacing w:val="-4"/>
          <w:sz w:val="15"/>
        </w:rPr>
        <w:t xml:space="preserve"> </w:t>
      </w:r>
      <w:r>
        <w:rPr>
          <w:sz w:val="15"/>
        </w:rPr>
        <w:t>a</w:t>
      </w:r>
      <w:r>
        <w:rPr>
          <w:spacing w:val="-4"/>
          <w:sz w:val="15"/>
        </w:rPr>
        <w:t xml:space="preserve"> </w:t>
      </w:r>
      <w:r>
        <w:rPr>
          <w:spacing w:val="-3"/>
          <w:sz w:val="15"/>
        </w:rPr>
        <w:t xml:space="preserve">timely </w:t>
      </w:r>
      <w:r>
        <w:rPr>
          <w:spacing w:val="-4"/>
          <w:sz w:val="15"/>
        </w:rPr>
        <w:t>fashion,</w:t>
      </w:r>
      <w:r>
        <w:rPr>
          <w:spacing w:val="-5"/>
          <w:sz w:val="15"/>
        </w:rPr>
        <w:t xml:space="preserve"> </w:t>
      </w:r>
      <w:r>
        <w:rPr>
          <w:spacing w:val="-3"/>
          <w:sz w:val="15"/>
        </w:rPr>
        <w:t>and,</w:t>
      </w:r>
      <w:r>
        <w:rPr>
          <w:spacing w:val="-4"/>
          <w:sz w:val="15"/>
        </w:rPr>
        <w:t xml:space="preserve"> </w:t>
      </w:r>
      <w:r>
        <w:rPr>
          <w:sz w:val="15"/>
        </w:rPr>
        <w:t>in</w:t>
      </w:r>
      <w:r>
        <w:rPr>
          <w:spacing w:val="-3"/>
          <w:sz w:val="15"/>
        </w:rPr>
        <w:t xml:space="preserve"> any</w:t>
      </w:r>
      <w:r>
        <w:rPr>
          <w:spacing w:val="-4"/>
          <w:sz w:val="15"/>
        </w:rPr>
        <w:t xml:space="preserve"> </w:t>
      </w:r>
      <w:r>
        <w:rPr>
          <w:spacing w:val="-3"/>
          <w:sz w:val="15"/>
        </w:rPr>
        <w:t>case, if:</w:t>
      </w:r>
    </w:p>
    <w:p w14:paraId="08ACE09A" w14:textId="77777777" w:rsidR="003B2921" w:rsidRDefault="00000000" w:rsidP="002B17FD">
      <w:pPr>
        <w:pStyle w:val="ListParagraph"/>
        <w:numPr>
          <w:ilvl w:val="0"/>
          <w:numId w:val="1"/>
        </w:numPr>
        <w:tabs>
          <w:tab w:val="left" w:pos="815"/>
        </w:tabs>
        <w:spacing w:before="0" w:line="220" w:lineRule="auto"/>
        <w:ind w:right="108"/>
        <w:rPr>
          <w:sz w:val="15"/>
        </w:rPr>
      </w:pPr>
      <w:r>
        <w:rPr>
          <w:sz w:val="15"/>
        </w:rPr>
        <w:t xml:space="preserve">the Supplier is declared bankrupt, put into receivership or placed under </w:t>
      </w:r>
      <w:proofErr w:type="gramStart"/>
      <w:r>
        <w:rPr>
          <w:sz w:val="15"/>
        </w:rPr>
        <w:t>administration;</w:t>
      </w:r>
      <w:proofErr w:type="gramEnd"/>
    </w:p>
    <w:p w14:paraId="6B3123E6" w14:textId="77777777" w:rsidR="003B2921" w:rsidRDefault="00000000" w:rsidP="002B17FD">
      <w:pPr>
        <w:pStyle w:val="ListParagraph"/>
        <w:numPr>
          <w:ilvl w:val="0"/>
          <w:numId w:val="1"/>
        </w:numPr>
        <w:tabs>
          <w:tab w:val="left" w:pos="815"/>
        </w:tabs>
        <w:spacing w:before="0" w:line="185" w:lineRule="exact"/>
        <w:ind w:hanging="146"/>
        <w:rPr>
          <w:sz w:val="15"/>
        </w:rPr>
      </w:pPr>
      <w:r>
        <w:rPr>
          <w:sz w:val="15"/>
        </w:rPr>
        <w:t>the Supplier receives or requests a suspension of</w:t>
      </w:r>
      <w:r>
        <w:rPr>
          <w:spacing w:val="-16"/>
          <w:sz w:val="15"/>
        </w:rPr>
        <w:t xml:space="preserve"> </w:t>
      </w:r>
      <w:proofErr w:type="gramStart"/>
      <w:r>
        <w:rPr>
          <w:sz w:val="15"/>
        </w:rPr>
        <w:t>payment;</w:t>
      </w:r>
      <w:proofErr w:type="gramEnd"/>
    </w:p>
    <w:p w14:paraId="573B11FC" w14:textId="77777777" w:rsidR="003B2921" w:rsidRDefault="00000000" w:rsidP="002B17FD">
      <w:pPr>
        <w:pStyle w:val="ListParagraph"/>
        <w:numPr>
          <w:ilvl w:val="0"/>
          <w:numId w:val="1"/>
        </w:numPr>
        <w:tabs>
          <w:tab w:val="left" w:pos="815"/>
        </w:tabs>
        <w:spacing w:before="0"/>
        <w:ind w:right="107"/>
        <w:rPr>
          <w:sz w:val="15"/>
        </w:rPr>
      </w:pPr>
      <w:r>
        <w:rPr>
          <w:sz w:val="15"/>
        </w:rPr>
        <w:t>the Supplier participates in a debt-restructuring scheme, whether or</w:t>
      </w:r>
      <w:r>
        <w:rPr>
          <w:spacing w:val="-29"/>
          <w:sz w:val="15"/>
        </w:rPr>
        <w:t xml:space="preserve"> </w:t>
      </w:r>
      <w:r>
        <w:rPr>
          <w:sz w:val="15"/>
        </w:rPr>
        <w:t xml:space="preserve">not </w:t>
      </w:r>
      <w:proofErr w:type="gramStart"/>
      <w:r>
        <w:rPr>
          <w:sz w:val="15"/>
        </w:rPr>
        <w:t>voluntarily;</w:t>
      </w:r>
      <w:proofErr w:type="gramEnd"/>
    </w:p>
    <w:p w14:paraId="102DCBE3" w14:textId="77777777" w:rsidR="003B2921" w:rsidRDefault="00000000" w:rsidP="002B17FD">
      <w:pPr>
        <w:pStyle w:val="ListParagraph"/>
        <w:numPr>
          <w:ilvl w:val="0"/>
          <w:numId w:val="1"/>
        </w:numPr>
        <w:tabs>
          <w:tab w:val="left" w:pos="813"/>
        </w:tabs>
        <w:spacing w:before="0"/>
        <w:ind w:left="812" w:right="294" w:hanging="143"/>
        <w:rPr>
          <w:sz w:val="15"/>
        </w:rPr>
      </w:pPr>
      <w:r>
        <w:rPr>
          <w:sz w:val="15"/>
        </w:rPr>
        <w:t>the</w:t>
      </w:r>
      <w:r>
        <w:rPr>
          <w:spacing w:val="-4"/>
          <w:sz w:val="15"/>
        </w:rPr>
        <w:t xml:space="preserve"> </w:t>
      </w:r>
      <w:r>
        <w:rPr>
          <w:sz w:val="15"/>
        </w:rPr>
        <w:t>Supplier</w:t>
      </w:r>
      <w:r>
        <w:rPr>
          <w:spacing w:val="-3"/>
          <w:sz w:val="15"/>
        </w:rPr>
        <w:t xml:space="preserve"> </w:t>
      </w:r>
      <w:r>
        <w:rPr>
          <w:sz w:val="15"/>
        </w:rPr>
        <w:t>ceases</w:t>
      </w:r>
      <w:r>
        <w:rPr>
          <w:spacing w:val="-3"/>
          <w:sz w:val="15"/>
        </w:rPr>
        <w:t xml:space="preserve"> </w:t>
      </w:r>
      <w:r>
        <w:rPr>
          <w:sz w:val="15"/>
        </w:rPr>
        <w:t>to</w:t>
      </w:r>
      <w:r>
        <w:rPr>
          <w:spacing w:val="-2"/>
          <w:sz w:val="15"/>
        </w:rPr>
        <w:t xml:space="preserve"> </w:t>
      </w:r>
      <w:r>
        <w:rPr>
          <w:sz w:val="15"/>
        </w:rPr>
        <w:t>operate</w:t>
      </w:r>
      <w:r>
        <w:rPr>
          <w:spacing w:val="-2"/>
          <w:sz w:val="15"/>
        </w:rPr>
        <w:t xml:space="preserve"> </w:t>
      </w:r>
      <w:r>
        <w:rPr>
          <w:sz w:val="15"/>
        </w:rPr>
        <w:t>all</w:t>
      </w:r>
      <w:r>
        <w:rPr>
          <w:spacing w:val="-4"/>
          <w:sz w:val="15"/>
        </w:rPr>
        <w:t xml:space="preserve"> </w:t>
      </w:r>
      <w:r>
        <w:rPr>
          <w:sz w:val="15"/>
        </w:rPr>
        <w:t>or</w:t>
      </w:r>
      <w:r>
        <w:rPr>
          <w:spacing w:val="-3"/>
          <w:sz w:val="15"/>
        </w:rPr>
        <w:t xml:space="preserve"> </w:t>
      </w:r>
      <w:r>
        <w:rPr>
          <w:sz w:val="15"/>
        </w:rPr>
        <w:t>a</w:t>
      </w:r>
      <w:r>
        <w:rPr>
          <w:spacing w:val="-2"/>
          <w:sz w:val="15"/>
        </w:rPr>
        <w:t xml:space="preserve"> </w:t>
      </w:r>
      <w:r>
        <w:rPr>
          <w:sz w:val="15"/>
        </w:rPr>
        <w:t>substantial</w:t>
      </w:r>
      <w:r>
        <w:rPr>
          <w:spacing w:val="-3"/>
          <w:sz w:val="15"/>
        </w:rPr>
        <w:t xml:space="preserve"> </w:t>
      </w:r>
      <w:r>
        <w:rPr>
          <w:sz w:val="15"/>
        </w:rPr>
        <w:t>part</w:t>
      </w:r>
      <w:r>
        <w:rPr>
          <w:spacing w:val="-3"/>
          <w:sz w:val="15"/>
        </w:rPr>
        <w:t xml:space="preserve"> </w:t>
      </w:r>
      <w:r>
        <w:rPr>
          <w:sz w:val="15"/>
        </w:rPr>
        <w:t>of</w:t>
      </w:r>
      <w:r>
        <w:rPr>
          <w:spacing w:val="-3"/>
          <w:sz w:val="15"/>
        </w:rPr>
        <w:t xml:space="preserve"> </w:t>
      </w:r>
      <w:r>
        <w:rPr>
          <w:sz w:val="15"/>
        </w:rPr>
        <w:t>its</w:t>
      </w:r>
      <w:r>
        <w:rPr>
          <w:spacing w:val="-4"/>
          <w:sz w:val="15"/>
        </w:rPr>
        <w:t xml:space="preserve"> </w:t>
      </w:r>
      <w:r>
        <w:rPr>
          <w:sz w:val="15"/>
        </w:rPr>
        <w:t>business, transfers it to a third party or liquidates it in another</w:t>
      </w:r>
      <w:r>
        <w:rPr>
          <w:spacing w:val="-12"/>
          <w:sz w:val="15"/>
        </w:rPr>
        <w:t xml:space="preserve"> </w:t>
      </w:r>
      <w:proofErr w:type="gramStart"/>
      <w:r>
        <w:rPr>
          <w:sz w:val="15"/>
        </w:rPr>
        <w:t>manner;</w:t>
      </w:r>
      <w:proofErr w:type="gramEnd"/>
    </w:p>
    <w:p w14:paraId="47F3870D" w14:textId="77777777" w:rsidR="003B2921" w:rsidRDefault="00000000" w:rsidP="002B17FD">
      <w:pPr>
        <w:pStyle w:val="ListParagraph"/>
        <w:numPr>
          <w:ilvl w:val="0"/>
          <w:numId w:val="1"/>
        </w:numPr>
        <w:tabs>
          <w:tab w:val="left" w:pos="813"/>
        </w:tabs>
        <w:spacing w:before="0"/>
        <w:ind w:left="812" w:right="387" w:hanging="143"/>
        <w:rPr>
          <w:sz w:val="15"/>
        </w:rPr>
      </w:pPr>
      <w:r>
        <w:rPr>
          <w:sz w:val="15"/>
        </w:rPr>
        <w:t>an attachment is levied in such a manner that there are reasonable grounds for doubting whether the Supplier will be able to continue all or part of its business activities (or those relevant to the Purchaser</w:t>
      </w:r>
      <w:proofErr w:type="gramStart"/>
      <w:r>
        <w:rPr>
          <w:sz w:val="15"/>
        </w:rPr>
        <w:t>);</w:t>
      </w:r>
      <w:proofErr w:type="gramEnd"/>
    </w:p>
    <w:p w14:paraId="6490D16A" w14:textId="77777777" w:rsidR="003B2921" w:rsidRDefault="00000000" w:rsidP="002B17FD">
      <w:pPr>
        <w:pStyle w:val="BodyText"/>
        <w:spacing w:before="0"/>
        <w:ind w:left="670" w:right="499" w:firstLine="0"/>
      </w:pPr>
      <w:r>
        <w:t>then the Supplier shall be in default and the Purchaser shall be entitled, without any further notice of default and/or judicial intervention being required, to terminate all or part of the PO, without</w:t>
      </w:r>
      <w:r>
        <w:rPr>
          <w:spacing w:val="-5"/>
        </w:rPr>
        <w:t xml:space="preserve"> </w:t>
      </w:r>
      <w:r>
        <w:t>prejudice</w:t>
      </w:r>
      <w:r>
        <w:rPr>
          <w:spacing w:val="-5"/>
        </w:rPr>
        <w:t xml:space="preserve"> </w:t>
      </w:r>
      <w:r>
        <w:t>to</w:t>
      </w:r>
      <w:r>
        <w:rPr>
          <w:spacing w:val="-5"/>
        </w:rPr>
        <w:t xml:space="preserve"> </w:t>
      </w:r>
      <w:r>
        <w:t>the</w:t>
      </w:r>
      <w:r>
        <w:rPr>
          <w:spacing w:val="-5"/>
        </w:rPr>
        <w:t xml:space="preserve"> </w:t>
      </w:r>
      <w:r>
        <w:t>Purchaser’s</w:t>
      </w:r>
      <w:r>
        <w:rPr>
          <w:spacing w:val="-5"/>
        </w:rPr>
        <w:t xml:space="preserve"> </w:t>
      </w:r>
      <w:r>
        <w:t>right</w:t>
      </w:r>
      <w:r>
        <w:rPr>
          <w:spacing w:val="-5"/>
        </w:rPr>
        <w:t xml:space="preserve"> </w:t>
      </w:r>
      <w:r>
        <w:t>to</w:t>
      </w:r>
      <w:r>
        <w:rPr>
          <w:spacing w:val="-5"/>
        </w:rPr>
        <w:t xml:space="preserve"> </w:t>
      </w:r>
      <w:r>
        <w:t>claim</w:t>
      </w:r>
      <w:r>
        <w:rPr>
          <w:spacing w:val="-5"/>
        </w:rPr>
        <w:t xml:space="preserve"> </w:t>
      </w:r>
      <w:r>
        <w:t>compensation</w:t>
      </w:r>
      <w:r>
        <w:rPr>
          <w:spacing w:val="-5"/>
        </w:rPr>
        <w:t xml:space="preserve"> </w:t>
      </w:r>
      <w:r>
        <w:t>for all</w:t>
      </w:r>
      <w:r>
        <w:rPr>
          <w:spacing w:val="-5"/>
        </w:rPr>
        <w:t xml:space="preserve"> </w:t>
      </w:r>
      <w:r>
        <w:t>loss</w:t>
      </w:r>
      <w:r>
        <w:rPr>
          <w:spacing w:val="-6"/>
        </w:rPr>
        <w:t xml:space="preserve"> </w:t>
      </w:r>
      <w:r>
        <w:t>or</w:t>
      </w:r>
      <w:r>
        <w:rPr>
          <w:spacing w:val="-5"/>
        </w:rPr>
        <w:t xml:space="preserve"> </w:t>
      </w:r>
      <w:r>
        <w:t>harm,</w:t>
      </w:r>
      <w:r>
        <w:rPr>
          <w:spacing w:val="-5"/>
        </w:rPr>
        <w:t xml:space="preserve"> </w:t>
      </w:r>
      <w:r>
        <w:t>expenses</w:t>
      </w:r>
      <w:r>
        <w:rPr>
          <w:spacing w:val="-5"/>
        </w:rPr>
        <w:t xml:space="preserve"> </w:t>
      </w:r>
      <w:r>
        <w:t>(including</w:t>
      </w:r>
      <w:r>
        <w:rPr>
          <w:spacing w:val="-5"/>
        </w:rPr>
        <w:t xml:space="preserve"> </w:t>
      </w:r>
      <w:r>
        <w:t>related</w:t>
      </w:r>
      <w:r>
        <w:rPr>
          <w:spacing w:val="-6"/>
        </w:rPr>
        <w:t xml:space="preserve"> </w:t>
      </w:r>
      <w:r>
        <w:t>judicial</w:t>
      </w:r>
      <w:r>
        <w:rPr>
          <w:spacing w:val="-6"/>
        </w:rPr>
        <w:t xml:space="preserve"> </w:t>
      </w:r>
      <w:r>
        <w:t>and</w:t>
      </w:r>
      <w:r>
        <w:rPr>
          <w:spacing w:val="-4"/>
        </w:rPr>
        <w:t xml:space="preserve"> </w:t>
      </w:r>
      <w:r>
        <w:t>extrajudicial expenses) and interest expenses it</w:t>
      </w:r>
      <w:r>
        <w:rPr>
          <w:spacing w:val="-4"/>
        </w:rPr>
        <w:t xml:space="preserve"> </w:t>
      </w:r>
      <w:r>
        <w:t>incurs.</w:t>
      </w:r>
    </w:p>
    <w:p w14:paraId="22BECB97" w14:textId="77777777" w:rsidR="003B2921" w:rsidRDefault="00000000" w:rsidP="002B17FD">
      <w:pPr>
        <w:pStyle w:val="ListParagraph"/>
        <w:numPr>
          <w:ilvl w:val="1"/>
          <w:numId w:val="2"/>
        </w:numPr>
        <w:tabs>
          <w:tab w:val="left" w:pos="675"/>
        </w:tabs>
        <w:ind w:left="674" w:hanging="571"/>
        <w:rPr>
          <w:sz w:val="15"/>
        </w:rPr>
      </w:pPr>
      <w:r>
        <w:rPr>
          <w:sz w:val="15"/>
        </w:rPr>
        <w:t>In</w:t>
      </w:r>
      <w:r>
        <w:rPr>
          <w:spacing w:val="-6"/>
          <w:sz w:val="15"/>
        </w:rPr>
        <w:t xml:space="preserve"> </w:t>
      </w:r>
      <w:r>
        <w:rPr>
          <w:spacing w:val="-3"/>
          <w:sz w:val="15"/>
        </w:rPr>
        <w:t>the</w:t>
      </w:r>
      <w:r>
        <w:rPr>
          <w:spacing w:val="-6"/>
          <w:sz w:val="15"/>
        </w:rPr>
        <w:t xml:space="preserve"> </w:t>
      </w:r>
      <w:r>
        <w:rPr>
          <w:spacing w:val="-3"/>
          <w:sz w:val="15"/>
        </w:rPr>
        <w:t>event</w:t>
      </w:r>
      <w:r>
        <w:rPr>
          <w:spacing w:val="-7"/>
          <w:sz w:val="15"/>
        </w:rPr>
        <w:t xml:space="preserve"> </w:t>
      </w:r>
      <w:r>
        <w:rPr>
          <w:sz w:val="15"/>
        </w:rPr>
        <w:t>of</w:t>
      </w:r>
      <w:r>
        <w:rPr>
          <w:spacing w:val="-7"/>
          <w:sz w:val="15"/>
        </w:rPr>
        <w:t xml:space="preserve"> </w:t>
      </w:r>
      <w:r>
        <w:rPr>
          <w:spacing w:val="-4"/>
          <w:sz w:val="15"/>
        </w:rPr>
        <w:t>termination</w:t>
      </w:r>
      <w:r>
        <w:rPr>
          <w:spacing w:val="-7"/>
          <w:sz w:val="15"/>
        </w:rPr>
        <w:t xml:space="preserve"> </w:t>
      </w:r>
      <w:r>
        <w:rPr>
          <w:spacing w:val="-3"/>
          <w:sz w:val="15"/>
        </w:rPr>
        <w:t>pursuant</w:t>
      </w:r>
      <w:r>
        <w:rPr>
          <w:spacing w:val="-7"/>
          <w:sz w:val="15"/>
        </w:rPr>
        <w:t xml:space="preserve"> </w:t>
      </w:r>
      <w:r>
        <w:rPr>
          <w:sz w:val="15"/>
        </w:rPr>
        <w:t>to</w:t>
      </w:r>
      <w:r>
        <w:rPr>
          <w:spacing w:val="-6"/>
          <w:sz w:val="15"/>
        </w:rPr>
        <w:t xml:space="preserve"> </w:t>
      </w:r>
      <w:r>
        <w:rPr>
          <w:spacing w:val="-3"/>
          <w:sz w:val="15"/>
        </w:rPr>
        <w:t>Article</w:t>
      </w:r>
      <w:r>
        <w:rPr>
          <w:spacing w:val="-7"/>
          <w:sz w:val="15"/>
        </w:rPr>
        <w:t xml:space="preserve"> </w:t>
      </w:r>
      <w:r>
        <w:rPr>
          <w:spacing w:val="-3"/>
          <w:sz w:val="15"/>
        </w:rPr>
        <w:t>16.1:</w:t>
      </w:r>
    </w:p>
    <w:p w14:paraId="0C9531E8" w14:textId="77777777" w:rsidR="003B2921" w:rsidRDefault="00000000" w:rsidP="002B17FD">
      <w:pPr>
        <w:pStyle w:val="ListParagraph"/>
        <w:numPr>
          <w:ilvl w:val="2"/>
          <w:numId w:val="2"/>
        </w:numPr>
        <w:tabs>
          <w:tab w:val="left" w:pos="1044"/>
        </w:tabs>
        <w:ind w:right="270"/>
        <w:rPr>
          <w:sz w:val="15"/>
        </w:rPr>
      </w:pPr>
      <w:r>
        <w:rPr>
          <w:spacing w:val="-3"/>
          <w:sz w:val="15"/>
        </w:rPr>
        <w:t xml:space="preserve">Supplier shall only </w:t>
      </w:r>
      <w:r>
        <w:rPr>
          <w:sz w:val="15"/>
        </w:rPr>
        <w:t xml:space="preserve">be </w:t>
      </w:r>
      <w:r>
        <w:rPr>
          <w:spacing w:val="-3"/>
          <w:sz w:val="15"/>
        </w:rPr>
        <w:t xml:space="preserve">entitled </w:t>
      </w:r>
      <w:r>
        <w:rPr>
          <w:sz w:val="15"/>
        </w:rPr>
        <w:t xml:space="preserve">to </w:t>
      </w:r>
      <w:r>
        <w:rPr>
          <w:spacing w:val="-3"/>
          <w:sz w:val="15"/>
        </w:rPr>
        <w:t xml:space="preserve">payment for Good </w:t>
      </w:r>
      <w:r>
        <w:rPr>
          <w:spacing w:val="-4"/>
          <w:sz w:val="15"/>
        </w:rPr>
        <w:t xml:space="preserve">and/or </w:t>
      </w:r>
      <w:r>
        <w:rPr>
          <w:spacing w:val="-3"/>
          <w:sz w:val="15"/>
        </w:rPr>
        <w:t xml:space="preserve">Services </w:t>
      </w:r>
      <w:r>
        <w:rPr>
          <w:spacing w:val="-4"/>
          <w:sz w:val="15"/>
        </w:rPr>
        <w:t xml:space="preserve">satisfactorily delivered </w:t>
      </w:r>
      <w:r>
        <w:rPr>
          <w:sz w:val="15"/>
        </w:rPr>
        <w:t xml:space="preserve">in </w:t>
      </w:r>
      <w:r>
        <w:rPr>
          <w:spacing w:val="-3"/>
          <w:sz w:val="15"/>
        </w:rPr>
        <w:t xml:space="preserve">full </w:t>
      </w:r>
      <w:r>
        <w:rPr>
          <w:spacing w:val="-4"/>
          <w:sz w:val="15"/>
        </w:rPr>
        <w:t xml:space="preserve">accordance </w:t>
      </w:r>
      <w:r>
        <w:rPr>
          <w:spacing w:val="-3"/>
          <w:sz w:val="15"/>
        </w:rPr>
        <w:t xml:space="preserve">with </w:t>
      </w:r>
      <w:r>
        <w:rPr>
          <w:sz w:val="15"/>
        </w:rPr>
        <w:t xml:space="preserve">the PO up to the </w:t>
      </w:r>
      <w:r>
        <w:rPr>
          <w:spacing w:val="-3"/>
          <w:sz w:val="15"/>
        </w:rPr>
        <w:t xml:space="preserve">date </w:t>
      </w:r>
      <w:r>
        <w:rPr>
          <w:sz w:val="15"/>
        </w:rPr>
        <w:t>of</w:t>
      </w:r>
      <w:r>
        <w:rPr>
          <w:spacing w:val="-13"/>
          <w:sz w:val="15"/>
        </w:rPr>
        <w:t xml:space="preserve"> </w:t>
      </w:r>
      <w:r>
        <w:rPr>
          <w:spacing w:val="-4"/>
          <w:sz w:val="15"/>
        </w:rPr>
        <w:t>termination.</w:t>
      </w:r>
      <w:r>
        <w:rPr>
          <w:spacing w:val="-12"/>
          <w:sz w:val="15"/>
        </w:rPr>
        <w:t xml:space="preserve"> </w:t>
      </w:r>
      <w:r>
        <w:rPr>
          <w:spacing w:val="-3"/>
          <w:sz w:val="15"/>
        </w:rPr>
        <w:t>Any</w:t>
      </w:r>
      <w:r>
        <w:rPr>
          <w:spacing w:val="-12"/>
          <w:sz w:val="15"/>
        </w:rPr>
        <w:t xml:space="preserve"> </w:t>
      </w:r>
      <w:r>
        <w:rPr>
          <w:spacing w:val="-3"/>
          <w:sz w:val="15"/>
        </w:rPr>
        <w:t>expenses</w:t>
      </w:r>
      <w:r>
        <w:rPr>
          <w:spacing w:val="-12"/>
          <w:sz w:val="15"/>
        </w:rPr>
        <w:t xml:space="preserve"> </w:t>
      </w:r>
      <w:r>
        <w:rPr>
          <w:spacing w:val="-3"/>
          <w:sz w:val="15"/>
        </w:rPr>
        <w:t>incurred</w:t>
      </w:r>
      <w:r>
        <w:rPr>
          <w:spacing w:val="-12"/>
          <w:sz w:val="15"/>
        </w:rPr>
        <w:t xml:space="preserve"> </w:t>
      </w:r>
      <w:r>
        <w:rPr>
          <w:sz w:val="15"/>
        </w:rPr>
        <w:t>by</w:t>
      </w:r>
      <w:r>
        <w:rPr>
          <w:spacing w:val="-12"/>
          <w:sz w:val="15"/>
        </w:rPr>
        <w:t xml:space="preserve"> </w:t>
      </w:r>
      <w:proofErr w:type="gramStart"/>
      <w:r>
        <w:rPr>
          <w:spacing w:val="-4"/>
          <w:sz w:val="15"/>
        </w:rPr>
        <w:t>Purchaser</w:t>
      </w:r>
      <w:proofErr w:type="gramEnd"/>
      <w:r>
        <w:rPr>
          <w:spacing w:val="-12"/>
          <w:sz w:val="15"/>
        </w:rPr>
        <w:t xml:space="preserve"> </w:t>
      </w:r>
      <w:proofErr w:type="gramStart"/>
      <w:r>
        <w:rPr>
          <w:sz w:val="15"/>
        </w:rPr>
        <w:t>as</w:t>
      </w:r>
      <w:r>
        <w:rPr>
          <w:spacing w:val="-12"/>
          <w:sz w:val="15"/>
        </w:rPr>
        <w:t xml:space="preserve"> </w:t>
      </w:r>
      <w:r>
        <w:rPr>
          <w:sz w:val="15"/>
        </w:rPr>
        <w:t>a</w:t>
      </w:r>
      <w:r>
        <w:rPr>
          <w:spacing w:val="-12"/>
          <w:sz w:val="15"/>
        </w:rPr>
        <w:t xml:space="preserve"> </w:t>
      </w:r>
      <w:r>
        <w:rPr>
          <w:spacing w:val="-3"/>
          <w:sz w:val="15"/>
        </w:rPr>
        <w:t>result</w:t>
      </w:r>
      <w:r>
        <w:rPr>
          <w:spacing w:val="-13"/>
          <w:sz w:val="15"/>
        </w:rPr>
        <w:t xml:space="preserve"> </w:t>
      </w:r>
      <w:r>
        <w:rPr>
          <w:sz w:val="15"/>
        </w:rPr>
        <w:t>of</w:t>
      </w:r>
      <w:proofErr w:type="gramEnd"/>
      <w:r>
        <w:rPr>
          <w:spacing w:val="-13"/>
          <w:sz w:val="15"/>
        </w:rPr>
        <w:t xml:space="preserve"> </w:t>
      </w:r>
      <w:r>
        <w:rPr>
          <w:spacing w:val="-3"/>
          <w:sz w:val="15"/>
        </w:rPr>
        <w:t xml:space="preserve">such </w:t>
      </w:r>
      <w:r>
        <w:rPr>
          <w:spacing w:val="-4"/>
          <w:sz w:val="15"/>
        </w:rPr>
        <w:t xml:space="preserve">termination </w:t>
      </w:r>
      <w:r>
        <w:rPr>
          <w:spacing w:val="-3"/>
          <w:sz w:val="15"/>
        </w:rPr>
        <w:t xml:space="preserve">shall </w:t>
      </w:r>
      <w:r>
        <w:rPr>
          <w:sz w:val="15"/>
        </w:rPr>
        <w:t xml:space="preserve">be </w:t>
      </w:r>
      <w:r>
        <w:rPr>
          <w:spacing w:val="-4"/>
          <w:sz w:val="15"/>
        </w:rPr>
        <w:t xml:space="preserve">recoverable </w:t>
      </w:r>
      <w:r>
        <w:rPr>
          <w:sz w:val="15"/>
        </w:rPr>
        <w:t xml:space="preserve">by </w:t>
      </w:r>
      <w:r>
        <w:rPr>
          <w:spacing w:val="-3"/>
          <w:sz w:val="15"/>
        </w:rPr>
        <w:t xml:space="preserve">the </w:t>
      </w:r>
      <w:r>
        <w:rPr>
          <w:spacing w:val="-4"/>
          <w:sz w:val="15"/>
        </w:rPr>
        <w:t xml:space="preserve">Purchaser </w:t>
      </w:r>
      <w:r>
        <w:rPr>
          <w:spacing w:val="-3"/>
          <w:sz w:val="15"/>
        </w:rPr>
        <w:t xml:space="preserve">from Supplier. Any claims which the </w:t>
      </w:r>
      <w:r>
        <w:rPr>
          <w:spacing w:val="-4"/>
          <w:sz w:val="15"/>
        </w:rPr>
        <w:t xml:space="preserve">Purchaser </w:t>
      </w:r>
      <w:r>
        <w:rPr>
          <w:spacing w:val="-3"/>
          <w:sz w:val="15"/>
        </w:rPr>
        <w:t xml:space="preserve">may have </w:t>
      </w:r>
      <w:r>
        <w:rPr>
          <w:sz w:val="15"/>
        </w:rPr>
        <w:t xml:space="preserve">or </w:t>
      </w:r>
      <w:r>
        <w:rPr>
          <w:spacing w:val="-3"/>
          <w:sz w:val="15"/>
        </w:rPr>
        <w:t xml:space="preserve">may acquire </w:t>
      </w:r>
      <w:r>
        <w:rPr>
          <w:spacing w:val="-4"/>
          <w:sz w:val="15"/>
        </w:rPr>
        <w:t xml:space="preserve">against </w:t>
      </w:r>
      <w:r>
        <w:rPr>
          <w:sz w:val="15"/>
        </w:rPr>
        <w:t xml:space="preserve">the </w:t>
      </w:r>
      <w:r>
        <w:rPr>
          <w:spacing w:val="-3"/>
          <w:sz w:val="15"/>
        </w:rPr>
        <w:t xml:space="preserve">Supplier </w:t>
      </w:r>
      <w:r>
        <w:rPr>
          <w:sz w:val="15"/>
        </w:rPr>
        <w:t xml:space="preserve">in </w:t>
      </w:r>
      <w:r>
        <w:rPr>
          <w:spacing w:val="-3"/>
          <w:sz w:val="15"/>
        </w:rPr>
        <w:t xml:space="preserve">the above cases shall </w:t>
      </w:r>
      <w:r>
        <w:rPr>
          <w:sz w:val="15"/>
        </w:rPr>
        <w:t xml:space="preserve">be </w:t>
      </w:r>
      <w:r>
        <w:rPr>
          <w:spacing w:val="-3"/>
          <w:sz w:val="15"/>
        </w:rPr>
        <w:t xml:space="preserve">due </w:t>
      </w:r>
      <w:r>
        <w:rPr>
          <w:spacing w:val="-4"/>
          <w:sz w:val="15"/>
        </w:rPr>
        <w:t xml:space="preserve">immediately </w:t>
      </w:r>
      <w:r>
        <w:rPr>
          <w:spacing w:val="-3"/>
          <w:sz w:val="15"/>
        </w:rPr>
        <w:t xml:space="preserve">and payable </w:t>
      </w:r>
      <w:r>
        <w:rPr>
          <w:sz w:val="15"/>
        </w:rPr>
        <w:t xml:space="preserve">in </w:t>
      </w:r>
      <w:r>
        <w:rPr>
          <w:spacing w:val="-3"/>
          <w:sz w:val="15"/>
        </w:rPr>
        <w:t>full.</w:t>
      </w:r>
    </w:p>
    <w:p w14:paraId="38DFD6FD" w14:textId="609FAEF2" w:rsidR="003B2921" w:rsidRDefault="00000000" w:rsidP="00835D5E">
      <w:pPr>
        <w:pStyle w:val="ListParagraph"/>
        <w:numPr>
          <w:ilvl w:val="2"/>
          <w:numId w:val="2"/>
        </w:numPr>
        <w:tabs>
          <w:tab w:val="left" w:pos="1044"/>
        </w:tabs>
        <w:spacing w:before="144"/>
        <w:ind w:right="38"/>
      </w:pPr>
      <w:r w:rsidRPr="00835D5E">
        <w:rPr>
          <w:spacing w:val="-3"/>
          <w:sz w:val="15"/>
        </w:rPr>
        <w:t xml:space="preserve">Either the Purchaser shall pay </w:t>
      </w:r>
      <w:r>
        <w:rPr>
          <w:sz w:val="15"/>
        </w:rPr>
        <w:t xml:space="preserve">to </w:t>
      </w:r>
      <w:r w:rsidRPr="00835D5E">
        <w:rPr>
          <w:spacing w:val="-3"/>
          <w:sz w:val="15"/>
        </w:rPr>
        <w:t xml:space="preserve">the Supplier such monies </w:t>
      </w:r>
      <w:r>
        <w:rPr>
          <w:sz w:val="15"/>
        </w:rPr>
        <w:t xml:space="preserve">as </w:t>
      </w:r>
      <w:r w:rsidRPr="00835D5E">
        <w:rPr>
          <w:spacing w:val="-3"/>
          <w:sz w:val="15"/>
        </w:rPr>
        <w:t>would have</w:t>
      </w:r>
      <w:r w:rsidRPr="00835D5E">
        <w:rPr>
          <w:spacing w:val="-10"/>
          <w:sz w:val="15"/>
        </w:rPr>
        <w:t xml:space="preserve"> </w:t>
      </w:r>
      <w:r w:rsidRPr="00835D5E">
        <w:rPr>
          <w:spacing w:val="-3"/>
          <w:sz w:val="15"/>
        </w:rPr>
        <w:t>been</w:t>
      </w:r>
      <w:r w:rsidRPr="00835D5E">
        <w:rPr>
          <w:spacing w:val="-10"/>
          <w:sz w:val="15"/>
        </w:rPr>
        <w:t xml:space="preserve"> </w:t>
      </w:r>
      <w:r w:rsidRPr="00835D5E">
        <w:rPr>
          <w:spacing w:val="-3"/>
          <w:sz w:val="15"/>
        </w:rPr>
        <w:t>payable</w:t>
      </w:r>
      <w:r w:rsidRPr="00835D5E">
        <w:rPr>
          <w:spacing w:val="-11"/>
          <w:sz w:val="15"/>
        </w:rPr>
        <w:t xml:space="preserve"> </w:t>
      </w:r>
      <w:r w:rsidRPr="00835D5E">
        <w:rPr>
          <w:spacing w:val="-3"/>
          <w:sz w:val="15"/>
        </w:rPr>
        <w:t>had</w:t>
      </w:r>
      <w:r w:rsidRPr="00835D5E">
        <w:rPr>
          <w:spacing w:val="-11"/>
          <w:sz w:val="15"/>
        </w:rPr>
        <w:t xml:space="preserve"> </w:t>
      </w:r>
      <w:r>
        <w:rPr>
          <w:sz w:val="15"/>
        </w:rPr>
        <w:t>the</w:t>
      </w:r>
      <w:r w:rsidRPr="00835D5E">
        <w:rPr>
          <w:spacing w:val="-11"/>
          <w:sz w:val="15"/>
        </w:rPr>
        <w:t xml:space="preserve"> </w:t>
      </w:r>
      <w:r w:rsidRPr="00835D5E">
        <w:rPr>
          <w:spacing w:val="-3"/>
          <w:sz w:val="15"/>
        </w:rPr>
        <w:t>Supplier</w:t>
      </w:r>
      <w:r w:rsidRPr="00835D5E">
        <w:rPr>
          <w:spacing w:val="-11"/>
          <w:sz w:val="15"/>
        </w:rPr>
        <w:t xml:space="preserve"> </w:t>
      </w:r>
      <w:r w:rsidRPr="00835D5E">
        <w:rPr>
          <w:spacing w:val="-3"/>
          <w:sz w:val="15"/>
        </w:rPr>
        <w:t>completed</w:t>
      </w:r>
      <w:r w:rsidRPr="00835D5E">
        <w:rPr>
          <w:spacing w:val="-11"/>
          <w:sz w:val="15"/>
        </w:rPr>
        <w:t xml:space="preserve"> </w:t>
      </w:r>
      <w:r>
        <w:rPr>
          <w:sz w:val="15"/>
        </w:rPr>
        <w:t>the</w:t>
      </w:r>
      <w:r w:rsidRPr="00835D5E">
        <w:rPr>
          <w:spacing w:val="-10"/>
          <w:sz w:val="15"/>
        </w:rPr>
        <w:t xml:space="preserve"> </w:t>
      </w:r>
      <w:r>
        <w:rPr>
          <w:sz w:val="15"/>
        </w:rPr>
        <w:t>PO</w:t>
      </w:r>
      <w:r w:rsidRPr="00835D5E">
        <w:rPr>
          <w:spacing w:val="-11"/>
          <w:sz w:val="15"/>
        </w:rPr>
        <w:t xml:space="preserve"> </w:t>
      </w:r>
      <w:r>
        <w:rPr>
          <w:sz w:val="15"/>
        </w:rPr>
        <w:t>in</w:t>
      </w:r>
      <w:r w:rsidRPr="00835D5E">
        <w:rPr>
          <w:spacing w:val="-10"/>
          <w:sz w:val="15"/>
        </w:rPr>
        <w:t xml:space="preserve"> </w:t>
      </w:r>
      <w:r w:rsidRPr="00835D5E">
        <w:rPr>
          <w:spacing w:val="-4"/>
          <w:sz w:val="15"/>
        </w:rPr>
        <w:t xml:space="preserve">accordance </w:t>
      </w:r>
      <w:r w:rsidRPr="00835D5E">
        <w:rPr>
          <w:spacing w:val="-3"/>
          <w:sz w:val="15"/>
        </w:rPr>
        <w:t>with its terms less the costs to the Purchaser of completion and/or procurement and the amount of any damages suffered by the</w:t>
      </w:r>
      <w:r w:rsidR="00835D5E" w:rsidRPr="00835D5E">
        <w:rPr>
          <w:spacing w:val="-3"/>
          <w:sz w:val="15"/>
        </w:rPr>
        <w:t xml:space="preserve"> P</w:t>
      </w:r>
      <w:r w:rsidRPr="00835D5E">
        <w:rPr>
          <w:spacing w:val="-3"/>
          <w:sz w:val="15"/>
        </w:rPr>
        <w:t>urchaser as a result of the Supplier’s breach(es) of the PO, or, if the amount of such costs and damages exceeds the amount of such monies, the Supplier shall pay such excess to the Purchaser on demand.</w:t>
      </w:r>
    </w:p>
    <w:p w14:paraId="7E4788A4" w14:textId="77777777" w:rsidR="003B2921" w:rsidRDefault="00000000" w:rsidP="002B17FD">
      <w:pPr>
        <w:pStyle w:val="ListParagraph"/>
        <w:numPr>
          <w:ilvl w:val="2"/>
          <w:numId w:val="2"/>
        </w:numPr>
        <w:tabs>
          <w:tab w:val="left" w:pos="1044"/>
        </w:tabs>
        <w:ind w:right="38"/>
        <w:rPr>
          <w:sz w:val="15"/>
        </w:rPr>
      </w:pPr>
      <w:r>
        <w:rPr>
          <w:sz w:val="15"/>
        </w:rPr>
        <w:t>The</w:t>
      </w:r>
      <w:r>
        <w:rPr>
          <w:spacing w:val="-9"/>
          <w:sz w:val="15"/>
        </w:rPr>
        <w:t xml:space="preserve"> </w:t>
      </w:r>
      <w:r>
        <w:rPr>
          <w:spacing w:val="-3"/>
          <w:sz w:val="15"/>
        </w:rPr>
        <w:t>Supplier</w:t>
      </w:r>
      <w:r>
        <w:rPr>
          <w:spacing w:val="-8"/>
          <w:sz w:val="15"/>
        </w:rPr>
        <w:t xml:space="preserve"> </w:t>
      </w:r>
      <w:r>
        <w:rPr>
          <w:spacing w:val="-3"/>
          <w:sz w:val="15"/>
        </w:rPr>
        <w:t>shall</w:t>
      </w:r>
      <w:r>
        <w:rPr>
          <w:spacing w:val="-8"/>
          <w:sz w:val="15"/>
        </w:rPr>
        <w:t xml:space="preserve"> </w:t>
      </w:r>
      <w:r>
        <w:rPr>
          <w:spacing w:val="-3"/>
          <w:sz w:val="15"/>
        </w:rPr>
        <w:t>remain</w:t>
      </w:r>
      <w:r>
        <w:rPr>
          <w:spacing w:val="-7"/>
          <w:sz w:val="15"/>
        </w:rPr>
        <w:t xml:space="preserve"> </w:t>
      </w:r>
      <w:r>
        <w:rPr>
          <w:spacing w:val="-3"/>
          <w:sz w:val="15"/>
        </w:rPr>
        <w:t>fully</w:t>
      </w:r>
      <w:r>
        <w:rPr>
          <w:spacing w:val="-8"/>
          <w:sz w:val="15"/>
        </w:rPr>
        <w:t xml:space="preserve"> </w:t>
      </w:r>
      <w:r>
        <w:rPr>
          <w:spacing w:val="-3"/>
          <w:sz w:val="15"/>
        </w:rPr>
        <w:t>liable</w:t>
      </w:r>
      <w:r>
        <w:rPr>
          <w:spacing w:val="-7"/>
          <w:sz w:val="15"/>
        </w:rPr>
        <w:t xml:space="preserve"> </w:t>
      </w:r>
      <w:r>
        <w:rPr>
          <w:spacing w:val="-3"/>
          <w:sz w:val="15"/>
        </w:rPr>
        <w:t>for</w:t>
      </w:r>
      <w:r>
        <w:rPr>
          <w:spacing w:val="-8"/>
          <w:sz w:val="15"/>
        </w:rPr>
        <w:t xml:space="preserve"> </w:t>
      </w:r>
      <w:r>
        <w:rPr>
          <w:spacing w:val="-3"/>
          <w:sz w:val="15"/>
        </w:rPr>
        <w:t>any</w:t>
      </w:r>
      <w:r>
        <w:rPr>
          <w:spacing w:val="-8"/>
          <w:sz w:val="15"/>
        </w:rPr>
        <w:t xml:space="preserve"> </w:t>
      </w:r>
      <w:r>
        <w:rPr>
          <w:spacing w:val="-3"/>
          <w:sz w:val="15"/>
        </w:rPr>
        <w:t>further</w:t>
      </w:r>
      <w:r>
        <w:rPr>
          <w:spacing w:val="-8"/>
          <w:sz w:val="15"/>
        </w:rPr>
        <w:t xml:space="preserve"> </w:t>
      </w:r>
      <w:r>
        <w:rPr>
          <w:spacing w:val="-4"/>
          <w:sz w:val="15"/>
        </w:rPr>
        <w:t>damages</w:t>
      </w:r>
      <w:r>
        <w:rPr>
          <w:spacing w:val="-8"/>
          <w:sz w:val="15"/>
        </w:rPr>
        <w:t xml:space="preserve"> </w:t>
      </w:r>
      <w:r>
        <w:rPr>
          <w:spacing w:val="-3"/>
          <w:sz w:val="15"/>
        </w:rPr>
        <w:t xml:space="preserve">payable </w:t>
      </w:r>
      <w:r>
        <w:rPr>
          <w:sz w:val="15"/>
        </w:rPr>
        <w:t xml:space="preserve">to </w:t>
      </w:r>
      <w:r>
        <w:rPr>
          <w:spacing w:val="-3"/>
          <w:sz w:val="15"/>
        </w:rPr>
        <w:t xml:space="preserve">the </w:t>
      </w:r>
      <w:proofErr w:type="gramStart"/>
      <w:r>
        <w:rPr>
          <w:spacing w:val="-4"/>
          <w:sz w:val="15"/>
        </w:rPr>
        <w:t xml:space="preserve">Purchaser </w:t>
      </w:r>
      <w:r>
        <w:rPr>
          <w:spacing w:val="-3"/>
          <w:sz w:val="15"/>
        </w:rPr>
        <w:t>under</w:t>
      </w:r>
      <w:proofErr w:type="gramEnd"/>
      <w:r>
        <w:rPr>
          <w:spacing w:val="-3"/>
          <w:sz w:val="15"/>
        </w:rPr>
        <w:t xml:space="preserve"> </w:t>
      </w:r>
      <w:r>
        <w:rPr>
          <w:sz w:val="15"/>
        </w:rPr>
        <w:t xml:space="preserve">in </w:t>
      </w:r>
      <w:r>
        <w:rPr>
          <w:spacing w:val="-4"/>
          <w:sz w:val="15"/>
        </w:rPr>
        <w:t xml:space="preserve">accordance </w:t>
      </w:r>
      <w:r>
        <w:rPr>
          <w:spacing w:val="-3"/>
          <w:sz w:val="15"/>
        </w:rPr>
        <w:t xml:space="preserve">with </w:t>
      </w:r>
      <w:r>
        <w:rPr>
          <w:sz w:val="15"/>
        </w:rPr>
        <w:t xml:space="preserve">its </w:t>
      </w:r>
      <w:r>
        <w:rPr>
          <w:spacing w:val="-4"/>
          <w:sz w:val="15"/>
        </w:rPr>
        <w:t xml:space="preserve">obligations </w:t>
      </w:r>
      <w:r>
        <w:rPr>
          <w:spacing w:val="-3"/>
          <w:sz w:val="15"/>
        </w:rPr>
        <w:t xml:space="preserve">under </w:t>
      </w:r>
      <w:r>
        <w:rPr>
          <w:sz w:val="15"/>
        </w:rPr>
        <w:t>the PO.</w:t>
      </w:r>
    </w:p>
    <w:p w14:paraId="1951E887" w14:textId="77777777" w:rsidR="003B2921" w:rsidRDefault="00000000" w:rsidP="002B17FD">
      <w:pPr>
        <w:pStyle w:val="ListParagraph"/>
        <w:numPr>
          <w:ilvl w:val="1"/>
          <w:numId w:val="2"/>
        </w:numPr>
        <w:tabs>
          <w:tab w:val="left" w:pos="675"/>
        </w:tabs>
        <w:ind w:left="674" w:right="38" w:hanging="570"/>
        <w:rPr>
          <w:sz w:val="15"/>
        </w:rPr>
      </w:pPr>
      <w:r>
        <w:rPr>
          <w:sz w:val="15"/>
        </w:rPr>
        <w:t>The</w:t>
      </w:r>
      <w:r>
        <w:rPr>
          <w:spacing w:val="-10"/>
          <w:sz w:val="15"/>
        </w:rPr>
        <w:t xml:space="preserve"> </w:t>
      </w:r>
      <w:r>
        <w:rPr>
          <w:spacing w:val="-4"/>
          <w:sz w:val="15"/>
        </w:rPr>
        <w:t>Purchaser</w:t>
      </w:r>
      <w:r>
        <w:rPr>
          <w:spacing w:val="-10"/>
          <w:sz w:val="15"/>
        </w:rPr>
        <w:t xml:space="preserve"> </w:t>
      </w:r>
      <w:proofErr w:type="gramStart"/>
      <w:r>
        <w:rPr>
          <w:spacing w:val="-3"/>
          <w:sz w:val="15"/>
        </w:rPr>
        <w:t>shall</w:t>
      </w:r>
      <w:r>
        <w:rPr>
          <w:spacing w:val="-11"/>
          <w:sz w:val="15"/>
        </w:rPr>
        <w:t xml:space="preserve"> </w:t>
      </w:r>
      <w:r>
        <w:rPr>
          <w:sz w:val="15"/>
        </w:rPr>
        <w:t>at</w:t>
      </w:r>
      <w:r>
        <w:rPr>
          <w:spacing w:val="-9"/>
          <w:sz w:val="15"/>
        </w:rPr>
        <w:t xml:space="preserve"> </w:t>
      </w:r>
      <w:r>
        <w:rPr>
          <w:spacing w:val="-3"/>
          <w:sz w:val="15"/>
        </w:rPr>
        <w:t>all</w:t>
      </w:r>
      <w:r>
        <w:rPr>
          <w:spacing w:val="-11"/>
          <w:sz w:val="15"/>
        </w:rPr>
        <w:t xml:space="preserve"> </w:t>
      </w:r>
      <w:r>
        <w:rPr>
          <w:spacing w:val="-3"/>
          <w:sz w:val="15"/>
        </w:rPr>
        <w:t>times</w:t>
      </w:r>
      <w:proofErr w:type="gramEnd"/>
      <w:r>
        <w:rPr>
          <w:spacing w:val="-10"/>
          <w:sz w:val="15"/>
        </w:rPr>
        <w:t xml:space="preserve"> </w:t>
      </w:r>
      <w:r>
        <w:rPr>
          <w:sz w:val="15"/>
        </w:rPr>
        <w:t>be</w:t>
      </w:r>
      <w:r>
        <w:rPr>
          <w:spacing w:val="-10"/>
          <w:sz w:val="15"/>
        </w:rPr>
        <w:t xml:space="preserve"> </w:t>
      </w:r>
      <w:r>
        <w:rPr>
          <w:spacing w:val="-3"/>
          <w:sz w:val="15"/>
        </w:rPr>
        <w:t>entitled</w:t>
      </w:r>
      <w:r>
        <w:rPr>
          <w:spacing w:val="-11"/>
          <w:sz w:val="15"/>
        </w:rPr>
        <w:t xml:space="preserve"> </w:t>
      </w:r>
      <w:r>
        <w:rPr>
          <w:sz w:val="15"/>
        </w:rPr>
        <w:t>to</w:t>
      </w:r>
      <w:r>
        <w:rPr>
          <w:spacing w:val="-11"/>
          <w:sz w:val="15"/>
        </w:rPr>
        <w:t xml:space="preserve"> </w:t>
      </w:r>
      <w:r>
        <w:rPr>
          <w:spacing w:val="-3"/>
          <w:sz w:val="15"/>
        </w:rPr>
        <w:t>terminate</w:t>
      </w:r>
      <w:r>
        <w:rPr>
          <w:spacing w:val="-10"/>
          <w:sz w:val="15"/>
        </w:rPr>
        <w:t xml:space="preserve"> </w:t>
      </w:r>
      <w:r>
        <w:rPr>
          <w:spacing w:val="-3"/>
          <w:sz w:val="15"/>
        </w:rPr>
        <w:t>all</w:t>
      </w:r>
      <w:r>
        <w:rPr>
          <w:spacing w:val="-11"/>
          <w:sz w:val="15"/>
        </w:rPr>
        <w:t xml:space="preserve"> </w:t>
      </w:r>
      <w:r>
        <w:rPr>
          <w:sz w:val="15"/>
        </w:rPr>
        <w:t>or</w:t>
      </w:r>
      <w:r>
        <w:rPr>
          <w:spacing w:val="-10"/>
          <w:sz w:val="15"/>
        </w:rPr>
        <w:t xml:space="preserve"> </w:t>
      </w:r>
      <w:r>
        <w:rPr>
          <w:spacing w:val="-3"/>
          <w:sz w:val="15"/>
        </w:rPr>
        <w:t>part</w:t>
      </w:r>
      <w:r>
        <w:rPr>
          <w:spacing w:val="-9"/>
          <w:sz w:val="15"/>
        </w:rPr>
        <w:t xml:space="preserve"> </w:t>
      </w:r>
      <w:r>
        <w:rPr>
          <w:sz w:val="15"/>
        </w:rPr>
        <w:t>of</w:t>
      </w:r>
      <w:r>
        <w:rPr>
          <w:spacing w:val="-11"/>
          <w:sz w:val="15"/>
        </w:rPr>
        <w:t xml:space="preserve"> </w:t>
      </w:r>
      <w:r>
        <w:rPr>
          <w:spacing w:val="-3"/>
          <w:sz w:val="15"/>
        </w:rPr>
        <w:t>the</w:t>
      </w:r>
      <w:r>
        <w:rPr>
          <w:spacing w:val="-10"/>
          <w:sz w:val="15"/>
        </w:rPr>
        <w:t xml:space="preserve"> </w:t>
      </w:r>
      <w:r>
        <w:rPr>
          <w:sz w:val="15"/>
        </w:rPr>
        <w:t xml:space="preserve">PO by </w:t>
      </w:r>
      <w:r>
        <w:rPr>
          <w:spacing w:val="-3"/>
          <w:sz w:val="15"/>
        </w:rPr>
        <w:t xml:space="preserve">observing </w:t>
      </w:r>
      <w:r>
        <w:rPr>
          <w:sz w:val="15"/>
        </w:rPr>
        <w:t xml:space="preserve">a </w:t>
      </w:r>
      <w:r>
        <w:rPr>
          <w:spacing w:val="-3"/>
          <w:sz w:val="15"/>
        </w:rPr>
        <w:t xml:space="preserve">written term </w:t>
      </w:r>
      <w:r>
        <w:rPr>
          <w:sz w:val="15"/>
        </w:rPr>
        <w:t xml:space="preserve">of </w:t>
      </w:r>
      <w:r>
        <w:rPr>
          <w:spacing w:val="-3"/>
          <w:sz w:val="15"/>
        </w:rPr>
        <w:t xml:space="preserve">notice. </w:t>
      </w:r>
      <w:r>
        <w:rPr>
          <w:sz w:val="15"/>
        </w:rPr>
        <w:t xml:space="preserve">In </w:t>
      </w:r>
      <w:r>
        <w:rPr>
          <w:spacing w:val="-3"/>
          <w:sz w:val="15"/>
        </w:rPr>
        <w:t xml:space="preserve">such case, </w:t>
      </w:r>
      <w:r>
        <w:rPr>
          <w:sz w:val="15"/>
        </w:rPr>
        <w:t xml:space="preserve">the </w:t>
      </w:r>
      <w:r>
        <w:rPr>
          <w:spacing w:val="-4"/>
          <w:sz w:val="15"/>
        </w:rPr>
        <w:t xml:space="preserve">Purchaser shall </w:t>
      </w:r>
      <w:r>
        <w:rPr>
          <w:spacing w:val="-3"/>
          <w:sz w:val="15"/>
        </w:rPr>
        <w:t xml:space="preserve">compensate </w:t>
      </w:r>
      <w:r>
        <w:rPr>
          <w:sz w:val="15"/>
        </w:rPr>
        <w:t xml:space="preserve">the </w:t>
      </w:r>
      <w:r>
        <w:rPr>
          <w:spacing w:val="-3"/>
          <w:sz w:val="15"/>
        </w:rPr>
        <w:t xml:space="preserve">Supplier </w:t>
      </w:r>
      <w:r>
        <w:rPr>
          <w:sz w:val="15"/>
        </w:rPr>
        <w:t xml:space="preserve">in </w:t>
      </w:r>
      <w:r>
        <w:rPr>
          <w:spacing w:val="-3"/>
          <w:sz w:val="15"/>
        </w:rPr>
        <w:t xml:space="preserve">respect </w:t>
      </w:r>
      <w:r>
        <w:rPr>
          <w:sz w:val="15"/>
        </w:rPr>
        <w:t xml:space="preserve">of </w:t>
      </w:r>
      <w:r>
        <w:rPr>
          <w:spacing w:val="-3"/>
          <w:sz w:val="15"/>
        </w:rPr>
        <w:t xml:space="preserve">Services and/or Goods provided </w:t>
      </w:r>
      <w:r>
        <w:rPr>
          <w:sz w:val="15"/>
        </w:rPr>
        <w:t xml:space="preserve">in </w:t>
      </w:r>
      <w:r>
        <w:rPr>
          <w:spacing w:val="-3"/>
          <w:sz w:val="15"/>
        </w:rPr>
        <w:t xml:space="preserve">full </w:t>
      </w:r>
      <w:r>
        <w:rPr>
          <w:spacing w:val="-4"/>
          <w:sz w:val="15"/>
        </w:rPr>
        <w:t xml:space="preserve">accordance </w:t>
      </w:r>
      <w:r>
        <w:rPr>
          <w:spacing w:val="-3"/>
          <w:sz w:val="15"/>
        </w:rPr>
        <w:t xml:space="preserve">with the </w:t>
      </w:r>
      <w:r>
        <w:rPr>
          <w:sz w:val="15"/>
        </w:rPr>
        <w:t xml:space="preserve">PO up to the </w:t>
      </w:r>
      <w:r>
        <w:rPr>
          <w:spacing w:val="-3"/>
          <w:sz w:val="15"/>
        </w:rPr>
        <w:t xml:space="preserve">date </w:t>
      </w:r>
      <w:r>
        <w:rPr>
          <w:sz w:val="15"/>
        </w:rPr>
        <w:t xml:space="preserve">of </w:t>
      </w:r>
      <w:r>
        <w:rPr>
          <w:spacing w:val="-3"/>
          <w:sz w:val="15"/>
        </w:rPr>
        <w:t xml:space="preserve">termination, along with </w:t>
      </w:r>
      <w:r>
        <w:rPr>
          <w:spacing w:val="-4"/>
          <w:sz w:val="15"/>
        </w:rPr>
        <w:t xml:space="preserve">reasonable, unavoidable </w:t>
      </w:r>
      <w:r>
        <w:rPr>
          <w:spacing w:val="-3"/>
          <w:sz w:val="15"/>
        </w:rPr>
        <w:t xml:space="preserve">and </w:t>
      </w:r>
      <w:r>
        <w:rPr>
          <w:spacing w:val="-4"/>
          <w:sz w:val="15"/>
        </w:rPr>
        <w:t xml:space="preserve">documented </w:t>
      </w:r>
      <w:r>
        <w:rPr>
          <w:spacing w:val="-3"/>
          <w:sz w:val="15"/>
        </w:rPr>
        <w:t xml:space="preserve">direct costs incurred </w:t>
      </w:r>
      <w:r>
        <w:rPr>
          <w:sz w:val="15"/>
        </w:rPr>
        <w:t xml:space="preserve">by </w:t>
      </w:r>
      <w:r>
        <w:rPr>
          <w:spacing w:val="-3"/>
          <w:sz w:val="15"/>
        </w:rPr>
        <w:t>the Supplier</w:t>
      </w:r>
      <w:r>
        <w:rPr>
          <w:spacing w:val="-7"/>
          <w:sz w:val="15"/>
        </w:rPr>
        <w:t xml:space="preserve"> </w:t>
      </w:r>
      <w:r>
        <w:rPr>
          <w:sz w:val="15"/>
        </w:rPr>
        <w:t>as</w:t>
      </w:r>
      <w:r>
        <w:rPr>
          <w:spacing w:val="-6"/>
          <w:sz w:val="15"/>
        </w:rPr>
        <w:t xml:space="preserve"> </w:t>
      </w:r>
      <w:r>
        <w:rPr>
          <w:sz w:val="15"/>
        </w:rPr>
        <w:t>a</w:t>
      </w:r>
      <w:r>
        <w:rPr>
          <w:spacing w:val="-6"/>
          <w:sz w:val="15"/>
        </w:rPr>
        <w:t xml:space="preserve"> </w:t>
      </w:r>
      <w:r>
        <w:rPr>
          <w:spacing w:val="-3"/>
          <w:sz w:val="15"/>
        </w:rPr>
        <w:t>direct</w:t>
      </w:r>
      <w:r>
        <w:rPr>
          <w:spacing w:val="-6"/>
          <w:sz w:val="15"/>
        </w:rPr>
        <w:t xml:space="preserve"> </w:t>
      </w:r>
      <w:r>
        <w:rPr>
          <w:spacing w:val="-3"/>
          <w:sz w:val="15"/>
        </w:rPr>
        <w:t>result</w:t>
      </w:r>
      <w:r>
        <w:rPr>
          <w:spacing w:val="-7"/>
          <w:sz w:val="15"/>
        </w:rPr>
        <w:t xml:space="preserve"> </w:t>
      </w:r>
      <w:r>
        <w:rPr>
          <w:spacing w:val="-4"/>
          <w:sz w:val="15"/>
        </w:rPr>
        <w:t>termination</w:t>
      </w:r>
      <w:r>
        <w:rPr>
          <w:spacing w:val="-6"/>
          <w:sz w:val="15"/>
        </w:rPr>
        <w:t xml:space="preserve"> </w:t>
      </w:r>
      <w:r>
        <w:rPr>
          <w:sz w:val="15"/>
        </w:rPr>
        <w:t>of</w:t>
      </w:r>
      <w:r>
        <w:rPr>
          <w:spacing w:val="-7"/>
          <w:sz w:val="15"/>
        </w:rPr>
        <w:t xml:space="preserve"> </w:t>
      </w:r>
      <w:r>
        <w:rPr>
          <w:sz w:val="15"/>
        </w:rPr>
        <w:t>the</w:t>
      </w:r>
      <w:r>
        <w:rPr>
          <w:spacing w:val="-7"/>
          <w:sz w:val="15"/>
        </w:rPr>
        <w:t xml:space="preserve"> </w:t>
      </w:r>
      <w:r>
        <w:rPr>
          <w:spacing w:val="-3"/>
          <w:sz w:val="15"/>
        </w:rPr>
        <w:t>PO.</w:t>
      </w:r>
    </w:p>
    <w:p w14:paraId="76523AB6" w14:textId="3F237684" w:rsidR="003B2921" w:rsidRDefault="00000000" w:rsidP="002B17FD">
      <w:pPr>
        <w:pStyle w:val="ListParagraph"/>
        <w:numPr>
          <w:ilvl w:val="1"/>
          <w:numId w:val="2"/>
        </w:numPr>
        <w:tabs>
          <w:tab w:val="left" w:pos="675"/>
        </w:tabs>
        <w:spacing w:before="4"/>
        <w:ind w:left="674" w:right="38" w:hanging="570"/>
        <w:rPr>
          <w:sz w:val="15"/>
        </w:rPr>
      </w:pPr>
      <w:r>
        <w:rPr>
          <w:sz w:val="15"/>
        </w:rPr>
        <w:t xml:space="preserve">In </w:t>
      </w:r>
      <w:r>
        <w:rPr>
          <w:spacing w:val="-3"/>
          <w:sz w:val="15"/>
        </w:rPr>
        <w:t xml:space="preserve">the event </w:t>
      </w:r>
      <w:r>
        <w:rPr>
          <w:sz w:val="15"/>
        </w:rPr>
        <w:t xml:space="preserve">of </w:t>
      </w:r>
      <w:r>
        <w:rPr>
          <w:spacing w:val="-4"/>
          <w:sz w:val="15"/>
        </w:rPr>
        <w:t xml:space="preserve">termination </w:t>
      </w:r>
      <w:r>
        <w:rPr>
          <w:spacing w:val="-3"/>
          <w:sz w:val="15"/>
        </w:rPr>
        <w:t xml:space="preserve">for any </w:t>
      </w:r>
      <w:r>
        <w:rPr>
          <w:spacing w:val="-4"/>
          <w:sz w:val="15"/>
        </w:rPr>
        <w:t xml:space="preserve">reason, </w:t>
      </w:r>
      <w:r>
        <w:rPr>
          <w:spacing w:val="-3"/>
          <w:sz w:val="15"/>
        </w:rPr>
        <w:t xml:space="preserve">Supplier shall </w:t>
      </w:r>
      <w:r>
        <w:rPr>
          <w:spacing w:val="-4"/>
          <w:sz w:val="15"/>
        </w:rPr>
        <w:t xml:space="preserve">assign </w:t>
      </w:r>
      <w:r>
        <w:rPr>
          <w:spacing w:val="-3"/>
          <w:sz w:val="15"/>
        </w:rPr>
        <w:t xml:space="preserve">title </w:t>
      </w:r>
      <w:r>
        <w:rPr>
          <w:sz w:val="15"/>
        </w:rPr>
        <w:t xml:space="preserve">in </w:t>
      </w:r>
      <w:r>
        <w:rPr>
          <w:spacing w:val="-3"/>
          <w:sz w:val="15"/>
        </w:rPr>
        <w:t xml:space="preserve">and deliver </w:t>
      </w:r>
      <w:r>
        <w:rPr>
          <w:sz w:val="15"/>
        </w:rPr>
        <w:t xml:space="preserve">to </w:t>
      </w:r>
      <w:r>
        <w:rPr>
          <w:spacing w:val="-3"/>
          <w:sz w:val="15"/>
        </w:rPr>
        <w:t xml:space="preserve">the </w:t>
      </w:r>
      <w:r>
        <w:rPr>
          <w:spacing w:val="-4"/>
          <w:sz w:val="15"/>
        </w:rPr>
        <w:t xml:space="preserve">Purchaser </w:t>
      </w:r>
      <w:r>
        <w:rPr>
          <w:spacing w:val="-3"/>
          <w:sz w:val="15"/>
        </w:rPr>
        <w:t xml:space="preserve">such completed </w:t>
      </w:r>
      <w:r>
        <w:rPr>
          <w:sz w:val="15"/>
        </w:rPr>
        <w:t xml:space="preserve">or </w:t>
      </w:r>
      <w:r>
        <w:rPr>
          <w:spacing w:val="-3"/>
          <w:sz w:val="15"/>
        </w:rPr>
        <w:t xml:space="preserve">partially completed Goods </w:t>
      </w:r>
      <w:r w:rsidR="00092B9B">
        <w:rPr>
          <w:spacing w:val="-3"/>
          <w:sz w:val="15"/>
        </w:rPr>
        <w:t>and/</w:t>
      </w:r>
      <w:r>
        <w:rPr>
          <w:sz w:val="15"/>
        </w:rPr>
        <w:t xml:space="preserve">or </w:t>
      </w:r>
      <w:r>
        <w:rPr>
          <w:spacing w:val="-3"/>
          <w:sz w:val="15"/>
        </w:rPr>
        <w:t>Services</w:t>
      </w:r>
      <w:r>
        <w:rPr>
          <w:spacing w:val="-8"/>
          <w:sz w:val="15"/>
        </w:rPr>
        <w:t xml:space="preserve"> </w:t>
      </w:r>
      <w:r>
        <w:rPr>
          <w:spacing w:val="-3"/>
          <w:sz w:val="15"/>
        </w:rPr>
        <w:t>and</w:t>
      </w:r>
      <w:r>
        <w:rPr>
          <w:spacing w:val="-8"/>
          <w:sz w:val="15"/>
        </w:rPr>
        <w:t xml:space="preserve"> </w:t>
      </w:r>
      <w:r>
        <w:rPr>
          <w:spacing w:val="-4"/>
          <w:sz w:val="15"/>
        </w:rPr>
        <w:t>materials/articles</w:t>
      </w:r>
      <w:r>
        <w:rPr>
          <w:spacing w:val="-8"/>
          <w:sz w:val="15"/>
        </w:rPr>
        <w:t xml:space="preserve"> </w:t>
      </w:r>
      <w:r>
        <w:rPr>
          <w:spacing w:val="-3"/>
          <w:sz w:val="15"/>
        </w:rPr>
        <w:t>for</w:t>
      </w:r>
      <w:r>
        <w:rPr>
          <w:spacing w:val="-8"/>
          <w:sz w:val="15"/>
        </w:rPr>
        <w:t xml:space="preserve"> </w:t>
      </w:r>
      <w:r>
        <w:rPr>
          <w:spacing w:val="-4"/>
          <w:sz w:val="15"/>
        </w:rPr>
        <w:t>incorporation</w:t>
      </w:r>
      <w:r>
        <w:rPr>
          <w:spacing w:val="-8"/>
          <w:sz w:val="15"/>
        </w:rPr>
        <w:t xml:space="preserve"> </w:t>
      </w:r>
      <w:r>
        <w:rPr>
          <w:sz w:val="15"/>
        </w:rPr>
        <w:t>in</w:t>
      </w:r>
      <w:r>
        <w:rPr>
          <w:spacing w:val="-7"/>
          <w:sz w:val="15"/>
        </w:rPr>
        <w:t xml:space="preserve"> </w:t>
      </w:r>
      <w:r>
        <w:rPr>
          <w:spacing w:val="-3"/>
          <w:sz w:val="15"/>
        </w:rPr>
        <w:t>the</w:t>
      </w:r>
      <w:r>
        <w:rPr>
          <w:spacing w:val="-8"/>
          <w:sz w:val="15"/>
        </w:rPr>
        <w:t xml:space="preserve"> </w:t>
      </w:r>
      <w:r>
        <w:rPr>
          <w:spacing w:val="-3"/>
          <w:sz w:val="15"/>
        </w:rPr>
        <w:t>Goods</w:t>
      </w:r>
      <w:r>
        <w:rPr>
          <w:spacing w:val="-8"/>
          <w:sz w:val="15"/>
        </w:rPr>
        <w:t xml:space="preserve"> </w:t>
      </w:r>
      <w:r w:rsidR="00092B9B">
        <w:rPr>
          <w:spacing w:val="-8"/>
          <w:sz w:val="15"/>
        </w:rPr>
        <w:t>and/</w:t>
      </w:r>
      <w:r>
        <w:rPr>
          <w:sz w:val="15"/>
        </w:rPr>
        <w:t>or</w:t>
      </w:r>
      <w:r>
        <w:rPr>
          <w:spacing w:val="-8"/>
          <w:sz w:val="15"/>
        </w:rPr>
        <w:t xml:space="preserve"> </w:t>
      </w:r>
      <w:r>
        <w:rPr>
          <w:spacing w:val="-3"/>
          <w:sz w:val="15"/>
        </w:rPr>
        <w:t>Services</w:t>
      </w:r>
      <w:r>
        <w:rPr>
          <w:spacing w:val="-8"/>
          <w:sz w:val="15"/>
        </w:rPr>
        <w:t xml:space="preserve"> </w:t>
      </w:r>
      <w:r>
        <w:rPr>
          <w:sz w:val="15"/>
        </w:rPr>
        <w:t xml:space="preserve">as the </w:t>
      </w:r>
      <w:r>
        <w:rPr>
          <w:spacing w:val="-4"/>
          <w:sz w:val="15"/>
        </w:rPr>
        <w:t xml:space="preserve">Purchaser </w:t>
      </w:r>
      <w:r>
        <w:rPr>
          <w:spacing w:val="-3"/>
          <w:sz w:val="15"/>
        </w:rPr>
        <w:t xml:space="preserve">shall direct and </w:t>
      </w:r>
      <w:r>
        <w:rPr>
          <w:spacing w:val="-4"/>
          <w:sz w:val="15"/>
        </w:rPr>
        <w:t xml:space="preserve">assign </w:t>
      </w:r>
      <w:r>
        <w:rPr>
          <w:sz w:val="15"/>
        </w:rPr>
        <w:t xml:space="preserve">to </w:t>
      </w:r>
      <w:r>
        <w:rPr>
          <w:spacing w:val="-3"/>
          <w:sz w:val="15"/>
        </w:rPr>
        <w:t xml:space="preserve">the </w:t>
      </w:r>
      <w:r>
        <w:rPr>
          <w:spacing w:val="-4"/>
          <w:sz w:val="15"/>
        </w:rPr>
        <w:t xml:space="preserve">Purchaser </w:t>
      </w:r>
      <w:r>
        <w:rPr>
          <w:sz w:val="15"/>
        </w:rPr>
        <w:t xml:space="preserve">in a </w:t>
      </w:r>
      <w:r>
        <w:rPr>
          <w:spacing w:val="-3"/>
          <w:sz w:val="15"/>
        </w:rPr>
        <w:t xml:space="preserve">form </w:t>
      </w:r>
      <w:r>
        <w:rPr>
          <w:spacing w:val="-4"/>
          <w:sz w:val="15"/>
        </w:rPr>
        <w:t xml:space="preserve">acceptable </w:t>
      </w:r>
      <w:r>
        <w:rPr>
          <w:sz w:val="15"/>
        </w:rPr>
        <w:t xml:space="preserve">to </w:t>
      </w:r>
      <w:r>
        <w:rPr>
          <w:spacing w:val="-3"/>
          <w:sz w:val="15"/>
        </w:rPr>
        <w:t xml:space="preserve">the </w:t>
      </w:r>
      <w:r>
        <w:rPr>
          <w:spacing w:val="-4"/>
          <w:sz w:val="15"/>
        </w:rPr>
        <w:t xml:space="preserve">Purchaser, </w:t>
      </w:r>
      <w:r>
        <w:rPr>
          <w:spacing w:val="-3"/>
          <w:sz w:val="15"/>
        </w:rPr>
        <w:t xml:space="preserve">such </w:t>
      </w:r>
      <w:r>
        <w:rPr>
          <w:spacing w:val="-4"/>
          <w:sz w:val="15"/>
        </w:rPr>
        <w:t xml:space="preserve">Subcontracts </w:t>
      </w:r>
      <w:r>
        <w:rPr>
          <w:spacing w:val="-3"/>
          <w:sz w:val="15"/>
        </w:rPr>
        <w:t xml:space="preserve">between the Supplier and its </w:t>
      </w:r>
      <w:r>
        <w:rPr>
          <w:spacing w:val="-4"/>
          <w:sz w:val="15"/>
        </w:rPr>
        <w:t xml:space="preserve">Subcontractors </w:t>
      </w:r>
      <w:r>
        <w:rPr>
          <w:sz w:val="15"/>
        </w:rPr>
        <w:t xml:space="preserve">as the </w:t>
      </w:r>
      <w:r>
        <w:rPr>
          <w:spacing w:val="-4"/>
          <w:sz w:val="15"/>
        </w:rPr>
        <w:t xml:space="preserve">Purchaser </w:t>
      </w:r>
      <w:r>
        <w:rPr>
          <w:spacing w:val="-3"/>
          <w:sz w:val="15"/>
        </w:rPr>
        <w:t>shall</w:t>
      </w:r>
      <w:r>
        <w:rPr>
          <w:spacing w:val="-26"/>
          <w:sz w:val="15"/>
        </w:rPr>
        <w:t xml:space="preserve"> </w:t>
      </w:r>
      <w:r>
        <w:rPr>
          <w:spacing w:val="-3"/>
          <w:sz w:val="15"/>
        </w:rPr>
        <w:t>direct.</w:t>
      </w:r>
    </w:p>
    <w:p w14:paraId="4BA356BF" w14:textId="77777777" w:rsidR="003B2921" w:rsidRDefault="003B2921" w:rsidP="002B17FD">
      <w:pPr>
        <w:pStyle w:val="BodyText"/>
        <w:spacing w:before="11"/>
        <w:ind w:left="0" w:firstLine="0"/>
      </w:pPr>
    </w:p>
    <w:p w14:paraId="5443B653" w14:textId="77777777" w:rsidR="003B2921" w:rsidRDefault="00000000" w:rsidP="002B17FD">
      <w:pPr>
        <w:pStyle w:val="Heading1"/>
        <w:numPr>
          <w:ilvl w:val="0"/>
          <w:numId w:val="2"/>
        </w:numPr>
        <w:tabs>
          <w:tab w:val="left" w:pos="465"/>
        </w:tabs>
        <w:ind w:hanging="361"/>
      </w:pPr>
      <w:r>
        <w:rPr>
          <w:spacing w:val="-4"/>
        </w:rPr>
        <w:t>Suspension</w:t>
      </w:r>
    </w:p>
    <w:p w14:paraId="44B67F4B" w14:textId="77777777" w:rsidR="003B2921" w:rsidRDefault="00000000" w:rsidP="002B17FD">
      <w:pPr>
        <w:pStyle w:val="ListParagraph"/>
        <w:numPr>
          <w:ilvl w:val="1"/>
          <w:numId w:val="2"/>
        </w:numPr>
        <w:tabs>
          <w:tab w:val="left" w:pos="675"/>
        </w:tabs>
        <w:spacing w:before="4"/>
        <w:ind w:left="674" w:right="38" w:hanging="570"/>
        <w:rPr>
          <w:sz w:val="15"/>
        </w:rPr>
      </w:pPr>
      <w:r>
        <w:rPr>
          <w:spacing w:val="-4"/>
          <w:sz w:val="15"/>
        </w:rPr>
        <w:t xml:space="preserve">Purchaser </w:t>
      </w:r>
      <w:r>
        <w:rPr>
          <w:spacing w:val="-3"/>
          <w:sz w:val="15"/>
        </w:rPr>
        <w:t xml:space="preserve">may </w:t>
      </w:r>
      <w:r>
        <w:rPr>
          <w:spacing w:val="-4"/>
          <w:sz w:val="15"/>
        </w:rPr>
        <w:t xml:space="preserve">temporarily </w:t>
      </w:r>
      <w:r>
        <w:rPr>
          <w:spacing w:val="-3"/>
          <w:sz w:val="15"/>
        </w:rPr>
        <w:t xml:space="preserve">suspend the performance </w:t>
      </w:r>
      <w:r>
        <w:rPr>
          <w:sz w:val="15"/>
        </w:rPr>
        <w:t xml:space="preserve">of </w:t>
      </w:r>
      <w:r>
        <w:rPr>
          <w:spacing w:val="-3"/>
          <w:sz w:val="15"/>
        </w:rPr>
        <w:t xml:space="preserve">the </w:t>
      </w:r>
      <w:r>
        <w:rPr>
          <w:sz w:val="15"/>
        </w:rPr>
        <w:t xml:space="preserve">PO or </w:t>
      </w:r>
      <w:r>
        <w:rPr>
          <w:spacing w:val="-3"/>
          <w:sz w:val="15"/>
        </w:rPr>
        <w:t xml:space="preserve">parts thereof </w:t>
      </w:r>
      <w:r>
        <w:rPr>
          <w:sz w:val="15"/>
        </w:rPr>
        <w:t xml:space="preserve">by </w:t>
      </w:r>
      <w:r>
        <w:rPr>
          <w:spacing w:val="-3"/>
          <w:sz w:val="15"/>
        </w:rPr>
        <w:t xml:space="preserve">giving notice </w:t>
      </w:r>
      <w:r>
        <w:rPr>
          <w:sz w:val="15"/>
        </w:rPr>
        <w:t xml:space="preserve">to </w:t>
      </w:r>
      <w:r>
        <w:rPr>
          <w:spacing w:val="-3"/>
          <w:sz w:val="15"/>
        </w:rPr>
        <w:t xml:space="preserve">Supplier. </w:t>
      </w:r>
      <w:r>
        <w:rPr>
          <w:sz w:val="15"/>
        </w:rPr>
        <w:t xml:space="preserve">The </w:t>
      </w:r>
      <w:r>
        <w:rPr>
          <w:spacing w:val="-3"/>
          <w:sz w:val="15"/>
        </w:rPr>
        <w:t xml:space="preserve">notice shall specify which part </w:t>
      </w:r>
      <w:r>
        <w:rPr>
          <w:sz w:val="15"/>
        </w:rPr>
        <w:t xml:space="preserve">of the PO </w:t>
      </w:r>
      <w:r>
        <w:rPr>
          <w:spacing w:val="-3"/>
          <w:sz w:val="15"/>
        </w:rPr>
        <w:t xml:space="preserve">provision shall </w:t>
      </w:r>
      <w:r>
        <w:rPr>
          <w:sz w:val="15"/>
        </w:rPr>
        <w:t xml:space="preserve">be </w:t>
      </w:r>
      <w:r>
        <w:rPr>
          <w:spacing w:val="-4"/>
          <w:sz w:val="15"/>
        </w:rPr>
        <w:t xml:space="preserve">suspended, </w:t>
      </w:r>
      <w:r>
        <w:rPr>
          <w:spacing w:val="-3"/>
          <w:sz w:val="15"/>
        </w:rPr>
        <w:t xml:space="preserve">the effective date </w:t>
      </w:r>
      <w:r>
        <w:rPr>
          <w:sz w:val="15"/>
        </w:rPr>
        <w:t xml:space="preserve">of </w:t>
      </w:r>
      <w:r>
        <w:rPr>
          <w:spacing w:val="-3"/>
          <w:sz w:val="15"/>
        </w:rPr>
        <w:t xml:space="preserve">the </w:t>
      </w:r>
      <w:r>
        <w:rPr>
          <w:spacing w:val="-4"/>
          <w:sz w:val="15"/>
        </w:rPr>
        <w:t xml:space="preserve">suspension </w:t>
      </w:r>
      <w:r>
        <w:rPr>
          <w:spacing w:val="-3"/>
          <w:sz w:val="15"/>
        </w:rPr>
        <w:t xml:space="preserve">and the expected date for </w:t>
      </w:r>
      <w:r>
        <w:rPr>
          <w:sz w:val="15"/>
        </w:rPr>
        <w:t xml:space="preserve">the </w:t>
      </w:r>
      <w:r>
        <w:rPr>
          <w:spacing w:val="-3"/>
          <w:sz w:val="15"/>
        </w:rPr>
        <w:t xml:space="preserve">resumption </w:t>
      </w:r>
      <w:r>
        <w:rPr>
          <w:sz w:val="15"/>
        </w:rPr>
        <w:t xml:space="preserve">of </w:t>
      </w:r>
      <w:r>
        <w:rPr>
          <w:spacing w:val="-3"/>
          <w:sz w:val="15"/>
        </w:rPr>
        <w:t xml:space="preserve">Supplier’s </w:t>
      </w:r>
      <w:r>
        <w:rPr>
          <w:spacing w:val="-4"/>
          <w:sz w:val="15"/>
        </w:rPr>
        <w:t xml:space="preserve">performance. </w:t>
      </w:r>
      <w:r>
        <w:rPr>
          <w:sz w:val="15"/>
        </w:rPr>
        <w:t xml:space="preserve">No </w:t>
      </w:r>
      <w:r>
        <w:rPr>
          <w:spacing w:val="-4"/>
          <w:sz w:val="15"/>
        </w:rPr>
        <w:t xml:space="preserve">compensation </w:t>
      </w:r>
      <w:r>
        <w:rPr>
          <w:spacing w:val="-3"/>
          <w:sz w:val="15"/>
        </w:rPr>
        <w:t xml:space="preserve">shall </w:t>
      </w:r>
      <w:r>
        <w:rPr>
          <w:sz w:val="15"/>
        </w:rPr>
        <w:t xml:space="preserve">be </w:t>
      </w:r>
      <w:r>
        <w:rPr>
          <w:spacing w:val="-3"/>
          <w:sz w:val="15"/>
        </w:rPr>
        <w:t xml:space="preserve">payable </w:t>
      </w:r>
      <w:r>
        <w:rPr>
          <w:sz w:val="15"/>
        </w:rPr>
        <w:t xml:space="preserve">in </w:t>
      </w:r>
      <w:r>
        <w:rPr>
          <w:spacing w:val="-3"/>
          <w:sz w:val="15"/>
        </w:rPr>
        <w:t xml:space="preserve">respect </w:t>
      </w:r>
      <w:r>
        <w:rPr>
          <w:sz w:val="15"/>
        </w:rPr>
        <w:t xml:space="preserve">of </w:t>
      </w:r>
      <w:r>
        <w:rPr>
          <w:spacing w:val="-3"/>
          <w:sz w:val="15"/>
        </w:rPr>
        <w:t xml:space="preserve">any </w:t>
      </w:r>
      <w:r>
        <w:rPr>
          <w:spacing w:val="-4"/>
          <w:sz w:val="15"/>
        </w:rPr>
        <w:t xml:space="preserve">suspension </w:t>
      </w:r>
      <w:r>
        <w:rPr>
          <w:spacing w:val="-3"/>
          <w:sz w:val="15"/>
        </w:rPr>
        <w:t xml:space="preserve">arising </w:t>
      </w:r>
      <w:proofErr w:type="gramStart"/>
      <w:r>
        <w:rPr>
          <w:sz w:val="15"/>
        </w:rPr>
        <w:t xml:space="preserve">as a </w:t>
      </w:r>
      <w:r>
        <w:rPr>
          <w:spacing w:val="-3"/>
          <w:sz w:val="15"/>
        </w:rPr>
        <w:t>result</w:t>
      </w:r>
      <w:r>
        <w:rPr>
          <w:spacing w:val="-14"/>
          <w:sz w:val="15"/>
        </w:rPr>
        <w:t xml:space="preserve"> </w:t>
      </w:r>
      <w:r>
        <w:rPr>
          <w:sz w:val="15"/>
        </w:rPr>
        <w:t>of</w:t>
      </w:r>
      <w:proofErr w:type="gramEnd"/>
      <w:r>
        <w:rPr>
          <w:spacing w:val="-14"/>
          <w:sz w:val="15"/>
        </w:rPr>
        <w:t xml:space="preserve"> </w:t>
      </w:r>
      <w:r>
        <w:rPr>
          <w:spacing w:val="-3"/>
          <w:sz w:val="15"/>
        </w:rPr>
        <w:t>Supplier</w:t>
      </w:r>
      <w:r>
        <w:rPr>
          <w:spacing w:val="-14"/>
          <w:sz w:val="15"/>
        </w:rPr>
        <w:t xml:space="preserve"> </w:t>
      </w:r>
      <w:r>
        <w:rPr>
          <w:spacing w:val="-3"/>
          <w:sz w:val="15"/>
        </w:rPr>
        <w:t>default</w:t>
      </w:r>
      <w:r>
        <w:rPr>
          <w:spacing w:val="-13"/>
          <w:sz w:val="15"/>
        </w:rPr>
        <w:t xml:space="preserve"> </w:t>
      </w:r>
      <w:r>
        <w:rPr>
          <w:spacing w:val="-3"/>
          <w:sz w:val="15"/>
        </w:rPr>
        <w:t>and</w:t>
      </w:r>
      <w:r>
        <w:rPr>
          <w:spacing w:val="-14"/>
          <w:sz w:val="15"/>
        </w:rPr>
        <w:t xml:space="preserve"> </w:t>
      </w:r>
      <w:r>
        <w:rPr>
          <w:spacing w:val="-3"/>
          <w:sz w:val="15"/>
        </w:rPr>
        <w:t>any</w:t>
      </w:r>
      <w:r>
        <w:rPr>
          <w:spacing w:val="-13"/>
          <w:sz w:val="15"/>
        </w:rPr>
        <w:t xml:space="preserve"> </w:t>
      </w:r>
      <w:r>
        <w:rPr>
          <w:spacing w:val="-3"/>
          <w:sz w:val="15"/>
        </w:rPr>
        <w:t>expenses</w:t>
      </w:r>
      <w:r>
        <w:rPr>
          <w:spacing w:val="-13"/>
          <w:sz w:val="15"/>
        </w:rPr>
        <w:t xml:space="preserve"> </w:t>
      </w:r>
      <w:r>
        <w:rPr>
          <w:spacing w:val="-3"/>
          <w:sz w:val="15"/>
        </w:rPr>
        <w:t>incurred</w:t>
      </w:r>
      <w:r>
        <w:rPr>
          <w:spacing w:val="-13"/>
          <w:sz w:val="15"/>
        </w:rPr>
        <w:t xml:space="preserve"> </w:t>
      </w:r>
      <w:r>
        <w:rPr>
          <w:sz w:val="15"/>
        </w:rPr>
        <w:t>by</w:t>
      </w:r>
      <w:r>
        <w:rPr>
          <w:spacing w:val="-15"/>
          <w:sz w:val="15"/>
        </w:rPr>
        <w:t xml:space="preserve"> </w:t>
      </w:r>
      <w:r>
        <w:rPr>
          <w:spacing w:val="-4"/>
          <w:sz w:val="15"/>
        </w:rPr>
        <w:t>Purchaser</w:t>
      </w:r>
      <w:r>
        <w:rPr>
          <w:spacing w:val="-13"/>
          <w:sz w:val="15"/>
        </w:rPr>
        <w:t xml:space="preserve"> </w:t>
      </w:r>
      <w:r>
        <w:rPr>
          <w:sz w:val="15"/>
        </w:rPr>
        <w:t>as</w:t>
      </w:r>
      <w:r>
        <w:rPr>
          <w:spacing w:val="-13"/>
          <w:sz w:val="15"/>
        </w:rPr>
        <w:t xml:space="preserve"> </w:t>
      </w:r>
      <w:r>
        <w:rPr>
          <w:sz w:val="15"/>
        </w:rPr>
        <w:t>a</w:t>
      </w:r>
      <w:r>
        <w:rPr>
          <w:spacing w:val="-13"/>
          <w:sz w:val="15"/>
        </w:rPr>
        <w:t xml:space="preserve"> </w:t>
      </w:r>
      <w:r>
        <w:rPr>
          <w:spacing w:val="-3"/>
          <w:sz w:val="15"/>
        </w:rPr>
        <w:t xml:space="preserve">result </w:t>
      </w:r>
      <w:r>
        <w:rPr>
          <w:sz w:val="15"/>
        </w:rPr>
        <w:t xml:space="preserve">of </w:t>
      </w:r>
      <w:r>
        <w:rPr>
          <w:spacing w:val="-3"/>
          <w:sz w:val="15"/>
        </w:rPr>
        <w:t xml:space="preserve">such </w:t>
      </w:r>
      <w:r>
        <w:rPr>
          <w:spacing w:val="-4"/>
          <w:sz w:val="15"/>
        </w:rPr>
        <w:t xml:space="preserve">suspension </w:t>
      </w:r>
      <w:r>
        <w:rPr>
          <w:spacing w:val="-3"/>
          <w:sz w:val="15"/>
        </w:rPr>
        <w:t xml:space="preserve">for default shall </w:t>
      </w:r>
      <w:r>
        <w:rPr>
          <w:sz w:val="15"/>
        </w:rPr>
        <w:t xml:space="preserve">be </w:t>
      </w:r>
      <w:r>
        <w:rPr>
          <w:spacing w:val="-4"/>
          <w:sz w:val="15"/>
        </w:rPr>
        <w:t xml:space="preserve">recoverable </w:t>
      </w:r>
      <w:r>
        <w:rPr>
          <w:sz w:val="15"/>
        </w:rPr>
        <w:t xml:space="preserve">by </w:t>
      </w:r>
      <w:r>
        <w:rPr>
          <w:spacing w:val="-3"/>
          <w:sz w:val="15"/>
        </w:rPr>
        <w:t xml:space="preserve">the </w:t>
      </w:r>
      <w:r>
        <w:rPr>
          <w:spacing w:val="-4"/>
          <w:sz w:val="15"/>
        </w:rPr>
        <w:t xml:space="preserve">Purchaser </w:t>
      </w:r>
      <w:r>
        <w:rPr>
          <w:spacing w:val="-3"/>
          <w:sz w:val="15"/>
        </w:rPr>
        <w:t>from Supplier.</w:t>
      </w:r>
    </w:p>
    <w:p w14:paraId="283E44BA" w14:textId="77777777" w:rsidR="003B2921" w:rsidRDefault="00000000" w:rsidP="002B17FD">
      <w:pPr>
        <w:pStyle w:val="ListParagraph"/>
        <w:numPr>
          <w:ilvl w:val="1"/>
          <w:numId w:val="2"/>
        </w:numPr>
        <w:tabs>
          <w:tab w:val="left" w:pos="675"/>
        </w:tabs>
        <w:spacing w:before="2"/>
        <w:ind w:left="674" w:hanging="571"/>
        <w:rPr>
          <w:sz w:val="15"/>
        </w:rPr>
      </w:pPr>
      <w:r>
        <w:rPr>
          <w:spacing w:val="-3"/>
          <w:sz w:val="15"/>
        </w:rPr>
        <w:t>Supplier</w:t>
      </w:r>
      <w:r>
        <w:rPr>
          <w:spacing w:val="-15"/>
          <w:sz w:val="15"/>
        </w:rPr>
        <w:t xml:space="preserve"> </w:t>
      </w:r>
      <w:r>
        <w:rPr>
          <w:spacing w:val="-3"/>
          <w:sz w:val="15"/>
        </w:rPr>
        <w:t>shall</w:t>
      </w:r>
      <w:r>
        <w:rPr>
          <w:spacing w:val="-15"/>
          <w:sz w:val="15"/>
        </w:rPr>
        <w:t xml:space="preserve"> </w:t>
      </w:r>
      <w:r>
        <w:rPr>
          <w:spacing w:val="-3"/>
          <w:sz w:val="15"/>
        </w:rPr>
        <w:t>resume</w:t>
      </w:r>
      <w:r>
        <w:rPr>
          <w:spacing w:val="-14"/>
          <w:sz w:val="15"/>
        </w:rPr>
        <w:t xml:space="preserve"> </w:t>
      </w:r>
      <w:r>
        <w:rPr>
          <w:spacing w:val="-4"/>
          <w:sz w:val="15"/>
        </w:rPr>
        <w:t>performance</w:t>
      </w:r>
      <w:r>
        <w:rPr>
          <w:spacing w:val="-15"/>
          <w:sz w:val="15"/>
        </w:rPr>
        <w:t xml:space="preserve"> </w:t>
      </w:r>
      <w:r>
        <w:rPr>
          <w:sz w:val="15"/>
        </w:rPr>
        <w:t>of</w:t>
      </w:r>
      <w:r>
        <w:rPr>
          <w:spacing w:val="-13"/>
          <w:sz w:val="15"/>
        </w:rPr>
        <w:t xml:space="preserve"> </w:t>
      </w:r>
      <w:r>
        <w:rPr>
          <w:sz w:val="15"/>
        </w:rPr>
        <w:t>the</w:t>
      </w:r>
      <w:r>
        <w:rPr>
          <w:spacing w:val="-15"/>
          <w:sz w:val="15"/>
        </w:rPr>
        <w:t xml:space="preserve"> </w:t>
      </w:r>
      <w:r>
        <w:rPr>
          <w:sz w:val="15"/>
        </w:rPr>
        <w:t>PO</w:t>
      </w:r>
      <w:r>
        <w:rPr>
          <w:spacing w:val="-14"/>
          <w:sz w:val="15"/>
        </w:rPr>
        <w:t xml:space="preserve"> </w:t>
      </w:r>
      <w:r>
        <w:rPr>
          <w:spacing w:val="-3"/>
          <w:sz w:val="15"/>
        </w:rPr>
        <w:t>after</w:t>
      </w:r>
      <w:r>
        <w:rPr>
          <w:spacing w:val="-14"/>
          <w:sz w:val="15"/>
        </w:rPr>
        <w:t xml:space="preserve"> </w:t>
      </w:r>
      <w:r>
        <w:rPr>
          <w:spacing w:val="-4"/>
          <w:sz w:val="15"/>
        </w:rPr>
        <w:t>notification</w:t>
      </w:r>
      <w:r>
        <w:rPr>
          <w:spacing w:val="-14"/>
          <w:sz w:val="15"/>
        </w:rPr>
        <w:t xml:space="preserve"> </w:t>
      </w:r>
      <w:r>
        <w:rPr>
          <w:sz w:val="15"/>
        </w:rPr>
        <w:t>by</w:t>
      </w:r>
      <w:r>
        <w:rPr>
          <w:spacing w:val="-15"/>
          <w:sz w:val="15"/>
        </w:rPr>
        <w:t xml:space="preserve"> </w:t>
      </w:r>
      <w:r>
        <w:rPr>
          <w:spacing w:val="-4"/>
          <w:sz w:val="15"/>
        </w:rPr>
        <w:t>Purchaser.</w:t>
      </w:r>
    </w:p>
    <w:p w14:paraId="77DF5D4C" w14:textId="77777777" w:rsidR="003B2921" w:rsidRDefault="003B2921" w:rsidP="002B17FD">
      <w:pPr>
        <w:pStyle w:val="BodyText"/>
        <w:spacing w:before="8"/>
        <w:ind w:left="0" w:firstLine="0"/>
      </w:pPr>
    </w:p>
    <w:p w14:paraId="4F0B229F" w14:textId="77777777" w:rsidR="003B2921" w:rsidRDefault="00000000" w:rsidP="002B17FD">
      <w:pPr>
        <w:pStyle w:val="Heading1"/>
        <w:numPr>
          <w:ilvl w:val="0"/>
          <w:numId w:val="2"/>
        </w:numPr>
        <w:tabs>
          <w:tab w:val="left" w:pos="465"/>
        </w:tabs>
        <w:ind w:hanging="361"/>
      </w:pPr>
      <w:r>
        <w:rPr>
          <w:spacing w:val="-4"/>
        </w:rPr>
        <w:t>Approval</w:t>
      </w:r>
    </w:p>
    <w:p w14:paraId="793C0AE5" w14:textId="77777777" w:rsidR="003B2921" w:rsidRDefault="00000000" w:rsidP="002B17FD">
      <w:pPr>
        <w:pStyle w:val="ListParagraph"/>
        <w:numPr>
          <w:ilvl w:val="1"/>
          <w:numId w:val="2"/>
        </w:numPr>
        <w:tabs>
          <w:tab w:val="left" w:pos="675"/>
        </w:tabs>
        <w:ind w:left="674" w:right="38" w:hanging="570"/>
        <w:rPr>
          <w:sz w:val="15"/>
        </w:rPr>
      </w:pPr>
      <w:r>
        <w:rPr>
          <w:sz w:val="15"/>
        </w:rPr>
        <w:t>The</w:t>
      </w:r>
      <w:r>
        <w:rPr>
          <w:spacing w:val="-13"/>
          <w:sz w:val="15"/>
        </w:rPr>
        <w:t xml:space="preserve"> </w:t>
      </w:r>
      <w:r>
        <w:rPr>
          <w:spacing w:val="-3"/>
          <w:sz w:val="15"/>
        </w:rPr>
        <w:t>Supplier</w:t>
      </w:r>
      <w:r>
        <w:rPr>
          <w:spacing w:val="-12"/>
          <w:sz w:val="15"/>
        </w:rPr>
        <w:t xml:space="preserve"> </w:t>
      </w:r>
      <w:r>
        <w:rPr>
          <w:spacing w:val="-3"/>
          <w:sz w:val="15"/>
        </w:rPr>
        <w:t>shall</w:t>
      </w:r>
      <w:r>
        <w:rPr>
          <w:spacing w:val="-13"/>
          <w:sz w:val="15"/>
        </w:rPr>
        <w:t xml:space="preserve"> </w:t>
      </w:r>
      <w:r>
        <w:rPr>
          <w:spacing w:val="-3"/>
          <w:sz w:val="15"/>
        </w:rPr>
        <w:t>notify</w:t>
      </w:r>
      <w:r>
        <w:rPr>
          <w:spacing w:val="-11"/>
          <w:sz w:val="15"/>
        </w:rPr>
        <w:t xml:space="preserve"> </w:t>
      </w:r>
      <w:r>
        <w:rPr>
          <w:spacing w:val="-3"/>
          <w:sz w:val="15"/>
        </w:rPr>
        <w:t>the</w:t>
      </w:r>
      <w:r>
        <w:rPr>
          <w:spacing w:val="-12"/>
          <w:sz w:val="15"/>
        </w:rPr>
        <w:t xml:space="preserve"> </w:t>
      </w:r>
      <w:r>
        <w:rPr>
          <w:spacing w:val="-4"/>
          <w:sz w:val="15"/>
        </w:rPr>
        <w:t>Purchaser</w:t>
      </w:r>
      <w:r>
        <w:rPr>
          <w:spacing w:val="-12"/>
          <w:sz w:val="15"/>
        </w:rPr>
        <w:t xml:space="preserve"> </w:t>
      </w:r>
      <w:r>
        <w:rPr>
          <w:sz w:val="15"/>
        </w:rPr>
        <w:t>in</w:t>
      </w:r>
      <w:r>
        <w:rPr>
          <w:spacing w:val="-11"/>
          <w:sz w:val="15"/>
        </w:rPr>
        <w:t xml:space="preserve"> </w:t>
      </w:r>
      <w:r>
        <w:rPr>
          <w:spacing w:val="-3"/>
          <w:sz w:val="15"/>
        </w:rPr>
        <w:t>writing</w:t>
      </w:r>
      <w:r>
        <w:rPr>
          <w:spacing w:val="-11"/>
          <w:sz w:val="15"/>
        </w:rPr>
        <w:t xml:space="preserve"> </w:t>
      </w:r>
      <w:r>
        <w:rPr>
          <w:spacing w:val="-3"/>
          <w:sz w:val="15"/>
        </w:rPr>
        <w:t>when</w:t>
      </w:r>
      <w:r>
        <w:rPr>
          <w:spacing w:val="-12"/>
          <w:sz w:val="15"/>
        </w:rPr>
        <w:t xml:space="preserve"> </w:t>
      </w:r>
      <w:r>
        <w:rPr>
          <w:spacing w:val="-3"/>
          <w:sz w:val="15"/>
        </w:rPr>
        <w:t>the</w:t>
      </w:r>
      <w:r>
        <w:rPr>
          <w:spacing w:val="-12"/>
          <w:sz w:val="15"/>
        </w:rPr>
        <w:t xml:space="preserve"> </w:t>
      </w:r>
      <w:r>
        <w:rPr>
          <w:spacing w:val="-3"/>
          <w:sz w:val="15"/>
        </w:rPr>
        <w:t>Supplier</w:t>
      </w:r>
      <w:r>
        <w:rPr>
          <w:spacing w:val="-11"/>
          <w:sz w:val="15"/>
        </w:rPr>
        <w:t xml:space="preserve"> </w:t>
      </w:r>
      <w:r>
        <w:rPr>
          <w:spacing w:val="-3"/>
          <w:sz w:val="15"/>
        </w:rPr>
        <w:t xml:space="preserve">believes that the </w:t>
      </w:r>
      <w:r>
        <w:rPr>
          <w:sz w:val="15"/>
        </w:rPr>
        <w:t xml:space="preserve">PO </w:t>
      </w:r>
      <w:r>
        <w:rPr>
          <w:spacing w:val="-3"/>
          <w:sz w:val="15"/>
        </w:rPr>
        <w:t xml:space="preserve">has been fully and correctly performed. </w:t>
      </w:r>
      <w:r>
        <w:rPr>
          <w:sz w:val="15"/>
        </w:rPr>
        <w:t xml:space="preserve">The </w:t>
      </w:r>
      <w:r>
        <w:rPr>
          <w:spacing w:val="-4"/>
          <w:sz w:val="15"/>
        </w:rPr>
        <w:t xml:space="preserve">Purchaser </w:t>
      </w:r>
      <w:r>
        <w:rPr>
          <w:spacing w:val="-3"/>
          <w:sz w:val="15"/>
        </w:rPr>
        <w:t xml:space="preserve">shall notify the Supplier within </w:t>
      </w:r>
      <w:r>
        <w:rPr>
          <w:sz w:val="15"/>
        </w:rPr>
        <w:t xml:space="preserve">a </w:t>
      </w:r>
      <w:r>
        <w:rPr>
          <w:spacing w:val="-4"/>
          <w:sz w:val="15"/>
        </w:rPr>
        <w:t xml:space="preserve">reasonable </w:t>
      </w:r>
      <w:proofErr w:type="gramStart"/>
      <w:r>
        <w:rPr>
          <w:spacing w:val="-3"/>
          <w:sz w:val="15"/>
        </w:rPr>
        <w:t xml:space="preserve">period </w:t>
      </w:r>
      <w:r>
        <w:rPr>
          <w:sz w:val="15"/>
        </w:rPr>
        <w:t xml:space="preserve">of </w:t>
      </w:r>
      <w:r>
        <w:rPr>
          <w:spacing w:val="-3"/>
          <w:sz w:val="15"/>
        </w:rPr>
        <w:t>time</w:t>
      </w:r>
      <w:proofErr w:type="gramEnd"/>
      <w:r>
        <w:rPr>
          <w:spacing w:val="-3"/>
          <w:sz w:val="15"/>
        </w:rPr>
        <w:t xml:space="preserve"> whether </w:t>
      </w:r>
      <w:r>
        <w:rPr>
          <w:sz w:val="15"/>
        </w:rPr>
        <w:t xml:space="preserve">or </w:t>
      </w:r>
      <w:r>
        <w:rPr>
          <w:spacing w:val="-3"/>
          <w:sz w:val="15"/>
        </w:rPr>
        <w:t xml:space="preserve">not the Services and/or Goods are approved. Goods and/or Services shall only </w:t>
      </w:r>
      <w:r>
        <w:rPr>
          <w:sz w:val="15"/>
        </w:rPr>
        <w:t xml:space="preserve">be </w:t>
      </w:r>
      <w:r>
        <w:rPr>
          <w:spacing w:val="-4"/>
          <w:sz w:val="15"/>
        </w:rPr>
        <w:t xml:space="preserve">considered </w:t>
      </w:r>
      <w:r>
        <w:rPr>
          <w:sz w:val="15"/>
        </w:rPr>
        <w:t xml:space="preserve">to </w:t>
      </w:r>
      <w:r>
        <w:rPr>
          <w:spacing w:val="-3"/>
          <w:sz w:val="15"/>
        </w:rPr>
        <w:t xml:space="preserve">have been accepted </w:t>
      </w:r>
      <w:r>
        <w:rPr>
          <w:sz w:val="15"/>
        </w:rPr>
        <w:t xml:space="preserve">by the </w:t>
      </w:r>
      <w:r>
        <w:rPr>
          <w:spacing w:val="-4"/>
          <w:sz w:val="15"/>
        </w:rPr>
        <w:t xml:space="preserve">Purchaser </w:t>
      </w:r>
      <w:r>
        <w:rPr>
          <w:spacing w:val="-3"/>
          <w:sz w:val="15"/>
        </w:rPr>
        <w:t xml:space="preserve">after </w:t>
      </w:r>
      <w:r>
        <w:rPr>
          <w:sz w:val="15"/>
        </w:rPr>
        <w:t xml:space="preserve">the </w:t>
      </w:r>
      <w:r>
        <w:rPr>
          <w:spacing w:val="-4"/>
          <w:sz w:val="15"/>
        </w:rPr>
        <w:t xml:space="preserve">Purchaser </w:t>
      </w:r>
      <w:r>
        <w:rPr>
          <w:spacing w:val="-3"/>
          <w:sz w:val="15"/>
        </w:rPr>
        <w:t xml:space="preserve">provides </w:t>
      </w:r>
      <w:r>
        <w:rPr>
          <w:sz w:val="15"/>
        </w:rPr>
        <w:t xml:space="preserve">the </w:t>
      </w:r>
      <w:r>
        <w:rPr>
          <w:spacing w:val="-3"/>
          <w:sz w:val="15"/>
        </w:rPr>
        <w:t xml:space="preserve">Supplier with written </w:t>
      </w:r>
      <w:r>
        <w:rPr>
          <w:spacing w:val="-4"/>
          <w:sz w:val="15"/>
        </w:rPr>
        <w:t xml:space="preserve">notification </w:t>
      </w:r>
      <w:r>
        <w:rPr>
          <w:spacing w:val="-3"/>
          <w:sz w:val="15"/>
        </w:rPr>
        <w:t xml:space="preserve">that the Services have been rendered </w:t>
      </w:r>
      <w:r>
        <w:rPr>
          <w:sz w:val="15"/>
        </w:rPr>
        <w:t xml:space="preserve">to </w:t>
      </w:r>
      <w:r>
        <w:rPr>
          <w:spacing w:val="-3"/>
          <w:sz w:val="15"/>
        </w:rPr>
        <w:t xml:space="preserve">the </w:t>
      </w:r>
      <w:r>
        <w:rPr>
          <w:spacing w:val="-4"/>
          <w:sz w:val="15"/>
        </w:rPr>
        <w:t xml:space="preserve">Purchaser’s satisfaction. </w:t>
      </w:r>
      <w:r>
        <w:rPr>
          <w:spacing w:val="-3"/>
          <w:sz w:val="15"/>
        </w:rPr>
        <w:t xml:space="preserve">The Supplier shall </w:t>
      </w:r>
      <w:r>
        <w:rPr>
          <w:spacing w:val="-4"/>
          <w:sz w:val="15"/>
        </w:rPr>
        <w:t xml:space="preserve">maintain </w:t>
      </w:r>
      <w:r>
        <w:rPr>
          <w:sz w:val="15"/>
        </w:rPr>
        <w:t xml:space="preserve">a </w:t>
      </w:r>
      <w:r>
        <w:rPr>
          <w:spacing w:val="-3"/>
          <w:sz w:val="15"/>
        </w:rPr>
        <w:t xml:space="preserve">true and correct set </w:t>
      </w:r>
      <w:r>
        <w:rPr>
          <w:sz w:val="15"/>
        </w:rPr>
        <w:t xml:space="preserve">of </w:t>
      </w:r>
      <w:r>
        <w:rPr>
          <w:spacing w:val="-3"/>
          <w:sz w:val="15"/>
        </w:rPr>
        <w:t xml:space="preserve">records pertaining </w:t>
      </w:r>
      <w:r>
        <w:rPr>
          <w:sz w:val="15"/>
        </w:rPr>
        <w:t xml:space="preserve">to </w:t>
      </w:r>
      <w:r>
        <w:rPr>
          <w:spacing w:val="-3"/>
          <w:sz w:val="15"/>
        </w:rPr>
        <w:t xml:space="preserve">all activities </w:t>
      </w:r>
      <w:r>
        <w:rPr>
          <w:spacing w:val="-4"/>
          <w:sz w:val="15"/>
        </w:rPr>
        <w:t xml:space="preserve">relating </w:t>
      </w:r>
      <w:r>
        <w:rPr>
          <w:sz w:val="15"/>
        </w:rPr>
        <w:t xml:space="preserve">to </w:t>
      </w:r>
      <w:r>
        <w:rPr>
          <w:spacing w:val="-3"/>
          <w:sz w:val="15"/>
        </w:rPr>
        <w:t xml:space="preserve">their performance </w:t>
      </w:r>
      <w:r>
        <w:rPr>
          <w:sz w:val="15"/>
        </w:rPr>
        <w:t xml:space="preserve">of </w:t>
      </w:r>
      <w:r>
        <w:rPr>
          <w:spacing w:val="-3"/>
          <w:sz w:val="15"/>
        </w:rPr>
        <w:t>this</w:t>
      </w:r>
      <w:r>
        <w:rPr>
          <w:spacing w:val="-18"/>
          <w:sz w:val="15"/>
        </w:rPr>
        <w:t xml:space="preserve"> </w:t>
      </w:r>
      <w:r>
        <w:rPr>
          <w:sz w:val="15"/>
        </w:rPr>
        <w:t>PO.</w:t>
      </w:r>
    </w:p>
    <w:p w14:paraId="0F7AEAEE" w14:textId="77777777" w:rsidR="003B2921" w:rsidRDefault="003B2921" w:rsidP="002B17FD">
      <w:pPr>
        <w:pStyle w:val="BodyText"/>
        <w:spacing w:before="2"/>
        <w:ind w:left="0" w:firstLine="0"/>
      </w:pPr>
    </w:p>
    <w:p w14:paraId="79936A20" w14:textId="77777777" w:rsidR="003B2921" w:rsidRPr="00020B78" w:rsidRDefault="00000000" w:rsidP="002B17FD">
      <w:pPr>
        <w:pStyle w:val="Heading1"/>
        <w:numPr>
          <w:ilvl w:val="0"/>
          <w:numId w:val="2"/>
        </w:numPr>
        <w:tabs>
          <w:tab w:val="left" w:pos="465"/>
        </w:tabs>
        <w:ind w:hanging="361"/>
      </w:pPr>
      <w:r w:rsidRPr="00020B78">
        <w:rPr>
          <w:spacing w:val="-4"/>
        </w:rPr>
        <w:t>Intellectual</w:t>
      </w:r>
      <w:r w:rsidRPr="00020B78">
        <w:rPr>
          <w:spacing w:val="-7"/>
        </w:rPr>
        <w:t xml:space="preserve"> </w:t>
      </w:r>
      <w:r w:rsidRPr="00020B78">
        <w:rPr>
          <w:spacing w:val="-4"/>
        </w:rPr>
        <w:t>property</w:t>
      </w:r>
    </w:p>
    <w:p w14:paraId="275B3A46" w14:textId="766625E6" w:rsidR="003B2921" w:rsidRPr="00020B78" w:rsidRDefault="007700BD" w:rsidP="002B17FD">
      <w:pPr>
        <w:pStyle w:val="ListParagraph"/>
        <w:numPr>
          <w:ilvl w:val="1"/>
          <w:numId w:val="2"/>
        </w:numPr>
        <w:tabs>
          <w:tab w:val="left" w:pos="675"/>
        </w:tabs>
        <w:spacing w:before="4"/>
        <w:ind w:left="674" w:right="40" w:hanging="570"/>
        <w:rPr>
          <w:sz w:val="15"/>
        </w:rPr>
      </w:pPr>
      <w:r w:rsidRPr="00020B78">
        <w:rPr>
          <w:spacing w:val="-4"/>
          <w:sz w:val="15"/>
        </w:rPr>
        <w:t xml:space="preserve">Subject to the terms and conditions of this Article 19, Purchaser </w:t>
      </w:r>
      <w:r w:rsidRPr="00020B78">
        <w:rPr>
          <w:spacing w:val="-3"/>
          <w:sz w:val="15"/>
        </w:rPr>
        <w:t xml:space="preserve">and Supplier shall retain any right, title </w:t>
      </w:r>
      <w:r w:rsidRPr="00020B78">
        <w:rPr>
          <w:sz w:val="15"/>
        </w:rPr>
        <w:t xml:space="preserve">or </w:t>
      </w:r>
      <w:r w:rsidRPr="00020B78">
        <w:rPr>
          <w:spacing w:val="-4"/>
          <w:sz w:val="15"/>
        </w:rPr>
        <w:t xml:space="preserve">interest </w:t>
      </w:r>
      <w:r w:rsidRPr="00020B78">
        <w:rPr>
          <w:sz w:val="15"/>
        </w:rPr>
        <w:t xml:space="preserve">in </w:t>
      </w:r>
      <w:r w:rsidRPr="00020B78">
        <w:rPr>
          <w:spacing w:val="-3"/>
          <w:sz w:val="15"/>
        </w:rPr>
        <w:t xml:space="preserve">their respective </w:t>
      </w:r>
      <w:r w:rsidRPr="00020B78">
        <w:rPr>
          <w:spacing w:val="-4"/>
          <w:sz w:val="15"/>
        </w:rPr>
        <w:t xml:space="preserve">Background </w:t>
      </w:r>
      <w:r w:rsidRPr="00020B78">
        <w:rPr>
          <w:spacing w:val="-3"/>
          <w:sz w:val="15"/>
        </w:rPr>
        <w:t>IP.</w:t>
      </w:r>
    </w:p>
    <w:p w14:paraId="03DC76B9" w14:textId="74C7FCD6" w:rsidR="007700BD" w:rsidRPr="00020B78" w:rsidRDefault="007700BD" w:rsidP="002B17FD">
      <w:pPr>
        <w:pStyle w:val="ListParagraph"/>
        <w:numPr>
          <w:ilvl w:val="1"/>
          <w:numId w:val="2"/>
        </w:numPr>
        <w:tabs>
          <w:tab w:val="left" w:pos="675"/>
        </w:tabs>
        <w:spacing w:before="2"/>
        <w:ind w:left="674" w:right="38" w:hanging="570"/>
        <w:rPr>
          <w:sz w:val="15"/>
        </w:rPr>
      </w:pPr>
      <w:r w:rsidRPr="00020B78">
        <w:rPr>
          <w:spacing w:val="-3"/>
          <w:sz w:val="15"/>
        </w:rPr>
        <w:t xml:space="preserve">Except to the extent that Goods are supplied in </w:t>
      </w:r>
      <w:r w:rsidR="00982CA9" w:rsidRPr="00020B78">
        <w:rPr>
          <w:spacing w:val="-3"/>
          <w:sz w:val="15"/>
        </w:rPr>
        <w:t xml:space="preserve">strict </w:t>
      </w:r>
      <w:r w:rsidRPr="00020B78">
        <w:rPr>
          <w:spacing w:val="-3"/>
          <w:sz w:val="15"/>
        </w:rPr>
        <w:t>accordance with designs provided by the Purchaser, it shall be a condition of the PO that none of the Goods or Services will infringe any Intellectual Property Rights of any third party and the Supplier shall indemnify and keep indemnified the Purchaser against all actions, suits, claims, demands, losses, charges, costs and expenses (including legal expenses and disbursements) which the Purchaser may suffer or incur as a result of or in connection with any breach of this Article 19.2.</w:t>
      </w:r>
    </w:p>
    <w:p w14:paraId="71D75197" w14:textId="555687C1" w:rsidR="003B2921" w:rsidRPr="00020B78" w:rsidRDefault="00000000" w:rsidP="002B17FD">
      <w:pPr>
        <w:pStyle w:val="ListParagraph"/>
        <w:numPr>
          <w:ilvl w:val="1"/>
          <w:numId w:val="2"/>
        </w:numPr>
        <w:tabs>
          <w:tab w:val="left" w:pos="675"/>
        </w:tabs>
        <w:spacing w:before="2"/>
        <w:ind w:left="674" w:right="38" w:hanging="570"/>
        <w:rPr>
          <w:sz w:val="15"/>
        </w:rPr>
      </w:pPr>
      <w:r w:rsidRPr="00020B78">
        <w:rPr>
          <w:spacing w:val="-3"/>
          <w:sz w:val="15"/>
        </w:rPr>
        <w:t xml:space="preserve">Right to, </w:t>
      </w:r>
      <w:r w:rsidRPr="00020B78">
        <w:rPr>
          <w:sz w:val="15"/>
        </w:rPr>
        <w:t xml:space="preserve">or </w:t>
      </w:r>
      <w:r w:rsidRPr="00020B78">
        <w:rPr>
          <w:spacing w:val="-3"/>
          <w:sz w:val="15"/>
        </w:rPr>
        <w:t xml:space="preserve">title </w:t>
      </w:r>
      <w:r w:rsidRPr="00020B78">
        <w:rPr>
          <w:sz w:val="15"/>
        </w:rPr>
        <w:t xml:space="preserve">or </w:t>
      </w:r>
      <w:r w:rsidRPr="00020B78">
        <w:rPr>
          <w:spacing w:val="-3"/>
          <w:sz w:val="15"/>
        </w:rPr>
        <w:t xml:space="preserve">interest in, </w:t>
      </w:r>
      <w:r w:rsidR="00020B78" w:rsidRPr="00020B78">
        <w:rPr>
          <w:spacing w:val="-4"/>
          <w:sz w:val="15"/>
        </w:rPr>
        <w:t>Project IP</w:t>
      </w:r>
      <w:r w:rsidRPr="00020B78">
        <w:rPr>
          <w:spacing w:val="-3"/>
          <w:sz w:val="15"/>
        </w:rPr>
        <w:t xml:space="preserve"> shall vest </w:t>
      </w:r>
      <w:r w:rsidRPr="00020B78">
        <w:rPr>
          <w:sz w:val="15"/>
        </w:rPr>
        <w:t xml:space="preserve">in </w:t>
      </w:r>
      <w:proofErr w:type="gramStart"/>
      <w:r w:rsidRPr="00020B78">
        <w:rPr>
          <w:spacing w:val="-4"/>
          <w:sz w:val="15"/>
        </w:rPr>
        <w:t xml:space="preserve">Purchaser </w:t>
      </w:r>
      <w:r w:rsidR="00020B78" w:rsidRPr="00020B78">
        <w:rPr>
          <w:spacing w:val="-3"/>
          <w:sz w:val="15"/>
        </w:rPr>
        <w:t xml:space="preserve"> and</w:t>
      </w:r>
      <w:proofErr w:type="gramEnd"/>
      <w:r w:rsidR="00020B78" w:rsidRPr="00020B78">
        <w:rPr>
          <w:spacing w:val="-3"/>
          <w:sz w:val="15"/>
        </w:rPr>
        <w:t xml:space="preserve"> Supplier assigns to the Purchaser all Project IP upon the creation of that Project IP.</w:t>
      </w:r>
    </w:p>
    <w:p w14:paraId="6C61F69A" w14:textId="460EABF8" w:rsidR="003B2921" w:rsidRPr="00020B78" w:rsidRDefault="00000000" w:rsidP="002B17FD">
      <w:pPr>
        <w:pStyle w:val="ListParagraph"/>
        <w:numPr>
          <w:ilvl w:val="1"/>
          <w:numId w:val="2"/>
        </w:numPr>
        <w:tabs>
          <w:tab w:val="left" w:pos="675"/>
        </w:tabs>
        <w:spacing w:before="4"/>
        <w:ind w:left="674" w:right="38" w:hanging="570"/>
        <w:rPr>
          <w:sz w:val="15"/>
        </w:rPr>
      </w:pPr>
      <w:r w:rsidRPr="00020B78">
        <w:rPr>
          <w:spacing w:val="-3"/>
          <w:sz w:val="15"/>
        </w:rPr>
        <w:t xml:space="preserve">Supplier </w:t>
      </w:r>
      <w:r w:rsidR="004D149B" w:rsidRPr="00020B78">
        <w:rPr>
          <w:spacing w:val="-3"/>
          <w:sz w:val="15"/>
        </w:rPr>
        <w:t>grants</w:t>
      </w:r>
      <w:r w:rsidRPr="00020B78">
        <w:rPr>
          <w:spacing w:val="-3"/>
          <w:sz w:val="15"/>
        </w:rPr>
        <w:t xml:space="preserve"> </w:t>
      </w:r>
      <w:r w:rsidRPr="00020B78">
        <w:rPr>
          <w:sz w:val="15"/>
        </w:rPr>
        <w:t>to</w:t>
      </w:r>
      <w:r w:rsidR="004D149B" w:rsidRPr="00020B78">
        <w:rPr>
          <w:sz w:val="15"/>
        </w:rPr>
        <w:t xml:space="preserve"> the</w:t>
      </w:r>
      <w:r w:rsidRPr="00020B78">
        <w:rPr>
          <w:sz w:val="15"/>
        </w:rPr>
        <w:t xml:space="preserve"> </w:t>
      </w:r>
      <w:r w:rsidRPr="00020B78">
        <w:rPr>
          <w:spacing w:val="-3"/>
          <w:sz w:val="15"/>
        </w:rPr>
        <w:t xml:space="preserve">Purchaser Group </w:t>
      </w:r>
      <w:r w:rsidRPr="00020B78">
        <w:rPr>
          <w:sz w:val="15"/>
        </w:rPr>
        <w:t xml:space="preserve">an </w:t>
      </w:r>
      <w:r w:rsidRPr="00020B78">
        <w:rPr>
          <w:spacing w:val="-4"/>
          <w:sz w:val="15"/>
        </w:rPr>
        <w:t xml:space="preserve">irrevocable, </w:t>
      </w:r>
      <w:r w:rsidRPr="00020B78">
        <w:rPr>
          <w:spacing w:val="-3"/>
          <w:sz w:val="15"/>
        </w:rPr>
        <w:t>royalty-free, non-exclusive</w:t>
      </w:r>
      <w:r w:rsidR="004D149B" w:rsidRPr="00020B78">
        <w:rPr>
          <w:spacing w:val="-3"/>
          <w:sz w:val="15"/>
        </w:rPr>
        <w:t>, perpetual, transferable</w:t>
      </w:r>
      <w:r w:rsidRPr="00020B78">
        <w:rPr>
          <w:spacing w:val="-3"/>
          <w:sz w:val="15"/>
        </w:rPr>
        <w:t xml:space="preserve"> and </w:t>
      </w:r>
      <w:r w:rsidRPr="00020B78">
        <w:rPr>
          <w:spacing w:val="-4"/>
          <w:sz w:val="15"/>
        </w:rPr>
        <w:t xml:space="preserve">worldwide </w:t>
      </w:r>
      <w:r w:rsidRPr="00020B78">
        <w:rPr>
          <w:spacing w:val="-3"/>
          <w:sz w:val="15"/>
        </w:rPr>
        <w:t xml:space="preserve">license </w:t>
      </w:r>
      <w:r w:rsidRPr="00020B78">
        <w:rPr>
          <w:sz w:val="15"/>
        </w:rPr>
        <w:t xml:space="preserve">to </w:t>
      </w:r>
      <w:r w:rsidR="008F4921" w:rsidRPr="00020B78">
        <w:rPr>
          <w:spacing w:val="-3"/>
          <w:sz w:val="15"/>
        </w:rPr>
        <w:t>U</w:t>
      </w:r>
      <w:r w:rsidRPr="00020B78">
        <w:rPr>
          <w:spacing w:val="-3"/>
          <w:sz w:val="15"/>
        </w:rPr>
        <w:t xml:space="preserve">se </w:t>
      </w:r>
      <w:r w:rsidR="008F4921" w:rsidRPr="00020B78">
        <w:rPr>
          <w:spacing w:val="-4"/>
          <w:sz w:val="15"/>
        </w:rPr>
        <w:t>Supplier’s Background IP</w:t>
      </w:r>
      <w:r w:rsidRPr="00020B78">
        <w:rPr>
          <w:spacing w:val="-3"/>
          <w:sz w:val="15"/>
        </w:rPr>
        <w:t xml:space="preserve"> </w:t>
      </w:r>
      <w:r w:rsidRPr="00020B78">
        <w:rPr>
          <w:sz w:val="15"/>
        </w:rPr>
        <w:t xml:space="preserve">to </w:t>
      </w:r>
      <w:r w:rsidRPr="00020B78">
        <w:rPr>
          <w:spacing w:val="-3"/>
          <w:sz w:val="15"/>
        </w:rPr>
        <w:t xml:space="preserve">the extent </w:t>
      </w:r>
      <w:r w:rsidRPr="00020B78">
        <w:rPr>
          <w:spacing w:val="-4"/>
          <w:sz w:val="15"/>
        </w:rPr>
        <w:t xml:space="preserve">necessary </w:t>
      </w:r>
      <w:r w:rsidRPr="00020B78">
        <w:rPr>
          <w:spacing w:val="-3"/>
          <w:sz w:val="15"/>
        </w:rPr>
        <w:t xml:space="preserve">for </w:t>
      </w:r>
      <w:r w:rsidRPr="00020B78">
        <w:rPr>
          <w:spacing w:val="-4"/>
          <w:sz w:val="15"/>
        </w:rPr>
        <w:t xml:space="preserve">Purchaser </w:t>
      </w:r>
      <w:r w:rsidRPr="00020B78">
        <w:rPr>
          <w:sz w:val="15"/>
        </w:rPr>
        <w:t xml:space="preserve">to </w:t>
      </w:r>
      <w:r w:rsidR="004D149B" w:rsidRPr="00020B78">
        <w:rPr>
          <w:spacing w:val="-3"/>
          <w:sz w:val="15"/>
        </w:rPr>
        <w:t xml:space="preserve">Use </w:t>
      </w:r>
      <w:r w:rsidRPr="00020B78">
        <w:rPr>
          <w:sz w:val="15"/>
        </w:rPr>
        <w:t xml:space="preserve">the </w:t>
      </w:r>
      <w:r w:rsidR="00020B78" w:rsidRPr="00020B78">
        <w:rPr>
          <w:sz w:val="15"/>
        </w:rPr>
        <w:t xml:space="preserve">Project IP, </w:t>
      </w:r>
      <w:r w:rsidRPr="00020B78">
        <w:rPr>
          <w:spacing w:val="-3"/>
          <w:sz w:val="15"/>
        </w:rPr>
        <w:t>Goods</w:t>
      </w:r>
      <w:r w:rsidR="00020B78" w:rsidRPr="00020B78">
        <w:rPr>
          <w:spacing w:val="-3"/>
          <w:sz w:val="15"/>
        </w:rPr>
        <w:t xml:space="preserve">, </w:t>
      </w:r>
      <w:r w:rsidRPr="00020B78">
        <w:rPr>
          <w:spacing w:val="-3"/>
          <w:sz w:val="15"/>
        </w:rPr>
        <w:t>and/or</w:t>
      </w:r>
      <w:r w:rsidRPr="00020B78">
        <w:rPr>
          <w:spacing w:val="-6"/>
          <w:sz w:val="15"/>
        </w:rPr>
        <w:t xml:space="preserve"> </w:t>
      </w:r>
      <w:r w:rsidRPr="00020B78">
        <w:rPr>
          <w:spacing w:val="-3"/>
          <w:sz w:val="15"/>
        </w:rPr>
        <w:t>Services.</w:t>
      </w:r>
    </w:p>
    <w:p w14:paraId="35F96375" w14:textId="77777777" w:rsidR="00020B78" w:rsidRPr="00020B78" w:rsidRDefault="00C13912" w:rsidP="002B17FD">
      <w:pPr>
        <w:pStyle w:val="ListParagraph"/>
        <w:numPr>
          <w:ilvl w:val="1"/>
          <w:numId w:val="2"/>
        </w:numPr>
        <w:tabs>
          <w:tab w:val="left" w:pos="675"/>
        </w:tabs>
        <w:spacing w:before="4"/>
        <w:ind w:left="674" w:right="38" w:hanging="570"/>
        <w:rPr>
          <w:sz w:val="15"/>
        </w:rPr>
      </w:pPr>
      <w:r w:rsidRPr="00020B78">
        <w:rPr>
          <w:sz w:val="15"/>
        </w:rPr>
        <w:t xml:space="preserve">The Purchaser grants the Supplier a non-exclusive, royalty-free, revocable, non-transferable </w:t>
      </w:r>
      <w:proofErr w:type="spellStart"/>
      <w:r w:rsidRPr="00020B78">
        <w:rPr>
          <w:sz w:val="15"/>
        </w:rPr>
        <w:t>licence</w:t>
      </w:r>
      <w:proofErr w:type="spellEnd"/>
      <w:r w:rsidRPr="00020B78">
        <w:rPr>
          <w:sz w:val="15"/>
        </w:rPr>
        <w:t xml:space="preserve"> to use the Project IP and the Purchaser’s Background IP to the extent required to perform the Supplier’s obligations under this PO. For the avoidance of doubt, however, all Project IP and Purchaser Background IP furnished to or made available to the Supplier by the Purchaser pursuant to the PO are hereby assigned to and shall remain vested solely in the Purchaser</w:t>
      </w:r>
      <w:r w:rsidR="00402834" w:rsidRPr="00020B78">
        <w:rPr>
          <w:sz w:val="15"/>
        </w:rPr>
        <w:t xml:space="preserve">. </w:t>
      </w:r>
    </w:p>
    <w:p w14:paraId="2597DBC3" w14:textId="0BEA48D9" w:rsidR="00C13912" w:rsidRPr="00020B78" w:rsidRDefault="00402834" w:rsidP="002B17FD">
      <w:pPr>
        <w:pStyle w:val="ListParagraph"/>
        <w:numPr>
          <w:ilvl w:val="1"/>
          <w:numId w:val="2"/>
        </w:numPr>
        <w:tabs>
          <w:tab w:val="left" w:pos="675"/>
        </w:tabs>
        <w:spacing w:before="4"/>
        <w:ind w:left="674" w:right="38" w:hanging="570"/>
        <w:rPr>
          <w:sz w:val="15"/>
        </w:rPr>
      </w:pPr>
      <w:r w:rsidRPr="00020B78">
        <w:rPr>
          <w:sz w:val="15"/>
        </w:rPr>
        <w:t>The Supplier shall not (except to the extent necessary for the implementation of the PO) without prior written consent of the Purchaser, Use or disclose to any third party any Project IP or Purchaser’s Background IP which the Supplier may obtain pursuant to the PO.</w:t>
      </w:r>
    </w:p>
    <w:p w14:paraId="1BA189BF" w14:textId="77777777" w:rsidR="003B2921" w:rsidRDefault="003B2921" w:rsidP="002B17FD">
      <w:pPr>
        <w:pStyle w:val="BodyText"/>
        <w:spacing w:before="11"/>
        <w:ind w:left="0" w:firstLine="0"/>
      </w:pPr>
    </w:p>
    <w:p w14:paraId="1F2E2E1E" w14:textId="77777777" w:rsidR="003B2921" w:rsidRDefault="00000000" w:rsidP="002B17FD">
      <w:pPr>
        <w:pStyle w:val="Heading1"/>
        <w:numPr>
          <w:ilvl w:val="0"/>
          <w:numId w:val="2"/>
        </w:numPr>
        <w:tabs>
          <w:tab w:val="left" w:pos="465"/>
        </w:tabs>
        <w:ind w:hanging="361"/>
      </w:pPr>
      <w:r>
        <w:rPr>
          <w:spacing w:val="-3"/>
        </w:rPr>
        <w:t>Confidentiality</w:t>
      </w:r>
    </w:p>
    <w:p w14:paraId="49AC048C" w14:textId="77777777" w:rsidR="003B2921" w:rsidRDefault="00000000" w:rsidP="002B17FD">
      <w:pPr>
        <w:pStyle w:val="ListParagraph"/>
        <w:numPr>
          <w:ilvl w:val="1"/>
          <w:numId w:val="2"/>
        </w:numPr>
        <w:tabs>
          <w:tab w:val="left" w:pos="675"/>
        </w:tabs>
        <w:ind w:left="674" w:right="269" w:hanging="570"/>
        <w:rPr>
          <w:sz w:val="15"/>
        </w:rPr>
      </w:pPr>
      <w:r>
        <w:rPr>
          <w:spacing w:val="-3"/>
          <w:sz w:val="15"/>
        </w:rPr>
        <w:t xml:space="preserve">During this PO, the </w:t>
      </w:r>
      <w:r>
        <w:rPr>
          <w:spacing w:val="-4"/>
          <w:sz w:val="15"/>
        </w:rPr>
        <w:t xml:space="preserve">Purchaser </w:t>
      </w:r>
      <w:r>
        <w:rPr>
          <w:spacing w:val="-3"/>
          <w:sz w:val="15"/>
        </w:rPr>
        <w:t xml:space="preserve">may </w:t>
      </w:r>
      <w:r>
        <w:rPr>
          <w:spacing w:val="-4"/>
          <w:sz w:val="15"/>
        </w:rPr>
        <w:t xml:space="preserve">disclose </w:t>
      </w:r>
      <w:r>
        <w:rPr>
          <w:sz w:val="15"/>
        </w:rPr>
        <w:t xml:space="preserve">to </w:t>
      </w:r>
      <w:r>
        <w:rPr>
          <w:spacing w:val="-3"/>
          <w:sz w:val="15"/>
        </w:rPr>
        <w:t xml:space="preserve">the Supplier non-public </w:t>
      </w:r>
      <w:r>
        <w:rPr>
          <w:spacing w:val="-4"/>
          <w:sz w:val="15"/>
        </w:rPr>
        <w:t xml:space="preserve">confidential </w:t>
      </w:r>
      <w:r>
        <w:rPr>
          <w:sz w:val="15"/>
        </w:rPr>
        <w:t xml:space="preserve">or </w:t>
      </w:r>
      <w:r>
        <w:rPr>
          <w:spacing w:val="-3"/>
          <w:sz w:val="15"/>
        </w:rPr>
        <w:t xml:space="preserve">proprietary </w:t>
      </w:r>
      <w:r>
        <w:rPr>
          <w:spacing w:val="-4"/>
          <w:sz w:val="15"/>
        </w:rPr>
        <w:t xml:space="preserve">information concerning </w:t>
      </w:r>
      <w:r>
        <w:rPr>
          <w:spacing w:val="-3"/>
          <w:sz w:val="15"/>
        </w:rPr>
        <w:t xml:space="preserve">its </w:t>
      </w:r>
      <w:r>
        <w:rPr>
          <w:spacing w:val="-4"/>
          <w:sz w:val="15"/>
        </w:rPr>
        <w:t xml:space="preserve">businesses </w:t>
      </w:r>
      <w:r>
        <w:rPr>
          <w:spacing w:val="-3"/>
          <w:sz w:val="15"/>
        </w:rPr>
        <w:t xml:space="preserve">and operations </w:t>
      </w:r>
      <w:r>
        <w:rPr>
          <w:spacing w:val="-4"/>
          <w:sz w:val="15"/>
        </w:rPr>
        <w:t xml:space="preserve">(including </w:t>
      </w:r>
      <w:r>
        <w:rPr>
          <w:spacing w:val="-3"/>
          <w:sz w:val="15"/>
        </w:rPr>
        <w:t xml:space="preserve">but </w:t>
      </w:r>
      <w:r>
        <w:rPr>
          <w:sz w:val="15"/>
        </w:rPr>
        <w:t xml:space="preserve">not </w:t>
      </w:r>
      <w:r>
        <w:rPr>
          <w:spacing w:val="-3"/>
          <w:sz w:val="15"/>
        </w:rPr>
        <w:t xml:space="preserve">limited </w:t>
      </w:r>
      <w:r>
        <w:rPr>
          <w:sz w:val="15"/>
        </w:rPr>
        <w:t xml:space="preserve">to </w:t>
      </w:r>
      <w:r>
        <w:rPr>
          <w:spacing w:val="-4"/>
          <w:sz w:val="15"/>
        </w:rPr>
        <w:t xml:space="preserve">drawings, </w:t>
      </w:r>
      <w:r>
        <w:rPr>
          <w:spacing w:val="-3"/>
          <w:sz w:val="15"/>
        </w:rPr>
        <w:t>data, business plans, customer</w:t>
      </w:r>
      <w:r>
        <w:rPr>
          <w:spacing w:val="-7"/>
          <w:sz w:val="15"/>
        </w:rPr>
        <w:t xml:space="preserve"> </w:t>
      </w:r>
      <w:r>
        <w:rPr>
          <w:spacing w:val="-3"/>
          <w:sz w:val="15"/>
        </w:rPr>
        <w:t>lists</w:t>
      </w:r>
      <w:r>
        <w:rPr>
          <w:spacing w:val="-7"/>
          <w:sz w:val="15"/>
        </w:rPr>
        <w:t xml:space="preserve"> </w:t>
      </w:r>
      <w:r>
        <w:rPr>
          <w:spacing w:val="-3"/>
          <w:sz w:val="15"/>
        </w:rPr>
        <w:t>and</w:t>
      </w:r>
      <w:r>
        <w:rPr>
          <w:spacing w:val="-9"/>
          <w:sz w:val="15"/>
        </w:rPr>
        <w:t xml:space="preserve"> </w:t>
      </w:r>
      <w:r>
        <w:rPr>
          <w:spacing w:val="-3"/>
          <w:sz w:val="15"/>
        </w:rPr>
        <w:t>other</w:t>
      </w:r>
      <w:r>
        <w:rPr>
          <w:spacing w:val="-7"/>
          <w:sz w:val="15"/>
        </w:rPr>
        <w:t xml:space="preserve"> </w:t>
      </w:r>
      <w:r>
        <w:rPr>
          <w:spacing w:val="-3"/>
          <w:sz w:val="15"/>
        </w:rPr>
        <w:t>trade</w:t>
      </w:r>
      <w:r>
        <w:rPr>
          <w:spacing w:val="-7"/>
          <w:sz w:val="15"/>
        </w:rPr>
        <w:t xml:space="preserve"> </w:t>
      </w:r>
      <w:r>
        <w:rPr>
          <w:spacing w:val="-3"/>
          <w:sz w:val="15"/>
        </w:rPr>
        <w:t>secrets)</w:t>
      </w:r>
      <w:r>
        <w:rPr>
          <w:spacing w:val="-7"/>
          <w:sz w:val="15"/>
        </w:rPr>
        <w:t xml:space="preserve"> </w:t>
      </w:r>
      <w:r>
        <w:rPr>
          <w:spacing w:val="-3"/>
          <w:sz w:val="15"/>
        </w:rPr>
        <w:t>that</w:t>
      </w:r>
      <w:r>
        <w:rPr>
          <w:spacing w:val="-7"/>
          <w:sz w:val="15"/>
        </w:rPr>
        <w:t xml:space="preserve"> </w:t>
      </w:r>
      <w:r>
        <w:rPr>
          <w:spacing w:val="-3"/>
          <w:sz w:val="15"/>
        </w:rPr>
        <w:t>are</w:t>
      </w:r>
      <w:r>
        <w:rPr>
          <w:spacing w:val="-7"/>
          <w:sz w:val="15"/>
        </w:rPr>
        <w:t xml:space="preserve"> </w:t>
      </w:r>
      <w:r>
        <w:rPr>
          <w:spacing w:val="-4"/>
          <w:sz w:val="15"/>
        </w:rPr>
        <w:t>confidential</w:t>
      </w:r>
      <w:r>
        <w:rPr>
          <w:spacing w:val="-8"/>
          <w:sz w:val="15"/>
        </w:rPr>
        <w:t xml:space="preserve"> </w:t>
      </w:r>
      <w:r>
        <w:rPr>
          <w:spacing w:val="-3"/>
          <w:sz w:val="15"/>
        </w:rPr>
        <w:t>and</w:t>
      </w:r>
      <w:r>
        <w:rPr>
          <w:spacing w:val="-8"/>
          <w:sz w:val="15"/>
        </w:rPr>
        <w:t xml:space="preserve"> </w:t>
      </w:r>
      <w:r>
        <w:rPr>
          <w:spacing w:val="-3"/>
          <w:sz w:val="15"/>
        </w:rPr>
        <w:t xml:space="preserve">proprietary </w:t>
      </w:r>
      <w:r>
        <w:rPr>
          <w:sz w:val="15"/>
        </w:rPr>
        <w:t xml:space="preserve">to </w:t>
      </w:r>
      <w:r>
        <w:rPr>
          <w:spacing w:val="-3"/>
          <w:sz w:val="15"/>
        </w:rPr>
        <w:t xml:space="preserve">the </w:t>
      </w:r>
      <w:r>
        <w:rPr>
          <w:spacing w:val="-4"/>
          <w:sz w:val="15"/>
        </w:rPr>
        <w:t xml:space="preserve">Purchaser (“Confidential Information”). </w:t>
      </w:r>
      <w:r>
        <w:rPr>
          <w:spacing w:val="-3"/>
          <w:sz w:val="15"/>
        </w:rPr>
        <w:t xml:space="preserve">Supplier agrees that </w:t>
      </w:r>
      <w:r>
        <w:rPr>
          <w:spacing w:val="-4"/>
          <w:sz w:val="15"/>
        </w:rPr>
        <w:t xml:space="preserve">Confidential Information disclosed </w:t>
      </w:r>
      <w:r>
        <w:rPr>
          <w:sz w:val="15"/>
        </w:rPr>
        <w:t xml:space="preserve">to it by </w:t>
      </w:r>
      <w:r>
        <w:rPr>
          <w:spacing w:val="-3"/>
          <w:sz w:val="15"/>
        </w:rPr>
        <w:t xml:space="preserve">the Purchaser will not, </w:t>
      </w:r>
      <w:r>
        <w:rPr>
          <w:spacing w:val="-4"/>
          <w:sz w:val="15"/>
        </w:rPr>
        <w:t xml:space="preserve">without </w:t>
      </w:r>
      <w:r>
        <w:rPr>
          <w:sz w:val="15"/>
        </w:rPr>
        <w:t xml:space="preserve">the </w:t>
      </w:r>
      <w:r>
        <w:rPr>
          <w:spacing w:val="-3"/>
          <w:sz w:val="15"/>
        </w:rPr>
        <w:t xml:space="preserve">prior written approval </w:t>
      </w:r>
      <w:r>
        <w:rPr>
          <w:sz w:val="15"/>
        </w:rPr>
        <w:t xml:space="preserve">of </w:t>
      </w:r>
      <w:r>
        <w:rPr>
          <w:spacing w:val="-3"/>
          <w:sz w:val="15"/>
        </w:rPr>
        <w:t xml:space="preserve">the </w:t>
      </w:r>
      <w:r>
        <w:rPr>
          <w:spacing w:val="-4"/>
          <w:sz w:val="15"/>
        </w:rPr>
        <w:t xml:space="preserve">Purchaser, </w:t>
      </w:r>
      <w:r>
        <w:rPr>
          <w:sz w:val="15"/>
        </w:rPr>
        <w:t xml:space="preserve">be </w:t>
      </w:r>
      <w:r>
        <w:rPr>
          <w:spacing w:val="-4"/>
          <w:sz w:val="15"/>
        </w:rPr>
        <w:t xml:space="preserve">disclosed </w:t>
      </w:r>
      <w:r>
        <w:rPr>
          <w:spacing w:val="-3"/>
          <w:sz w:val="15"/>
        </w:rPr>
        <w:t xml:space="preserve">(other than </w:t>
      </w:r>
      <w:r>
        <w:rPr>
          <w:sz w:val="15"/>
        </w:rPr>
        <w:t xml:space="preserve">to </w:t>
      </w:r>
      <w:r>
        <w:rPr>
          <w:spacing w:val="-3"/>
          <w:sz w:val="15"/>
        </w:rPr>
        <w:t xml:space="preserve">those </w:t>
      </w:r>
      <w:r>
        <w:rPr>
          <w:sz w:val="15"/>
        </w:rPr>
        <w:t xml:space="preserve">of </w:t>
      </w:r>
      <w:r>
        <w:rPr>
          <w:spacing w:val="-3"/>
          <w:sz w:val="15"/>
        </w:rPr>
        <w:t xml:space="preserve">its </w:t>
      </w:r>
      <w:r>
        <w:rPr>
          <w:spacing w:val="-4"/>
          <w:sz w:val="15"/>
        </w:rPr>
        <w:t xml:space="preserve">employees, agents, professional </w:t>
      </w:r>
      <w:r>
        <w:rPr>
          <w:spacing w:val="-3"/>
          <w:sz w:val="15"/>
        </w:rPr>
        <w:t xml:space="preserve">advisors and </w:t>
      </w:r>
      <w:r>
        <w:rPr>
          <w:spacing w:val="-4"/>
          <w:sz w:val="15"/>
        </w:rPr>
        <w:t xml:space="preserve">representatives, </w:t>
      </w:r>
      <w:r>
        <w:rPr>
          <w:spacing w:val="-3"/>
          <w:sz w:val="15"/>
        </w:rPr>
        <w:t>and</w:t>
      </w:r>
      <w:r>
        <w:rPr>
          <w:spacing w:val="-5"/>
          <w:sz w:val="15"/>
        </w:rPr>
        <w:t xml:space="preserve"> </w:t>
      </w:r>
      <w:r>
        <w:rPr>
          <w:spacing w:val="-3"/>
          <w:sz w:val="15"/>
        </w:rPr>
        <w:t>those</w:t>
      </w:r>
      <w:r>
        <w:rPr>
          <w:spacing w:val="-4"/>
          <w:sz w:val="15"/>
        </w:rPr>
        <w:t xml:space="preserve"> </w:t>
      </w:r>
      <w:r>
        <w:rPr>
          <w:sz w:val="15"/>
        </w:rPr>
        <w:t>of</w:t>
      </w:r>
      <w:r>
        <w:rPr>
          <w:spacing w:val="-5"/>
          <w:sz w:val="15"/>
        </w:rPr>
        <w:t xml:space="preserve"> </w:t>
      </w:r>
      <w:r>
        <w:rPr>
          <w:sz w:val="15"/>
        </w:rPr>
        <w:t>its</w:t>
      </w:r>
      <w:r>
        <w:rPr>
          <w:spacing w:val="-4"/>
          <w:sz w:val="15"/>
        </w:rPr>
        <w:t xml:space="preserve"> Affiliates,</w:t>
      </w:r>
      <w:r>
        <w:rPr>
          <w:spacing w:val="-6"/>
          <w:sz w:val="15"/>
        </w:rPr>
        <w:t xml:space="preserve"> </w:t>
      </w:r>
      <w:r>
        <w:rPr>
          <w:spacing w:val="-3"/>
          <w:sz w:val="15"/>
        </w:rPr>
        <w:t>with</w:t>
      </w:r>
      <w:r>
        <w:rPr>
          <w:spacing w:val="-4"/>
          <w:sz w:val="15"/>
        </w:rPr>
        <w:t xml:space="preserve"> </w:t>
      </w:r>
      <w:r>
        <w:rPr>
          <w:sz w:val="15"/>
        </w:rPr>
        <w:t>a</w:t>
      </w:r>
      <w:r>
        <w:rPr>
          <w:spacing w:val="-4"/>
          <w:sz w:val="15"/>
        </w:rPr>
        <w:t xml:space="preserve"> need-to-know</w:t>
      </w:r>
      <w:r>
        <w:rPr>
          <w:spacing w:val="-5"/>
          <w:sz w:val="15"/>
        </w:rPr>
        <w:t xml:space="preserve"> </w:t>
      </w:r>
      <w:r>
        <w:rPr>
          <w:spacing w:val="-3"/>
          <w:sz w:val="15"/>
        </w:rPr>
        <w:t>and</w:t>
      </w:r>
      <w:r>
        <w:rPr>
          <w:spacing w:val="-4"/>
          <w:sz w:val="15"/>
        </w:rPr>
        <w:t xml:space="preserve"> </w:t>
      </w:r>
      <w:r>
        <w:rPr>
          <w:sz w:val="15"/>
        </w:rPr>
        <w:t>who</w:t>
      </w:r>
      <w:r>
        <w:rPr>
          <w:spacing w:val="-5"/>
          <w:sz w:val="15"/>
        </w:rPr>
        <w:t xml:space="preserve"> </w:t>
      </w:r>
      <w:r>
        <w:rPr>
          <w:spacing w:val="-3"/>
          <w:sz w:val="15"/>
        </w:rPr>
        <w:t>shall</w:t>
      </w:r>
      <w:r>
        <w:rPr>
          <w:spacing w:val="-4"/>
          <w:sz w:val="15"/>
        </w:rPr>
        <w:t xml:space="preserve"> </w:t>
      </w:r>
      <w:r>
        <w:rPr>
          <w:sz w:val="15"/>
        </w:rPr>
        <w:t>be</w:t>
      </w:r>
      <w:r>
        <w:rPr>
          <w:spacing w:val="-5"/>
          <w:sz w:val="15"/>
        </w:rPr>
        <w:t xml:space="preserve"> </w:t>
      </w:r>
      <w:r>
        <w:rPr>
          <w:spacing w:val="-3"/>
          <w:sz w:val="15"/>
        </w:rPr>
        <w:t>bound</w:t>
      </w:r>
      <w:r>
        <w:rPr>
          <w:spacing w:val="-4"/>
          <w:sz w:val="15"/>
        </w:rPr>
        <w:t xml:space="preserve"> </w:t>
      </w:r>
      <w:r>
        <w:rPr>
          <w:sz w:val="15"/>
        </w:rPr>
        <w:t xml:space="preserve">to </w:t>
      </w:r>
      <w:r>
        <w:rPr>
          <w:spacing w:val="-3"/>
          <w:sz w:val="15"/>
        </w:rPr>
        <w:t xml:space="preserve">comply with the provisions </w:t>
      </w:r>
      <w:r>
        <w:rPr>
          <w:sz w:val="15"/>
        </w:rPr>
        <w:t xml:space="preserve">of </w:t>
      </w:r>
      <w:r>
        <w:rPr>
          <w:spacing w:val="-3"/>
          <w:sz w:val="15"/>
        </w:rPr>
        <w:t xml:space="preserve">this Article </w:t>
      </w:r>
      <w:r>
        <w:rPr>
          <w:sz w:val="15"/>
        </w:rPr>
        <w:t xml:space="preserve">20) or </w:t>
      </w:r>
      <w:r>
        <w:rPr>
          <w:spacing w:val="-3"/>
          <w:sz w:val="15"/>
        </w:rPr>
        <w:t xml:space="preserve">used </w:t>
      </w:r>
      <w:r>
        <w:rPr>
          <w:sz w:val="15"/>
        </w:rPr>
        <w:t xml:space="preserve">by it </w:t>
      </w:r>
      <w:r>
        <w:rPr>
          <w:spacing w:val="-3"/>
          <w:sz w:val="15"/>
        </w:rPr>
        <w:t xml:space="preserve">except </w:t>
      </w:r>
      <w:r>
        <w:rPr>
          <w:sz w:val="15"/>
        </w:rPr>
        <w:t xml:space="preserve">in </w:t>
      </w:r>
      <w:r>
        <w:rPr>
          <w:spacing w:val="-4"/>
          <w:sz w:val="15"/>
        </w:rPr>
        <w:t xml:space="preserve">connection </w:t>
      </w:r>
      <w:r>
        <w:rPr>
          <w:spacing w:val="-3"/>
          <w:sz w:val="15"/>
        </w:rPr>
        <w:t xml:space="preserve">with </w:t>
      </w:r>
      <w:r>
        <w:rPr>
          <w:sz w:val="15"/>
        </w:rPr>
        <w:t xml:space="preserve">the </w:t>
      </w:r>
      <w:r>
        <w:rPr>
          <w:spacing w:val="-4"/>
          <w:sz w:val="15"/>
        </w:rPr>
        <w:t xml:space="preserve">performance </w:t>
      </w:r>
      <w:r>
        <w:rPr>
          <w:sz w:val="15"/>
        </w:rPr>
        <w:t xml:space="preserve">of </w:t>
      </w:r>
      <w:r>
        <w:rPr>
          <w:spacing w:val="-3"/>
          <w:sz w:val="15"/>
        </w:rPr>
        <w:t xml:space="preserve">this </w:t>
      </w:r>
      <w:r>
        <w:rPr>
          <w:sz w:val="15"/>
        </w:rPr>
        <w:t xml:space="preserve">PO. </w:t>
      </w:r>
      <w:r>
        <w:rPr>
          <w:spacing w:val="-3"/>
          <w:sz w:val="15"/>
        </w:rPr>
        <w:t xml:space="preserve">The Supplier will </w:t>
      </w:r>
      <w:r>
        <w:rPr>
          <w:sz w:val="15"/>
        </w:rPr>
        <w:t xml:space="preserve">be </w:t>
      </w:r>
      <w:r>
        <w:rPr>
          <w:spacing w:val="-3"/>
          <w:sz w:val="15"/>
        </w:rPr>
        <w:t xml:space="preserve">responsible for any breach </w:t>
      </w:r>
      <w:r>
        <w:rPr>
          <w:sz w:val="15"/>
        </w:rPr>
        <w:t xml:space="preserve">of </w:t>
      </w:r>
      <w:r>
        <w:rPr>
          <w:spacing w:val="-3"/>
          <w:sz w:val="15"/>
        </w:rPr>
        <w:t xml:space="preserve">this Article </w:t>
      </w:r>
      <w:r>
        <w:rPr>
          <w:sz w:val="15"/>
        </w:rPr>
        <w:t xml:space="preserve">20 by, </w:t>
      </w:r>
      <w:r>
        <w:rPr>
          <w:spacing w:val="-3"/>
          <w:sz w:val="15"/>
        </w:rPr>
        <w:t>and jointly and severally liable</w:t>
      </w:r>
      <w:r>
        <w:rPr>
          <w:spacing w:val="-8"/>
          <w:sz w:val="15"/>
        </w:rPr>
        <w:t xml:space="preserve"> </w:t>
      </w:r>
      <w:r>
        <w:rPr>
          <w:spacing w:val="-3"/>
          <w:sz w:val="15"/>
        </w:rPr>
        <w:t>with,</w:t>
      </w:r>
      <w:r>
        <w:rPr>
          <w:spacing w:val="-8"/>
          <w:sz w:val="15"/>
        </w:rPr>
        <w:t xml:space="preserve"> </w:t>
      </w:r>
      <w:r>
        <w:rPr>
          <w:sz w:val="15"/>
        </w:rPr>
        <w:t>its</w:t>
      </w:r>
      <w:r>
        <w:rPr>
          <w:spacing w:val="-8"/>
          <w:sz w:val="15"/>
        </w:rPr>
        <w:t xml:space="preserve"> </w:t>
      </w:r>
      <w:r>
        <w:rPr>
          <w:spacing w:val="-3"/>
          <w:sz w:val="15"/>
        </w:rPr>
        <w:t>employees,</w:t>
      </w:r>
      <w:r>
        <w:rPr>
          <w:spacing w:val="-7"/>
          <w:sz w:val="15"/>
        </w:rPr>
        <w:t xml:space="preserve"> </w:t>
      </w:r>
      <w:r>
        <w:rPr>
          <w:spacing w:val="-3"/>
          <w:sz w:val="15"/>
        </w:rPr>
        <w:t>agents,</w:t>
      </w:r>
      <w:r>
        <w:rPr>
          <w:spacing w:val="-8"/>
          <w:sz w:val="15"/>
        </w:rPr>
        <w:t xml:space="preserve"> </w:t>
      </w:r>
      <w:r>
        <w:rPr>
          <w:spacing w:val="-4"/>
          <w:sz w:val="15"/>
        </w:rPr>
        <w:t>professional</w:t>
      </w:r>
      <w:r>
        <w:rPr>
          <w:spacing w:val="-8"/>
          <w:sz w:val="15"/>
        </w:rPr>
        <w:t xml:space="preserve"> </w:t>
      </w:r>
      <w:r>
        <w:rPr>
          <w:spacing w:val="-3"/>
          <w:sz w:val="15"/>
        </w:rPr>
        <w:t>advisors</w:t>
      </w:r>
      <w:r>
        <w:rPr>
          <w:spacing w:val="-7"/>
          <w:sz w:val="15"/>
        </w:rPr>
        <w:t xml:space="preserve"> </w:t>
      </w:r>
      <w:r>
        <w:rPr>
          <w:spacing w:val="-3"/>
          <w:sz w:val="15"/>
        </w:rPr>
        <w:t>and</w:t>
      </w:r>
      <w:r>
        <w:rPr>
          <w:spacing w:val="-8"/>
          <w:sz w:val="15"/>
        </w:rPr>
        <w:t xml:space="preserve"> </w:t>
      </w:r>
      <w:r>
        <w:rPr>
          <w:spacing w:val="-4"/>
          <w:sz w:val="15"/>
        </w:rPr>
        <w:t xml:space="preserve">representatives </w:t>
      </w:r>
      <w:r>
        <w:rPr>
          <w:spacing w:val="-3"/>
          <w:sz w:val="15"/>
        </w:rPr>
        <w:t xml:space="preserve">and those </w:t>
      </w:r>
      <w:r>
        <w:rPr>
          <w:sz w:val="15"/>
        </w:rPr>
        <w:t xml:space="preserve">of its </w:t>
      </w:r>
      <w:r>
        <w:rPr>
          <w:spacing w:val="-4"/>
          <w:sz w:val="15"/>
        </w:rPr>
        <w:t xml:space="preserve">Affiliates. </w:t>
      </w:r>
      <w:r>
        <w:rPr>
          <w:spacing w:val="-3"/>
          <w:sz w:val="15"/>
        </w:rPr>
        <w:t xml:space="preserve">Confidential </w:t>
      </w:r>
      <w:r>
        <w:rPr>
          <w:spacing w:val="-4"/>
          <w:sz w:val="15"/>
        </w:rPr>
        <w:t xml:space="preserve">Information </w:t>
      </w:r>
      <w:r>
        <w:rPr>
          <w:spacing w:val="-3"/>
          <w:sz w:val="15"/>
        </w:rPr>
        <w:t xml:space="preserve">does not include </w:t>
      </w:r>
      <w:r>
        <w:rPr>
          <w:spacing w:val="-4"/>
          <w:sz w:val="15"/>
        </w:rPr>
        <w:t xml:space="preserve">information </w:t>
      </w:r>
      <w:r>
        <w:rPr>
          <w:spacing w:val="-3"/>
          <w:sz w:val="15"/>
        </w:rPr>
        <w:t xml:space="preserve">which: (i) becomes generally available </w:t>
      </w:r>
      <w:r>
        <w:rPr>
          <w:sz w:val="15"/>
        </w:rPr>
        <w:t xml:space="preserve">in the </w:t>
      </w:r>
      <w:r>
        <w:rPr>
          <w:spacing w:val="-3"/>
          <w:sz w:val="15"/>
        </w:rPr>
        <w:t xml:space="preserve">public domain other than </w:t>
      </w:r>
      <w:r>
        <w:rPr>
          <w:sz w:val="15"/>
        </w:rPr>
        <w:t xml:space="preserve">as a </w:t>
      </w:r>
      <w:r>
        <w:rPr>
          <w:spacing w:val="-3"/>
          <w:sz w:val="15"/>
        </w:rPr>
        <w:t xml:space="preserve">result </w:t>
      </w:r>
      <w:r>
        <w:rPr>
          <w:sz w:val="15"/>
        </w:rPr>
        <w:t xml:space="preserve">of a </w:t>
      </w:r>
      <w:r>
        <w:rPr>
          <w:spacing w:val="-3"/>
          <w:sz w:val="15"/>
        </w:rPr>
        <w:t xml:space="preserve">breach </w:t>
      </w:r>
      <w:r>
        <w:rPr>
          <w:sz w:val="15"/>
        </w:rPr>
        <w:t xml:space="preserve">of </w:t>
      </w:r>
      <w:r>
        <w:rPr>
          <w:spacing w:val="-3"/>
          <w:sz w:val="15"/>
        </w:rPr>
        <w:t xml:space="preserve">this </w:t>
      </w:r>
      <w:r>
        <w:rPr>
          <w:spacing w:val="-4"/>
          <w:sz w:val="15"/>
        </w:rPr>
        <w:t xml:space="preserve">Article </w:t>
      </w:r>
      <w:r>
        <w:rPr>
          <w:sz w:val="15"/>
        </w:rPr>
        <w:t xml:space="preserve">20; </w:t>
      </w:r>
      <w:r>
        <w:rPr>
          <w:spacing w:val="-3"/>
          <w:sz w:val="15"/>
        </w:rPr>
        <w:t xml:space="preserve">(ii) Supplier </w:t>
      </w:r>
      <w:r>
        <w:rPr>
          <w:sz w:val="15"/>
        </w:rPr>
        <w:t xml:space="preserve">is </w:t>
      </w:r>
      <w:r>
        <w:rPr>
          <w:spacing w:val="-3"/>
          <w:sz w:val="15"/>
        </w:rPr>
        <w:t xml:space="preserve">required </w:t>
      </w:r>
      <w:r>
        <w:rPr>
          <w:sz w:val="15"/>
        </w:rPr>
        <w:t xml:space="preserve">to </w:t>
      </w:r>
      <w:r>
        <w:rPr>
          <w:spacing w:val="-4"/>
          <w:sz w:val="15"/>
        </w:rPr>
        <w:t xml:space="preserve">disclose </w:t>
      </w:r>
      <w:r>
        <w:rPr>
          <w:spacing w:val="-3"/>
          <w:sz w:val="15"/>
        </w:rPr>
        <w:t xml:space="preserve">pursuant </w:t>
      </w:r>
      <w:r>
        <w:rPr>
          <w:sz w:val="15"/>
        </w:rPr>
        <w:t xml:space="preserve">to </w:t>
      </w:r>
      <w:r>
        <w:rPr>
          <w:spacing w:val="-3"/>
          <w:sz w:val="15"/>
        </w:rPr>
        <w:t xml:space="preserve">law, </w:t>
      </w:r>
      <w:r>
        <w:rPr>
          <w:spacing w:val="-4"/>
          <w:sz w:val="15"/>
        </w:rPr>
        <w:t xml:space="preserve">regulation </w:t>
      </w:r>
      <w:r>
        <w:rPr>
          <w:sz w:val="15"/>
        </w:rPr>
        <w:t xml:space="preserve">or </w:t>
      </w:r>
      <w:r>
        <w:rPr>
          <w:spacing w:val="-4"/>
          <w:sz w:val="15"/>
        </w:rPr>
        <w:t xml:space="preserve">judicial </w:t>
      </w:r>
      <w:r>
        <w:rPr>
          <w:spacing w:val="-3"/>
          <w:sz w:val="15"/>
        </w:rPr>
        <w:t xml:space="preserve">order; (iii) was already </w:t>
      </w:r>
      <w:r>
        <w:rPr>
          <w:sz w:val="15"/>
        </w:rPr>
        <w:t xml:space="preserve">in the </w:t>
      </w:r>
      <w:r>
        <w:rPr>
          <w:spacing w:val="-3"/>
          <w:sz w:val="15"/>
        </w:rPr>
        <w:t xml:space="preserve">Supplier’s </w:t>
      </w:r>
      <w:r>
        <w:rPr>
          <w:spacing w:val="-4"/>
          <w:sz w:val="15"/>
        </w:rPr>
        <w:t xml:space="preserve">possession </w:t>
      </w:r>
      <w:r>
        <w:rPr>
          <w:sz w:val="15"/>
        </w:rPr>
        <w:t xml:space="preserve">at </w:t>
      </w:r>
      <w:r>
        <w:rPr>
          <w:spacing w:val="-3"/>
          <w:sz w:val="15"/>
        </w:rPr>
        <w:t xml:space="preserve">the time </w:t>
      </w:r>
      <w:r>
        <w:rPr>
          <w:spacing w:val="-4"/>
          <w:sz w:val="15"/>
        </w:rPr>
        <w:t xml:space="preserve">disclosed, </w:t>
      </w:r>
      <w:r>
        <w:rPr>
          <w:sz w:val="15"/>
        </w:rPr>
        <w:t xml:space="preserve">as </w:t>
      </w:r>
      <w:r>
        <w:rPr>
          <w:spacing w:val="-3"/>
          <w:sz w:val="15"/>
        </w:rPr>
        <w:t xml:space="preserve">evidenced </w:t>
      </w:r>
      <w:r>
        <w:rPr>
          <w:sz w:val="15"/>
        </w:rPr>
        <w:t xml:space="preserve">by </w:t>
      </w:r>
      <w:r>
        <w:rPr>
          <w:spacing w:val="-3"/>
          <w:sz w:val="15"/>
        </w:rPr>
        <w:t xml:space="preserve">its written records; </w:t>
      </w:r>
      <w:r>
        <w:rPr>
          <w:sz w:val="15"/>
        </w:rPr>
        <w:t xml:space="preserve">or </w:t>
      </w:r>
      <w:r>
        <w:rPr>
          <w:spacing w:val="-3"/>
          <w:sz w:val="15"/>
        </w:rPr>
        <w:t xml:space="preserve">(iv) was </w:t>
      </w:r>
      <w:r>
        <w:rPr>
          <w:spacing w:val="-4"/>
          <w:sz w:val="15"/>
        </w:rPr>
        <w:t xml:space="preserve">independently </w:t>
      </w:r>
      <w:r>
        <w:rPr>
          <w:spacing w:val="-3"/>
          <w:sz w:val="15"/>
        </w:rPr>
        <w:t xml:space="preserve">developed </w:t>
      </w:r>
      <w:r>
        <w:rPr>
          <w:sz w:val="15"/>
        </w:rPr>
        <w:t xml:space="preserve">by </w:t>
      </w:r>
      <w:r>
        <w:rPr>
          <w:spacing w:val="-3"/>
          <w:sz w:val="15"/>
        </w:rPr>
        <w:t xml:space="preserve">the Supplier without use </w:t>
      </w:r>
      <w:r>
        <w:rPr>
          <w:sz w:val="15"/>
        </w:rPr>
        <w:t xml:space="preserve">of </w:t>
      </w:r>
      <w:r>
        <w:rPr>
          <w:spacing w:val="-3"/>
          <w:sz w:val="15"/>
        </w:rPr>
        <w:t xml:space="preserve">the </w:t>
      </w:r>
      <w:r>
        <w:rPr>
          <w:spacing w:val="-4"/>
          <w:sz w:val="15"/>
        </w:rPr>
        <w:t xml:space="preserve">Confidential Information </w:t>
      </w:r>
      <w:r>
        <w:rPr>
          <w:sz w:val="15"/>
        </w:rPr>
        <w:t xml:space="preserve">of </w:t>
      </w:r>
      <w:r>
        <w:rPr>
          <w:spacing w:val="-3"/>
          <w:sz w:val="15"/>
        </w:rPr>
        <w:t xml:space="preserve">the </w:t>
      </w:r>
      <w:r>
        <w:rPr>
          <w:spacing w:val="-4"/>
          <w:sz w:val="15"/>
        </w:rPr>
        <w:t xml:space="preserve">Purchaser. </w:t>
      </w:r>
      <w:r>
        <w:rPr>
          <w:spacing w:val="-3"/>
          <w:sz w:val="15"/>
        </w:rPr>
        <w:t xml:space="preserve">Upon </w:t>
      </w:r>
      <w:r>
        <w:rPr>
          <w:spacing w:val="-4"/>
          <w:sz w:val="15"/>
        </w:rPr>
        <w:t xml:space="preserve">termination </w:t>
      </w:r>
      <w:r>
        <w:rPr>
          <w:sz w:val="15"/>
        </w:rPr>
        <w:t xml:space="preserve">of </w:t>
      </w:r>
      <w:r>
        <w:rPr>
          <w:spacing w:val="-3"/>
          <w:sz w:val="15"/>
        </w:rPr>
        <w:t xml:space="preserve">this </w:t>
      </w:r>
      <w:r>
        <w:rPr>
          <w:sz w:val="15"/>
        </w:rPr>
        <w:t xml:space="preserve">PO, </w:t>
      </w:r>
      <w:r>
        <w:rPr>
          <w:spacing w:val="-3"/>
          <w:sz w:val="15"/>
        </w:rPr>
        <w:t xml:space="preserve">the Supplier will not use </w:t>
      </w:r>
      <w:r>
        <w:rPr>
          <w:sz w:val="15"/>
        </w:rPr>
        <w:t xml:space="preserve">or </w:t>
      </w:r>
      <w:r>
        <w:rPr>
          <w:spacing w:val="-4"/>
          <w:sz w:val="15"/>
        </w:rPr>
        <w:t xml:space="preserve">disclose </w:t>
      </w:r>
      <w:r>
        <w:rPr>
          <w:spacing w:val="-3"/>
          <w:sz w:val="15"/>
        </w:rPr>
        <w:t xml:space="preserve">any </w:t>
      </w:r>
      <w:r>
        <w:rPr>
          <w:spacing w:val="-4"/>
          <w:sz w:val="15"/>
        </w:rPr>
        <w:t xml:space="preserve">Confidential Information </w:t>
      </w:r>
      <w:r>
        <w:rPr>
          <w:spacing w:val="-3"/>
          <w:sz w:val="15"/>
        </w:rPr>
        <w:t>received</w:t>
      </w:r>
      <w:r>
        <w:rPr>
          <w:spacing w:val="-12"/>
          <w:sz w:val="15"/>
        </w:rPr>
        <w:t xml:space="preserve"> </w:t>
      </w:r>
      <w:r>
        <w:rPr>
          <w:spacing w:val="-3"/>
          <w:sz w:val="15"/>
        </w:rPr>
        <w:t>from</w:t>
      </w:r>
      <w:r>
        <w:rPr>
          <w:spacing w:val="-11"/>
          <w:sz w:val="15"/>
        </w:rPr>
        <w:t xml:space="preserve"> </w:t>
      </w:r>
      <w:r>
        <w:rPr>
          <w:spacing w:val="-3"/>
          <w:sz w:val="15"/>
        </w:rPr>
        <w:t>the</w:t>
      </w:r>
      <w:r>
        <w:rPr>
          <w:spacing w:val="-11"/>
          <w:sz w:val="15"/>
        </w:rPr>
        <w:t xml:space="preserve"> </w:t>
      </w:r>
      <w:r>
        <w:rPr>
          <w:spacing w:val="-4"/>
          <w:sz w:val="15"/>
        </w:rPr>
        <w:t>Purchaser,</w:t>
      </w:r>
      <w:r>
        <w:rPr>
          <w:spacing w:val="-11"/>
          <w:sz w:val="15"/>
        </w:rPr>
        <w:t xml:space="preserve"> </w:t>
      </w:r>
      <w:r>
        <w:rPr>
          <w:spacing w:val="-3"/>
          <w:sz w:val="15"/>
        </w:rPr>
        <w:t>and</w:t>
      </w:r>
      <w:r>
        <w:rPr>
          <w:spacing w:val="-11"/>
          <w:sz w:val="15"/>
        </w:rPr>
        <w:t xml:space="preserve"> </w:t>
      </w:r>
      <w:r>
        <w:rPr>
          <w:spacing w:val="-3"/>
          <w:sz w:val="15"/>
        </w:rPr>
        <w:t>upon</w:t>
      </w:r>
      <w:r>
        <w:rPr>
          <w:spacing w:val="-11"/>
          <w:sz w:val="15"/>
        </w:rPr>
        <w:t xml:space="preserve"> </w:t>
      </w:r>
      <w:r>
        <w:rPr>
          <w:spacing w:val="-3"/>
          <w:sz w:val="15"/>
        </w:rPr>
        <w:t>the</w:t>
      </w:r>
      <w:r>
        <w:rPr>
          <w:spacing w:val="-11"/>
          <w:sz w:val="15"/>
        </w:rPr>
        <w:t xml:space="preserve"> </w:t>
      </w:r>
      <w:r>
        <w:rPr>
          <w:spacing w:val="-3"/>
          <w:sz w:val="15"/>
        </w:rPr>
        <w:t>written</w:t>
      </w:r>
      <w:r>
        <w:rPr>
          <w:spacing w:val="-12"/>
          <w:sz w:val="15"/>
        </w:rPr>
        <w:t xml:space="preserve"> </w:t>
      </w:r>
      <w:r>
        <w:rPr>
          <w:spacing w:val="-4"/>
          <w:sz w:val="15"/>
        </w:rPr>
        <w:t>request</w:t>
      </w:r>
      <w:r>
        <w:rPr>
          <w:spacing w:val="-11"/>
          <w:sz w:val="15"/>
        </w:rPr>
        <w:t xml:space="preserve"> </w:t>
      </w:r>
      <w:r>
        <w:rPr>
          <w:sz w:val="15"/>
        </w:rPr>
        <w:t>of</w:t>
      </w:r>
      <w:r>
        <w:rPr>
          <w:spacing w:val="-11"/>
          <w:sz w:val="15"/>
        </w:rPr>
        <w:t xml:space="preserve"> </w:t>
      </w:r>
      <w:r>
        <w:rPr>
          <w:spacing w:val="-3"/>
          <w:sz w:val="15"/>
        </w:rPr>
        <w:t>the</w:t>
      </w:r>
      <w:r>
        <w:rPr>
          <w:spacing w:val="-11"/>
          <w:sz w:val="15"/>
        </w:rPr>
        <w:t xml:space="preserve"> </w:t>
      </w:r>
      <w:r>
        <w:rPr>
          <w:spacing w:val="-4"/>
          <w:sz w:val="15"/>
        </w:rPr>
        <w:t xml:space="preserve">Purchaser, </w:t>
      </w:r>
      <w:r>
        <w:rPr>
          <w:spacing w:val="-3"/>
          <w:sz w:val="15"/>
        </w:rPr>
        <w:t xml:space="preserve">will promptly return </w:t>
      </w:r>
      <w:proofErr w:type="gramStart"/>
      <w:r>
        <w:rPr>
          <w:spacing w:val="-3"/>
          <w:sz w:val="15"/>
        </w:rPr>
        <w:t>each and every</w:t>
      </w:r>
      <w:proofErr w:type="gramEnd"/>
      <w:r>
        <w:rPr>
          <w:spacing w:val="-3"/>
          <w:sz w:val="15"/>
        </w:rPr>
        <w:t xml:space="preserve"> copy thereof, whether </w:t>
      </w:r>
      <w:r>
        <w:rPr>
          <w:sz w:val="15"/>
        </w:rPr>
        <w:t xml:space="preserve">in </w:t>
      </w:r>
      <w:r>
        <w:rPr>
          <w:spacing w:val="-3"/>
          <w:sz w:val="15"/>
        </w:rPr>
        <w:t xml:space="preserve">written </w:t>
      </w:r>
      <w:r>
        <w:rPr>
          <w:sz w:val="15"/>
        </w:rPr>
        <w:t xml:space="preserve">or </w:t>
      </w:r>
      <w:r>
        <w:rPr>
          <w:spacing w:val="-3"/>
          <w:sz w:val="15"/>
        </w:rPr>
        <w:t xml:space="preserve">electronic form, </w:t>
      </w:r>
      <w:r>
        <w:rPr>
          <w:sz w:val="15"/>
        </w:rPr>
        <w:t xml:space="preserve">or </w:t>
      </w:r>
      <w:r>
        <w:rPr>
          <w:spacing w:val="-3"/>
          <w:sz w:val="15"/>
        </w:rPr>
        <w:t xml:space="preserve">will promptly destroy the same </w:t>
      </w:r>
      <w:r>
        <w:rPr>
          <w:spacing w:val="-4"/>
          <w:sz w:val="15"/>
        </w:rPr>
        <w:t xml:space="preserve">together </w:t>
      </w:r>
      <w:r>
        <w:rPr>
          <w:spacing w:val="-3"/>
          <w:sz w:val="15"/>
        </w:rPr>
        <w:t xml:space="preserve">with all </w:t>
      </w:r>
      <w:r>
        <w:rPr>
          <w:spacing w:val="-4"/>
          <w:sz w:val="15"/>
        </w:rPr>
        <w:t xml:space="preserve">documents </w:t>
      </w:r>
      <w:r>
        <w:rPr>
          <w:spacing w:val="-3"/>
          <w:sz w:val="15"/>
        </w:rPr>
        <w:t xml:space="preserve">and materials which contain </w:t>
      </w:r>
      <w:r>
        <w:rPr>
          <w:sz w:val="15"/>
        </w:rPr>
        <w:t xml:space="preserve">or </w:t>
      </w:r>
      <w:r>
        <w:rPr>
          <w:spacing w:val="-3"/>
          <w:sz w:val="15"/>
        </w:rPr>
        <w:t xml:space="preserve">are based upon such </w:t>
      </w:r>
      <w:r>
        <w:rPr>
          <w:spacing w:val="-4"/>
          <w:sz w:val="15"/>
        </w:rPr>
        <w:t>Confidential</w:t>
      </w:r>
      <w:r>
        <w:rPr>
          <w:spacing w:val="-7"/>
          <w:sz w:val="15"/>
        </w:rPr>
        <w:t xml:space="preserve"> </w:t>
      </w:r>
      <w:r>
        <w:rPr>
          <w:spacing w:val="-4"/>
          <w:sz w:val="15"/>
        </w:rPr>
        <w:t>Information.</w:t>
      </w:r>
    </w:p>
    <w:p w14:paraId="67374BEB" w14:textId="77777777" w:rsidR="003B2921" w:rsidRDefault="003B2921" w:rsidP="002B17FD">
      <w:pPr>
        <w:pStyle w:val="BodyText"/>
        <w:spacing w:before="4"/>
        <w:ind w:left="0" w:firstLine="0"/>
      </w:pPr>
    </w:p>
    <w:p w14:paraId="4F686723" w14:textId="77777777" w:rsidR="003B2921" w:rsidRDefault="00000000" w:rsidP="002B17FD">
      <w:pPr>
        <w:pStyle w:val="Heading1"/>
        <w:numPr>
          <w:ilvl w:val="0"/>
          <w:numId w:val="2"/>
        </w:numPr>
        <w:tabs>
          <w:tab w:val="left" w:pos="465"/>
        </w:tabs>
        <w:ind w:hanging="361"/>
      </w:pPr>
      <w:r>
        <w:rPr>
          <w:spacing w:val="-3"/>
        </w:rPr>
        <w:t xml:space="preserve">Health, Safety and </w:t>
      </w:r>
      <w:r>
        <w:rPr>
          <w:spacing w:val="-4"/>
        </w:rPr>
        <w:t>Environmental</w:t>
      </w:r>
      <w:r>
        <w:rPr>
          <w:spacing w:val="-14"/>
        </w:rPr>
        <w:t xml:space="preserve"> </w:t>
      </w:r>
      <w:r>
        <w:rPr>
          <w:spacing w:val="-4"/>
        </w:rPr>
        <w:t>Obligations</w:t>
      </w:r>
    </w:p>
    <w:p w14:paraId="734991B6" w14:textId="179E80D7" w:rsidR="003B2921" w:rsidRDefault="00000000" w:rsidP="002B17FD">
      <w:pPr>
        <w:pStyle w:val="ListParagraph"/>
        <w:numPr>
          <w:ilvl w:val="1"/>
          <w:numId w:val="2"/>
        </w:numPr>
        <w:tabs>
          <w:tab w:val="left" w:pos="675"/>
        </w:tabs>
        <w:spacing w:before="4"/>
        <w:ind w:left="674" w:right="272" w:hanging="570"/>
        <w:rPr>
          <w:sz w:val="15"/>
        </w:rPr>
      </w:pPr>
      <w:r>
        <w:rPr>
          <w:spacing w:val="-3"/>
          <w:sz w:val="15"/>
        </w:rPr>
        <w:t xml:space="preserve">Supplier shall comply with all </w:t>
      </w:r>
      <w:r w:rsidR="008C6EFB">
        <w:rPr>
          <w:spacing w:val="-3"/>
          <w:sz w:val="15"/>
        </w:rPr>
        <w:t xml:space="preserve">Applicable Law and </w:t>
      </w:r>
      <w:r w:rsidR="00312DC5">
        <w:rPr>
          <w:spacing w:val="-3"/>
          <w:sz w:val="15"/>
        </w:rPr>
        <w:t xml:space="preserve">all </w:t>
      </w:r>
      <w:r w:rsidR="008C6EFB" w:rsidRPr="008C6EFB">
        <w:rPr>
          <w:spacing w:val="-3"/>
          <w:sz w:val="15"/>
        </w:rPr>
        <w:t xml:space="preserve">Applicable Codes and Standards </w:t>
      </w:r>
      <w:r>
        <w:rPr>
          <w:spacing w:val="-3"/>
          <w:sz w:val="15"/>
        </w:rPr>
        <w:t xml:space="preserve">relating </w:t>
      </w:r>
      <w:r>
        <w:rPr>
          <w:sz w:val="15"/>
        </w:rPr>
        <w:t xml:space="preserve">to </w:t>
      </w:r>
      <w:r>
        <w:rPr>
          <w:spacing w:val="-3"/>
          <w:sz w:val="15"/>
        </w:rPr>
        <w:t xml:space="preserve">safety, health and </w:t>
      </w:r>
      <w:r>
        <w:rPr>
          <w:spacing w:val="-4"/>
          <w:sz w:val="15"/>
        </w:rPr>
        <w:t>environmental</w:t>
      </w:r>
      <w:r>
        <w:rPr>
          <w:spacing w:val="-23"/>
          <w:sz w:val="15"/>
        </w:rPr>
        <w:t xml:space="preserve"> </w:t>
      </w:r>
      <w:r>
        <w:rPr>
          <w:spacing w:val="-4"/>
          <w:sz w:val="15"/>
        </w:rPr>
        <w:t>protection</w:t>
      </w:r>
      <w:r w:rsidR="008C6EFB">
        <w:rPr>
          <w:spacing w:val="-4"/>
          <w:sz w:val="15"/>
        </w:rPr>
        <w:t xml:space="preserve"> during the term of this PO</w:t>
      </w:r>
      <w:r>
        <w:rPr>
          <w:spacing w:val="-4"/>
          <w:sz w:val="15"/>
        </w:rPr>
        <w:t>.</w:t>
      </w:r>
    </w:p>
    <w:p w14:paraId="6867F7D0" w14:textId="77777777" w:rsidR="003B2921" w:rsidRDefault="00000000" w:rsidP="002B17FD">
      <w:pPr>
        <w:pStyle w:val="ListParagraph"/>
        <w:numPr>
          <w:ilvl w:val="1"/>
          <w:numId w:val="2"/>
        </w:numPr>
        <w:tabs>
          <w:tab w:val="left" w:pos="675"/>
        </w:tabs>
        <w:spacing w:before="2"/>
        <w:ind w:left="674" w:right="269" w:hanging="570"/>
        <w:rPr>
          <w:sz w:val="15"/>
        </w:rPr>
      </w:pPr>
      <w:r>
        <w:rPr>
          <w:sz w:val="15"/>
        </w:rPr>
        <w:t>The</w:t>
      </w:r>
      <w:r>
        <w:rPr>
          <w:spacing w:val="-14"/>
          <w:sz w:val="15"/>
        </w:rPr>
        <w:t xml:space="preserve"> </w:t>
      </w:r>
      <w:r>
        <w:rPr>
          <w:spacing w:val="-3"/>
          <w:sz w:val="15"/>
        </w:rPr>
        <w:t>Supplier</w:t>
      </w:r>
      <w:r>
        <w:rPr>
          <w:spacing w:val="-13"/>
          <w:sz w:val="15"/>
        </w:rPr>
        <w:t xml:space="preserve"> </w:t>
      </w:r>
      <w:r>
        <w:rPr>
          <w:spacing w:val="-3"/>
          <w:sz w:val="15"/>
        </w:rPr>
        <w:t>shall</w:t>
      </w:r>
      <w:r>
        <w:rPr>
          <w:spacing w:val="-14"/>
          <w:sz w:val="15"/>
        </w:rPr>
        <w:t xml:space="preserve"> </w:t>
      </w:r>
      <w:r>
        <w:rPr>
          <w:spacing w:val="-3"/>
          <w:sz w:val="15"/>
        </w:rPr>
        <w:t>comply</w:t>
      </w:r>
      <w:r>
        <w:rPr>
          <w:spacing w:val="-13"/>
          <w:sz w:val="15"/>
        </w:rPr>
        <w:t xml:space="preserve"> </w:t>
      </w:r>
      <w:r>
        <w:rPr>
          <w:spacing w:val="-3"/>
          <w:sz w:val="15"/>
        </w:rPr>
        <w:t>with</w:t>
      </w:r>
      <w:r>
        <w:rPr>
          <w:spacing w:val="-13"/>
          <w:sz w:val="15"/>
        </w:rPr>
        <w:t xml:space="preserve"> </w:t>
      </w:r>
      <w:r>
        <w:rPr>
          <w:spacing w:val="-4"/>
          <w:sz w:val="15"/>
        </w:rPr>
        <w:t>Purchaser’s</w:t>
      </w:r>
      <w:r>
        <w:rPr>
          <w:spacing w:val="-14"/>
          <w:sz w:val="15"/>
        </w:rPr>
        <w:t xml:space="preserve"> </w:t>
      </w:r>
      <w:r>
        <w:rPr>
          <w:sz w:val="15"/>
        </w:rPr>
        <w:t>HSE</w:t>
      </w:r>
      <w:r>
        <w:rPr>
          <w:spacing w:val="-13"/>
          <w:sz w:val="15"/>
        </w:rPr>
        <w:t xml:space="preserve"> </w:t>
      </w:r>
      <w:r>
        <w:rPr>
          <w:spacing w:val="-3"/>
          <w:sz w:val="15"/>
        </w:rPr>
        <w:t>requirements</w:t>
      </w:r>
      <w:r>
        <w:rPr>
          <w:spacing w:val="-13"/>
          <w:sz w:val="15"/>
        </w:rPr>
        <w:t xml:space="preserve"> </w:t>
      </w:r>
      <w:r>
        <w:rPr>
          <w:spacing w:val="-3"/>
          <w:sz w:val="15"/>
        </w:rPr>
        <w:t>and</w:t>
      </w:r>
      <w:r>
        <w:rPr>
          <w:spacing w:val="-15"/>
          <w:sz w:val="15"/>
        </w:rPr>
        <w:t xml:space="preserve"> </w:t>
      </w:r>
      <w:r>
        <w:rPr>
          <w:spacing w:val="-3"/>
          <w:sz w:val="15"/>
        </w:rPr>
        <w:t>shall</w:t>
      </w:r>
      <w:r>
        <w:rPr>
          <w:spacing w:val="-13"/>
          <w:sz w:val="15"/>
        </w:rPr>
        <w:t xml:space="preserve"> </w:t>
      </w:r>
      <w:r>
        <w:rPr>
          <w:spacing w:val="-3"/>
          <w:sz w:val="15"/>
        </w:rPr>
        <w:t>have formal</w:t>
      </w:r>
      <w:r>
        <w:rPr>
          <w:spacing w:val="-15"/>
          <w:sz w:val="15"/>
        </w:rPr>
        <w:t xml:space="preserve"> </w:t>
      </w:r>
      <w:r>
        <w:rPr>
          <w:spacing w:val="-3"/>
          <w:sz w:val="15"/>
        </w:rPr>
        <w:t>systems</w:t>
      </w:r>
      <w:r>
        <w:rPr>
          <w:spacing w:val="-14"/>
          <w:sz w:val="15"/>
        </w:rPr>
        <w:t xml:space="preserve"> </w:t>
      </w:r>
      <w:r>
        <w:rPr>
          <w:spacing w:val="-3"/>
          <w:sz w:val="15"/>
        </w:rPr>
        <w:t>for</w:t>
      </w:r>
      <w:r>
        <w:rPr>
          <w:spacing w:val="-15"/>
          <w:sz w:val="15"/>
        </w:rPr>
        <w:t xml:space="preserve"> </w:t>
      </w:r>
      <w:r>
        <w:rPr>
          <w:sz w:val="15"/>
        </w:rPr>
        <w:t>the</w:t>
      </w:r>
      <w:r>
        <w:rPr>
          <w:spacing w:val="-14"/>
          <w:sz w:val="15"/>
        </w:rPr>
        <w:t xml:space="preserve"> </w:t>
      </w:r>
      <w:r>
        <w:rPr>
          <w:spacing w:val="-4"/>
          <w:sz w:val="15"/>
        </w:rPr>
        <w:t>management</w:t>
      </w:r>
      <w:r>
        <w:rPr>
          <w:spacing w:val="-15"/>
          <w:sz w:val="15"/>
        </w:rPr>
        <w:t xml:space="preserve"> </w:t>
      </w:r>
      <w:r>
        <w:rPr>
          <w:sz w:val="15"/>
        </w:rPr>
        <w:t>of</w:t>
      </w:r>
      <w:r>
        <w:rPr>
          <w:spacing w:val="-14"/>
          <w:sz w:val="15"/>
        </w:rPr>
        <w:t xml:space="preserve"> </w:t>
      </w:r>
      <w:r>
        <w:rPr>
          <w:spacing w:val="-3"/>
          <w:sz w:val="15"/>
        </w:rPr>
        <w:t>health</w:t>
      </w:r>
      <w:r>
        <w:rPr>
          <w:spacing w:val="-14"/>
          <w:sz w:val="15"/>
        </w:rPr>
        <w:t xml:space="preserve"> </w:t>
      </w:r>
      <w:r>
        <w:rPr>
          <w:spacing w:val="-3"/>
          <w:sz w:val="15"/>
        </w:rPr>
        <w:t>and</w:t>
      </w:r>
      <w:r>
        <w:rPr>
          <w:spacing w:val="-14"/>
          <w:sz w:val="15"/>
        </w:rPr>
        <w:t xml:space="preserve"> </w:t>
      </w:r>
      <w:r>
        <w:rPr>
          <w:spacing w:val="-3"/>
          <w:sz w:val="15"/>
        </w:rPr>
        <w:t>safety</w:t>
      </w:r>
      <w:r>
        <w:rPr>
          <w:spacing w:val="-15"/>
          <w:sz w:val="15"/>
        </w:rPr>
        <w:t xml:space="preserve"> </w:t>
      </w:r>
      <w:r>
        <w:rPr>
          <w:sz w:val="15"/>
        </w:rPr>
        <w:t>in</w:t>
      </w:r>
      <w:r>
        <w:rPr>
          <w:spacing w:val="-15"/>
          <w:sz w:val="15"/>
        </w:rPr>
        <w:t xml:space="preserve"> </w:t>
      </w:r>
      <w:r>
        <w:rPr>
          <w:spacing w:val="-4"/>
          <w:sz w:val="15"/>
        </w:rPr>
        <w:t>accordance</w:t>
      </w:r>
      <w:r>
        <w:rPr>
          <w:spacing w:val="-15"/>
          <w:sz w:val="15"/>
        </w:rPr>
        <w:t xml:space="preserve"> </w:t>
      </w:r>
      <w:r>
        <w:rPr>
          <w:spacing w:val="-3"/>
          <w:sz w:val="15"/>
        </w:rPr>
        <w:t>with Good Industry</w:t>
      </w:r>
      <w:r>
        <w:rPr>
          <w:spacing w:val="-9"/>
          <w:sz w:val="15"/>
        </w:rPr>
        <w:t xml:space="preserve"> </w:t>
      </w:r>
      <w:r>
        <w:rPr>
          <w:spacing w:val="-3"/>
          <w:sz w:val="15"/>
        </w:rPr>
        <w:t>Practice.</w:t>
      </w:r>
    </w:p>
    <w:p w14:paraId="779ADAC6" w14:textId="77777777" w:rsidR="003B2921" w:rsidRDefault="00000000" w:rsidP="002B17FD">
      <w:pPr>
        <w:pStyle w:val="ListParagraph"/>
        <w:numPr>
          <w:ilvl w:val="1"/>
          <w:numId w:val="2"/>
        </w:numPr>
        <w:tabs>
          <w:tab w:val="left" w:pos="675"/>
        </w:tabs>
        <w:spacing w:before="4"/>
        <w:ind w:left="674" w:right="270" w:hanging="570"/>
        <w:rPr>
          <w:sz w:val="15"/>
        </w:rPr>
      </w:pPr>
      <w:r>
        <w:rPr>
          <w:spacing w:val="-3"/>
          <w:sz w:val="15"/>
        </w:rPr>
        <w:t xml:space="preserve">Supplier shall provide personnel </w:t>
      </w:r>
      <w:r>
        <w:rPr>
          <w:sz w:val="15"/>
        </w:rPr>
        <w:t xml:space="preserve">at its </w:t>
      </w:r>
      <w:r>
        <w:rPr>
          <w:spacing w:val="-3"/>
          <w:sz w:val="15"/>
        </w:rPr>
        <w:t xml:space="preserve">own cost with </w:t>
      </w:r>
      <w:r>
        <w:rPr>
          <w:spacing w:val="-4"/>
          <w:sz w:val="15"/>
        </w:rPr>
        <w:t xml:space="preserve">sufficient </w:t>
      </w:r>
      <w:r>
        <w:rPr>
          <w:spacing w:val="-3"/>
          <w:sz w:val="15"/>
        </w:rPr>
        <w:t xml:space="preserve">Personal Protective Equipment (PPE) that </w:t>
      </w:r>
      <w:r>
        <w:rPr>
          <w:sz w:val="15"/>
        </w:rPr>
        <w:t xml:space="preserve">is </w:t>
      </w:r>
      <w:r>
        <w:rPr>
          <w:spacing w:val="-3"/>
          <w:sz w:val="15"/>
        </w:rPr>
        <w:t xml:space="preserve">suitable for </w:t>
      </w:r>
      <w:r>
        <w:rPr>
          <w:sz w:val="15"/>
        </w:rPr>
        <w:t xml:space="preserve">the </w:t>
      </w:r>
      <w:r>
        <w:rPr>
          <w:spacing w:val="-4"/>
          <w:sz w:val="15"/>
        </w:rPr>
        <w:t xml:space="preserve">performance </w:t>
      </w:r>
      <w:r>
        <w:rPr>
          <w:sz w:val="15"/>
        </w:rPr>
        <w:t xml:space="preserve">of the PO. </w:t>
      </w:r>
      <w:r>
        <w:rPr>
          <w:spacing w:val="-3"/>
          <w:sz w:val="15"/>
        </w:rPr>
        <w:t xml:space="preserve">Such equipment shall </w:t>
      </w:r>
      <w:r>
        <w:rPr>
          <w:sz w:val="15"/>
        </w:rPr>
        <w:t xml:space="preserve">be in </w:t>
      </w:r>
      <w:r>
        <w:rPr>
          <w:spacing w:val="-4"/>
          <w:sz w:val="15"/>
        </w:rPr>
        <w:t xml:space="preserve">conformance </w:t>
      </w:r>
      <w:r>
        <w:rPr>
          <w:spacing w:val="-3"/>
          <w:sz w:val="15"/>
        </w:rPr>
        <w:t xml:space="preserve">with generally </w:t>
      </w:r>
      <w:proofErr w:type="spellStart"/>
      <w:r>
        <w:rPr>
          <w:spacing w:val="-4"/>
          <w:sz w:val="15"/>
        </w:rPr>
        <w:t>recognised</w:t>
      </w:r>
      <w:proofErr w:type="spellEnd"/>
      <w:r>
        <w:rPr>
          <w:spacing w:val="-4"/>
          <w:sz w:val="15"/>
        </w:rPr>
        <w:t xml:space="preserve"> standards </w:t>
      </w:r>
      <w:r>
        <w:rPr>
          <w:spacing w:val="-3"/>
          <w:sz w:val="15"/>
        </w:rPr>
        <w:t xml:space="preserve">and shall </w:t>
      </w:r>
      <w:r>
        <w:rPr>
          <w:sz w:val="15"/>
        </w:rPr>
        <w:t xml:space="preserve">be </w:t>
      </w:r>
      <w:r>
        <w:rPr>
          <w:spacing w:val="-3"/>
          <w:sz w:val="15"/>
        </w:rPr>
        <w:t xml:space="preserve">used </w:t>
      </w:r>
      <w:r>
        <w:rPr>
          <w:sz w:val="15"/>
        </w:rPr>
        <w:t xml:space="preserve">in </w:t>
      </w:r>
      <w:r>
        <w:rPr>
          <w:spacing w:val="-4"/>
          <w:sz w:val="15"/>
        </w:rPr>
        <w:t xml:space="preserve">accordance </w:t>
      </w:r>
      <w:r>
        <w:rPr>
          <w:spacing w:val="-3"/>
          <w:sz w:val="15"/>
        </w:rPr>
        <w:t xml:space="preserve">with Applicable Law, Applicable Codes and </w:t>
      </w:r>
      <w:r>
        <w:rPr>
          <w:spacing w:val="-4"/>
          <w:sz w:val="15"/>
        </w:rPr>
        <w:t xml:space="preserve">Standards </w:t>
      </w:r>
      <w:r>
        <w:rPr>
          <w:spacing w:val="-3"/>
          <w:sz w:val="15"/>
        </w:rPr>
        <w:t>and Good Industry</w:t>
      </w:r>
      <w:r>
        <w:rPr>
          <w:spacing w:val="-20"/>
          <w:sz w:val="15"/>
        </w:rPr>
        <w:t xml:space="preserve"> </w:t>
      </w:r>
      <w:r>
        <w:rPr>
          <w:spacing w:val="-3"/>
          <w:sz w:val="15"/>
        </w:rPr>
        <w:t>Practice.</w:t>
      </w:r>
    </w:p>
    <w:p w14:paraId="0AC7D392" w14:textId="77777777" w:rsidR="003B2921" w:rsidRDefault="00000000" w:rsidP="002B17FD">
      <w:pPr>
        <w:pStyle w:val="ListParagraph"/>
        <w:numPr>
          <w:ilvl w:val="1"/>
          <w:numId w:val="2"/>
        </w:numPr>
        <w:tabs>
          <w:tab w:val="left" w:pos="675"/>
        </w:tabs>
        <w:spacing w:before="2"/>
        <w:ind w:left="674" w:right="271" w:hanging="570"/>
        <w:rPr>
          <w:sz w:val="15"/>
        </w:rPr>
      </w:pPr>
      <w:r>
        <w:rPr>
          <w:sz w:val="15"/>
        </w:rPr>
        <w:t xml:space="preserve">The </w:t>
      </w:r>
      <w:r>
        <w:rPr>
          <w:spacing w:val="-3"/>
          <w:sz w:val="15"/>
        </w:rPr>
        <w:t xml:space="preserve">Supplier shall </w:t>
      </w:r>
      <w:r>
        <w:rPr>
          <w:sz w:val="15"/>
        </w:rPr>
        <w:t xml:space="preserve">be </w:t>
      </w:r>
      <w:r>
        <w:rPr>
          <w:spacing w:val="-4"/>
          <w:sz w:val="15"/>
        </w:rPr>
        <w:t xml:space="preserve">responsible </w:t>
      </w:r>
      <w:r>
        <w:rPr>
          <w:sz w:val="15"/>
        </w:rPr>
        <w:t xml:space="preserve">at its </w:t>
      </w:r>
      <w:r>
        <w:rPr>
          <w:spacing w:val="-3"/>
          <w:sz w:val="15"/>
        </w:rPr>
        <w:t xml:space="preserve">own expense for </w:t>
      </w:r>
      <w:r>
        <w:rPr>
          <w:spacing w:val="-4"/>
          <w:sz w:val="15"/>
        </w:rPr>
        <w:t xml:space="preserve">ensuring </w:t>
      </w:r>
      <w:r>
        <w:rPr>
          <w:spacing w:val="-3"/>
          <w:sz w:val="15"/>
        </w:rPr>
        <w:t xml:space="preserve">that all </w:t>
      </w:r>
      <w:r>
        <w:rPr>
          <w:sz w:val="15"/>
        </w:rPr>
        <w:t xml:space="preserve">the </w:t>
      </w:r>
      <w:r>
        <w:rPr>
          <w:spacing w:val="-3"/>
          <w:sz w:val="15"/>
        </w:rPr>
        <w:t xml:space="preserve">Supplier’s personnel are competent and are </w:t>
      </w:r>
      <w:r>
        <w:rPr>
          <w:sz w:val="15"/>
        </w:rPr>
        <w:t xml:space="preserve">in </w:t>
      </w:r>
      <w:r>
        <w:rPr>
          <w:spacing w:val="-4"/>
          <w:sz w:val="15"/>
        </w:rPr>
        <w:t xml:space="preserve">possession </w:t>
      </w:r>
      <w:r>
        <w:rPr>
          <w:sz w:val="15"/>
        </w:rPr>
        <w:t xml:space="preserve">of </w:t>
      </w:r>
      <w:r>
        <w:rPr>
          <w:spacing w:val="-3"/>
          <w:sz w:val="15"/>
        </w:rPr>
        <w:t xml:space="preserve">relevant </w:t>
      </w:r>
      <w:r>
        <w:rPr>
          <w:spacing w:val="-4"/>
          <w:sz w:val="15"/>
        </w:rPr>
        <w:t>certification.</w:t>
      </w:r>
    </w:p>
    <w:p w14:paraId="2F0C4269" w14:textId="77777777" w:rsidR="003B2921" w:rsidRDefault="00000000" w:rsidP="002B17FD">
      <w:pPr>
        <w:pStyle w:val="ListParagraph"/>
        <w:numPr>
          <w:ilvl w:val="1"/>
          <w:numId w:val="2"/>
        </w:numPr>
        <w:tabs>
          <w:tab w:val="left" w:pos="675"/>
        </w:tabs>
        <w:ind w:left="674" w:right="271" w:hanging="570"/>
        <w:rPr>
          <w:sz w:val="15"/>
        </w:rPr>
      </w:pPr>
      <w:r>
        <w:rPr>
          <w:sz w:val="15"/>
        </w:rPr>
        <w:t xml:space="preserve">The </w:t>
      </w:r>
      <w:r>
        <w:rPr>
          <w:spacing w:val="-3"/>
          <w:sz w:val="15"/>
        </w:rPr>
        <w:t xml:space="preserve">Supplier shall notify </w:t>
      </w:r>
      <w:r>
        <w:rPr>
          <w:spacing w:val="-4"/>
          <w:sz w:val="15"/>
        </w:rPr>
        <w:t xml:space="preserve">Purchaser </w:t>
      </w:r>
      <w:r>
        <w:rPr>
          <w:sz w:val="15"/>
        </w:rPr>
        <w:t xml:space="preserve">of </w:t>
      </w:r>
      <w:r>
        <w:rPr>
          <w:spacing w:val="-3"/>
          <w:sz w:val="15"/>
        </w:rPr>
        <w:t xml:space="preserve">any </w:t>
      </w:r>
      <w:r>
        <w:rPr>
          <w:spacing w:val="-4"/>
          <w:sz w:val="15"/>
        </w:rPr>
        <w:t xml:space="preserve">unplanned </w:t>
      </w:r>
      <w:r>
        <w:rPr>
          <w:spacing w:val="-3"/>
          <w:sz w:val="15"/>
        </w:rPr>
        <w:t xml:space="preserve">incident arising from </w:t>
      </w:r>
      <w:r>
        <w:rPr>
          <w:sz w:val="15"/>
        </w:rPr>
        <w:t>the</w:t>
      </w:r>
      <w:r>
        <w:rPr>
          <w:spacing w:val="-14"/>
          <w:sz w:val="15"/>
        </w:rPr>
        <w:t xml:space="preserve"> </w:t>
      </w:r>
      <w:r>
        <w:rPr>
          <w:spacing w:val="-3"/>
          <w:sz w:val="15"/>
        </w:rPr>
        <w:t>Supplier’s</w:t>
      </w:r>
      <w:r>
        <w:rPr>
          <w:spacing w:val="-13"/>
          <w:sz w:val="15"/>
        </w:rPr>
        <w:t xml:space="preserve"> </w:t>
      </w:r>
      <w:r>
        <w:rPr>
          <w:spacing w:val="-4"/>
          <w:sz w:val="15"/>
        </w:rPr>
        <w:t>activities</w:t>
      </w:r>
      <w:r>
        <w:rPr>
          <w:spacing w:val="-13"/>
          <w:sz w:val="15"/>
        </w:rPr>
        <w:t xml:space="preserve"> </w:t>
      </w:r>
      <w:r>
        <w:rPr>
          <w:spacing w:val="-3"/>
          <w:sz w:val="15"/>
        </w:rPr>
        <w:t>which</w:t>
      </w:r>
      <w:r>
        <w:rPr>
          <w:spacing w:val="-13"/>
          <w:sz w:val="15"/>
        </w:rPr>
        <w:t xml:space="preserve"> </w:t>
      </w:r>
      <w:r>
        <w:rPr>
          <w:spacing w:val="-3"/>
          <w:sz w:val="15"/>
        </w:rPr>
        <w:t>has</w:t>
      </w:r>
      <w:r>
        <w:rPr>
          <w:spacing w:val="-13"/>
          <w:sz w:val="15"/>
        </w:rPr>
        <w:t xml:space="preserve"> </w:t>
      </w:r>
      <w:r>
        <w:rPr>
          <w:spacing w:val="-3"/>
          <w:sz w:val="15"/>
        </w:rPr>
        <w:t>caused</w:t>
      </w:r>
      <w:r>
        <w:rPr>
          <w:spacing w:val="-13"/>
          <w:sz w:val="15"/>
        </w:rPr>
        <w:t xml:space="preserve"> </w:t>
      </w:r>
      <w:r>
        <w:rPr>
          <w:sz w:val="15"/>
        </w:rPr>
        <w:t>or</w:t>
      </w:r>
      <w:r>
        <w:rPr>
          <w:spacing w:val="-14"/>
          <w:sz w:val="15"/>
        </w:rPr>
        <w:t xml:space="preserve"> </w:t>
      </w:r>
      <w:r>
        <w:rPr>
          <w:spacing w:val="-3"/>
          <w:sz w:val="15"/>
        </w:rPr>
        <w:t>has</w:t>
      </w:r>
      <w:r>
        <w:rPr>
          <w:spacing w:val="-13"/>
          <w:sz w:val="15"/>
        </w:rPr>
        <w:t xml:space="preserve"> </w:t>
      </w:r>
      <w:r>
        <w:rPr>
          <w:sz w:val="15"/>
        </w:rPr>
        <w:t>the</w:t>
      </w:r>
      <w:r>
        <w:rPr>
          <w:spacing w:val="-13"/>
          <w:sz w:val="15"/>
        </w:rPr>
        <w:t xml:space="preserve"> </w:t>
      </w:r>
      <w:r>
        <w:rPr>
          <w:spacing w:val="-3"/>
          <w:sz w:val="15"/>
        </w:rPr>
        <w:t>potential</w:t>
      </w:r>
      <w:r>
        <w:rPr>
          <w:spacing w:val="-14"/>
          <w:sz w:val="15"/>
        </w:rPr>
        <w:t xml:space="preserve"> </w:t>
      </w:r>
      <w:r>
        <w:rPr>
          <w:sz w:val="15"/>
        </w:rPr>
        <w:t>to</w:t>
      </w:r>
      <w:r>
        <w:rPr>
          <w:spacing w:val="-13"/>
          <w:sz w:val="15"/>
        </w:rPr>
        <w:t xml:space="preserve"> </w:t>
      </w:r>
      <w:r>
        <w:rPr>
          <w:spacing w:val="-3"/>
          <w:sz w:val="15"/>
        </w:rPr>
        <w:t>cause</w:t>
      </w:r>
      <w:r>
        <w:rPr>
          <w:spacing w:val="-13"/>
          <w:sz w:val="15"/>
        </w:rPr>
        <w:t xml:space="preserve"> </w:t>
      </w:r>
      <w:r>
        <w:rPr>
          <w:spacing w:val="-3"/>
          <w:sz w:val="15"/>
        </w:rPr>
        <w:t xml:space="preserve">harm </w:t>
      </w:r>
      <w:r>
        <w:rPr>
          <w:sz w:val="15"/>
        </w:rPr>
        <w:t xml:space="preserve">to </w:t>
      </w:r>
      <w:r>
        <w:rPr>
          <w:spacing w:val="-3"/>
          <w:sz w:val="15"/>
        </w:rPr>
        <w:t xml:space="preserve">people, </w:t>
      </w:r>
      <w:r>
        <w:rPr>
          <w:spacing w:val="-4"/>
          <w:sz w:val="15"/>
        </w:rPr>
        <w:t xml:space="preserve">environment </w:t>
      </w:r>
      <w:r>
        <w:rPr>
          <w:sz w:val="15"/>
        </w:rPr>
        <w:t xml:space="preserve">or </w:t>
      </w:r>
      <w:r>
        <w:rPr>
          <w:spacing w:val="-4"/>
          <w:sz w:val="15"/>
        </w:rPr>
        <w:t>damage</w:t>
      </w:r>
      <w:r>
        <w:rPr>
          <w:spacing w:val="-25"/>
          <w:sz w:val="15"/>
        </w:rPr>
        <w:t xml:space="preserve"> </w:t>
      </w:r>
      <w:r>
        <w:rPr>
          <w:spacing w:val="-3"/>
          <w:sz w:val="15"/>
        </w:rPr>
        <w:t>equipment.</w:t>
      </w:r>
    </w:p>
    <w:p w14:paraId="045C7CBB" w14:textId="77777777" w:rsidR="003B2921" w:rsidRDefault="00000000" w:rsidP="002B17FD">
      <w:pPr>
        <w:pStyle w:val="ListParagraph"/>
        <w:numPr>
          <w:ilvl w:val="1"/>
          <w:numId w:val="2"/>
        </w:numPr>
        <w:tabs>
          <w:tab w:val="left" w:pos="675"/>
        </w:tabs>
        <w:ind w:left="674" w:right="269" w:hanging="570"/>
        <w:rPr>
          <w:sz w:val="15"/>
        </w:rPr>
      </w:pPr>
      <w:r>
        <w:rPr>
          <w:spacing w:val="-4"/>
          <w:sz w:val="15"/>
        </w:rPr>
        <w:t xml:space="preserve">Purchaser </w:t>
      </w:r>
      <w:r>
        <w:rPr>
          <w:spacing w:val="-3"/>
          <w:sz w:val="15"/>
        </w:rPr>
        <w:t xml:space="preserve">and/or </w:t>
      </w:r>
      <w:r>
        <w:rPr>
          <w:spacing w:val="-4"/>
          <w:sz w:val="15"/>
        </w:rPr>
        <w:t xml:space="preserve">Purchaser’s </w:t>
      </w:r>
      <w:r>
        <w:rPr>
          <w:spacing w:val="-3"/>
          <w:sz w:val="15"/>
        </w:rPr>
        <w:t xml:space="preserve">client, </w:t>
      </w:r>
      <w:r>
        <w:rPr>
          <w:sz w:val="15"/>
        </w:rPr>
        <w:t xml:space="preserve">or </w:t>
      </w:r>
      <w:r>
        <w:rPr>
          <w:spacing w:val="-3"/>
          <w:sz w:val="15"/>
        </w:rPr>
        <w:t xml:space="preserve">their </w:t>
      </w:r>
      <w:proofErr w:type="spellStart"/>
      <w:r>
        <w:rPr>
          <w:spacing w:val="-4"/>
          <w:sz w:val="15"/>
        </w:rPr>
        <w:t>authorised</w:t>
      </w:r>
      <w:proofErr w:type="spellEnd"/>
      <w:r>
        <w:rPr>
          <w:spacing w:val="-4"/>
          <w:sz w:val="15"/>
        </w:rPr>
        <w:t xml:space="preserve"> representatives, </w:t>
      </w:r>
      <w:r>
        <w:rPr>
          <w:spacing w:val="-3"/>
          <w:sz w:val="15"/>
        </w:rPr>
        <w:t xml:space="preserve">shall have </w:t>
      </w:r>
      <w:r>
        <w:rPr>
          <w:spacing w:val="-4"/>
          <w:sz w:val="15"/>
        </w:rPr>
        <w:t xml:space="preserve">unrestricted access </w:t>
      </w:r>
      <w:r>
        <w:rPr>
          <w:sz w:val="15"/>
        </w:rPr>
        <w:t xml:space="preserve">at </w:t>
      </w:r>
      <w:r>
        <w:rPr>
          <w:spacing w:val="-3"/>
          <w:sz w:val="15"/>
        </w:rPr>
        <w:t xml:space="preserve">all </w:t>
      </w:r>
      <w:r>
        <w:rPr>
          <w:spacing w:val="-4"/>
          <w:sz w:val="15"/>
        </w:rPr>
        <w:t xml:space="preserve">reasonable </w:t>
      </w:r>
      <w:r>
        <w:rPr>
          <w:spacing w:val="-3"/>
          <w:sz w:val="15"/>
        </w:rPr>
        <w:t xml:space="preserve">times </w:t>
      </w:r>
      <w:r>
        <w:rPr>
          <w:sz w:val="15"/>
        </w:rPr>
        <w:t xml:space="preserve">to </w:t>
      </w:r>
      <w:r>
        <w:rPr>
          <w:spacing w:val="-3"/>
          <w:sz w:val="15"/>
        </w:rPr>
        <w:t xml:space="preserve">the </w:t>
      </w:r>
      <w:r>
        <w:rPr>
          <w:spacing w:val="-4"/>
          <w:sz w:val="15"/>
        </w:rPr>
        <w:t xml:space="preserve">facilities, </w:t>
      </w:r>
      <w:r>
        <w:rPr>
          <w:spacing w:val="-3"/>
          <w:sz w:val="15"/>
        </w:rPr>
        <w:t xml:space="preserve">equipment, </w:t>
      </w:r>
      <w:r>
        <w:rPr>
          <w:spacing w:val="-4"/>
          <w:sz w:val="15"/>
        </w:rPr>
        <w:t xml:space="preserve">materials, </w:t>
      </w:r>
      <w:r>
        <w:rPr>
          <w:spacing w:val="-3"/>
          <w:sz w:val="15"/>
        </w:rPr>
        <w:t xml:space="preserve">personnel and records </w:t>
      </w:r>
      <w:r>
        <w:rPr>
          <w:sz w:val="15"/>
        </w:rPr>
        <w:t xml:space="preserve">of </w:t>
      </w:r>
      <w:r>
        <w:rPr>
          <w:spacing w:val="-3"/>
          <w:sz w:val="15"/>
        </w:rPr>
        <w:t xml:space="preserve">Supplier </w:t>
      </w:r>
      <w:r>
        <w:rPr>
          <w:sz w:val="15"/>
        </w:rPr>
        <w:t xml:space="preserve">to </w:t>
      </w:r>
      <w:r>
        <w:rPr>
          <w:spacing w:val="-3"/>
          <w:sz w:val="15"/>
        </w:rPr>
        <w:t xml:space="preserve">audit any </w:t>
      </w:r>
      <w:r>
        <w:rPr>
          <w:sz w:val="15"/>
        </w:rPr>
        <w:t xml:space="preserve">or </w:t>
      </w:r>
      <w:proofErr w:type="gramStart"/>
      <w:r>
        <w:rPr>
          <w:spacing w:val="-3"/>
          <w:sz w:val="15"/>
        </w:rPr>
        <w:t xml:space="preserve">all </w:t>
      </w:r>
      <w:r>
        <w:rPr>
          <w:sz w:val="15"/>
        </w:rPr>
        <w:t>of</w:t>
      </w:r>
      <w:proofErr w:type="gramEnd"/>
      <w:r>
        <w:rPr>
          <w:sz w:val="15"/>
        </w:rPr>
        <w:t xml:space="preserve"> </w:t>
      </w:r>
      <w:r>
        <w:rPr>
          <w:spacing w:val="-3"/>
          <w:sz w:val="15"/>
        </w:rPr>
        <w:t xml:space="preserve">the Health, Safety and </w:t>
      </w:r>
      <w:r>
        <w:rPr>
          <w:spacing w:val="-4"/>
          <w:sz w:val="15"/>
        </w:rPr>
        <w:t>Environment management</w:t>
      </w:r>
      <w:r>
        <w:rPr>
          <w:spacing w:val="-23"/>
          <w:sz w:val="15"/>
        </w:rPr>
        <w:t xml:space="preserve"> </w:t>
      </w:r>
      <w:r>
        <w:rPr>
          <w:spacing w:val="-4"/>
          <w:sz w:val="15"/>
        </w:rPr>
        <w:t>system(s).</w:t>
      </w:r>
    </w:p>
    <w:p w14:paraId="6B29C974" w14:textId="77777777" w:rsidR="003B2921" w:rsidRDefault="003B2921" w:rsidP="002B17FD">
      <w:pPr>
        <w:pStyle w:val="BodyText"/>
        <w:spacing w:before="4"/>
        <w:ind w:left="0" w:firstLine="0"/>
      </w:pPr>
    </w:p>
    <w:p w14:paraId="3D2257D5" w14:textId="77777777" w:rsidR="003B2921" w:rsidRDefault="00000000" w:rsidP="002B17FD">
      <w:pPr>
        <w:pStyle w:val="Heading1"/>
        <w:numPr>
          <w:ilvl w:val="0"/>
          <w:numId w:val="2"/>
        </w:numPr>
        <w:tabs>
          <w:tab w:val="left" w:pos="465"/>
        </w:tabs>
        <w:ind w:hanging="361"/>
      </w:pPr>
      <w:r>
        <w:rPr>
          <w:spacing w:val="-4"/>
        </w:rPr>
        <w:t>Business</w:t>
      </w:r>
      <w:r>
        <w:rPr>
          <w:spacing w:val="-6"/>
        </w:rPr>
        <w:t xml:space="preserve"> </w:t>
      </w:r>
      <w:r>
        <w:rPr>
          <w:spacing w:val="-4"/>
        </w:rPr>
        <w:t>Ethics</w:t>
      </w:r>
    </w:p>
    <w:p w14:paraId="0B69265A" w14:textId="0098B292" w:rsidR="003B2921" w:rsidRPr="008146DD" w:rsidRDefault="00000000" w:rsidP="008146DD">
      <w:pPr>
        <w:pStyle w:val="ListParagraph"/>
        <w:numPr>
          <w:ilvl w:val="1"/>
          <w:numId w:val="2"/>
        </w:numPr>
        <w:tabs>
          <w:tab w:val="left" w:pos="675"/>
        </w:tabs>
        <w:ind w:left="674" w:right="40" w:hanging="570"/>
        <w:rPr>
          <w:spacing w:val="-3"/>
          <w:sz w:val="15"/>
        </w:rPr>
      </w:pPr>
      <w:r w:rsidRPr="008146DD">
        <w:rPr>
          <w:spacing w:val="-3"/>
          <w:sz w:val="15"/>
        </w:rPr>
        <w:t xml:space="preserve">Supplier shall not act in any way that gives or may give rise to a liability under, violates or may violate any laws, regulations and/or other legally binding requirements or determinations in relation to bribery, corruption, fraud, money-laundering, terrorism, sanctions, collusion or anti-trust, human rights violations (including slavery, servitude, forced or compulsory </w:t>
      </w:r>
      <w:proofErr w:type="spellStart"/>
      <w:r w:rsidRPr="008146DD">
        <w:rPr>
          <w:spacing w:val="-3"/>
          <w:sz w:val="15"/>
        </w:rPr>
        <w:t>labour</w:t>
      </w:r>
      <w:proofErr w:type="spellEnd"/>
      <w:r w:rsidRPr="008146DD">
        <w:rPr>
          <w:spacing w:val="-3"/>
          <w:sz w:val="15"/>
        </w:rPr>
        <w:t xml:space="preserve"> and human trafficking), use of Conflict Minerals or similar activities which are applicable to either party or to any jurisdiction in which any work under this PO is performed and which shall include (without limitation): (i)the United Kingdom Bribery Act 2010, (ii) the United Kingdom Modern Slavery Act 2015, (iii) the United States Foreign Corrupt Practices Act 1977,</w:t>
      </w:r>
    </w:p>
    <w:p w14:paraId="5BF0F028" w14:textId="77777777" w:rsidR="003B2921" w:rsidRDefault="00000000" w:rsidP="002B17FD">
      <w:pPr>
        <w:pStyle w:val="BodyText"/>
        <w:spacing w:before="0"/>
        <w:ind w:right="39" w:firstLine="0"/>
      </w:pPr>
      <w:r>
        <w:rPr>
          <w:spacing w:val="-3"/>
        </w:rPr>
        <w:t xml:space="preserve">(iv) any related enabling </w:t>
      </w:r>
      <w:r>
        <w:rPr>
          <w:spacing w:val="-4"/>
        </w:rPr>
        <w:t xml:space="preserve">legislation </w:t>
      </w:r>
      <w:r>
        <w:rPr>
          <w:spacing w:val="-3"/>
        </w:rPr>
        <w:t xml:space="preserve">pursuant </w:t>
      </w:r>
      <w:r>
        <w:t xml:space="preserve">to </w:t>
      </w:r>
      <w:r>
        <w:rPr>
          <w:spacing w:val="-3"/>
        </w:rPr>
        <w:t xml:space="preserve">the OECD </w:t>
      </w:r>
      <w:r>
        <w:rPr>
          <w:spacing w:val="-4"/>
        </w:rPr>
        <w:t xml:space="preserve">Convention </w:t>
      </w:r>
      <w:r>
        <w:t xml:space="preserve">on </w:t>
      </w:r>
      <w:r>
        <w:rPr>
          <w:spacing w:val="-3"/>
        </w:rPr>
        <w:t xml:space="preserve">Combating Bribery </w:t>
      </w:r>
      <w:r>
        <w:t xml:space="preserve">of </w:t>
      </w:r>
      <w:r>
        <w:rPr>
          <w:spacing w:val="-3"/>
        </w:rPr>
        <w:t xml:space="preserve">Foreign Public </w:t>
      </w:r>
      <w:r>
        <w:rPr>
          <w:spacing w:val="-4"/>
        </w:rPr>
        <w:t xml:space="preserve">Officials </w:t>
      </w:r>
      <w:r>
        <w:t xml:space="preserve">in </w:t>
      </w:r>
      <w:r>
        <w:rPr>
          <w:spacing w:val="-4"/>
        </w:rPr>
        <w:t xml:space="preserve">International Business Transactions </w:t>
      </w:r>
      <w:r>
        <w:rPr>
          <w:spacing w:val="-3"/>
        </w:rPr>
        <w:t xml:space="preserve">and (v) any United States, United Nations, </w:t>
      </w:r>
      <w:r>
        <w:rPr>
          <w:spacing w:val="-4"/>
        </w:rPr>
        <w:t xml:space="preserve">Canadian </w:t>
      </w:r>
      <w:r>
        <w:t xml:space="preserve">or </w:t>
      </w:r>
      <w:r>
        <w:rPr>
          <w:spacing w:val="-3"/>
        </w:rPr>
        <w:t xml:space="preserve">European Union </w:t>
      </w:r>
      <w:r>
        <w:rPr>
          <w:spacing w:val="-4"/>
        </w:rPr>
        <w:t>sanctions.</w:t>
      </w:r>
    </w:p>
    <w:p w14:paraId="453A27D7" w14:textId="77777777" w:rsidR="003B2921" w:rsidRDefault="00000000" w:rsidP="002B17FD">
      <w:pPr>
        <w:pStyle w:val="ListParagraph"/>
        <w:numPr>
          <w:ilvl w:val="1"/>
          <w:numId w:val="2"/>
        </w:numPr>
        <w:tabs>
          <w:tab w:val="left" w:pos="675"/>
        </w:tabs>
        <w:ind w:left="674" w:right="40" w:hanging="570"/>
        <w:rPr>
          <w:sz w:val="15"/>
        </w:rPr>
      </w:pPr>
      <w:r>
        <w:rPr>
          <w:spacing w:val="-3"/>
          <w:sz w:val="15"/>
        </w:rPr>
        <w:t xml:space="preserve">Supplier shall defend, </w:t>
      </w:r>
      <w:r>
        <w:rPr>
          <w:spacing w:val="-4"/>
          <w:sz w:val="15"/>
        </w:rPr>
        <w:t xml:space="preserve">indemnify </w:t>
      </w:r>
      <w:r>
        <w:rPr>
          <w:spacing w:val="-3"/>
          <w:sz w:val="15"/>
        </w:rPr>
        <w:t xml:space="preserve">and hold </w:t>
      </w:r>
      <w:r>
        <w:rPr>
          <w:spacing w:val="-4"/>
          <w:sz w:val="15"/>
        </w:rPr>
        <w:t xml:space="preserve">Purchaser </w:t>
      </w:r>
      <w:r>
        <w:rPr>
          <w:spacing w:val="-3"/>
          <w:sz w:val="15"/>
        </w:rPr>
        <w:t xml:space="preserve">harmless from and </w:t>
      </w:r>
      <w:r>
        <w:rPr>
          <w:spacing w:val="-4"/>
          <w:sz w:val="15"/>
        </w:rPr>
        <w:t xml:space="preserve">against </w:t>
      </w:r>
      <w:proofErr w:type="gramStart"/>
      <w:r>
        <w:rPr>
          <w:spacing w:val="-3"/>
          <w:sz w:val="15"/>
        </w:rPr>
        <w:t>any and all</w:t>
      </w:r>
      <w:proofErr w:type="gramEnd"/>
      <w:r>
        <w:rPr>
          <w:spacing w:val="-3"/>
          <w:sz w:val="15"/>
        </w:rPr>
        <w:t xml:space="preserve"> claims, </w:t>
      </w:r>
      <w:r>
        <w:rPr>
          <w:spacing w:val="-4"/>
          <w:sz w:val="15"/>
        </w:rPr>
        <w:t xml:space="preserve">damages, </w:t>
      </w:r>
      <w:r>
        <w:rPr>
          <w:spacing w:val="-3"/>
          <w:sz w:val="15"/>
        </w:rPr>
        <w:t xml:space="preserve">losses, </w:t>
      </w:r>
      <w:r>
        <w:rPr>
          <w:spacing w:val="-4"/>
          <w:sz w:val="15"/>
        </w:rPr>
        <w:t xml:space="preserve">penalties, </w:t>
      </w:r>
      <w:r>
        <w:rPr>
          <w:spacing w:val="-3"/>
          <w:sz w:val="15"/>
        </w:rPr>
        <w:t>costs and expenses arising</w:t>
      </w:r>
      <w:r>
        <w:rPr>
          <w:spacing w:val="-9"/>
          <w:sz w:val="15"/>
        </w:rPr>
        <w:t xml:space="preserve"> </w:t>
      </w:r>
      <w:r>
        <w:rPr>
          <w:spacing w:val="-3"/>
          <w:sz w:val="15"/>
        </w:rPr>
        <w:t>from</w:t>
      </w:r>
      <w:r>
        <w:rPr>
          <w:spacing w:val="-9"/>
          <w:sz w:val="15"/>
        </w:rPr>
        <w:t xml:space="preserve"> </w:t>
      </w:r>
      <w:r>
        <w:rPr>
          <w:sz w:val="15"/>
        </w:rPr>
        <w:t>or</w:t>
      </w:r>
      <w:r>
        <w:rPr>
          <w:spacing w:val="-9"/>
          <w:sz w:val="15"/>
        </w:rPr>
        <w:t xml:space="preserve"> </w:t>
      </w:r>
      <w:r>
        <w:rPr>
          <w:spacing w:val="-3"/>
          <w:sz w:val="15"/>
        </w:rPr>
        <w:t>related</w:t>
      </w:r>
      <w:r>
        <w:rPr>
          <w:spacing w:val="-8"/>
          <w:sz w:val="15"/>
        </w:rPr>
        <w:t xml:space="preserve"> </w:t>
      </w:r>
      <w:r>
        <w:rPr>
          <w:sz w:val="15"/>
        </w:rPr>
        <w:t>to</w:t>
      </w:r>
      <w:r>
        <w:rPr>
          <w:spacing w:val="-8"/>
          <w:sz w:val="15"/>
        </w:rPr>
        <w:t xml:space="preserve"> </w:t>
      </w:r>
      <w:r>
        <w:rPr>
          <w:spacing w:val="-3"/>
          <w:sz w:val="15"/>
        </w:rPr>
        <w:t>any</w:t>
      </w:r>
      <w:r>
        <w:rPr>
          <w:spacing w:val="-8"/>
          <w:sz w:val="15"/>
        </w:rPr>
        <w:t xml:space="preserve"> </w:t>
      </w:r>
      <w:r>
        <w:rPr>
          <w:spacing w:val="-3"/>
          <w:sz w:val="15"/>
        </w:rPr>
        <w:t>breach</w:t>
      </w:r>
      <w:r>
        <w:rPr>
          <w:spacing w:val="-8"/>
          <w:sz w:val="15"/>
        </w:rPr>
        <w:t xml:space="preserve"> </w:t>
      </w:r>
      <w:r>
        <w:rPr>
          <w:sz w:val="15"/>
        </w:rPr>
        <w:t>by</w:t>
      </w:r>
      <w:r>
        <w:rPr>
          <w:spacing w:val="-9"/>
          <w:sz w:val="15"/>
        </w:rPr>
        <w:t xml:space="preserve"> </w:t>
      </w:r>
      <w:r>
        <w:rPr>
          <w:sz w:val="15"/>
        </w:rPr>
        <w:t>it</w:t>
      </w:r>
      <w:r>
        <w:rPr>
          <w:spacing w:val="-9"/>
          <w:sz w:val="15"/>
        </w:rPr>
        <w:t xml:space="preserve"> </w:t>
      </w:r>
      <w:r>
        <w:rPr>
          <w:sz w:val="15"/>
        </w:rPr>
        <w:t>of</w:t>
      </w:r>
      <w:r>
        <w:rPr>
          <w:spacing w:val="-9"/>
          <w:sz w:val="15"/>
        </w:rPr>
        <w:t xml:space="preserve"> </w:t>
      </w:r>
      <w:r>
        <w:rPr>
          <w:spacing w:val="-3"/>
          <w:sz w:val="15"/>
        </w:rPr>
        <w:t>this</w:t>
      </w:r>
      <w:r>
        <w:rPr>
          <w:spacing w:val="-9"/>
          <w:sz w:val="15"/>
        </w:rPr>
        <w:t xml:space="preserve"> </w:t>
      </w:r>
      <w:r>
        <w:rPr>
          <w:spacing w:val="-4"/>
          <w:sz w:val="15"/>
        </w:rPr>
        <w:t>Article</w:t>
      </w:r>
      <w:r>
        <w:rPr>
          <w:spacing w:val="-8"/>
          <w:sz w:val="15"/>
        </w:rPr>
        <w:t xml:space="preserve"> </w:t>
      </w:r>
      <w:r>
        <w:rPr>
          <w:spacing w:val="-3"/>
          <w:sz w:val="15"/>
        </w:rPr>
        <w:t>22.</w:t>
      </w:r>
      <w:r>
        <w:rPr>
          <w:spacing w:val="-9"/>
          <w:sz w:val="15"/>
        </w:rPr>
        <w:t xml:space="preserve"> </w:t>
      </w:r>
      <w:r>
        <w:rPr>
          <w:spacing w:val="-3"/>
          <w:sz w:val="15"/>
        </w:rPr>
        <w:t>Such</w:t>
      </w:r>
      <w:r>
        <w:rPr>
          <w:spacing w:val="-8"/>
          <w:sz w:val="15"/>
        </w:rPr>
        <w:t xml:space="preserve"> </w:t>
      </w:r>
      <w:r>
        <w:rPr>
          <w:spacing w:val="-3"/>
          <w:sz w:val="15"/>
        </w:rPr>
        <w:t xml:space="preserve">indemnity </w:t>
      </w:r>
      <w:r>
        <w:rPr>
          <w:spacing w:val="-4"/>
          <w:sz w:val="15"/>
        </w:rPr>
        <w:t xml:space="preserve">obligations </w:t>
      </w:r>
      <w:r>
        <w:rPr>
          <w:spacing w:val="-3"/>
          <w:sz w:val="15"/>
        </w:rPr>
        <w:t xml:space="preserve">shall survive </w:t>
      </w:r>
      <w:r>
        <w:rPr>
          <w:spacing w:val="-4"/>
          <w:sz w:val="15"/>
        </w:rPr>
        <w:t xml:space="preserve">termination </w:t>
      </w:r>
      <w:r>
        <w:rPr>
          <w:sz w:val="15"/>
        </w:rPr>
        <w:t xml:space="preserve">or </w:t>
      </w:r>
      <w:r>
        <w:rPr>
          <w:spacing w:val="-3"/>
          <w:sz w:val="15"/>
        </w:rPr>
        <w:t xml:space="preserve">expiration </w:t>
      </w:r>
      <w:r>
        <w:rPr>
          <w:sz w:val="15"/>
        </w:rPr>
        <w:t>of</w:t>
      </w:r>
      <w:r>
        <w:rPr>
          <w:spacing w:val="-30"/>
          <w:sz w:val="15"/>
        </w:rPr>
        <w:t xml:space="preserve"> </w:t>
      </w:r>
      <w:r>
        <w:rPr>
          <w:spacing w:val="-3"/>
          <w:sz w:val="15"/>
        </w:rPr>
        <w:t xml:space="preserve">this </w:t>
      </w:r>
      <w:r>
        <w:rPr>
          <w:sz w:val="15"/>
        </w:rPr>
        <w:t>PO.</w:t>
      </w:r>
    </w:p>
    <w:p w14:paraId="63173FDD" w14:textId="77777777" w:rsidR="003B2921" w:rsidRDefault="00000000" w:rsidP="002B17FD">
      <w:pPr>
        <w:pStyle w:val="ListParagraph"/>
        <w:numPr>
          <w:ilvl w:val="1"/>
          <w:numId w:val="2"/>
        </w:numPr>
        <w:tabs>
          <w:tab w:val="left" w:pos="675"/>
        </w:tabs>
        <w:ind w:left="674" w:right="38" w:hanging="570"/>
        <w:rPr>
          <w:sz w:val="15"/>
        </w:rPr>
      </w:pPr>
      <w:r>
        <w:rPr>
          <w:spacing w:val="-4"/>
          <w:sz w:val="15"/>
        </w:rPr>
        <w:t xml:space="preserve">Notwithstanding </w:t>
      </w:r>
      <w:r>
        <w:rPr>
          <w:spacing w:val="-3"/>
          <w:sz w:val="15"/>
        </w:rPr>
        <w:t xml:space="preserve">any other provision </w:t>
      </w:r>
      <w:r>
        <w:rPr>
          <w:sz w:val="15"/>
        </w:rPr>
        <w:t xml:space="preserve">of </w:t>
      </w:r>
      <w:r>
        <w:rPr>
          <w:spacing w:val="-3"/>
          <w:sz w:val="15"/>
        </w:rPr>
        <w:t xml:space="preserve">this </w:t>
      </w:r>
      <w:r>
        <w:rPr>
          <w:sz w:val="15"/>
        </w:rPr>
        <w:t xml:space="preserve">PO, if </w:t>
      </w:r>
      <w:r>
        <w:rPr>
          <w:spacing w:val="-4"/>
          <w:sz w:val="15"/>
        </w:rPr>
        <w:t xml:space="preserve">Purchaser reasonably </w:t>
      </w:r>
      <w:r>
        <w:rPr>
          <w:spacing w:val="-3"/>
          <w:sz w:val="15"/>
        </w:rPr>
        <w:t xml:space="preserve">believes, </w:t>
      </w:r>
      <w:r>
        <w:rPr>
          <w:sz w:val="15"/>
        </w:rPr>
        <w:t xml:space="preserve">in </w:t>
      </w:r>
      <w:r>
        <w:rPr>
          <w:spacing w:val="-3"/>
          <w:sz w:val="15"/>
        </w:rPr>
        <w:t xml:space="preserve">good faith and </w:t>
      </w:r>
      <w:r>
        <w:rPr>
          <w:sz w:val="15"/>
        </w:rPr>
        <w:t xml:space="preserve">in its </w:t>
      </w:r>
      <w:r>
        <w:rPr>
          <w:spacing w:val="-3"/>
          <w:sz w:val="15"/>
        </w:rPr>
        <w:t xml:space="preserve">sole </w:t>
      </w:r>
      <w:r>
        <w:rPr>
          <w:spacing w:val="-4"/>
          <w:sz w:val="15"/>
        </w:rPr>
        <w:t xml:space="preserve">discretion, </w:t>
      </w:r>
      <w:r>
        <w:rPr>
          <w:spacing w:val="-3"/>
          <w:sz w:val="15"/>
        </w:rPr>
        <w:t xml:space="preserve">that the Supplier, </w:t>
      </w:r>
      <w:r>
        <w:rPr>
          <w:sz w:val="15"/>
        </w:rPr>
        <w:t xml:space="preserve">in </w:t>
      </w:r>
      <w:r>
        <w:rPr>
          <w:spacing w:val="-3"/>
          <w:sz w:val="15"/>
        </w:rPr>
        <w:t>the course</w:t>
      </w:r>
      <w:r>
        <w:rPr>
          <w:spacing w:val="-9"/>
          <w:sz w:val="15"/>
        </w:rPr>
        <w:t xml:space="preserve"> </w:t>
      </w:r>
      <w:r>
        <w:rPr>
          <w:sz w:val="15"/>
        </w:rPr>
        <w:t>of</w:t>
      </w:r>
      <w:r>
        <w:rPr>
          <w:spacing w:val="-9"/>
          <w:sz w:val="15"/>
        </w:rPr>
        <w:t xml:space="preserve"> </w:t>
      </w:r>
      <w:r>
        <w:rPr>
          <w:spacing w:val="-3"/>
          <w:sz w:val="15"/>
        </w:rPr>
        <w:t>carrying</w:t>
      </w:r>
      <w:r>
        <w:rPr>
          <w:spacing w:val="-10"/>
          <w:sz w:val="15"/>
        </w:rPr>
        <w:t xml:space="preserve"> </w:t>
      </w:r>
      <w:r>
        <w:rPr>
          <w:sz w:val="15"/>
        </w:rPr>
        <w:t>out</w:t>
      </w:r>
      <w:r>
        <w:rPr>
          <w:spacing w:val="-9"/>
          <w:sz w:val="15"/>
        </w:rPr>
        <w:t xml:space="preserve"> </w:t>
      </w:r>
      <w:r>
        <w:rPr>
          <w:sz w:val="15"/>
        </w:rPr>
        <w:t>its</w:t>
      </w:r>
      <w:r>
        <w:rPr>
          <w:spacing w:val="-9"/>
          <w:sz w:val="15"/>
        </w:rPr>
        <w:t xml:space="preserve"> </w:t>
      </w:r>
      <w:r>
        <w:rPr>
          <w:spacing w:val="-3"/>
          <w:sz w:val="15"/>
        </w:rPr>
        <w:t>duties</w:t>
      </w:r>
      <w:r>
        <w:rPr>
          <w:spacing w:val="-9"/>
          <w:sz w:val="15"/>
        </w:rPr>
        <w:t xml:space="preserve"> </w:t>
      </w:r>
      <w:r>
        <w:rPr>
          <w:spacing w:val="-3"/>
          <w:sz w:val="15"/>
        </w:rPr>
        <w:t>and</w:t>
      </w:r>
      <w:r>
        <w:rPr>
          <w:spacing w:val="-8"/>
          <w:sz w:val="15"/>
        </w:rPr>
        <w:t xml:space="preserve"> </w:t>
      </w:r>
      <w:r>
        <w:rPr>
          <w:spacing w:val="-4"/>
          <w:sz w:val="15"/>
        </w:rPr>
        <w:t>obligations</w:t>
      </w:r>
      <w:r>
        <w:rPr>
          <w:spacing w:val="-9"/>
          <w:sz w:val="15"/>
        </w:rPr>
        <w:t xml:space="preserve"> </w:t>
      </w:r>
      <w:r>
        <w:rPr>
          <w:spacing w:val="-3"/>
          <w:sz w:val="15"/>
        </w:rPr>
        <w:t>under</w:t>
      </w:r>
      <w:r>
        <w:rPr>
          <w:spacing w:val="-9"/>
          <w:sz w:val="15"/>
        </w:rPr>
        <w:t xml:space="preserve"> </w:t>
      </w:r>
      <w:r>
        <w:rPr>
          <w:spacing w:val="-3"/>
          <w:sz w:val="15"/>
        </w:rPr>
        <w:t>this</w:t>
      </w:r>
      <w:r>
        <w:rPr>
          <w:spacing w:val="-8"/>
          <w:sz w:val="15"/>
        </w:rPr>
        <w:t xml:space="preserve"> </w:t>
      </w:r>
      <w:r>
        <w:rPr>
          <w:sz w:val="15"/>
        </w:rPr>
        <w:t>PO,</w:t>
      </w:r>
      <w:r>
        <w:rPr>
          <w:spacing w:val="-9"/>
          <w:sz w:val="15"/>
        </w:rPr>
        <w:t xml:space="preserve"> </w:t>
      </w:r>
      <w:r>
        <w:rPr>
          <w:spacing w:val="-3"/>
          <w:sz w:val="15"/>
        </w:rPr>
        <w:t>has</w:t>
      </w:r>
      <w:r>
        <w:rPr>
          <w:spacing w:val="-9"/>
          <w:sz w:val="15"/>
        </w:rPr>
        <w:t xml:space="preserve"> </w:t>
      </w:r>
      <w:r>
        <w:rPr>
          <w:spacing w:val="-4"/>
          <w:sz w:val="15"/>
        </w:rPr>
        <w:t xml:space="preserve">violated </w:t>
      </w:r>
      <w:r>
        <w:rPr>
          <w:spacing w:val="-3"/>
          <w:sz w:val="15"/>
        </w:rPr>
        <w:t xml:space="preserve">any </w:t>
      </w:r>
      <w:r>
        <w:rPr>
          <w:sz w:val="15"/>
        </w:rPr>
        <w:t xml:space="preserve">of </w:t>
      </w:r>
      <w:r>
        <w:rPr>
          <w:spacing w:val="-3"/>
          <w:sz w:val="15"/>
        </w:rPr>
        <w:t xml:space="preserve">the provisions </w:t>
      </w:r>
      <w:r>
        <w:rPr>
          <w:spacing w:val="-4"/>
          <w:sz w:val="15"/>
        </w:rPr>
        <w:t xml:space="preserve">contained </w:t>
      </w:r>
      <w:r>
        <w:rPr>
          <w:spacing w:val="-3"/>
          <w:sz w:val="15"/>
        </w:rPr>
        <w:t xml:space="preserve">within this Article 22, </w:t>
      </w:r>
      <w:r>
        <w:rPr>
          <w:sz w:val="15"/>
        </w:rPr>
        <w:t xml:space="preserve">it </w:t>
      </w:r>
      <w:r>
        <w:rPr>
          <w:spacing w:val="-3"/>
          <w:sz w:val="15"/>
        </w:rPr>
        <w:t>shall have the unilateral</w:t>
      </w:r>
      <w:r>
        <w:rPr>
          <w:spacing w:val="-8"/>
          <w:sz w:val="15"/>
        </w:rPr>
        <w:t xml:space="preserve"> </w:t>
      </w:r>
      <w:r>
        <w:rPr>
          <w:spacing w:val="-3"/>
          <w:sz w:val="15"/>
        </w:rPr>
        <w:t>right</w:t>
      </w:r>
      <w:r>
        <w:rPr>
          <w:spacing w:val="-7"/>
          <w:sz w:val="15"/>
        </w:rPr>
        <w:t xml:space="preserve"> </w:t>
      </w:r>
      <w:r>
        <w:rPr>
          <w:sz w:val="15"/>
        </w:rPr>
        <w:t>to</w:t>
      </w:r>
      <w:r>
        <w:rPr>
          <w:spacing w:val="-8"/>
          <w:sz w:val="15"/>
        </w:rPr>
        <w:t xml:space="preserve"> </w:t>
      </w:r>
      <w:r>
        <w:rPr>
          <w:spacing w:val="-3"/>
          <w:sz w:val="15"/>
        </w:rPr>
        <w:t>terminate</w:t>
      </w:r>
      <w:r>
        <w:rPr>
          <w:spacing w:val="-8"/>
          <w:sz w:val="15"/>
        </w:rPr>
        <w:t xml:space="preserve"> </w:t>
      </w:r>
      <w:r>
        <w:rPr>
          <w:spacing w:val="-3"/>
          <w:sz w:val="15"/>
        </w:rPr>
        <w:t>this</w:t>
      </w:r>
      <w:r>
        <w:rPr>
          <w:spacing w:val="-9"/>
          <w:sz w:val="15"/>
        </w:rPr>
        <w:t xml:space="preserve"> </w:t>
      </w:r>
      <w:r>
        <w:rPr>
          <w:sz w:val="15"/>
        </w:rPr>
        <w:t>PO</w:t>
      </w:r>
      <w:r>
        <w:rPr>
          <w:spacing w:val="-7"/>
          <w:sz w:val="15"/>
        </w:rPr>
        <w:t xml:space="preserve"> </w:t>
      </w:r>
      <w:r>
        <w:rPr>
          <w:spacing w:val="-4"/>
          <w:sz w:val="15"/>
        </w:rPr>
        <w:t>immediately</w:t>
      </w:r>
      <w:r>
        <w:rPr>
          <w:spacing w:val="-8"/>
          <w:sz w:val="15"/>
        </w:rPr>
        <w:t xml:space="preserve"> </w:t>
      </w:r>
      <w:r>
        <w:rPr>
          <w:spacing w:val="-3"/>
          <w:sz w:val="15"/>
        </w:rPr>
        <w:t>without</w:t>
      </w:r>
      <w:r>
        <w:rPr>
          <w:spacing w:val="-8"/>
          <w:sz w:val="15"/>
        </w:rPr>
        <w:t xml:space="preserve"> </w:t>
      </w:r>
      <w:r>
        <w:rPr>
          <w:spacing w:val="-3"/>
          <w:sz w:val="15"/>
        </w:rPr>
        <w:t>any</w:t>
      </w:r>
      <w:r>
        <w:rPr>
          <w:spacing w:val="-8"/>
          <w:sz w:val="15"/>
        </w:rPr>
        <w:t xml:space="preserve"> </w:t>
      </w:r>
      <w:r>
        <w:rPr>
          <w:spacing w:val="-3"/>
          <w:sz w:val="15"/>
        </w:rPr>
        <w:t>liability</w:t>
      </w:r>
      <w:r>
        <w:rPr>
          <w:spacing w:val="-9"/>
          <w:sz w:val="15"/>
        </w:rPr>
        <w:t xml:space="preserve"> </w:t>
      </w:r>
      <w:r>
        <w:rPr>
          <w:sz w:val="15"/>
        </w:rPr>
        <w:t>to</w:t>
      </w:r>
      <w:r>
        <w:rPr>
          <w:spacing w:val="-7"/>
          <w:sz w:val="15"/>
        </w:rPr>
        <w:t xml:space="preserve"> </w:t>
      </w:r>
      <w:r>
        <w:rPr>
          <w:spacing w:val="-3"/>
          <w:sz w:val="15"/>
        </w:rPr>
        <w:t xml:space="preserve">the Supplier </w:t>
      </w:r>
      <w:r>
        <w:rPr>
          <w:spacing w:val="-4"/>
          <w:sz w:val="15"/>
        </w:rPr>
        <w:t xml:space="preserve">whatsoever, exercisable immediately </w:t>
      </w:r>
      <w:r>
        <w:rPr>
          <w:spacing w:val="-3"/>
          <w:sz w:val="15"/>
        </w:rPr>
        <w:t xml:space="preserve">upon written notice </w:t>
      </w:r>
      <w:r>
        <w:rPr>
          <w:sz w:val="15"/>
        </w:rPr>
        <w:t xml:space="preserve">to </w:t>
      </w:r>
      <w:r>
        <w:rPr>
          <w:spacing w:val="-3"/>
          <w:sz w:val="15"/>
        </w:rPr>
        <w:t xml:space="preserve">the Supplier. Furthermore, </w:t>
      </w:r>
      <w:r>
        <w:rPr>
          <w:sz w:val="15"/>
        </w:rPr>
        <w:t xml:space="preserve">at </w:t>
      </w:r>
      <w:r>
        <w:rPr>
          <w:spacing w:val="-3"/>
          <w:sz w:val="15"/>
        </w:rPr>
        <w:t xml:space="preserve">any time during the term </w:t>
      </w:r>
      <w:r>
        <w:rPr>
          <w:sz w:val="15"/>
        </w:rPr>
        <w:t xml:space="preserve">of </w:t>
      </w:r>
      <w:r>
        <w:rPr>
          <w:spacing w:val="-3"/>
          <w:sz w:val="15"/>
        </w:rPr>
        <w:t xml:space="preserve">the PO, </w:t>
      </w:r>
      <w:r>
        <w:rPr>
          <w:spacing w:val="-4"/>
          <w:sz w:val="15"/>
        </w:rPr>
        <w:t xml:space="preserve">Purchaser </w:t>
      </w:r>
      <w:r>
        <w:rPr>
          <w:spacing w:val="-3"/>
          <w:sz w:val="15"/>
        </w:rPr>
        <w:t xml:space="preserve">may </w:t>
      </w:r>
      <w:r>
        <w:rPr>
          <w:sz w:val="15"/>
        </w:rPr>
        <w:t xml:space="preserve">in its </w:t>
      </w:r>
      <w:r>
        <w:rPr>
          <w:spacing w:val="-3"/>
          <w:sz w:val="15"/>
        </w:rPr>
        <w:t xml:space="preserve">sole </w:t>
      </w:r>
      <w:r>
        <w:rPr>
          <w:spacing w:val="-4"/>
          <w:sz w:val="15"/>
        </w:rPr>
        <w:t xml:space="preserve">discretion immediately </w:t>
      </w:r>
      <w:r>
        <w:rPr>
          <w:spacing w:val="-3"/>
          <w:sz w:val="15"/>
        </w:rPr>
        <w:t xml:space="preserve">terminate this PO, </w:t>
      </w:r>
      <w:r>
        <w:rPr>
          <w:spacing w:val="-4"/>
          <w:sz w:val="15"/>
        </w:rPr>
        <w:t xml:space="preserve">effective </w:t>
      </w:r>
      <w:r>
        <w:rPr>
          <w:sz w:val="15"/>
        </w:rPr>
        <w:t xml:space="preserve">as of </w:t>
      </w:r>
      <w:r>
        <w:rPr>
          <w:spacing w:val="-3"/>
          <w:sz w:val="15"/>
        </w:rPr>
        <w:t>the date</w:t>
      </w:r>
      <w:r>
        <w:rPr>
          <w:spacing w:val="-9"/>
          <w:sz w:val="15"/>
        </w:rPr>
        <w:t xml:space="preserve"> </w:t>
      </w:r>
      <w:r>
        <w:rPr>
          <w:sz w:val="15"/>
        </w:rPr>
        <w:t>of</w:t>
      </w:r>
      <w:r>
        <w:rPr>
          <w:spacing w:val="-10"/>
          <w:sz w:val="15"/>
        </w:rPr>
        <w:t xml:space="preserve"> </w:t>
      </w:r>
      <w:r>
        <w:rPr>
          <w:spacing w:val="-3"/>
          <w:sz w:val="15"/>
        </w:rPr>
        <w:t>the</w:t>
      </w:r>
      <w:r>
        <w:rPr>
          <w:spacing w:val="-8"/>
          <w:sz w:val="15"/>
        </w:rPr>
        <w:t xml:space="preserve"> </w:t>
      </w:r>
      <w:r>
        <w:rPr>
          <w:spacing w:val="-3"/>
          <w:sz w:val="15"/>
        </w:rPr>
        <w:t>written</w:t>
      </w:r>
      <w:r>
        <w:rPr>
          <w:spacing w:val="-10"/>
          <w:sz w:val="15"/>
        </w:rPr>
        <w:t xml:space="preserve"> </w:t>
      </w:r>
      <w:r>
        <w:rPr>
          <w:spacing w:val="-3"/>
          <w:sz w:val="15"/>
        </w:rPr>
        <w:t>notice</w:t>
      </w:r>
      <w:r>
        <w:rPr>
          <w:spacing w:val="-9"/>
          <w:sz w:val="15"/>
        </w:rPr>
        <w:t xml:space="preserve"> </w:t>
      </w:r>
      <w:r>
        <w:rPr>
          <w:sz w:val="15"/>
        </w:rPr>
        <w:t>to</w:t>
      </w:r>
      <w:r>
        <w:rPr>
          <w:spacing w:val="-8"/>
          <w:sz w:val="15"/>
        </w:rPr>
        <w:t xml:space="preserve"> </w:t>
      </w:r>
      <w:r>
        <w:rPr>
          <w:sz w:val="15"/>
        </w:rPr>
        <w:t>the</w:t>
      </w:r>
      <w:r>
        <w:rPr>
          <w:spacing w:val="-9"/>
          <w:sz w:val="15"/>
        </w:rPr>
        <w:t xml:space="preserve"> </w:t>
      </w:r>
      <w:r>
        <w:rPr>
          <w:spacing w:val="-3"/>
          <w:sz w:val="15"/>
        </w:rPr>
        <w:t>Supplier,</w:t>
      </w:r>
      <w:r>
        <w:rPr>
          <w:spacing w:val="-8"/>
          <w:sz w:val="15"/>
        </w:rPr>
        <w:t xml:space="preserve"> </w:t>
      </w:r>
      <w:r>
        <w:rPr>
          <w:sz w:val="15"/>
        </w:rPr>
        <w:t>in</w:t>
      </w:r>
      <w:r>
        <w:rPr>
          <w:spacing w:val="-9"/>
          <w:sz w:val="15"/>
        </w:rPr>
        <w:t xml:space="preserve"> </w:t>
      </w:r>
      <w:r>
        <w:rPr>
          <w:spacing w:val="-3"/>
          <w:sz w:val="15"/>
        </w:rPr>
        <w:t>the</w:t>
      </w:r>
      <w:r>
        <w:rPr>
          <w:spacing w:val="-9"/>
          <w:sz w:val="15"/>
        </w:rPr>
        <w:t xml:space="preserve"> </w:t>
      </w:r>
      <w:r>
        <w:rPr>
          <w:spacing w:val="-3"/>
          <w:sz w:val="15"/>
        </w:rPr>
        <w:t>event</w:t>
      </w:r>
      <w:r>
        <w:rPr>
          <w:spacing w:val="-8"/>
          <w:sz w:val="15"/>
        </w:rPr>
        <w:t xml:space="preserve"> </w:t>
      </w:r>
      <w:r>
        <w:rPr>
          <w:spacing w:val="-3"/>
          <w:sz w:val="15"/>
        </w:rPr>
        <w:t>that:</w:t>
      </w:r>
      <w:r>
        <w:rPr>
          <w:spacing w:val="-9"/>
          <w:sz w:val="15"/>
        </w:rPr>
        <w:t xml:space="preserve"> </w:t>
      </w:r>
      <w:r>
        <w:rPr>
          <w:spacing w:val="-3"/>
          <w:sz w:val="15"/>
        </w:rPr>
        <w:t>(a)</w:t>
      </w:r>
      <w:r>
        <w:rPr>
          <w:spacing w:val="-8"/>
          <w:sz w:val="15"/>
        </w:rPr>
        <w:t xml:space="preserve"> </w:t>
      </w:r>
      <w:r>
        <w:rPr>
          <w:sz w:val="15"/>
        </w:rPr>
        <w:t>The</w:t>
      </w:r>
      <w:r>
        <w:rPr>
          <w:spacing w:val="-9"/>
          <w:sz w:val="15"/>
        </w:rPr>
        <w:t xml:space="preserve"> </w:t>
      </w:r>
      <w:r>
        <w:rPr>
          <w:spacing w:val="-3"/>
          <w:sz w:val="15"/>
        </w:rPr>
        <w:t xml:space="preserve">Supplier </w:t>
      </w:r>
      <w:r>
        <w:rPr>
          <w:sz w:val="15"/>
        </w:rPr>
        <w:t>or</w:t>
      </w:r>
      <w:r>
        <w:rPr>
          <w:spacing w:val="-7"/>
          <w:sz w:val="15"/>
        </w:rPr>
        <w:t xml:space="preserve"> </w:t>
      </w:r>
      <w:r>
        <w:rPr>
          <w:spacing w:val="-3"/>
          <w:sz w:val="15"/>
        </w:rPr>
        <w:t>any</w:t>
      </w:r>
      <w:r>
        <w:rPr>
          <w:spacing w:val="-6"/>
          <w:sz w:val="15"/>
        </w:rPr>
        <w:t xml:space="preserve"> </w:t>
      </w:r>
      <w:r>
        <w:rPr>
          <w:sz w:val="15"/>
        </w:rPr>
        <w:t>of</w:t>
      </w:r>
      <w:r>
        <w:rPr>
          <w:spacing w:val="-7"/>
          <w:sz w:val="15"/>
        </w:rPr>
        <w:t xml:space="preserve"> </w:t>
      </w:r>
      <w:r>
        <w:rPr>
          <w:sz w:val="15"/>
        </w:rPr>
        <w:t>the</w:t>
      </w:r>
      <w:r>
        <w:rPr>
          <w:spacing w:val="-6"/>
          <w:sz w:val="15"/>
        </w:rPr>
        <w:t xml:space="preserve"> </w:t>
      </w:r>
      <w:r>
        <w:rPr>
          <w:spacing w:val="-3"/>
          <w:sz w:val="15"/>
        </w:rPr>
        <w:t>Supplier’s</w:t>
      </w:r>
      <w:r>
        <w:rPr>
          <w:spacing w:val="-7"/>
          <w:sz w:val="15"/>
        </w:rPr>
        <w:t xml:space="preserve"> </w:t>
      </w:r>
      <w:r>
        <w:rPr>
          <w:spacing w:val="-3"/>
          <w:sz w:val="15"/>
        </w:rPr>
        <w:t>owners,</w:t>
      </w:r>
      <w:r>
        <w:rPr>
          <w:spacing w:val="-6"/>
          <w:sz w:val="15"/>
        </w:rPr>
        <w:t xml:space="preserve"> </w:t>
      </w:r>
      <w:r>
        <w:rPr>
          <w:spacing w:val="-4"/>
          <w:sz w:val="15"/>
        </w:rPr>
        <w:t>counterparties</w:t>
      </w:r>
      <w:r>
        <w:rPr>
          <w:spacing w:val="-6"/>
          <w:sz w:val="15"/>
        </w:rPr>
        <w:t xml:space="preserve"> </w:t>
      </w:r>
      <w:r>
        <w:rPr>
          <w:sz w:val="15"/>
        </w:rPr>
        <w:t>or</w:t>
      </w:r>
      <w:r>
        <w:rPr>
          <w:spacing w:val="-6"/>
          <w:sz w:val="15"/>
        </w:rPr>
        <w:t xml:space="preserve"> </w:t>
      </w:r>
      <w:r>
        <w:rPr>
          <w:spacing w:val="-4"/>
          <w:sz w:val="15"/>
        </w:rPr>
        <w:t>related</w:t>
      </w:r>
      <w:r>
        <w:rPr>
          <w:spacing w:val="-7"/>
          <w:sz w:val="15"/>
        </w:rPr>
        <w:t xml:space="preserve"> </w:t>
      </w:r>
      <w:r>
        <w:rPr>
          <w:spacing w:val="-3"/>
          <w:sz w:val="15"/>
        </w:rPr>
        <w:t>parties</w:t>
      </w:r>
      <w:r>
        <w:rPr>
          <w:spacing w:val="-6"/>
          <w:sz w:val="15"/>
        </w:rPr>
        <w:t xml:space="preserve"> </w:t>
      </w:r>
      <w:r>
        <w:rPr>
          <w:spacing w:val="-3"/>
          <w:sz w:val="15"/>
        </w:rPr>
        <w:t>become</w:t>
      </w:r>
      <w:r>
        <w:rPr>
          <w:spacing w:val="-7"/>
          <w:sz w:val="15"/>
        </w:rPr>
        <w:t xml:space="preserve"> </w:t>
      </w:r>
      <w:r>
        <w:rPr>
          <w:sz w:val="15"/>
        </w:rPr>
        <w:t xml:space="preserve">a </w:t>
      </w:r>
      <w:r>
        <w:rPr>
          <w:spacing w:val="-3"/>
          <w:sz w:val="15"/>
        </w:rPr>
        <w:t xml:space="preserve">restricted party </w:t>
      </w:r>
      <w:r>
        <w:rPr>
          <w:sz w:val="15"/>
        </w:rPr>
        <w:t xml:space="preserve">on a </w:t>
      </w:r>
      <w:r>
        <w:rPr>
          <w:spacing w:val="-4"/>
          <w:sz w:val="15"/>
        </w:rPr>
        <w:t xml:space="preserve">sanctions </w:t>
      </w:r>
      <w:r>
        <w:rPr>
          <w:spacing w:val="-3"/>
          <w:sz w:val="15"/>
        </w:rPr>
        <w:t xml:space="preserve">list; </w:t>
      </w:r>
      <w:r>
        <w:rPr>
          <w:sz w:val="15"/>
        </w:rPr>
        <w:t xml:space="preserve">or </w:t>
      </w:r>
      <w:r>
        <w:rPr>
          <w:spacing w:val="-3"/>
          <w:sz w:val="15"/>
        </w:rPr>
        <w:t xml:space="preserve">(b) The Supplier </w:t>
      </w:r>
      <w:r>
        <w:rPr>
          <w:spacing w:val="-4"/>
          <w:sz w:val="15"/>
        </w:rPr>
        <w:t xml:space="preserve">engages </w:t>
      </w:r>
      <w:r>
        <w:rPr>
          <w:spacing w:val="-3"/>
          <w:sz w:val="15"/>
        </w:rPr>
        <w:t xml:space="preserve">with, </w:t>
      </w:r>
      <w:r>
        <w:rPr>
          <w:sz w:val="15"/>
        </w:rPr>
        <w:t xml:space="preserve">or </w:t>
      </w:r>
      <w:r>
        <w:rPr>
          <w:spacing w:val="-4"/>
          <w:sz w:val="15"/>
        </w:rPr>
        <w:t xml:space="preserve">Purchaser </w:t>
      </w:r>
      <w:r>
        <w:rPr>
          <w:spacing w:val="-3"/>
          <w:sz w:val="15"/>
        </w:rPr>
        <w:t xml:space="preserve">has reason </w:t>
      </w:r>
      <w:r>
        <w:rPr>
          <w:sz w:val="15"/>
        </w:rPr>
        <w:t xml:space="preserve">to </w:t>
      </w:r>
      <w:r>
        <w:rPr>
          <w:spacing w:val="-3"/>
          <w:sz w:val="15"/>
        </w:rPr>
        <w:t xml:space="preserve">believe that the Supplier </w:t>
      </w:r>
      <w:r>
        <w:rPr>
          <w:sz w:val="15"/>
        </w:rPr>
        <w:t xml:space="preserve">is </w:t>
      </w:r>
      <w:r>
        <w:rPr>
          <w:spacing w:val="-4"/>
          <w:sz w:val="15"/>
        </w:rPr>
        <w:t xml:space="preserve">engaging </w:t>
      </w:r>
      <w:r>
        <w:rPr>
          <w:spacing w:val="-3"/>
          <w:sz w:val="15"/>
        </w:rPr>
        <w:t xml:space="preserve">with, </w:t>
      </w:r>
      <w:r>
        <w:rPr>
          <w:sz w:val="15"/>
        </w:rPr>
        <w:t xml:space="preserve">a </w:t>
      </w:r>
      <w:r>
        <w:rPr>
          <w:spacing w:val="-4"/>
          <w:sz w:val="15"/>
        </w:rPr>
        <w:t xml:space="preserve">sanctioned </w:t>
      </w:r>
      <w:r>
        <w:rPr>
          <w:spacing w:val="-3"/>
          <w:sz w:val="15"/>
        </w:rPr>
        <w:t xml:space="preserve">party </w:t>
      </w:r>
      <w:r>
        <w:rPr>
          <w:sz w:val="15"/>
        </w:rPr>
        <w:t xml:space="preserve">on </w:t>
      </w:r>
      <w:r>
        <w:rPr>
          <w:spacing w:val="-4"/>
          <w:sz w:val="15"/>
        </w:rPr>
        <w:t>Purchaser’s</w:t>
      </w:r>
      <w:r>
        <w:rPr>
          <w:spacing w:val="-18"/>
          <w:sz w:val="15"/>
        </w:rPr>
        <w:t xml:space="preserve"> </w:t>
      </w:r>
      <w:r>
        <w:rPr>
          <w:spacing w:val="-3"/>
          <w:sz w:val="15"/>
        </w:rPr>
        <w:t>behalf.</w:t>
      </w:r>
    </w:p>
    <w:p w14:paraId="0DF9FC8C" w14:textId="77777777" w:rsidR="003B2921" w:rsidRDefault="00000000" w:rsidP="002B17FD">
      <w:pPr>
        <w:pStyle w:val="ListParagraph"/>
        <w:numPr>
          <w:ilvl w:val="1"/>
          <w:numId w:val="2"/>
        </w:numPr>
        <w:tabs>
          <w:tab w:val="left" w:pos="675"/>
        </w:tabs>
        <w:ind w:left="674" w:right="38" w:hanging="570"/>
        <w:rPr>
          <w:sz w:val="15"/>
        </w:rPr>
      </w:pPr>
      <w:r>
        <w:rPr>
          <w:spacing w:val="-3"/>
          <w:sz w:val="15"/>
        </w:rPr>
        <w:t xml:space="preserve">Supplier shall notify the Purchaser </w:t>
      </w:r>
      <w:r>
        <w:rPr>
          <w:spacing w:val="-4"/>
          <w:sz w:val="15"/>
        </w:rPr>
        <w:t xml:space="preserve">immediately </w:t>
      </w:r>
      <w:r>
        <w:rPr>
          <w:sz w:val="15"/>
        </w:rPr>
        <w:t xml:space="preserve">in </w:t>
      </w:r>
      <w:r>
        <w:rPr>
          <w:spacing w:val="-3"/>
          <w:sz w:val="15"/>
        </w:rPr>
        <w:t xml:space="preserve">writing with full </w:t>
      </w:r>
      <w:r>
        <w:rPr>
          <w:spacing w:val="-4"/>
          <w:sz w:val="15"/>
        </w:rPr>
        <w:t xml:space="preserve">particulars </w:t>
      </w:r>
      <w:r>
        <w:rPr>
          <w:sz w:val="15"/>
        </w:rPr>
        <w:t xml:space="preserve">if </w:t>
      </w:r>
      <w:r>
        <w:rPr>
          <w:spacing w:val="-3"/>
          <w:sz w:val="15"/>
        </w:rPr>
        <w:t xml:space="preserve">it, </w:t>
      </w:r>
      <w:r>
        <w:rPr>
          <w:sz w:val="15"/>
        </w:rPr>
        <w:t xml:space="preserve">its </w:t>
      </w:r>
      <w:r>
        <w:rPr>
          <w:spacing w:val="-4"/>
          <w:sz w:val="15"/>
        </w:rPr>
        <w:t xml:space="preserve">affiliates </w:t>
      </w:r>
      <w:r>
        <w:rPr>
          <w:sz w:val="15"/>
        </w:rPr>
        <w:t xml:space="preserve">or </w:t>
      </w:r>
      <w:r>
        <w:rPr>
          <w:spacing w:val="-3"/>
          <w:sz w:val="15"/>
        </w:rPr>
        <w:t xml:space="preserve">any Person acting </w:t>
      </w:r>
      <w:r>
        <w:rPr>
          <w:sz w:val="15"/>
        </w:rPr>
        <w:t xml:space="preserve">on </w:t>
      </w:r>
      <w:r>
        <w:rPr>
          <w:spacing w:val="-3"/>
          <w:sz w:val="15"/>
        </w:rPr>
        <w:t xml:space="preserve">behalf </w:t>
      </w:r>
      <w:r>
        <w:rPr>
          <w:sz w:val="15"/>
        </w:rPr>
        <w:t xml:space="preserve">of it or </w:t>
      </w:r>
      <w:r>
        <w:rPr>
          <w:spacing w:val="-3"/>
          <w:sz w:val="15"/>
        </w:rPr>
        <w:t xml:space="preserve">its </w:t>
      </w:r>
      <w:r>
        <w:rPr>
          <w:spacing w:val="-4"/>
          <w:sz w:val="15"/>
        </w:rPr>
        <w:t xml:space="preserve">Affiliates, </w:t>
      </w:r>
      <w:r>
        <w:rPr>
          <w:spacing w:val="-3"/>
          <w:sz w:val="15"/>
        </w:rPr>
        <w:t xml:space="preserve">receives </w:t>
      </w:r>
      <w:r>
        <w:rPr>
          <w:sz w:val="15"/>
        </w:rPr>
        <w:t xml:space="preserve">a </w:t>
      </w:r>
      <w:r>
        <w:rPr>
          <w:spacing w:val="-3"/>
          <w:sz w:val="15"/>
        </w:rPr>
        <w:t xml:space="preserve">request from any </w:t>
      </w:r>
      <w:r>
        <w:rPr>
          <w:spacing w:val="-4"/>
          <w:sz w:val="15"/>
        </w:rPr>
        <w:t xml:space="preserve">Government Official, </w:t>
      </w:r>
      <w:r>
        <w:rPr>
          <w:spacing w:val="-3"/>
          <w:sz w:val="15"/>
        </w:rPr>
        <w:t xml:space="preserve">public </w:t>
      </w:r>
      <w:r>
        <w:rPr>
          <w:spacing w:val="-4"/>
          <w:sz w:val="15"/>
        </w:rPr>
        <w:t xml:space="preserve">official </w:t>
      </w:r>
      <w:r>
        <w:rPr>
          <w:sz w:val="15"/>
        </w:rPr>
        <w:t xml:space="preserve">or </w:t>
      </w:r>
      <w:r>
        <w:rPr>
          <w:spacing w:val="-3"/>
          <w:sz w:val="15"/>
        </w:rPr>
        <w:t xml:space="preserve">representative </w:t>
      </w:r>
      <w:r>
        <w:rPr>
          <w:sz w:val="15"/>
        </w:rPr>
        <w:t xml:space="preserve">of a </w:t>
      </w:r>
      <w:r>
        <w:rPr>
          <w:spacing w:val="-3"/>
          <w:sz w:val="15"/>
        </w:rPr>
        <w:t xml:space="preserve">private company </w:t>
      </w:r>
      <w:r>
        <w:rPr>
          <w:spacing w:val="-4"/>
          <w:sz w:val="15"/>
        </w:rPr>
        <w:t>requesting illicit</w:t>
      </w:r>
      <w:r>
        <w:rPr>
          <w:spacing w:val="-25"/>
          <w:sz w:val="15"/>
        </w:rPr>
        <w:t xml:space="preserve"> </w:t>
      </w:r>
      <w:r>
        <w:rPr>
          <w:spacing w:val="-4"/>
          <w:sz w:val="15"/>
        </w:rPr>
        <w:t>payments.</w:t>
      </w:r>
    </w:p>
    <w:p w14:paraId="4A5A329E" w14:textId="77777777" w:rsidR="003B2921" w:rsidRDefault="00000000" w:rsidP="002B17FD">
      <w:pPr>
        <w:pStyle w:val="ListParagraph"/>
        <w:numPr>
          <w:ilvl w:val="1"/>
          <w:numId w:val="2"/>
        </w:numPr>
        <w:tabs>
          <w:tab w:val="left" w:pos="675"/>
        </w:tabs>
        <w:ind w:left="674" w:right="38" w:hanging="570"/>
        <w:rPr>
          <w:sz w:val="15"/>
        </w:rPr>
      </w:pPr>
      <w:r>
        <w:rPr>
          <w:spacing w:val="-3"/>
          <w:sz w:val="15"/>
        </w:rPr>
        <w:t>Supplier</w:t>
      </w:r>
      <w:r>
        <w:rPr>
          <w:spacing w:val="-9"/>
          <w:sz w:val="15"/>
        </w:rPr>
        <w:t xml:space="preserve"> </w:t>
      </w:r>
      <w:r>
        <w:rPr>
          <w:spacing w:val="-3"/>
          <w:sz w:val="15"/>
        </w:rPr>
        <w:t>warrants</w:t>
      </w:r>
      <w:r>
        <w:rPr>
          <w:spacing w:val="-9"/>
          <w:sz w:val="15"/>
        </w:rPr>
        <w:t xml:space="preserve"> </w:t>
      </w:r>
      <w:r>
        <w:rPr>
          <w:spacing w:val="-3"/>
          <w:sz w:val="15"/>
        </w:rPr>
        <w:t>that,</w:t>
      </w:r>
      <w:r>
        <w:rPr>
          <w:spacing w:val="-9"/>
          <w:sz w:val="15"/>
        </w:rPr>
        <w:t xml:space="preserve"> </w:t>
      </w:r>
      <w:r>
        <w:rPr>
          <w:spacing w:val="-3"/>
          <w:sz w:val="15"/>
        </w:rPr>
        <w:t>except</w:t>
      </w:r>
      <w:r>
        <w:rPr>
          <w:spacing w:val="-8"/>
          <w:sz w:val="15"/>
        </w:rPr>
        <w:t xml:space="preserve"> </w:t>
      </w:r>
      <w:r>
        <w:rPr>
          <w:sz w:val="15"/>
        </w:rPr>
        <w:t>as</w:t>
      </w:r>
      <w:r>
        <w:rPr>
          <w:spacing w:val="-9"/>
          <w:sz w:val="15"/>
        </w:rPr>
        <w:t xml:space="preserve"> </w:t>
      </w:r>
      <w:r>
        <w:rPr>
          <w:spacing w:val="-3"/>
          <w:sz w:val="15"/>
        </w:rPr>
        <w:t>has</w:t>
      </w:r>
      <w:r>
        <w:rPr>
          <w:spacing w:val="-8"/>
          <w:sz w:val="15"/>
        </w:rPr>
        <w:t xml:space="preserve"> </w:t>
      </w:r>
      <w:r>
        <w:rPr>
          <w:spacing w:val="-3"/>
          <w:sz w:val="15"/>
        </w:rPr>
        <w:t>otherwise</w:t>
      </w:r>
      <w:r>
        <w:rPr>
          <w:spacing w:val="-9"/>
          <w:sz w:val="15"/>
        </w:rPr>
        <w:t xml:space="preserve"> </w:t>
      </w:r>
      <w:r>
        <w:rPr>
          <w:spacing w:val="-3"/>
          <w:sz w:val="15"/>
        </w:rPr>
        <w:t>been</w:t>
      </w:r>
      <w:r>
        <w:rPr>
          <w:spacing w:val="-9"/>
          <w:sz w:val="15"/>
        </w:rPr>
        <w:t xml:space="preserve"> </w:t>
      </w:r>
      <w:r>
        <w:rPr>
          <w:spacing w:val="-3"/>
          <w:sz w:val="15"/>
        </w:rPr>
        <w:t>disclosed</w:t>
      </w:r>
      <w:r>
        <w:rPr>
          <w:spacing w:val="-9"/>
          <w:sz w:val="15"/>
        </w:rPr>
        <w:t xml:space="preserve"> </w:t>
      </w:r>
      <w:r>
        <w:rPr>
          <w:sz w:val="15"/>
        </w:rPr>
        <w:t>in</w:t>
      </w:r>
      <w:r>
        <w:rPr>
          <w:spacing w:val="-9"/>
          <w:sz w:val="15"/>
        </w:rPr>
        <w:t xml:space="preserve"> </w:t>
      </w:r>
      <w:r>
        <w:rPr>
          <w:spacing w:val="-3"/>
          <w:sz w:val="15"/>
        </w:rPr>
        <w:t>writing</w:t>
      </w:r>
      <w:r>
        <w:rPr>
          <w:spacing w:val="-9"/>
          <w:sz w:val="15"/>
        </w:rPr>
        <w:t xml:space="preserve"> </w:t>
      </w:r>
      <w:r>
        <w:rPr>
          <w:sz w:val="15"/>
        </w:rPr>
        <w:t xml:space="preserve">to the </w:t>
      </w:r>
      <w:r>
        <w:rPr>
          <w:spacing w:val="-4"/>
          <w:sz w:val="15"/>
        </w:rPr>
        <w:t xml:space="preserve">Purchaser </w:t>
      </w:r>
      <w:r>
        <w:rPr>
          <w:spacing w:val="-3"/>
          <w:sz w:val="15"/>
        </w:rPr>
        <w:t xml:space="preserve">prior </w:t>
      </w:r>
      <w:r>
        <w:rPr>
          <w:sz w:val="15"/>
        </w:rPr>
        <w:t xml:space="preserve">to </w:t>
      </w:r>
      <w:r>
        <w:rPr>
          <w:spacing w:val="-3"/>
          <w:sz w:val="15"/>
        </w:rPr>
        <w:t xml:space="preserve">the outset </w:t>
      </w:r>
      <w:r>
        <w:rPr>
          <w:sz w:val="15"/>
        </w:rPr>
        <w:t xml:space="preserve">of </w:t>
      </w:r>
      <w:r>
        <w:rPr>
          <w:spacing w:val="-3"/>
          <w:sz w:val="15"/>
        </w:rPr>
        <w:t xml:space="preserve">this PO, that none </w:t>
      </w:r>
      <w:r>
        <w:rPr>
          <w:sz w:val="15"/>
        </w:rPr>
        <w:t xml:space="preserve">of </w:t>
      </w:r>
      <w:r>
        <w:rPr>
          <w:spacing w:val="-3"/>
          <w:sz w:val="15"/>
        </w:rPr>
        <w:t xml:space="preserve">the owners, </w:t>
      </w:r>
      <w:r>
        <w:rPr>
          <w:spacing w:val="-4"/>
          <w:sz w:val="15"/>
        </w:rPr>
        <w:t xml:space="preserve">shareholders, officers, </w:t>
      </w:r>
      <w:r>
        <w:rPr>
          <w:spacing w:val="-3"/>
          <w:sz w:val="15"/>
        </w:rPr>
        <w:t xml:space="preserve">directors, </w:t>
      </w:r>
      <w:r>
        <w:rPr>
          <w:sz w:val="15"/>
        </w:rPr>
        <w:t xml:space="preserve">or </w:t>
      </w:r>
      <w:r>
        <w:rPr>
          <w:spacing w:val="-3"/>
          <w:sz w:val="15"/>
        </w:rPr>
        <w:t xml:space="preserve">business partners </w:t>
      </w:r>
      <w:r>
        <w:rPr>
          <w:sz w:val="15"/>
        </w:rPr>
        <w:t xml:space="preserve">of </w:t>
      </w:r>
      <w:r>
        <w:rPr>
          <w:spacing w:val="-3"/>
          <w:sz w:val="15"/>
        </w:rPr>
        <w:t xml:space="preserve">Supplier is, </w:t>
      </w:r>
      <w:r>
        <w:rPr>
          <w:sz w:val="15"/>
        </w:rPr>
        <w:t xml:space="preserve">or </w:t>
      </w:r>
      <w:r>
        <w:rPr>
          <w:spacing w:val="-3"/>
          <w:sz w:val="15"/>
        </w:rPr>
        <w:t xml:space="preserve">has </w:t>
      </w:r>
      <w:r w:rsidRPr="002B17FD">
        <w:rPr>
          <w:spacing w:val="-3"/>
          <w:sz w:val="15"/>
        </w:rPr>
        <w:t xml:space="preserve">any direct </w:t>
      </w:r>
      <w:r w:rsidRPr="002B17FD">
        <w:rPr>
          <w:sz w:val="15"/>
        </w:rPr>
        <w:t xml:space="preserve">or </w:t>
      </w:r>
      <w:r w:rsidRPr="002B17FD">
        <w:rPr>
          <w:spacing w:val="-3"/>
          <w:sz w:val="15"/>
        </w:rPr>
        <w:t xml:space="preserve">indirect </w:t>
      </w:r>
      <w:r w:rsidRPr="002B17FD">
        <w:rPr>
          <w:spacing w:val="-4"/>
          <w:sz w:val="15"/>
        </w:rPr>
        <w:t xml:space="preserve">legal, </w:t>
      </w:r>
      <w:r w:rsidRPr="002B17FD">
        <w:rPr>
          <w:spacing w:val="-3"/>
          <w:sz w:val="15"/>
        </w:rPr>
        <w:t xml:space="preserve">financial, </w:t>
      </w:r>
      <w:r w:rsidRPr="002B17FD">
        <w:rPr>
          <w:sz w:val="15"/>
        </w:rPr>
        <w:t xml:space="preserve">or </w:t>
      </w:r>
      <w:r w:rsidRPr="002B17FD">
        <w:rPr>
          <w:spacing w:val="-3"/>
          <w:sz w:val="15"/>
        </w:rPr>
        <w:t xml:space="preserve">other </w:t>
      </w:r>
      <w:r w:rsidRPr="002B17FD">
        <w:rPr>
          <w:spacing w:val="-4"/>
          <w:sz w:val="15"/>
        </w:rPr>
        <w:t xml:space="preserve">relationship </w:t>
      </w:r>
      <w:r w:rsidRPr="002B17FD">
        <w:rPr>
          <w:spacing w:val="-3"/>
          <w:sz w:val="15"/>
        </w:rPr>
        <w:t xml:space="preserve">with (a) </w:t>
      </w:r>
      <w:r w:rsidRPr="002B17FD">
        <w:rPr>
          <w:sz w:val="15"/>
        </w:rPr>
        <w:t xml:space="preserve">a </w:t>
      </w:r>
      <w:r w:rsidRPr="002B17FD">
        <w:rPr>
          <w:spacing w:val="-3"/>
          <w:sz w:val="15"/>
        </w:rPr>
        <w:t>Government</w:t>
      </w:r>
      <w:r w:rsidRPr="002B17FD">
        <w:rPr>
          <w:spacing w:val="-16"/>
          <w:sz w:val="15"/>
        </w:rPr>
        <w:t xml:space="preserve"> </w:t>
      </w:r>
      <w:r w:rsidRPr="002B17FD">
        <w:rPr>
          <w:spacing w:val="-4"/>
          <w:sz w:val="15"/>
        </w:rPr>
        <w:t>Official</w:t>
      </w:r>
      <w:r w:rsidRPr="002B17FD">
        <w:rPr>
          <w:spacing w:val="-15"/>
          <w:sz w:val="15"/>
        </w:rPr>
        <w:t xml:space="preserve"> </w:t>
      </w:r>
      <w:r w:rsidRPr="002B17FD">
        <w:rPr>
          <w:sz w:val="15"/>
        </w:rPr>
        <w:t>or</w:t>
      </w:r>
      <w:r w:rsidRPr="002B17FD">
        <w:rPr>
          <w:spacing w:val="-15"/>
          <w:sz w:val="15"/>
        </w:rPr>
        <w:t xml:space="preserve"> </w:t>
      </w:r>
      <w:r w:rsidRPr="002B17FD">
        <w:rPr>
          <w:spacing w:val="-3"/>
          <w:sz w:val="15"/>
        </w:rPr>
        <w:t>his</w:t>
      </w:r>
      <w:r w:rsidRPr="002B17FD">
        <w:rPr>
          <w:spacing w:val="-16"/>
          <w:sz w:val="15"/>
        </w:rPr>
        <w:t xml:space="preserve"> </w:t>
      </w:r>
      <w:r w:rsidRPr="002B17FD">
        <w:rPr>
          <w:sz w:val="15"/>
        </w:rPr>
        <w:t>or</w:t>
      </w:r>
      <w:r w:rsidRPr="002B17FD">
        <w:rPr>
          <w:spacing w:val="-15"/>
          <w:sz w:val="15"/>
        </w:rPr>
        <w:t xml:space="preserve"> </w:t>
      </w:r>
      <w:r w:rsidRPr="002B17FD">
        <w:rPr>
          <w:sz w:val="15"/>
        </w:rPr>
        <w:t>her</w:t>
      </w:r>
      <w:r w:rsidRPr="002B17FD">
        <w:rPr>
          <w:spacing w:val="-16"/>
          <w:sz w:val="15"/>
        </w:rPr>
        <w:t xml:space="preserve"> </w:t>
      </w:r>
      <w:r w:rsidRPr="002B17FD">
        <w:rPr>
          <w:spacing w:val="-3"/>
          <w:sz w:val="15"/>
        </w:rPr>
        <w:t>Family,</w:t>
      </w:r>
      <w:r w:rsidRPr="002B17FD">
        <w:rPr>
          <w:spacing w:val="-15"/>
          <w:sz w:val="15"/>
        </w:rPr>
        <w:t xml:space="preserve"> </w:t>
      </w:r>
      <w:r w:rsidRPr="002B17FD">
        <w:rPr>
          <w:spacing w:val="-3"/>
          <w:sz w:val="15"/>
        </w:rPr>
        <w:t>(b)</w:t>
      </w:r>
      <w:r w:rsidRPr="002B17FD">
        <w:rPr>
          <w:spacing w:val="-16"/>
          <w:sz w:val="15"/>
        </w:rPr>
        <w:t xml:space="preserve"> </w:t>
      </w:r>
      <w:r w:rsidRPr="002B17FD">
        <w:rPr>
          <w:sz w:val="15"/>
        </w:rPr>
        <w:t>an</w:t>
      </w:r>
      <w:r>
        <w:rPr>
          <w:spacing w:val="-15"/>
          <w:sz w:val="15"/>
        </w:rPr>
        <w:t xml:space="preserve"> </w:t>
      </w:r>
      <w:r>
        <w:rPr>
          <w:spacing w:val="-3"/>
          <w:sz w:val="15"/>
        </w:rPr>
        <w:t>officer,</w:t>
      </w:r>
      <w:r>
        <w:rPr>
          <w:spacing w:val="-16"/>
          <w:sz w:val="15"/>
        </w:rPr>
        <w:t xml:space="preserve"> </w:t>
      </w:r>
      <w:r>
        <w:rPr>
          <w:spacing w:val="-3"/>
          <w:sz w:val="15"/>
        </w:rPr>
        <w:t>director,</w:t>
      </w:r>
      <w:r>
        <w:rPr>
          <w:spacing w:val="-15"/>
          <w:sz w:val="15"/>
        </w:rPr>
        <w:t xml:space="preserve"> </w:t>
      </w:r>
      <w:r>
        <w:rPr>
          <w:sz w:val="15"/>
        </w:rPr>
        <w:t>or</w:t>
      </w:r>
      <w:r>
        <w:rPr>
          <w:spacing w:val="-16"/>
          <w:sz w:val="15"/>
        </w:rPr>
        <w:t xml:space="preserve"> </w:t>
      </w:r>
      <w:r>
        <w:rPr>
          <w:spacing w:val="-3"/>
          <w:sz w:val="15"/>
        </w:rPr>
        <w:t xml:space="preserve">employee </w:t>
      </w:r>
      <w:r>
        <w:rPr>
          <w:sz w:val="15"/>
        </w:rPr>
        <w:t xml:space="preserve">of a </w:t>
      </w:r>
      <w:r>
        <w:rPr>
          <w:spacing w:val="-4"/>
          <w:sz w:val="15"/>
        </w:rPr>
        <w:t xml:space="preserve">government-owned </w:t>
      </w:r>
      <w:r>
        <w:rPr>
          <w:sz w:val="15"/>
        </w:rPr>
        <w:t xml:space="preserve">or </w:t>
      </w:r>
      <w:r>
        <w:rPr>
          <w:spacing w:val="-4"/>
          <w:sz w:val="15"/>
        </w:rPr>
        <w:t xml:space="preserve">government- controlled </w:t>
      </w:r>
      <w:r>
        <w:rPr>
          <w:spacing w:val="-3"/>
          <w:sz w:val="15"/>
        </w:rPr>
        <w:t xml:space="preserve">enterprise, (c) </w:t>
      </w:r>
      <w:r>
        <w:rPr>
          <w:sz w:val="15"/>
        </w:rPr>
        <w:t xml:space="preserve">a </w:t>
      </w:r>
      <w:r>
        <w:rPr>
          <w:spacing w:val="-3"/>
          <w:sz w:val="15"/>
        </w:rPr>
        <w:t xml:space="preserve">member </w:t>
      </w:r>
      <w:r>
        <w:rPr>
          <w:sz w:val="15"/>
        </w:rPr>
        <w:t xml:space="preserve">of a </w:t>
      </w:r>
      <w:r>
        <w:rPr>
          <w:spacing w:val="-3"/>
          <w:sz w:val="15"/>
        </w:rPr>
        <w:t xml:space="preserve">royal family, (d) </w:t>
      </w:r>
      <w:r>
        <w:rPr>
          <w:sz w:val="15"/>
        </w:rPr>
        <w:t xml:space="preserve">an </w:t>
      </w:r>
      <w:r>
        <w:rPr>
          <w:spacing w:val="-3"/>
          <w:sz w:val="15"/>
        </w:rPr>
        <w:t xml:space="preserve">officer, director, </w:t>
      </w:r>
      <w:r>
        <w:rPr>
          <w:sz w:val="15"/>
        </w:rPr>
        <w:t xml:space="preserve">or </w:t>
      </w:r>
      <w:r>
        <w:rPr>
          <w:spacing w:val="-3"/>
          <w:sz w:val="15"/>
        </w:rPr>
        <w:t xml:space="preserve">employee </w:t>
      </w:r>
      <w:r>
        <w:rPr>
          <w:sz w:val="15"/>
        </w:rPr>
        <w:t xml:space="preserve">of a </w:t>
      </w:r>
      <w:r>
        <w:rPr>
          <w:spacing w:val="-3"/>
          <w:sz w:val="15"/>
        </w:rPr>
        <w:t xml:space="preserve">public </w:t>
      </w:r>
      <w:r>
        <w:rPr>
          <w:spacing w:val="-4"/>
          <w:sz w:val="15"/>
        </w:rPr>
        <w:t xml:space="preserve">international organization, </w:t>
      </w:r>
      <w:r>
        <w:rPr>
          <w:sz w:val="15"/>
        </w:rPr>
        <w:t xml:space="preserve">or </w:t>
      </w:r>
      <w:r>
        <w:rPr>
          <w:spacing w:val="-3"/>
          <w:sz w:val="15"/>
        </w:rPr>
        <w:t xml:space="preserve">(e) anyone acting for </w:t>
      </w:r>
      <w:r>
        <w:rPr>
          <w:sz w:val="15"/>
        </w:rPr>
        <w:t xml:space="preserve">or on </w:t>
      </w:r>
      <w:r>
        <w:rPr>
          <w:spacing w:val="-3"/>
          <w:sz w:val="15"/>
        </w:rPr>
        <w:t xml:space="preserve">behalf </w:t>
      </w:r>
      <w:r>
        <w:rPr>
          <w:sz w:val="15"/>
        </w:rPr>
        <w:t xml:space="preserve">of </w:t>
      </w:r>
      <w:r>
        <w:rPr>
          <w:spacing w:val="-3"/>
          <w:sz w:val="15"/>
        </w:rPr>
        <w:t xml:space="preserve">any </w:t>
      </w:r>
      <w:r>
        <w:rPr>
          <w:sz w:val="15"/>
        </w:rPr>
        <w:t>of the</w:t>
      </w:r>
      <w:r>
        <w:rPr>
          <w:spacing w:val="-8"/>
          <w:sz w:val="15"/>
        </w:rPr>
        <w:t xml:space="preserve"> </w:t>
      </w:r>
      <w:r>
        <w:rPr>
          <w:spacing w:val="-3"/>
          <w:sz w:val="15"/>
        </w:rPr>
        <w:t>foregoing.</w:t>
      </w:r>
    </w:p>
    <w:p w14:paraId="0154B43D" w14:textId="77777777" w:rsidR="003B2921" w:rsidRDefault="00000000" w:rsidP="002B17FD">
      <w:pPr>
        <w:pStyle w:val="ListParagraph"/>
        <w:numPr>
          <w:ilvl w:val="1"/>
          <w:numId w:val="2"/>
        </w:numPr>
        <w:tabs>
          <w:tab w:val="left" w:pos="675"/>
        </w:tabs>
        <w:spacing w:before="4"/>
        <w:ind w:left="674" w:right="38" w:hanging="570"/>
        <w:rPr>
          <w:sz w:val="15"/>
        </w:rPr>
      </w:pPr>
      <w:r>
        <w:rPr>
          <w:spacing w:val="-3"/>
          <w:sz w:val="15"/>
        </w:rPr>
        <w:t>During</w:t>
      </w:r>
      <w:r>
        <w:rPr>
          <w:spacing w:val="-11"/>
          <w:sz w:val="15"/>
        </w:rPr>
        <w:t xml:space="preserve"> </w:t>
      </w:r>
      <w:r>
        <w:rPr>
          <w:spacing w:val="-3"/>
          <w:sz w:val="15"/>
        </w:rPr>
        <w:t>the</w:t>
      </w:r>
      <w:r>
        <w:rPr>
          <w:spacing w:val="-9"/>
          <w:sz w:val="15"/>
        </w:rPr>
        <w:t xml:space="preserve"> </w:t>
      </w:r>
      <w:r>
        <w:rPr>
          <w:spacing w:val="-3"/>
          <w:sz w:val="15"/>
        </w:rPr>
        <w:t>period</w:t>
      </w:r>
      <w:r>
        <w:rPr>
          <w:spacing w:val="-10"/>
          <w:sz w:val="15"/>
        </w:rPr>
        <w:t xml:space="preserve"> </w:t>
      </w:r>
      <w:r>
        <w:rPr>
          <w:sz w:val="15"/>
        </w:rPr>
        <w:t>of</w:t>
      </w:r>
      <w:r>
        <w:rPr>
          <w:spacing w:val="-10"/>
          <w:sz w:val="15"/>
        </w:rPr>
        <w:t xml:space="preserve"> </w:t>
      </w:r>
      <w:r>
        <w:rPr>
          <w:spacing w:val="-3"/>
          <w:sz w:val="15"/>
        </w:rPr>
        <w:t>this</w:t>
      </w:r>
      <w:r>
        <w:rPr>
          <w:spacing w:val="-11"/>
          <w:sz w:val="15"/>
        </w:rPr>
        <w:t xml:space="preserve"> </w:t>
      </w:r>
      <w:r>
        <w:rPr>
          <w:spacing w:val="-3"/>
          <w:sz w:val="15"/>
        </w:rPr>
        <w:t>PO,</w:t>
      </w:r>
      <w:r>
        <w:rPr>
          <w:spacing w:val="-9"/>
          <w:sz w:val="15"/>
        </w:rPr>
        <w:t xml:space="preserve"> </w:t>
      </w:r>
      <w:r>
        <w:rPr>
          <w:spacing w:val="-3"/>
          <w:sz w:val="15"/>
        </w:rPr>
        <w:t>and</w:t>
      </w:r>
      <w:r>
        <w:rPr>
          <w:spacing w:val="-10"/>
          <w:sz w:val="15"/>
        </w:rPr>
        <w:t xml:space="preserve"> </w:t>
      </w:r>
      <w:r>
        <w:rPr>
          <w:spacing w:val="-3"/>
          <w:sz w:val="15"/>
        </w:rPr>
        <w:t>for</w:t>
      </w:r>
      <w:r>
        <w:rPr>
          <w:spacing w:val="-12"/>
          <w:sz w:val="15"/>
        </w:rPr>
        <w:t xml:space="preserve"> </w:t>
      </w:r>
      <w:r>
        <w:rPr>
          <w:sz w:val="15"/>
        </w:rPr>
        <w:t>a</w:t>
      </w:r>
      <w:r>
        <w:rPr>
          <w:spacing w:val="-9"/>
          <w:sz w:val="15"/>
        </w:rPr>
        <w:t xml:space="preserve"> </w:t>
      </w:r>
      <w:r>
        <w:rPr>
          <w:spacing w:val="-3"/>
          <w:sz w:val="15"/>
        </w:rPr>
        <w:t>period</w:t>
      </w:r>
      <w:r>
        <w:rPr>
          <w:spacing w:val="-10"/>
          <w:sz w:val="15"/>
        </w:rPr>
        <w:t xml:space="preserve"> </w:t>
      </w:r>
      <w:r>
        <w:rPr>
          <w:sz w:val="15"/>
        </w:rPr>
        <w:t>to</w:t>
      </w:r>
      <w:r>
        <w:rPr>
          <w:spacing w:val="-9"/>
          <w:sz w:val="15"/>
        </w:rPr>
        <w:t xml:space="preserve"> </w:t>
      </w:r>
      <w:r>
        <w:rPr>
          <w:spacing w:val="-3"/>
          <w:sz w:val="15"/>
        </w:rPr>
        <w:t>and</w:t>
      </w:r>
      <w:r>
        <w:rPr>
          <w:spacing w:val="-10"/>
          <w:sz w:val="15"/>
        </w:rPr>
        <w:t xml:space="preserve"> </w:t>
      </w:r>
      <w:r>
        <w:rPr>
          <w:spacing w:val="-3"/>
          <w:sz w:val="15"/>
        </w:rPr>
        <w:t>including</w:t>
      </w:r>
      <w:r>
        <w:rPr>
          <w:spacing w:val="-11"/>
          <w:sz w:val="15"/>
        </w:rPr>
        <w:t xml:space="preserve"> </w:t>
      </w:r>
      <w:r>
        <w:rPr>
          <w:spacing w:val="-3"/>
          <w:sz w:val="15"/>
        </w:rPr>
        <w:t>five</w:t>
      </w:r>
      <w:r>
        <w:rPr>
          <w:spacing w:val="-9"/>
          <w:sz w:val="15"/>
        </w:rPr>
        <w:t xml:space="preserve"> </w:t>
      </w:r>
      <w:r>
        <w:rPr>
          <w:spacing w:val="-3"/>
          <w:sz w:val="15"/>
        </w:rPr>
        <w:t>(5)</w:t>
      </w:r>
      <w:r>
        <w:rPr>
          <w:spacing w:val="-10"/>
          <w:sz w:val="15"/>
        </w:rPr>
        <w:t xml:space="preserve"> </w:t>
      </w:r>
      <w:r>
        <w:rPr>
          <w:spacing w:val="-3"/>
          <w:sz w:val="15"/>
        </w:rPr>
        <w:t xml:space="preserve">years after </w:t>
      </w:r>
      <w:r>
        <w:rPr>
          <w:spacing w:val="-4"/>
          <w:sz w:val="15"/>
        </w:rPr>
        <w:t xml:space="preserve">termination </w:t>
      </w:r>
      <w:r>
        <w:rPr>
          <w:sz w:val="15"/>
        </w:rPr>
        <w:t xml:space="preserve">of </w:t>
      </w:r>
      <w:r>
        <w:rPr>
          <w:spacing w:val="-3"/>
          <w:sz w:val="15"/>
        </w:rPr>
        <w:t xml:space="preserve">this PO, Supplier will fully </w:t>
      </w:r>
      <w:r>
        <w:rPr>
          <w:spacing w:val="-4"/>
          <w:sz w:val="15"/>
        </w:rPr>
        <w:t xml:space="preserve">cooperate </w:t>
      </w:r>
      <w:r>
        <w:rPr>
          <w:spacing w:val="-3"/>
          <w:sz w:val="15"/>
        </w:rPr>
        <w:t xml:space="preserve">with any request </w:t>
      </w:r>
      <w:r>
        <w:rPr>
          <w:sz w:val="15"/>
        </w:rPr>
        <w:t xml:space="preserve">of </w:t>
      </w:r>
      <w:r>
        <w:rPr>
          <w:spacing w:val="-3"/>
          <w:sz w:val="15"/>
        </w:rPr>
        <w:t xml:space="preserve">the </w:t>
      </w:r>
      <w:r>
        <w:rPr>
          <w:spacing w:val="-4"/>
          <w:sz w:val="15"/>
        </w:rPr>
        <w:t xml:space="preserve">Purchaser </w:t>
      </w:r>
      <w:r>
        <w:rPr>
          <w:spacing w:val="-3"/>
          <w:sz w:val="15"/>
        </w:rPr>
        <w:t xml:space="preserve">relative </w:t>
      </w:r>
      <w:r>
        <w:rPr>
          <w:sz w:val="15"/>
        </w:rPr>
        <w:t xml:space="preserve">to </w:t>
      </w:r>
      <w:r>
        <w:rPr>
          <w:spacing w:val="-3"/>
          <w:sz w:val="15"/>
        </w:rPr>
        <w:t xml:space="preserve">any </w:t>
      </w:r>
      <w:r>
        <w:rPr>
          <w:spacing w:val="-4"/>
          <w:sz w:val="15"/>
        </w:rPr>
        <w:t xml:space="preserve">possible violation </w:t>
      </w:r>
      <w:r>
        <w:rPr>
          <w:sz w:val="15"/>
        </w:rPr>
        <w:t xml:space="preserve">of </w:t>
      </w:r>
      <w:r>
        <w:rPr>
          <w:spacing w:val="-3"/>
          <w:sz w:val="15"/>
        </w:rPr>
        <w:t xml:space="preserve">law, </w:t>
      </w:r>
      <w:r>
        <w:rPr>
          <w:spacing w:val="-4"/>
          <w:sz w:val="15"/>
        </w:rPr>
        <w:t xml:space="preserve">convention, </w:t>
      </w:r>
      <w:r>
        <w:rPr>
          <w:spacing w:val="-3"/>
          <w:sz w:val="15"/>
        </w:rPr>
        <w:t xml:space="preserve">governmental </w:t>
      </w:r>
      <w:r>
        <w:rPr>
          <w:spacing w:val="-4"/>
          <w:sz w:val="15"/>
        </w:rPr>
        <w:t xml:space="preserve">investigation </w:t>
      </w:r>
      <w:r>
        <w:rPr>
          <w:sz w:val="15"/>
        </w:rPr>
        <w:t xml:space="preserve">or </w:t>
      </w:r>
      <w:r>
        <w:rPr>
          <w:spacing w:val="-3"/>
          <w:sz w:val="15"/>
        </w:rPr>
        <w:t xml:space="preserve">inquiry, </w:t>
      </w:r>
      <w:r>
        <w:rPr>
          <w:sz w:val="15"/>
        </w:rPr>
        <w:t xml:space="preserve">or </w:t>
      </w:r>
      <w:r>
        <w:rPr>
          <w:spacing w:val="-4"/>
          <w:sz w:val="15"/>
        </w:rPr>
        <w:t xml:space="preserve">litigation </w:t>
      </w:r>
      <w:r>
        <w:rPr>
          <w:spacing w:val="-3"/>
          <w:sz w:val="15"/>
        </w:rPr>
        <w:t xml:space="preserve">that may </w:t>
      </w:r>
      <w:r>
        <w:rPr>
          <w:sz w:val="15"/>
        </w:rPr>
        <w:t xml:space="preserve">in </w:t>
      </w:r>
      <w:r>
        <w:rPr>
          <w:spacing w:val="-3"/>
          <w:sz w:val="15"/>
        </w:rPr>
        <w:t xml:space="preserve">any way relate </w:t>
      </w:r>
      <w:r>
        <w:rPr>
          <w:sz w:val="15"/>
        </w:rPr>
        <w:t xml:space="preserve">to </w:t>
      </w:r>
      <w:r>
        <w:rPr>
          <w:spacing w:val="-3"/>
          <w:sz w:val="15"/>
        </w:rPr>
        <w:t xml:space="preserve">this PO, Supplier’s performance </w:t>
      </w:r>
      <w:r>
        <w:rPr>
          <w:sz w:val="15"/>
        </w:rPr>
        <w:t xml:space="preserve">of </w:t>
      </w:r>
      <w:r>
        <w:rPr>
          <w:spacing w:val="-3"/>
          <w:sz w:val="15"/>
        </w:rPr>
        <w:t xml:space="preserve">this PO, </w:t>
      </w:r>
      <w:r>
        <w:rPr>
          <w:sz w:val="15"/>
        </w:rPr>
        <w:t xml:space="preserve">or the </w:t>
      </w:r>
      <w:r>
        <w:rPr>
          <w:spacing w:val="-4"/>
          <w:sz w:val="15"/>
        </w:rPr>
        <w:t xml:space="preserve">relationship </w:t>
      </w:r>
      <w:r>
        <w:rPr>
          <w:sz w:val="15"/>
        </w:rPr>
        <w:t xml:space="preserve">of the </w:t>
      </w:r>
      <w:r>
        <w:rPr>
          <w:spacing w:val="-4"/>
          <w:sz w:val="15"/>
        </w:rPr>
        <w:t xml:space="preserve">Parties, </w:t>
      </w:r>
      <w:r>
        <w:rPr>
          <w:spacing w:val="-3"/>
          <w:sz w:val="15"/>
        </w:rPr>
        <w:t xml:space="preserve">and further, </w:t>
      </w:r>
      <w:r>
        <w:rPr>
          <w:sz w:val="15"/>
        </w:rPr>
        <w:t xml:space="preserve">to the </w:t>
      </w:r>
      <w:r>
        <w:rPr>
          <w:spacing w:val="-3"/>
          <w:sz w:val="15"/>
        </w:rPr>
        <w:t xml:space="preserve">extent relevant </w:t>
      </w:r>
      <w:r>
        <w:rPr>
          <w:sz w:val="15"/>
        </w:rPr>
        <w:t xml:space="preserve">to </w:t>
      </w:r>
      <w:r>
        <w:rPr>
          <w:spacing w:val="-3"/>
          <w:sz w:val="15"/>
        </w:rPr>
        <w:t xml:space="preserve">this </w:t>
      </w:r>
      <w:r>
        <w:rPr>
          <w:sz w:val="15"/>
        </w:rPr>
        <w:t xml:space="preserve">PO, </w:t>
      </w:r>
      <w:r>
        <w:rPr>
          <w:spacing w:val="-3"/>
          <w:sz w:val="15"/>
        </w:rPr>
        <w:t xml:space="preserve">make </w:t>
      </w:r>
      <w:r>
        <w:rPr>
          <w:spacing w:val="-4"/>
          <w:sz w:val="15"/>
        </w:rPr>
        <w:t xml:space="preserve">available </w:t>
      </w:r>
      <w:r>
        <w:rPr>
          <w:spacing w:val="-3"/>
          <w:sz w:val="15"/>
        </w:rPr>
        <w:t xml:space="preserve">anyone under </w:t>
      </w:r>
      <w:r>
        <w:rPr>
          <w:sz w:val="15"/>
        </w:rPr>
        <w:t xml:space="preserve">its </w:t>
      </w:r>
      <w:r>
        <w:rPr>
          <w:spacing w:val="-3"/>
          <w:sz w:val="15"/>
        </w:rPr>
        <w:t xml:space="preserve">direction </w:t>
      </w:r>
      <w:r>
        <w:rPr>
          <w:sz w:val="15"/>
        </w:rPr>
        <w:t xml:space="preserve">or </w:t>
      </w:r>
      <w:r>
        <w:rPr>
          <w:spacing w:val="-3"/>
          <w:sz w:val="15"/>
        </w:rPr>
        <w:t xml:space="preserve">control </w:t>
      </w:r>
      <w:r>
        <w:rPr>
          <w:spacing w:val="-4"/>
          <w:sz w:val="15"/>
        </w:rPr>
        <w:t xml:space="preserve">(including </w:t>
      </w:r>
      <w:r>
        <w:rPr>
          <w:sz w:val="15"/>
        </w:rPr>
        <w:t xml:space="preserve">but </w:t>
      </w:r>
      <w:r>
        <w:rPr>
          <w:spacing w:val="-3"/>
          <w:sz w:val="15"/>
        </w:rPr>
        <w:t xml:space="preserve">not limited </w:t>
      </w:r>
      <w:r>
        <w:rPr>
          <w:sz w:val="15"/>
        </w:rPr>
        <w:t xml:space="preserve">to </w:t>
      </w:r>
      <w:r>
        <w:rPr>
          <w:spacing w:val="-3"/>
          <w:sz w:val="15"/>
        </w:rPr>
        <w:t xml:space="preserve">officers, directors, employees, and agents) available </w:t>
      </w:r>
      <w:r>
        <w:rPr>
          <w:sz w:val="15"/>
        </w:rPr>
        <w:t xml:space="preserve">to </w:t>
      </w:r>
      <w:r>
        <w:rPr>
          <w:spacing w:val="-3"/>
          <w:sz w:val="15"/>
        </w:rPr>
        <w:t xml:space="preserve">the Purchaser </w:t>
      </w:r>
      <w:r>
        <w:rPr>
          <w:sz w:val="15"/>
        </w:rPr>
        <w:t xml:space="preserve">to </w:t>
      </w:r>
      <w:r>
        <w:rPr>
          <w:spacing w:val="-3"/>
          <w:sz w:val="15"/>
        </w:rPr>
        <w:t xml:space="preserve">answer </w:t>
      </w:r>
      <w:r>
        <w:rPr>
          <w:spacing w:val="-4"/>
          <w:sz w:val="15"/>
        </w:rPr>
        <w:t xml:space="preserve">questions, </w:t>
      </w:r>
      <w:r>
        <w:rPr>
          <w:spacing w:val="-3"/>
          <w:sz w:val="15"/>
        </w:rPr>
        <w:t xml:space="preserve">respond </w:t>
      </w:r>
      <w:r>
        <w:rPr>
          <w:sz w:val="15"/>
        </w:rPr>
        <w:t xml:space="preserve">to </w:t>
      </w:r>
      <w:r>
        <w:rPr>
          <w:spacing w:val="-4"/>
          <w:sz w:val="15"/>
        </w:rPr>
        <w:t xml:space="preserve">inquiries, </w:t>
      </w:r>
      <w:r>
        <w:rPr>
          <w:sz w:val="15"/>
        </w:rPr>
        <w:t xml:space="preserve">or to be </w:t>
      </w:r>
      <w:r>
        <w:rPr>
          <w:spacing w:val="-3"/>
          <w:sz w:val="15"/>
        </w:rPr>
        <w:t xml:space="preserve">interviewed (and obtain whatever approvals </w:t>
      </w:r>
      <w:r>
        <w:rPr>
          <w:sz w:val="15"/>
        </w:rPr>
        <w:t xml:space="preserve">or </w:t>
      </w:r>
      <w:r>
        <w:rPr>
          <w:spacing w:val="-4"/>
          <w:sz w:val="15"/>
        </w:rPr>
        <w:t xml:space="preserve">authorizations </w:t>
      </w:r>
      <w:r>
        <w:rPr>
          <w:spacing w:val="-3"/>
          <w:sz w:val="15"/>
        </w:rPr>
        <w:t xml:space="preserve">may </w:t>
      </w:r>
      <w:r>
        <w:rPr>
          <w:sz w:val="15"/>
        </w:rPr>
        <w:t xml:space="preserve">be </w:t>
      </w:r>
      <w:r>
        <w:rPr>
          <w:spacing w:val="-4"/>
          <w:sz w:val="15"/>
        </w:rPr>
        <w:t xml:space="preserve">necessary </w:t>
      </w:r>
      <w:r>
        <w:rPr>
          <w:spacing w:val="-3"/>
          <w:sz w:val="15"/>
        </w:rPr>
        <w:t xml:space="preserve">for </w:t>
      </w:r>
      <w:r>
        <w:rPr>
          <w:sz w:val="15"/>
        </w:rPr>
        <w:t xml:space="preserve">an </w:t>
      </w:r>
      <w:r>
        <w:rPr>
          <w:spacing w:val="-4"/>
          <w:sz w:val="15"/>
        </w:rPr>
        <w:t xml:space="preserve">individual </w:t>
      </w:r>
      <w:r>
        <w:rPr>
          <w:sz w:val="15"/>
        </w:rPr>
        <w:t xml:space="preserve">to be </w:t>
      </w:r>
      <w:r>
        <w:rPr>
          <w:spacing w:val="-4"/>
          <w:sz w:val="15"/>
        </w:rPr>
        <w:t xml:space="preserve">questioned, </w:t>
      </w:r>
      <w:r>
        <w:rPr>
          <w:spacing w:val="-3"/>
          <w:sz w:val="15"/>
        </w:rPr>
        <w:t xml:space="preserve">subject </w:t>
      </w:r>
      <w:r>
        <w:rPr>
          <w:sz w:val="15"/>
        </w:rPr>
        <w:t xml:space="preserve">to </w:t>
      </w:r>
      <w:r>
        <w:rPr>
          <w:spacing w:val="-3"/>
          <w:sz w:val="15"/>
        </w:rPr>
        <w:t xml:space="preserve">inquiry, </w:t>
      </w:r>
      <w:r>
        <w:rPr>
          <w:sz w:val="15"/>
        </w:rPr>
        <w:t xml:space="preserve">or </w:t>
      </w:r>
      <w:r>
        <w:rPr>
          <w:spacing w:val="-4"/>
          <w:sz w:val="15"/>
        </w:rPr>
        <w:t xml:space="preserve">interviewed) </w:t>
      </w:r>
      <w:r>
        <w:rPr>
          <w:sz w:val="15"/>
        </w:rPr>
        <w:t xml:space="preserve">in </w:t>
      </w:r>
      <w:r>
        <w:rPr>
          <w:spacing w:val="-4"/>
          <w:sz w:val="15"/>
        </w:rPr>
        <w:t xml:space="preserve">connection </w:t>
      </w:r>
      <w:r>
        <w:rPr>
          <w:spacing w:val="-3"/>
          <w:sz w:val="15"/>
        </w:rPr>
        <w:t xml:space="preserve">with the </w:t>
      </w:r>
      <w:r>
        <w:rPr>
          <w:spacing w:val="-4"/>
          <w:sz w:val="15"/>
        </w:rPr>
        <w:t>foregoing.</w:t>
      </w:r>
    </w:p>
    <w:p w14:paraId="29933DA9" w14:textId="77777777" w:rsidR="003B2921" w:rsidRDefault="00000000" w:rsidP="002B17FD">
      <w:pPr>
        <w:pStyle w:val="ListParagraph"/>
        <w:numPr>
          <w:ilvl w:val="1"/>
          <w:numId w:val="2"/>
        </w:numPr>
        <w:tabs>
          <w:tab w:val="left" w:pos="675"/>
        </w:tabs>
        <w:ind w:left="674" w:right="38" w:hanging="570"/>
        <w:rPr>
          <w:sz w:val="15"/>
        </w:rPr>
      </w:pPr>
      <w:r>
        <w:rPr>
          <w:spacing w:val="-3"/>
          <w:sz w:val="15"/>
        </w:rPr>
        <w:t xml:space="preserve">Supplier will make </w:t>
      </w:r>
      <w:r>
        <w:rPr>
          <w:sz w:val="15"/>
        </w:rPr>
        <w:t xml:space="preserve">its </w:t>
      </w:r>
      <w:r>
        <w:rPr>
          <w:spacing w:val="-3"/>
          <w:sz w:val="15"/>
        </w:rPr>
        <w:t xml:space="preserve">books, records, and accounts </w:t>
      </w:r>
      <w:r>
        <w:rPr>
          <w:spacing w:val="-4"/>
          <w:sz w:val="15"/>
        </w:rPr>
        <w:t xml:space="preserve">available </w:t>
      </w:r>
      <w:r>
        <w:rPr>
          <w:sz w:val="15"/>
        </w:rPr>
        <w:t xml:space="preserve">to </w:t>
      </w:r>
      <w:r>
        <w:rPr>
          <w:spacing w:val="-4"/>
          <w:sz w:val="15"/>
        </w:rPr>
        <w:t xml:space="preserve">Purchaser, </w:t>
      </w:r>
      <w:r>
        <w:rPr>
          <w:spacing w:val="-3"/>
          <w:sz w:val="15"/>
        </w:rPr>
        <w:t xml:space="preserve">and </w:t>
      </w:r>
      <w:r>
        <w:rPr>
          <w:sz w:val="15"/>
        </w:rPr>
        <w:t xml:space="preserve">to </w:t>
      </w:r>
      <w:r>
        <w:rPr>
          <w:spacing w:val="-3"/>
          <w:sz w:val="15"/>
        </w:rPr>
        <w:t xml:space="preserve">keep copies thereof, </w:t>
      </w:r>
      <w:r>
        <w:rPr>
          <w:sz w:val="15"/>
        </w:rPr>
        <w:t xml:space="preserve">to </w:t>
      </w:r>
      <w:r>
        <w:rPr>
          <w:spacing w:val="-3"/>
          <w:sz w:val="15"/>
        </w:rPr>
        <w:t xml:space="preserve">the extent relevant </w:t>
      </w:r>
      <w:r>
        <w:rPr>
          <w:sz w:val="15"/>
        </w:rPr>
        <w:t xml:space="preserve">to </w:t>
      </w:r>
      <w:r>
        <w:rPr>
          <w:spacing w:val="-3"/>
          <w:sz w:val="15"/>
        </w:rPr>
        <w:t xml:space="preserve">this PO. Supplier provides </w:t>
      </w:r>
      <w:r>
        <w:rPr>
          <w:spacing w:val="-4"/>
          <w:sz w:val="15"/>
        </w:rPr>
        <w:t xml:space="preserve">Purchaser </w:t>
      </w:r>
      <w:r>
        <w:rPr>
          <w:spacing w:val="-3"/>
          <w:sz w:val="15"/>
        </w:rPr>
        <w:t xml:space="preserve">with the right </w:t>
      </w:r>
      <w:r>
        <w:rPr>
          <w:sz w:val="15"/>
        </w:rPr>
        <w:t xml:space="preserve">to </w:t>
      </w:r>
      <w:r>
        <w:rPr>
          <w:spacing w:val="-3"/>
          <w:sz w:val="15"/>
        </w:rPr>
        <w:t xml:space="preserve">review </w:t>
      </w:r>
      <w:r>
        <w:rPr>
          <w:sz w:val="15"/>
        </w:rPr>
        <w:t xml:space="preserve">or </w:t>
      </w:r>
      <w:r>
        <w:rPr>
          <w:spacing w:val="-3"/>
          <w:sz w:val="15"/>
        </w:rPr>
        <w:t>audit such books, records, and</w:t>
      </w:r>
      <w:r>
        <w:rPr>
          <w:spacing w:val="-10"/>
          <w:sz w:val="15"/>
        </w:rPr>
        <w:t xml:space="preserve"> </w:t>
      </w:r>
      <w:r>
        <w:rPr>
          <w:spacing w:val="-3"/>
          <w:sz w:val="15"/>
        </w:rPr>
        <w:t>accounts</w:t>
      </w:r>
      <w:r>
        <w:rPr>
          <w:spacing w:val="-10"/>
          <w:sz w:val="15"/>
        </w:rPr>
        <w:t xml:space="preserve"> </w:t>
      </w:r>
      <w:r>
        <w:rPr>
          <w:sz w:val="15"/>
        </w:rPr>
        <w:t>of</w:t>
      </w:r>
      <w:r>
        <w:rPr>
          <w:spacing w:val="-10"/>
          <w:sz w:val="15"/>
        </w:rPr>
        <w:t xml:space="preserve"> </w:t>
      </w:r>
      <w:r>
        <w:rPr>
          <w:spacing w:val="-3"/>
          <w:sz w:val="15"/>
        </w:rPr>
        <w:t>the</w:t>
      </w:r>
      <w:r>
        <w:rPr>
          <w:spacing w:val="-9"/>
          <w:sz w:val="15"/>
        </w:rPr>
        <w:t xml:space="preserve"> </w:t>
      </w:r>
      <w:r>
        <w:rPr>
          <w:spacing w:val="-3"/>
          <w:sz w:val="15"/>
        </w:rPr>
        <w:t>Supplier</w:t>
      </w:r>
      <w:r>
        <w:rPr>
          <w:spacing w:val="-9"/>
          <w:sz w:val="15"/>
        </w:rPr>
        <w:t xml:space="preserve"> </w:t>
      </w:r>
      <w:r>
        <w:rPr>
          <w:sz w:val="15"/>
        </w:rPr>
        <w:t>to</w:t>
      </w:r>
      <w:r>
        <w:rPr>
          <w:spacing w:val="-9"/>
          <w:sz w:val="15"/>
        </w:rPr>
        <w:t xml:space="preserve"> </w:t>
      </w:r>
      <w:r>
        <w:rPr>
          <w:spacing w:val="-3"/>
          <w:sz w:val="15"/>
        </w:rPr>
        <w:t>the</w:t>
      </w:r>
      <w:r>
        <w:rPr>
          <w:spacing w:val="-9"/>
          <w:sz w:val="15"/>
        </w:rPr>
        <w:t xml:space="preserve"> </w:t>
      </w:r>
      <w:r>
        <w:rPr>
          <w:spacing w:val="-3"/>
          <w:sz w:val="15"/>
        </w:rPr>
        <w:t>extent</w:t>
      </w:r>
      <w:r>
        <w:rPr>
          <w:spacing w:val="-9"/>
          <w:sz w:val="15"/>
        </w:rPr>
        <w:t xml:space="preserve"> </w:t>
      </w:r>
      <w:r>
        <w:rPr>
          <w:spacing w:val="-3"/>
          <w:sz w:val="15"/>
        </w:rPr>
        <w:t>relevant</w:t>
      </w:r>
      <w:r>
        <w:rPr>
          <w:spacing w:val="-10"/>
          <w:sz w:val="15"/>
        </w:rPr>
        <w:t xml:space="preserve"> </w:t>
      </w:r>
      <w:r>
        <w:rPr>
          <w:sz w:val="15"/>
        </w:rPr>
        <w:t>to</w:t>
      </w:r>
      <w:r>
        <w:rPr>
          <w:spacing w:val="-9"/>
          <w:sz w:val="15"/>
        </w:rPr>
        <w:t xml:space="preserve"> </w:t>
      </w:r>
      <w:r>
        <w:rPr>
          <w:spacing w:val="-3"/>
          <w:sz w:val="15"/>
        </w:rPr>
        <w:t>this</w:t>
      </w:r>
      <w:r>
        <w:rPr>
          <w:spacing w:val="-9"/>
          <w:sz w:val="15"/>
        </w:rPr>
        <w:t xml:space="preserve"> </w:t>
      </w:r>
      <w:r>
        <w:rPr>
          <w:sz w:val="15"/>
        </w:rPr>
        <w:t>PO,</w:t>
      </w:r>
      <w:r>
        <w:rPr>
          <w:spacing w:val="-9"/>
          <w:sz w:val="15"/>
        </w:rPr>
        <w:t xml:space="preserve"> </w:t>
      </w:r>
      <w:r>
        <w:rPr>
          <w:sz w:val="15"/>
        </w:rPr>
        <w:t>by</w:t>
      </w:r>
      <w:r>
        <w:rPr>
          <w:spacing w:val="-10"/>
          <w:sz w:val="15"/>
        </w:rPr>
        <w:t xml:space="preserve"> </w:t>
      </w:r>
      <w:r>
        <w:rPr>
          <w:spacing w:val="-4"/>
          <w:sz w:val="15"/>
        </w:rPr>
        <w:t xml:space="preserve">Purchaser </w:t>
      </w:r>
      <w:r>
        <w:rPr>
          <w:sz w:val="15"/>
        </w:rPr>
        <w:t xml:space="preserve">or its </w:t>
      </w:r>
      <w:proofErr w:type="spellStart"/>
      <w:r>
        <w:rPr>
          <w:spacing w:val="-4"/>
          <w:sz w:val="15"/>
        </w:rPr>
        <w:t>authorised</w:t>
      </w:r>
      <w:proofErr w:type="spellEnd"/>
      <w:r>
        <w:rPr>
          <w:spacing w:val="-4"/>
          <w:sz w:val="15"/>
        </w:rPr>
        <w:t xml:space="preserve"> </w:t>
      </w:r>
      <w:r>
        <w:rPr>
          <w:spacing w:val="-3"/>
          <w:sz w:val="15"/>
        </w:rPr>
        <w:t xml:space="preserve">personnel, </w:t>
      </w:r>
      <w:r>
        <w:rPr>
          <w:sz w:val="15"/>
        </w:rPr>
        <w:t xml:space="preserve">at </w:t>
      </w:r>
      <w:r>
        <w:rPr>
          <w:spacing w:val="-3"/>
          <w:sz w:val="15"/>
        </w:rPr>
        <w:t xml:space="preserve">any time </w:t>
      </w:r>
      <w:r>
        <w:rPr>
          <w:sz w:val="15"/>
        </w:rPr>
        <w:t xml:space="preserve">up to </w:t>
      </w:r>
      <w:r>
        <w:rPr>
          <w:spacing w:val="-3"/>
          <w:sz w:val="15"/>
        </w:rPr>
        <w:t xml:space="preserve">and </w:t>
      </w:r>
      <w:r>
        <w:rPr>
          <w:spacing w:val="-4"/>
          <w:sz w:val="15"/>
        </w:rPr>
        <w:t xml:space="preserve">including </w:t>
      </w:r>
      <w:r>
        <w:rPr>
          <w:spacing w:val="-3"/>
          <w:sz w:val="15"/>
        </w:rPr>
        <w:t xml:space="preserve">five (5) years after </w:t>
      </w:r>
      <w:r>
        <w:rPr>
          <w:spacing w:val="-4"/>
          <w:sz w:val="15"/>
        </w:rPr>
        <w:t xml:space="preserve">termination </w:t>
      </w:r>
      <w:r>
        <w:rPr>
          <w:sz w:val="15"/>
        </w:rPr>
        <w:t xml:space="preserve">of </w:t>
      </w:r>
      <w:r>
        <w:rPr>
          <w:spacing w:val="-3"/>
          <w:sz w:val="15"/>
        </w:rPr>
        <w:t xml:space="preserve">this PO. </w:t>
      </w:r>
      <w:proofErr w:type="gramStart"/>
      <w:r>
        <w:rPr>
          <w:sz w:val="15"/>
        </w:rPr>
        <w:t xml:space="preserve">In the </w:t>
      </w:r>
      <w:r>
        <w:rPr>
          <w:spacing w:val="-3"/>
          <w:sz w:val="15"/>
        </w:rPr>
        <w:t>event that</w:t>
      </w:r>
      <w:proofErr w:type="gramEnd"/>
      <w:r>
        <w:rPr>
          <w:spacing w:val="-3"/>
          <w:sz w:val="15"/>
        </w:rPr>
        <w:t xml:space="preserve"> </w:t>
      </w:r>
      <w:proofErr w:type="gramStart"/>
      <w:r>
        <w:rPr>
          <w:spacing w:val="-3"/>
          <w:sz w:val="15"/>
        </w:rPr>
        <w:t>Purchaser</w:t>
      </w:r>
      <w:proofErr w:type="gramEnd"/>
      <w:r>
        <w:rPr>
          <w:spacing w:val="-3"/>
          <w:sz w:val="15"/>
        </w:rPr>
        <w:t xml:space="preserve"> exercises </w:t>
      </w:r>
      <w:r>
        <w:rPr>
          <w:sz w:val="15"/>
        </w:rPr>
        <w:t xml:space="preserve">its </w:t>
      </w:r>
      <w:r>
        <w:rPr>
          <w:spacing w:val="-3"/>
          <w:sz w:val="15"/>
        </w:rPr>
        <w:t xml:space="preserve">audit rights under this Article 22, the Supplier shall make all relevant books, records, </w:t>
      </w:r>
      <w:r>
        <w:rPr>
          <w:sz w:val="15"/>
        </w:rPr>
        <w:t xml:space="preserve">and </w:t>
      </w:r>
      <w:r>
        <w:rPr>
          <w:spacing w:val="-3"/>
          <w:sz w:val="15"/>
        </w:rPr>
        <w:t xml:space="preserve">accounts </w:t>
      </w:r>
      <w:r>
        <w:rPr>
          <w:spacing w:val="-4"/>
          <w:sz w:val="15"/>
        </w:rPr>
        <w:t xml:space="preserve">available </w:t>
      </w:r>
      <w:r>
        <w:rPr>
          <w:sz w:val="15"/>
        </w:rPr>
        <w:t xml:space="preserve">to </w:t>
      </w:r>
      <w:r>
        <w:rPr>
          <w:spacing w:val="-3"/>
          <w:sz w:val="15"/>
        </w:rPr>
        <w:t xml:space="preserve">the Purchaser </w:t>
      </w:r>
      <w:r>
        <w:rPr>
          <w:sz w:val="15"/>
        </w:rPr>
        <w:t xml:space="preserve">or its </w:t>
      </w:r>
      <w:r>
        <w:rPr>
          <w:spacing w:val="-3"/>
          <w:sz w:val="15"/>
        </w:rPr>
        <w:t xml:space="preserve">selected third-party personnel </w:t>
      </w:r>
      <w:r>
        <w:rPr>
          <w:sz w:val="15"/>
        </w:rPr>
        <w:t xml:space="preserve">at </w:t>
      </w:r>
      <w:r>
        <w:rPr>
          <w:spacing w:val="-3"/>
          <w:sz w:val="15"/>
        </w:rPr>
        <w:t>the audit</w:t>
      </w:r>
      <w:r>
        <w:rPr>
          <w:spacing w:val="-21"/>
          <w:sz w:val="15"/>
        </w:rPr>
        <w:t xml:space="preserve"> </w:t>
      </w:r>
      <w:r>
        <w:rPr>
          <w:spacing w:val="-3"/>
          <w:sz w:val="15"/>
        </w:rPr>
        <w:t>location.</w:t>
      </w:r>
    </w:p>
    <w:p w14:paraId="10B14A66" w14:textId="77777777" w:rsidR="003B2921" w:rsidRDefault="00000000" w:rsidP="002B17FD">
      <w:pPr>
        <w:pStyle w:val="ListParagraph"/>
        <w:numPr>
          <w:ilvl w:val="1"/>
          <w:numId w:val="2"/>
        </w:numPr>
        <w:tabs>
          <w:tab w:val="left" w:pos="675"/>
        </w:tabs>
        <w:spacing w:before="2"/>
        <w:ind w:left="674" w:right="38" w:hanging="570"/>
        <w:rPr>
          <w:sz w:val="15"/>
        </w:rPr>
      </w:pPr>
      <w:r>
        <w:rPr>
          <w:spacing w:val="-3"/>
          <w:sz w:val="15"/>
        </w:rPr>
        <w:t>Supplier</w:t>
      </w:r>
      <w:r>
        <w:rPr>
          <w:spacing w:val="-13"/>
          <w:sz w:val="15"/>
        </w:rPr>
        <w:t xml:space="preserve"> </w:t>
      </w:r>
      <w:r>
        <w:rPr>
          <w:spacing w:val="-3"/>
          <w:sz w:val="15"/>
        </w:rPr>
        <w:t>shall,</w:t>
      </w:r>
      <w:r>
        <w:rPr>
          <w:spacing w:val="-14"/>
          <w:sz w:val="15"/>
        </w:rPr>
        <w:t xml:space="preserve"> </w:t>
      </w:r>
      <w:r>
        <w:rPr>
          <w:sz w:val="15"/>
        </w:rPr>
        <w:t>if</w:t>
      </w:r>
      <w:r>
        <w:rPr>
          <w:spacing w:val="-13"/>
          <w:sz w:val="15"/>
        </w:rPr>
        <w:t xml:space="preserve"> </w:t>
      </w:r>
      <w:r>
        <w:rPr>
          <w:spacing w:val="-3"/>
          <w:sz w:val="15"/>
        </w:rPr>
        <w:t>and</w:t>
      </w:r>
      <w:r>
        <w:rPr>
          <w:spacing w:val="-13"/>
          <w:sz w:val="15"/>
        </w:rPr>
        <w:t xml:space="preserve"> </w:t>
      </w:r>
      <w:r>
        <w:rPr>
          <w:spacing w:val="-3"/>
          <w:sz w:val="15"/>
        </w:rPr>
        <w:t>whenever</w:t>
      </w:r>
      <w:r>
        <w:rPr>
          <w:spacing w:val="-13"/>
          <w:sz w:val="15"/>
        </w:rPr>
        <w:t xml:space="preserve"> </w:t>
      </w:r>
      <w:r>
        <w:rPr>
          <w:spacing w:val="-3"/>
          <w:sz w:val="15"/>
        </w:rPr>
        <w:t>requested</w:t>
      </w:r>
      <w:r>
        <w:rPr>
          <w:spacing w:val="-12"/>
          <w:sz w:val="15"/>
        </w:rPr>
        <w:t xml:space="preserve"> </w:t>
      </w:r>
      <w:r>
        <w:rPr>
          <w:sz w:val="15"/>
        </w:rPr>
        <w:t>by</w:t>
      </w:r>
      <w:r>
        <w:rPr>
          <w:spacing w:val="-13"/>
          <w:sz w:val="15"/>
        </w:rPr>
        <w:t xml:space="preserve"> </w:t>
      </w:r>
      <w:r>
        <w:rPr>
          <w:spacing w:val="-3"/>
          <w:sz w:val="15"/>
        </w:rPr>
        <w:t>Purchaser,</w:t>
      </w:r>
      <w:r>
        <w:rPr>
          <w:spacing w:val="-13"/>
          <w:sz w:val="15"/>
        </w:rPr>
        <w:t xml:space="preserve"> </w:t>
      </w:r>
      <w:r>
        <w:rPr>
          <w:spacing w:val="-3"/>
          <w:sz w:val="15"/>
        </w:rPr>
        <w:t>execute</w:t>
      </w:r>
      <w:r>
        <w:rPr>
          <w:spacing w:val="-13"/>
          <w:sz w:val="15"/>
        </w:rPr>
        <w:t xml:space="preserve"> </w:t>
      </w:r>
      <w:r>
        <w:rPr>
          <w:spacing w:val="-4"/>
          <w:sz w:val="15"/>
        </w:rPr>
        <w:t xml:space="preserve">certification </w:t>
      </w:r>
      <w:r>
        <w:rPr>
          <w:sz w:val="15"/>
        </w:rPr>
        <w:t xml:space="preserve">on a </w:t>
      </w:r>
      <w:r>
        <w:rPr>
          <w:spacing w:val="-3"/>
          <w:sz w:val="15"/>
        </w:rPr>
        <w:t xml:space="preserve">form </w:t>
      </w:r>
      <w:r>
        <w:rPr>
          <w:spacing w:val="-4"/>
          <w:sz w:val="15"/>
        </w:rPr>
        <w:t xml:space="preserve">acceptable </w:t>
      </w:r>
      <w:r>
        <w:rPr>
          <w:sz w:val="15"/>
        </w:rPr>
        <w:t xml:space="preserve">to </w:t>
      </w:r>
      <w:r>
        <w:rPr>
          <w:spacing w:val="-4"/>
          <w:sz w:val="15"/>
        </w:rPr>
        <w:t xml:space="preserve">Purchaser confirming </w:t>
      </w:r>
      <w:r>
        <w:rPr>
          <w:spacing w:val="-3"/>
          <w:sz w:val="15"/>
        </w:rPr>
        <w:t xml:space="preserve">Supplier’s </w:t>
      </w:r>
      <w:r>
        <w:rPr>
          <w:spacing w:val="-4"/>
          <w:sz w:val="15"/>
        </w:rPr>
        <w:t>continued compliance</w:t>
      </w:r>
      <w:r>
        <w:rPr>
          <w:spacing w:val="-11"/>
          <w:sz w:val="15"/>
        </w:rPr>
        <w:t xml:space="preserve"> </w:t>
      </w:r>
      <w:r>
        <w:rPr>
          <w:spacing w:val="-3"/>
          <w:sz w:val="15"/>
        </w:rPr>
        <w:t>with</w:t>
      </w:r>
      <w:r>
        <w:rPr>
          <w:spacing w:val="-11"/>
          <w:sz w:val="15"/>
        </w:rPr>
        <w:t xml:space="preserve"> </w:t>
      </w:r>
      <w:r>
        <w:rPr>
          <w:spacing w:val="-3"/>
          <w:sz w:val="15"/>
        </w:rPr>
        <w:t>the</w:t>
      </w:r>
      <w:r>
        <w:rPr>
          <w:spacing w:val="-11"/>
          <w:sz w:val="15"/>
        </w:rPr>
        <w:t xml:space="preserve"> </w:t>
      </w:r>
      <w:r>
        <w:rPr>
          <w:sz w:val="15"/>
        </w:rPr>
        <w:t>UK</w:t>
      </w:r>
      <w:r>
        <w:rPr>
          <w:spacing w:val="-10"/>
          <w:sz w:val="15"/>
        </w:rPr>
        <w:t xml:space="preserve"> </w:t>
      </w:r>
      <w:r>
        <w:rPr>
          <w:spacing w:val="-3"/>
          <w:sz w:val="15"/>
        </w:rPr>
        <w:t>Bribery</w:t>
      </w:r>
      <w:r>
        <w:rPr>
          <w:spacing w:val="-11"/>
          <w:sz w:val="15"/>
        </w:rPr>
        <w:t xml:space="preserve"> </w:t>
      </w:r>
      <w:r>
        <w:rPr>
          <w:spacing w:val="-3"/>
          <w:sz w:val="15"/>
        </w:rPr>
        <w:t>Act</w:t>
      </w:r>
      <w:r>
        <w:rPr>
          <w:spacing w:val="-11"/>
          <w:sz w:val="15"/>
        </w:rPr>
        <w:t xml:space="preserve"> </w:t>
      </w:r>
      <w:r>
        <w:rPr>
          <w:spacing w:val="-3"/>
          <w:sz w:val="15"/>
        </w:rPr>
        <w:t>2010,</w:t>
      </w:r>
      <w:r>
        <w:rPr>
          <w:spacing w:val="-10"/>
          <w:sz w:val="15"/>
        </w:rPr>
        <w:t xml:space="preserve"> </w:t>
      </w:r>
      <w:r>
        <w:rPr>
          <w:spacing w:val="-3"/>
          <w:sz w:val="15"/>
        </w:rPr>
        <w:t>the</w:t>
      </w:r>
      <w:r>
        <w:rPr>
          <w:spacing w:val="-11"/>
          <w:sz w:val="15"/>
        </w:rPr>
        <w:t xml:space="preserve"> </w:t>
      </w:r>
      <w:r>
        <w:rPr>
          <w:spacing w:val="-3"/>
          <w:sz w:val="15"/>
        </w:rPr>
        <w:t>FCPA,</w:t>
      </w:r>
      <w:r>
        <w:rPr>
          <w:spacing w:val="-11"/>
          <w:sz w:val="15"/>
        </w:rPr>
        <w:t xml:space="preserve"> </w:t>
      </w:r>
      <w:r>
        <w:rPr>
          <w:sz w:val="15"/>
        </w:rPr>
        <w:t>the</w:t>
      </w:r>
      <w:r>
        <w:rPr>
          <w:spacing w:val="-11"/>
          <w:sz w:val="15"/>
        </w:rPr>
        <w:t xml:space="preserve"> </w:t>
      </w:r>
      <w:r>
        <w:rPr>
          <w:spacing w:val="-3"/>
          <w:sz w:val="15"/>
        </w:rPr>
        <w:t>Modern</w:t>
      </w:r>
      <w:r>
        <w:rPr>
          <w:spacing w:val="-11"/>
          <w:sz w:val="15"/>
        </w:rPr>
        <w:t xml:space="preserve"> </w:t>
      </w:r>
      <w:r>
        <w:rPr>
          <w:spacing w:val="-3"/>
          <w:sz w:val="15"/>
        </w:rPr>
        <w:t>Slavery</w:t>
      </w:r>
      <w:r>
        <w:rPr>
          <w:spacing w:val="-11"/>
          <w:sz w:val="15"/>
        </w:rPr>
        <w:t xml:space="preserve"> </w:t>
      </w:r>
      <w:r>
        <w:rPr>
          <w:spacing w:val="-3"/>
          <w:sz w:val="15"/>
        </w:rPr>
        <w:t xml:space="preserve">Act and other applicable </w:t>
      </w:r>
      <w:r>
        <w:rPr>
          <w:spacing w:val="-4"/>
          <w:sz w:val="15"/>
        </w:rPr>
        <w:t>anti-corruption</w:t>
      </w:r>
      <w:r>
        <w:rPr>
          <w:spacing w:val="-14"/>
          <w:sz w:val="15"/>
        </w:rPr>
        <w:t xml:space="preserve"> </w:t>
      </w:r>
      <w:r>
        <w:rPr>
          <w:spacing w:val="-3"/>
          <w:sz w:val="15"/>
        </w:rPr>
        <w:t>laws.</w:t>
      </w:r>
    </w:p>
    <w:p w14:paraId="7C7FED66" w14:textId="77777777" w:rsidR="003B2921" w:rsidRDefault="003B2921" w:rsidP="002B17FD">
      <w:pPr>
        <w:pStyle w:val="BodyText"/>
        <w:spacing w:before="11"/>
        <w:ind w:left="0" w:firstLine="0"/>
      </w:pPr>
    </w:p>
    <w:p w14:paraId="07A2F5EA" w14:textId="77777777" w:rsidR="008146DD" w:rsidRPr="008146DD" w:rsidRDefault="00000000" w:rsidP="008146DD">
      <w:pPr>
        <w:pStyle w:val="Heading1"/>
        <w:numPr>
          <w:ilvl w:val="0"/>
          <w:numId w:val="2"/>
        </w:numPr>
        <w:tabs>
          <w:tab w:val="left" w:pos="465"/>
        </w:tabs>
        <w:ind w:hanging="361"/>
        <w:rPr>
          <w:spacing w:val="-4"/>
        </w:rPr>
      </w:pPr>
      <w:r w:rsidRPr="008146DD">
        <w:rPr>
          <w:spacing w:val="-4"/>
        </w:rPr>
        <w:t>Modern Slavery</w:t>
      </w:r>
    </w:p>
    <w:p w14:paraId="2E95C911" w14:textId="4412285B" w:rsidR="003B2921" w:rsidRPr="008146DD" w:rsidRDefault="00000000" w:rsidP="008146DD">
      <w:pPr>
        <w:pStyle w:val="ListParagraph"/>
        <w:numPr>
          <w:ilvl w:val="1"/>
          <w:numId w:val="2"/>
        </w:numPr>
        <w:tabs>
          <w:tab w:val="left" w:pos="675"/>
        </w:tabs>
        <w:ind w:left="674" w:right="270" w:hanging="570"/>
        <w:rPr>
          <w:spacing w:val="-3"/>
          <w:sz w:val="15"/>
        </w:rPr>
      </w:pPr>
      <w:r w:rsidRPr="008146DD">
        <w:rPr>
          <w:spacing w:val="-3"/>
          <w:sz w:val="15"/>
        </w:rPr>
        <w:t xml:space="preserve">Supplier represents, warrants and undertakes to the Purchaser that it shall not, and shall procure that its affiliates, directors, employees, contractors and agents shall not, in connection with this PO or with its business, affairs or operations, engage directly or indirectly in or condone the use of Slavery, Servitude, Forced or Compulsory </w:t>
      </w:r>
      <w:proofErr w:type="spellStart"/>
      <w:r w:rsidRPr="008146DD">
        <w:rPr>
          <w:spacing w:val="-3"/>
          <w:sz w:val="15"/>
        </w:rPr>
        <w:t>Labour</w:t>
      </w:r>
      <w:proofErr w:type="spellEnd"/>
      <w:r w:rsidRPr="008146DD">
        <w:rPr>
          <w:spacing w:val="-3"/>
          <w:sz w:val="15"/>
        </w:rPr>
        <w:t xml:space="preserve"> or be in breach of or contravene the provisions of the Modern Slavery Act.</w:t>
      </w:r>
    </w:p>
    <w:p w14:paraId="434F5450" w14:textId="77777777" w:rsidR="003B2921" w:rsidRDefault="00000000" w:rsidP="002B17FD">
      <w:pPr>
        <w:pStyle w:val="ListParagraph"/>
        <w:numPr>
          <w:ilvl w:val="1"/>
          <w:numId w:val="2"/>
        </w:numPr>
        <w:tabs>
          <w:tab w:val="left" w:pos="675"/>
        </w:tabs>
        <w:ind w:left="674" w:right="270" w:hanging="570"/>
        <w:rPr>
          <w:sz w:val="15"/>
        </w:rPr>
      </w:pPr>
      <w:r>
        <w:rPr>
          <w:spacing w:val="-3"/>
          <w:sz w:val="15"/>
        </w:rPr>
        <w:t>Supplier</w:t>
      </w:r>
      <w:r>
        <w:rPr>
          <w:spacing w:val="-9"/>
          <w:sz w:val="15"/>
        </w:rPr>
        <w:t xml:space="preserve"> </w:t>
      </w:r>
      <w:r>
        <w:rPr>
          <w:spacing w:val="-3"/>
          <w:sz w:val="15"/>
        </w:rPr>
        <w:t>shall</w:t>
      </w:r>
      <w:r>
        <w:rPr>
          <w:spacing w:val="-7"/>
          <w:sz w:val="15"/>
        </w:rPr>
        <w:t xml:space="preserve"> </w:t>
      </w:r>
      <w:r>
        <w:rPr>
          <w:spacing w:val="-4"/>
          <w:sz w:val="15"/>
        </w:rPr>
        <w:t>defend,</w:t>
      </w:r>
      <w:r>
        <w:rPr>
          <w:spacing w:val="-7"/>
          <w:sz w:val="15"/>
        </w:rPr>
        <w:t xml:space="preserve"> </w:t>
      </w:r>
      <w:r>
        <w:rPr>
          <w:spacing w:val="-4"/>
          <w:sz w:val="15"/>
        </w:rPr>
        <w:t>indemnify</w:t>
      </w:r>
      <w:r>
        <w:rPr>
          <w:spacing w:val="-6"/>
          <w:sz w:val="15"/>
        </w:rPr>
        <w:t xml:space="preserve"> </w:t>
      </w:r>
      <w:r>
        <w:rPr>
          <w:spacing w:val="-3"/>
          <w:sz w:val="15"/>
        </w:rPr>
        <w:t>and</w:t>
      </w:r>
      <w:r>
        <w:rPr>
          <w:spacing w:val="-7"/>
          <w:sz w:val="15"/>
        </w:rPr>
        <w:t xml:space="preserve"> </w:t>
      </w:r>
      <w:r>
        <w:rPr>
          <w:spacing w:val="-3"/>
          <w:sz w:val="15"/>
        </w:rPr>
        <w:t>hold</w:t>
      </w:r>
      <w:r>
        <w:rPr>
          <w:spacing w:val="-8"/>
          <w:sz w:val="15"/>
        </w:rPr>
        <w:t xml:space="preserve"> </w:t>
      </w:r>
      <w:r>
        <w:rPr>
          <w:spacing w:val="-3"/>
          <w:sz w:val="15"/>
        </w:rPr>
        <w:t>the</w:t>
      </w:r>
      <w:r>
        <w:rPr>
          <w:spacing w:val="-6"/>
          <w:sz w:val="15"/>
        </w:rPr>
        <w:t xml:space="preserve"> </w:t>
      </w:r>
      <w:r>
        <w:rPr>
          <w:spacing w:val="-4"/>
          <w:sz w:val="15"/>
        </w:rPr>
        <w:t>Purchaser</w:t>
      </w:r>
      <w:r>
        <w:rPr>
          <w:spacing w:val="-8"/>
          <w:sz w:val="15"/>
        </w:rPr>
        <w:t xml:space="preserve"> </w:t>
      </w:r>
      <w:r>
        <w:rPr>
          <w:spacing w:val="-4"/>
          <w:sz w:val="15"/>
        </w:rPr>
        <w:t>harmless</w:t>
      </w:r>
      <w:r>
        <w:rPr>
          <w:spacing w:val="-6"/>
          <w:sz w:val="15"/>
        </w:rPr>
        <w:t xml:space="preserve"> </w:t>
      </w:r>
      <w:r>
        <w:rPr>
          <w:spacing w:val="-3"/>
          <w:sz w:val="15"/>
        </w:rPr>
        <w:t>from</w:t>
      </w:r>
      <w:r>
        <w:rPr>
          <w:spacing w:val="-7"/>
          <w:sz w:val="15"/>
        </w:rPr>
        <w:t xml:space="preserve"> </w:t>
      </w:r>
      <w:r>
        <w:rPr>
          <w:spacing w:val="-3"/>
          <w:sz w:val="15"/>
        </w:rPr>
        <w:t xml:space="preserve">and </w:t>
      </w:r>
      <w:r>
        <w:rPr>
          <w:spacing w:val="-4"/>
          <w:sz w:val="15"/>
        </w:rPr>
        <w:t xml:space="preserve">against </w:t>
      </w:r>
      <w:proofErr w:type="gramStart"/>
      <w:r>
        <w:rPr>
          <w:spacing w:val="-3"/>
          <w:sz w:val="15"/>
        </w:rPr>
        <w:t>any and all</w:t>
      </w:r>
      <w:proofErr w:type="gramEnd"/>
      <w:r>
        <w:rPr>
          <w:spacing w:val="-3"/>
          <w:sz w:val="15"/>
        </w:rPr>
        <w:t xml:space="preserve"> claims, </w:t>
      </w:r>
      <w:r>
        <w:rPr>
          <w:spacing w:val="-4"/>
          <w:sz w:val="15"/>
        </w:rPr>
        <w:t xml:space="preserve">damages, </w:t>
      </w:r>
      <w:r>
        <w:rPr>
          <w:spacing w:val="-3"/>
          <w:sz w:val="15"/>
        </w:rPr>
        <w:t xml:space="preserve">losses, </w:t>
      </w:r>
      <w:r>
        <w:rPr>
          <w:spacing w:val="-4"/>
          <w:sz w:val="15"/>
        </w:rPr>
        <w:t xml:space="preserve">penalties, </w:t>
      </w:r>
      <w:r>
        <w:rPr>
          <w:spacing w:val="-3"/>
          <w:sz w:val="15"/>
        </w:rPr>
        <w:t>costs and expenses arising</w:t>
      </w:r>
      <w:r>
        <w:rPr>
          <w:spacing w:val="-9"/>
          <w:sz w:val="15"/>
        </w:rPr>
        <w:t xml:space="preserve"> </w:t>
      </w:r>
      <w:r>
        <w:rPr>
          <w:spacing w:val="-3"/>
          <w:sz w:val="15"/>
        </w:rPr>
        <w:t>from</w:t>
      </w:r>
      <w:r>
        <w:rPr>
          <w:spacing w:val="-9"/>
          <w:sz w:val="15"/>
        </w:rPr>
        <w:t xml:space="preserve"> </w:t>
      </w:r>
      <w:r>
        <w:rPr>
          <w:sz w:val="15"/>
        </w:rPr>
        <w:t>or</w:t>
      </w:r>
      <w:r>
        <w:rPr>
          <w:spacing w:val="-9"/>
          <w:sz w:val="15"/>
        </w:rPr>
        <w:t xml:space="preserve"> </w:t>
      </w:r>
      <w:r>
        <w:rPr>
          <w:spacing w:val="-3"/>
          <w:sz w:val="15"/>
        </w:rPr>
        <w:t>related</w:t>
      </w:r>
      <w:r>
        <w:rPr>
          <w:spacing w:val="-8"/>
          <w:sz w:val="15"/>
        </w:rPr>
        <w:t xml:space="preserve"> </w:t>
      </w:r>
      <w:r>
        <w:rPr>
          <w:sz w:val="15"/>
        </w:rPr>
        <w:t>to</w:t>
      </w:r>
      <w:r>
        <w:rPr>
          <w:spacing w:val="-8"/>
          <w:sz w:val="15"/>
        </w:rPr>
        <w:t xml:space="preserve"> </w:t>
      </w:r>
      <w:r>
        <w:rPr>
          <w:spacing w:val="-3"/>
          <w:sz w:val="15"/>
        </w:rPr>
        <w:t>any</w:t>
      </w:r>
      <w:r>
        <w:rPr>
          <w:spacing w:val="-8"/>
          <w:sz w:val="15"/>
        </w:rPr>
        <w:t xml:space="preserve"> </w:t>
      </w:r>
      <w:r>
        <w:rPr>
          <w:spacing w:val="-3"/>
          <w:sz w:val="15"/>
        </w:rPr>
        <w:t>breach</w:t>
      </w:r>
      <w:r>
        <w:rPr>
          <w:spacing w:val="-8"/>
          <w:sz w:val="15"/>
        </w:rPr>
        <w:t xml:space="preserve"> </w:t>
      </w:r>
      <w:r>
        <w:rPr>
          <w:sz w:val="15"/>
        </w:rPr>
        <w:t>by</w:t>
      </w:r>
      <w:r>
        <w:rPr>
          <w:spacing w:val="-9"/>
          <w:sz w:val="15"/>
        </w:rPr>
        <w:t xml:space="preserve"> </w:t>
      </w:r>
      <w:r>
        <w:rPr>
          <w:sz w:val="15"/>
        </w:rPr>
        <w:t>it</w:t>
      </w:r>
      <w:r>
        <w:rPr>
          <w:spacing w:val="-9"/>
          <w:sz w:val="15"/>
        </w:rPr>
        <w:t xml:space="preserve"> </w:t>
      </w:r>
      <w:r>
        <w:rPr>
          <w:sz w:val="15"/>
        </w:rPr>
        <w:t>of</w:t>
      </w:r>
      <w:r>
        <w:rPr>
          <w:spacing w:val="-9"/>
          <w:sz w:val="15"/>
        </w:rPr>
        <w:t xml:space="preserve"> </w:t>
      </w:r>
      <w:r>
        <w:rPr>
          <w:spacing w:val="-3"/>
          <w:sz w:val="15"/>
        </w:rPr>
        <w:t>this</w:t>
      </w:r>
      <w:r>
        <w:rPr>
          <w:spacing w:val="-9"/>
          <w:sz w:val="15"/>
        </w:rPr>
        <w:t xml:space="preserve"> </w:t>
      </w:r>
      <w:r>
        <w:rPr>
          <w:spacing w:val="-4"/>
          <w:sz w:val="15"/>
        </w:rPr>
        <w:t>Article</w:t>
      </w:r>
      <w:r>
        <w:rPr>
          <w:spacing w:val="-8"/>
          <w:sz w:val="15"/>
        </w:rPr>
        <w:t xml:space="preserve"> </w:t>
      </w:r>
      <w:r>
        <w:rPr>
          <w:spacing w:val="-3"/>
          <w:sz w:val="15"/>
        </w:rPr>
        <w:t>23.</w:t>
      </w:r>
      <w:r>
        <w:rPr>
          <w:spacing w:val="-9"/>
          <w:sz w:val="15"/>
        </w:rPr>
        <w:t xml:space="preserve"> </w:t>
      </w:r>
      <w:r>
        <w:rPr>
          <w:spacing w:val="-3"/>
          <w:sz w:val="15"/>
        </w:rPr>
        <w:t>Such</w:t>
      </w:r>
      <w:r>
        <w:rPr>
          <w:spacing w:val="-8"/>
          <w:sz w:val="15"/>
        </w:rPr>
        <w:t xml:space="preserve"> </w:t>
      </w:r>
      <w:r>
        <w:rPr>
          <w:spacing w:val="-3"/>
          <w:sz w:val="15"/>
        </w:rPr>
        <w:t xml:space="preserve">indemnity </w:t>
      </w:r>
      <w:r>
        <w:rPr>
          <w:spacing w:val="-4"/>
          <w:sz w:val="15"/>
        </w:rPr>
        <w:t xml:space="preserve">obligations </w:t>
      </w:r>
      <w:r>
        <w:rPr>
          <w:spacing w:val="-3"/>
          <w:sz w:val="15"/>
        </w:rPr>
        <w:t xml:space="preserve">shall survive </w:t>
      </w:r>
      <w:r>
        <w:rPr>
          <w:spacing w:val="-4"/>
          <w:sz w:val="15"/>
        </w:rPr>
        <w:t xml:space="preserve">termination </w:t>
      </w:r>
      <w:r>
        <w:rPr>
          <w:sz w:val="15"/>
        </w:rPr>
        <w:t xml:space="preserve">or </w:t>
      </w:r>
      <w:r>
        <w:rPr>
          <w:spacing w:val="-3"/>
          <w:sz w:val="15"/>
        </w:rPr>
        <w:t xml:space="preserve">expiration </w:t>
      </w:r>
      <w:r>
        <w:rPr>
          <w:sz w:val="15"/>
        </w:rPr>
        <w:t>of</w:t>
      </w:r>
      <w:r>
        <w:rPr>
          <w:spacing w:val="-30"/>
          <w:sz w:val="15"/>
        </w:rPr>
        <w:t xml:space="preserve"> </w:t>
      </w:r>
      <w:r>
        <w:rPr>
          <w:spacing w:val="-3"/>
          <w:sz w:val="15"/>
        </w:rPr>
        <w:t xml:space="preserve">this </w:t>
      </w:r>
      <w:r>
        <w:rPr>
          <w:sz w:val="15"/>
        </w:rPr>
        <w:t>PO.</w:t>
      </w:r>
    </w:p>
    <w:p w14:paraId="5562514F" w14:textId="77777777" w:rsidR="003B2921" w:rsidRDefault="00000000" w:rsidP="002B17FD">
      <w:pPr>
        <w:pStyle w:val="ListParagraph"/>
        <w:numPr>
          <w:ilvl w:val="1"/>
          <w:numId w:val="2"/>
        </w:numPr>
        <w:tabs>
          <w:tab w:val="left" w:pos="675"/>
        </w:tabs>
        <w:ind w:left="674" w:right="270" w:hanging="570"/>
        <w:rPr>
          <w:sz w:val="15"/>
        </w:rPr>
      </w:pPr>
      <w:r>
        <w:rPr>
          <w:spacing w:val="-4"/>
          <w:sz w:val="15"/>
        </w:rPr>
        <w:t xml:space="preserve">Notwithstanding </w:t>
      </w:r>
      <w:r>
        <w:rPr>
          <w:spacing w:val="-3"/>
          <w:sz w:val="15"/>
        </w:rPr>
        <w:t xml:space="preserve">any other provision </w:t>
      </w:r>
      <w:r>
        <w:rPr>
          <w:sz w:val="15"/>
        </w:rPr>
        <w:t xml:space="preserve">of </w:t>
      </w:r>
      <w:r>
        <w:rPr>
          <w:spacing w:val="-3"/>
          <w:sz w:val="15"/>
        </w:rPr>
        <w:t xml:space="preserve">this </w:t>
      </w:r>
      <w:r>
        <w:rPr>
          <w:sz w:val="15"/>
        </w:rPr>
        <w:t xml:space="preserve">PO, if </w:t>
      </w:r>
      <w:r>
        <w:rPr>
          <w:spacing w:val="-4"/>
          <w:sz w:val="15"/>
        </w:rPr>
        <w:t xml:space="preserve">Purchaser reasonably </w:t>
      </w:r>
      <w:r>
        <w:rPr>
          <w:spacing w:val="-3"/>
          <w:sz w:val="15"/>
        </w:rPr>
        <w:t xml:space="preserve">believes, </w:t>
      </w:r>
      <w:r>
        <w:rPr>
          <w:sz w:val="15"/>
        </w:rPr>
        <w:t xml:space="preserve">in </w:t>
      </w:r>
      <w:r>
        <w:rPr>
          <w:spacing w:val="-3"/>
          <w:sz w:val="15"/>
        </w:rPr>
        <w:t xml:space="preserve">good faith and </w:t>
      </w:r>
      <w:r>
        <w:rPr>
          <w:sz w:val="15"/>
        </w:rPr>
        <w:t xml:space="preserve">in its </w:t>
      </w:r>
      <w:r>
        <w:rPr>
          <w:spacing w:val="-3"/>
          <w:sz w:val="15"/>
        </w:rPr>
        <w:t xml:space="preserve">sole </w:t>
      </w:r>
      <w:r>
        <w:rPr>
          <w:spacing w:val="-4"/>
          <w:sz w:val="15"/>
        </w:rPr>
        <w:t xml:space="preserve">discretion, </w:t>
      </w:r>
      <w:r>
        <w:rPr>
          <w:spacing w:val="-3"/>
          <w:sz w:val="15"/>
        </w:rPr>
        <w:t xml:space="preserve">that the Supplier, </w:t>
      </w:r>
      <w:r>
        <w:rPr>
          <w:sz w:val="15"/>
        </w:rPr>
        <w:t xml:space="preserve">in </w:t>
      </w:r>
      <w:r>
        <w:rPr>
          <w:spacing w:val="-3"/>
          <w:sz w:val="15"/>
        </w:rPr>
        <w:t>the course</w:t>
      </w:r>
      <w:r>
        <w:rPr>
          <w:spacing w:val="-9"/>
          <w:sz w:val="15"/>
        </w:rPr>
        <w:t xml:space="preserve"> </w:t>
      </w:r>
      <w:r>
        <w:rPr>
          <w:sz w:val="15"/>
        </w:rPr>
        <w:t>of</w:t>
      </w:r>
      <w:r>
        <w:rPr>
          <w:spacing w:val="-9"/>
          <w:sz w:val="15"/>
        </w:rPr>
        <w:t xml:space="preserve"> </w:t>
      </w:r>
      <w:r>
        <w:rPr>
          <w:spacing w:val="-3"/>
          <w:sz w:val="15"/>
        </w:rPr>
        <w:t>carrying</w:t>
      </w:r>
      <w:r>
        <w:rPr>
          <w:spacing w:val="-10"/>
          <w:sz w:val="15"/>
        </w:rPr>
        <w:t xml:space="preserve"> </w:t>
      </w:r>
      <w:r>
        <w:rPr>
          <w:sz w:val="15"/>
        </w:rPr>
        <w:t>out</w:t>
      </w:r>
      <w:r>
        <w:rPr>
          <w:spacing w:val="-9"/>
          <w:sz w:val="15"/>
        </w:rPr>
        <w:t xml:space="preserve"> </w:t>
      </w:r>
      <w:r>
        <w:rPr>
          <w:sz w:val="15"/>
        </w:rPr>
        <w:t>its</w:t>
      </w:r>
      <w:r>
        <w:rPr>
          <w:spacing w:val="-9"/>
          <w:sz w:val="15"/>
        </w:rPr>
        <w:t xml:space="preserve"> </w:t>
      </w:r>
      <w:r>
        <w:rPr>
          <w:spacing w:val="-3"/>
          <w:sz w:val="15"/>
        </w:rPr>
        <w:t>duties</w:t>
      </w:r>
      <w:r>
        <w:rPr>
          <w:spacing w:val="-9"/>
          <w:sz w:val="15"/>
        </w:rPr>
        <w:t xml:space="preserve"> </w:t>
      </w:r>
      <w:r>
        <w:rPr>
          <w:spacing w:val="-3"/>
          <w:sz w:val="15"/>
        </w:rPr>
        <w:t>and</w:t>
      </w:r>
      <w:r>
        <w:rPr>
          <w:spacing w:val="-8"/>
          <w:sz w:val="15"/>
        </w:rPr>
        <w:t xml:space="preserve"> </w:t>
      </w:r>
      <w:r>
        <w:rPr>
          <w:spacing w:val="-4"/>
          <w:sz w:val="15"/>
        </w:rPr>
        <w:t>obligations</w:t>
      </w:r>
      <w:r>
        <w:rPr>
          <w:spacing w:val="-9"/>
          <w:sz w:val="15"/>
        </w:rPr>
        <w:t xml:space="preserve"> </w:t>
      </w:r>
      <w:r>
        <w:rPr>
          <w:spacing w:val="-3"/>
          <w:sz w:val="15"/>
        </w:rPr>
        <w:t>under</w:t>
      </w:r>
      <w:r>
        <w:rPr>
          <w:spacing w:val="-9"/>
          <w:sz w:val="15"/>
        </w:rPr>
        <w:t xml:space="preserve"> </w:t>
      </w:r>
      <w:r>
        <w:rPr>
          <w:spacing w:val="-3"/>
          <w:sz w:val="15"/>
        </w:rPr>
        <w:t>this</w:t>
      </w:r>
      <w:r>
        <w:rPr>
          <w:spacing w:val="-8"/>
          <w:sz w:val="15"/>
        </w:rPr>
        <w:t xml:space="preserve"> </w:t>
      </w:r>
      <w:r>
        <w:rPr>
          <w:sz w:val="15"/>
        </w:rPr>
        <w:t>PO,</w:t>
      </w:r>
      <w:r>
        <w:rPr>
          <w:spacing w:val="-9"/>
          <w:sz w:val="15"/>
        </w:rPr>
        <w:t xml:space="preserve"> </w:t>
      </w:r>
      <w:r>
        <w:rPr>
          <w:spacing w:val="-3"/>
          <w:sz w:val="15"/>
        </w:rPr>
        <w:t>has</w:t>
      </w:r>
      <w:r>
        <w:rPr>
          <w:spacing w:val="-9"/>
          <w:sz w:val="15"/>
        </w:rPr>
        <w:t xml:space="preserve"> </w:t>
      </w:r>
      <w:r>
        <w:rPr>
          <w:spacing w:val="-4"/>
          <w:sz w:val="15"/>
        </w:rPr>
        <w:t xml:space="preserve">violated </w:t>
      </w:r>
      <w:r>
        <w:rPr>
          <w:spacing w:val="-3"/>
          <w:sz w:val="15"/>
        </w:rPr>
        <w:t xml:space="preserve">any </w:t>
      </w:r>
      <w:r>
        <w:rPr>
          <w:sz w:val="15"/>
        </w:rPr>
        <w:t xml:space="preserve">of </w:t>
      </w:r>
      <w:r>
        <w:rPr>
          <w:spacing w:val="-3"/>
          <w:sz w:val="15"/>
        </w:rPr>
        <w:t xml:space="preserve">the provisions </w:t>
      </w:r>
      <w:r>
        <w:rPr>
          <w:spacing w:val="-4"/>
          <w:sz w:val="15"/>
        </w:rPr>
        <w:t xml:space="preserve">contained </w:t>
      </w:r>
      <w:r>
        <w:rPr>
          <w:spacing w:val="-3"/>
          <w:sz w:val="15"/>
        </w:rPr>
        <w:t xml:space="preserve">within this Article 23, </w:t>
      </w:r>
      <w:r>
        <w:rPr>
          <w:sz w:val="15"/>
        </w:rPr>
        <w:t xml:space="preserve">it </w:t>
      </w:r>
      <w:r>
        <w:rPr>
          <w:spacing w:val="-3"/>
          <w:sz w:val="15"/>
        </w:rPr>
        <w:t>shall have the unilateral</w:t>
      </w:r>
      <w:r>
        <w:rPr>
          <w:spacing w:val="-8"/>
          <w:sz w:val="15"/>
        </w:rPr>
        <w:t xml:space="preserve"> </w:t>
      </w:r>
      <w:r>
        <w:rPr>
          <w:spacing w:val="-3"/>
          <w:sz w:val="15"/>
        </w:rPr>
        <w:t>right</w:t>
      </w:r>
      <w:r>
        <w:rPr>
          <w:spacing w:val="-7"/>
          <w:sz w:val="15"/>
        </w:rPr>
        <w:t xml:space="preserve"> </w:t>
      </w:r>
      <w:r>
        <w:rPr>
          <w:sz w:val="15"/>
        </w:rPr>
        <w:t>to</w:t>
      </w:r>
      <w:r>
        <w:rPr>
          <w:spacing w:val="-8"/>
          <w:sz w:val="15"/>
        </w:rPr>
        <w:t xml:space="preserve"> </w:t>
      </w:r>
      <w:r>
        <w:rPr>
          <w:spacing w:val="-3"/>
          <w:sz w:val="15"/>
        </w:rPr>
        <w:t>terminate</w:t>
      </w:r>
      <w:r>
        <w:rPr>
          <w:spacing w:val="-8"/>
          <w:sz w:val="15"/>
        </w:rPr>
        <w:t xml:space="preserve"> </w:t>
      </w:r>
      <w:r>
        <w:rPr>
          <w:spacing w:val="-3"/>
          <w:sz w:val="15"/>
        </w:rPr>
        <w:t>this</w:t>
      </w:r>
      <w:r>
        <w:rPr>
          <w:spacing w:val="-9"/>
          <w:sz w:val="15"/>
        </w:rPr>
        <w:t xml:space="preserve"> </w:t>
      </w:r>
      <w:r>
        <w:rPr>
          <w:sz w:val="15"/>
        </w:rPr>
        <w:t>PO</w:t>
      </w:r>
      <w:r>
        <w:rPr>
          <w:spacing w:val="-7"/>
          <w:sz w:val="15"/>
        </w:rPr>
        <w:t xml:space="preserve"> </w:t>
      </w:r>
      <w:r>
        <w:rPr>
          <w:spacing w:val="-4"/>
          <w:sz w:val="15"/>
        </w:rPr>
        <w:t>immediately</w:t>
      </w:r>
      <w:r>
        <w:rPr>
          <w:spacing w:val="-8"/>
          <w:sz w:val="15"/>
        </w:rPr>
        <w:t xml:space="preserve"> </w:t>
      </w:r>
      <w:r>
        <w:rPr>
          <w:spacing w:val="-3"/>
          <w:sz w:val="15"/>
        </w:rPr>
        <w:t>without</w:t>
      </w:r>
      <w:r>
        <w:rPr>
          <w:spacing w:val="-8"/>
          <w:sz w:val="15"/>
        </w:rPr>
        <w:t xml:space="preserve"> </w:t>
      </w:r>
      <w:r>
        <w:rPr>
          <w:spacing w:val="-3"/>
          <w:sz w:val="15"/>
        </w:rPr>
        <w:t>any</w:t>
      </w:r>
      <w:r>
        <w:rPr>
          <w:spacing w:val="-8"/>
          <w:sz w:val="15"/>
        </w:rPr>
        <w:t xml:space="preserve"> </w:t>
      </w:r>
      <w:r>
        <w:rPr>
          <w:spacing w:val="-3"/>
          <w:sz w:val="15"/>
        </w:rPr>
        <w:t>liability</w:t>
      </w:r>
      <w:r>
        <w:rPr>
          <w:spacing w:val="-9"/>
          <w:sz w:val="15"/>
        </w:rPr>
        <w:t xml:space="preserve"> </w:t>
      </w:r>
      <w:r>
        <w:rPr>
          <w:sz w:val="15"/>
        </w:rPr>
        <w:t>to</w:t>
      </w:r>
      <w:r>
        <w:rPr>
          <w:spacing w:val="-7"/>
          <w:sz w:val="15"/>
        </w:rPr>
        <w:t xml:space="preserve"> </w:t>
      </w:r>
      <w:r>
        <w:rPr>
          <w:spacing w:val="-3"/>
          <w:sz w:val="15"/>
        </w:rPr>
        <w:t xml:space="preserve">the Supplier </w:t>
      </w:r>
      <w:r>
        <w:rPr>
          <w:spacing w:val="-4"/>
          <w:sz w:val="15"/>
        </w:rPr>
        <w:t xml:space="preserve">whatsoever, exercisable immediately </w:t>
      </w:r>
      <w:r>
        <w:rPr>
          <w:spacing w:val="-3"/>
          <w:sz w:val="15"/>
        </w:rPr>
        <w:t xml:space="preserve">upon written notice </w:t>
      </w:r>
      <w:r>
        <w:rPr>
          <w:sz w:val="15"/>
        </w:rPr>
        <w:t xml:space="preserve">to </w:t>
      </w:r>
      <w:r>
        <w:rPr>
          <w:spacing w:val="-3"/>
          <w:sz w:val="15"/>
        </w:rPr>
        <w:t>the Supplier.</w:t>
      </w:r>
    </w:p>
    <w:p w14:paraId="37D63225" w14:textId="77777777" w:rsidR="003B2921" w:rsidRDefault="003B2921" w:rsidP="002B17FD">
      <w:pPr>
        <w:pStyle w:val="BodyText"/>
        <w:spacing w:before="4"/>
        <w:ind w:left="0" w:firstLine="0"/>
      </w:pPr>
    </w:p>
    <w:p w14:paraId="2F4E853E" w14:textId="77777777" w:rsidR="003B2921" w:rsidRDefault="00000000" w:rsidP="002B17FD">
      <w:pPr>
        <w:pStyle w:val="Heading1"/>
        <w:numPr>
          <w:ilvl w:val="0"/>
          <w:numId w:val="2"/>
        </w:numPr>
        <w:tabs>
          <w:tab w:val="left" w:pos="465"/>
        </w:tabs>
        <w:ind w:hanging="361"/>
      </w:pPr>
      <w:r>
        <w:rPr>
          <w:spacing w:val="-4"/>
        </w:rPr>
        <w:t xml:space="preserve">Provisions Surviving </w:t>
      </w:r>
      <w:r>
        <w:rPr>
          <w:spacing w:val="-3"/>
        </w:rPr>
        <w:t>the</w:t>
      </w:r>
      <w:r>
        <w:rPr>
          <w:spacing w:val="2"/>
        </w:rPr>
        <w:t xml:space="preserve"> </w:t>
      </w:r>
      <w:r>
        <w:t>PO</w:t>
      </w:r>
    </w:p>
    <w:p w14:paraId="725A6028" w14:textId="77777777" w:rsidR="003B2921" w:rsidRDefault="00000000" w:rsidP="002B17FD">
      <w:pPr>
        <w:pStyle w:val="ListParagraph"/>
        <w:numPr>
          <w:ilvl w:val="1"/>
          <w:numId w:val="2"/>
        </w:numPr>
        <w:tabs>
          <w:tab w:val="left" w:pos="675"/>
        </w:tabs>
        <w:ind w:left="674" w:right="270" w:hanging="570"/>
        <w:rPr>
          <w:sz w:val="15"/>
        </w:rPr>
      </w:pPr>
      <w:r>
        <w:rPr>
          <w:spacing w:val="-3"/>
          <w:sz w:val="15"/>
        </w:rPr>
        <w:t xml:space="preserve">Termination </w:t>
      </w:r>
      <w:r>
        <w:rPr>
          <w:sz w:val="15"/>
        </w:rPr>
        <w:t xml:space="preserve">of the PO </w:t>
      </w:r>
      <w:r>
        <w:rPr>
          <w:spacing w:val="-3"/>
          <w:sz w:val="15"/>
        </w:rPr>
        <w:t xml:space="preserve">and/or fulfilment </w:t>
      </w:r>
      <w:r>
        <w:rPr>
          <w:sz w:val="15"/>
        </w:rPr>
        <w:t xml:space="preserve">of </w:t>
      </w:r>
      <w:r>
        <w:rPr>
          <w:spacing w:val="-3"/>
          <w:sz w:val="15"/>
        </w:rPr>
        <w:t xml:space="preserve">the parties’ </w:t>
      </w:r>
      <w:r>
        <w:rPr>
          <w:spacing w:val="-4"/>
          <w:sz w:val="15"/>
        </w:rPr>
        <w:t xml:space="preserve">obligations </w:t>
      </w:r>
      <w:r>
        <w:rPr>
          <w:spacing w:val="-3"/>
          <w:sz w:val="15"/>
        </w:rPr>
        <w:t xml:space="preserve">under </w:t>
      </w:r>
      <w:r>
        <w:rPr>
          <w:sz w:val="15"/>
        </w:rPr>
        <w:t xml:space="preserve">the PO </w:t>
      </w:r>
      <w:r>
        <w:rPr>
          <w:spacing w:val="-3"/>
          <w:sz w:val="15"/>
        </w:rPr>
        <w:t xml:space="preserve">shall not release the parties from </w:t>
      </w:r>
      <w:r>
        <w:rPr>
          <w:spacing w:val="-4"/>
          <w:sz w:val="15"/>
        </w:rPr>
        <w:t xml:space="preserve">obligations </w:t>
      </w:r>
      <w:r>
        <w:rPr>
          <w:spacing w:val="-3"/>
          <w:sz w:val="15"/>
        </w:rPr>
        <w:t xml:space="preserve">which </w:t>
      </w:r>
      <w:r>
        <w:rPr>
          <w:spacing w:val="-4"/>
          <w:sz w:val="15"/>
        </w:rPr>
        <w:t xml:space="preserve">expressly </w:t>
      </w:r>
      <w:r>
        <w:rPr>
          <w:sz w:val="15"/>
        </w:rPr>
        <w:t xml:space="preserve">or by </w:t>
      </w:r>
      <w:r>
        <w:rPr>
          <w:spacing w:val="-3"/>
          <w:sz w:val="15"/>
        </w:rPr>
        <w:t xml:space="preserve">their nature survive the </w:t>
      </w:r>
      <w:r>
        <w:rPr>
          <w:sz w:val="15"/>
        </w:rPr>
        <w:t xml:space="preserve">PO or </w:t>
      </w:r>
      <w:r>
        <w:rPr>
          <w:spacing w:val="-3"/>
          <w:sz w:val="15"/>
        </w:rPr>
        <w:t xml:space="preserve">extend beyond </w:t>
      </w:r>
      <w:r>
        <w:rPr>
          <w:sz w:val="15"/>
        </w:rPr>
        <w:t xml:space="preserve">PO </w:t>
      </w:r>
      <w:r>
        <w:rPr>
          <w:spacing w:val="-4"/>
          <w:sz w:val="15"/>
        </w:rPr>
        <w:t xml:space="preserve">termination </w:t>
      </w:r>
      <w:r>
        <w:rPr>
          <w:spacing w:val="-3"/>
          <w:sz w:val="15"/>
        </w:rPr>
        <w:t>and completion.</w:t>
      </w:r>
    </w:p>
    <w:p w14:paraId="1027C70F" w14:textId="77777777" w:rsidR="003B2921" w:rsidRDefault="003B2921" w:rsidP="002B17FD">
      <w:pPr>
        <w:pStyle w:val="BodyText"/>
        <w:spacing w:before="4"/>
        <w:ind w:left="0" w:firstLine="0"/>
      </w:pPr>
    </w:p>
    <w:p w14:paraId="610C4CE9" w14:textId="77777777" w:rsidR="003B2921" w:rsidRDefault="00000000" w:rsidP="002B17FD">
      <w:pPr>
        <w:pStyle w:val="Heading1"/>
        <w:numPr>
          <w:ilvl w:val="0"/>
          <w:numId w:val="2"/>
        </w:numPr>
        <w:tabs>
          <w:tab w:val="left" w:pos="465"/>
        </w:tabs>
        <w:ind w:hanging="361"/>
      </w:pPr>
      <w:r>
        <w:rPr>
          <w:spacing w:val="-4"/>
        </w:rPr>
        <w:t xml:space="preserve">Invalidity </w:t>
      </w:r>
      <w:r>
        <w:rPr>
          <w:spacing w:val="-3"/>
        </w:rPr>
        <w:t>and</w:t>
      </w:r>
      <w:r>
        <w:rPr>
          <w:spacing w:val="-8"/>
        </w:rPr>
        <w:t xml:space="preserve"> </w:t>
      </w:r>
      <w:r>
        <w:rPr>
          <w:spacing w:val="-4"/>
        </w:rPr>
        <w:t>Severability</w:t>
      </w:r>
    </w:p>
    <w:p w14:paraId="2FEF64E8" w14:textId="77777777" w:rsidR="003B2921" w:rsidRDefault="00000000" w:rsidP="002B17FD">
      <w:pPr>
        <w:pStyle w:val="ListParagraph"/>
        <w:numPr>
          <w:ilvl w:val="1"/>
          <w:numId w:val="2"/>
        </w:numPr>
        <w:tabs>
          <w:tab w:val="left" w:pos="675"/>
        </w:tabs>
        <w:ind w:left="674" w:right="270" w:hanging="570"/>
        <w:rPr>
          <w:sz w:val="15"/>
        </w:rPr>
      </w:pPr>
      <w:r>
        <w:rPr>
          <w:sz w:val="15"/>
        </w:rPr>
        <w:t xml:space="preserve">If </w:t>
      </w:r>
      <w:r>
        <w:rPr>
          <w:spacing w:val="-3"/>
          <w:sz w:val="15"/>
        </w:rPr>
        <w:t xml:space="preserve">any provision </w:t>
      </w:r>
      <w:r>
        <w:rPr>
          <w:sz w:val="15"/>
        </w:rPr>
        <w:t xml:space="preserve">of </w:t>
      </w:r>
      <w:r>
        <w:rPr>
          <w:spacing w:val="-3"/>
          <w:sz w:val="15"/>
        </w:rPr>
        <w:t xml:space="preserve">this </w:t>
      </w:r>
      <w:r>
        <w:rPr>
          <w:sz w:val="15"/>
        </w:rPr>
        <w:t xml:space="preserve">PO </w:t>
      </w:r>
      <w:r>
        <w:rPr>
          <w:spacing w:val="-3"/>
          <w:sz w:val="15"/>
        </w:rPr>
        <w:t xml:space="preserve">shall </w:t>
      </w:r>
      <w:r>
        <w:rPr>
          <w:sz w:val="15"/>
        </w:rPr>
        <w:t xml:space="preserve">be </w:t>
      </w:r>
      <w:r>
        <w:rPr>
          <w:spacing w:val="-3"/>
          <w:sz w:val="15"/>
        </w:rPr>
        <w:t xml:space="preserve">found </w:t>
      </w:r>
      <w:r>
        <w:rPr>
          <w:sz w:val="15"/>
        </w:rPr>
        <w:t xml:space="preserve">by </w:t>
      </w:r>
      <w:r>
        <w:rPr>
          <w:spacing w:val="-3"/>
          <w:sz w:val="15"/>
        </w:rPr>
        <w:t xml:space="preserve">any court </w:t>
      </w:r>
      <w:r>
        <w:rPr>
          <w:sz w:val="15"/>
        </w:rPr>
        <w:t xml:space="preserve">or </w:t>
      </w:r>
      <w:r>
        <w:rPr>
          <w:spacing w:val="-4"/>
          <w:sz w:val="15"/>
        </w:rPr>
        <w:t xml:space="preserve">administrative </w:t>
      </w:r>
      <w:r>
        <w:rPr>
          <w:spacing w:val="-3"/>
          <w:sz w:val="15"/>
        </w:rPr>
        <w:t>body</w:t>
      </w:r>
      <w:r>
        <w:rPr>
          <w:spacing w:val="-11"/>
          <w:sz w:val="15"/>
        </w:rPr>
        <w:t xml:space="preserve"> </w:t>
      </w:r>
      <w:r>
        <w:rPr>
          <w:sz w:val="15"/>
        </w:rPr>
        <w:t>of</w:t>
      </w:r>
      <w:r>
        <w:rPr>
          <w:spacing w:val="-11"/>
          <w:sz w:val="15"/>
        </w:rPr>
        <w:t xml:space="preserve"> </w:t>
      </w:r>
      <w:r>
        <w:rPr>
          <w:spacing w:val="-3"/>
          <w:sz w:val="15"/>
        </w:rPr>
        <w:t>competent</w:t>
      </w:r>
      <w:r>
        <w:rPr>
          <w:spacing w:val="-10"/>
          <w:sz w:val="15"/>
        </w:rPr>
        <w:t xml:space="preserve"> </w:t>
      </w:r>
      <w:r>
        <w:rPr>
          <w:spacing w:val="-4"/>
          <w:sz w:val="15"/>
        </w:rPr>
        <w:t>jurisdiction</w:t>
      </w:r>
      <w:r>
        <w:rPr>
          <w:spacing w:val="-10"/>
          <w:sz w:val="15"/>
        </w:rPr>
        <w:t xml:space="preserve"> </w:t>
      </w:r>
      <w:r>
        <w:rPr>
          <w:sz w:val="15"/>
        </w:rPr>
        <w:t>to</w:t>
      </w:r>
      <w:r>
        <w:rPr>
          <w:spacing w:val="-11"/>
          <w:sz w:val="15"/>
        </w:rPr>
        <w:t xml:space="preserve"> </w:t>
      </w:r>
      <w:r>
        <w:rPr>
          <w:sz w:val="15"/>
        </w:rPr>
        <w:t>be</w:t>
      </w:r>
      <w:r>
        <w:rPr>
          <w:spacing w:val="-11"/>
          <w:sz w:val="15"/>
        </w:rPr>
        <w:t xml:space="preserve"> </w:t>
      </w:r>
      <w:r>
        <w:rPr>
          <w:spacing w:val="-3"/>
          <w:sz w:val="15"/>
        </w:rPr>
        <w:t>invalid</w:t>
      </w:r>
      <w:r>
        <w:rPr>
          <w:spacing w:val="-11"/>
          <w:sz w:val="15"/>
        </w:rPr>
        <w:t xml:space="preserve"> </w:t>
      </w:r>
      <w:r>
        <w:rPr>
          <w:sz w:val="15"/>
        </w:rPr>
        <w:t>or</w:t>
      </w:r>
      <w:r>
        <w:rPr>
          <w:spacing w:val="-11"/>
          <w:sz w:val="15"/>
        </w:rPr>
        <w:t xml:space="preserve"> </w:t>
      </w:r>
      <w:r>
        <w:rPr>
          <w:spacing w:val="-4"/>
          <w:sz w:val="15"/>
        </w:rPr>
        <w:t>unenforceable,</w:t>
      </w:r>
      <w:r>
        <w:rPr>
          <w:spacing w:val="-11"/>
          <w:sz w:val="15"/>
        </w:rPr>
        <w:t xml:space="preserve"> </w:t>
      </w:r>
      <w:r>
        <w:rPr>
          <w:spacing w:val="-3"/>
          <w:sz w:val="15"/>
        </w:rPr>
        <w:t>the</w:t>
      </w:r>
      <w:r>
        <w:rPr>
          <w:spacing w:val="-11"/>
          <w:sz w:val="15"/>
        </w:rPr>
        <w:t xml:space="preserve"> </w:t>
      </w:r>
      <w:r>
        <w:rPr>
          <w:spacing w:val="-3"/>
          <w:sz w:val="15"/>
        </w:rPr>
        <w:t xml:space="preserve">invalidity </w:t>
      </w:r>
      <w:r>
        <w:rPr>
          <w:sz w:val="15"/>
        </w:rPr>
        <w:t xml:space="preserve">or </w:t>
      </w:r>
      <w:r>
        <w:rPr>
          <w:spacing w:val="-4"/>
          <w:sz w:val="15"/>
        </w:rPr>
        <w:t xml:space="preserve">unenforceability </w:t>
      </w:r>
      <w:r>
        <w:rPr>
          <w:spacing w:val="-3"/>
          <w:sz w:val="15"/>
        </w:rPr>
        <w:t xml:space="preserve">shall not </w:t>
      </w:r>
      <w:r>
        <w:rPr>
          <w:spacing w:val="-4"/>
          <w:sz w:val="15"/>
        </w:rPr>
        <w:t xml:space="preserve">affect </w:t>
      </w:r>
      <w:r>
        <w:rPr>
          <w:sz w:val="15"/>
        </w:rPr>
        <w:t xml:space="preserve">the </w:t>
      </w:r>
      <w:r>
        <w:rPr>
          <w:spacing w:val="-3"/>
          <w:sz w:val="15"/>
        </w:rPr>
        <w:t xml:space="preserve">other </w:t>
      </w:r>
      <w:r>
        <w:rPr>
          <w:spacing w:val="-4"/>
          <w:sz w:val="15"/>
        </w:rPr>
        <w:t xml:space="preserve">provisions </w:t>
      </w:r>
      <w:r>
        <w:rPr>
          <w:sz w:val="15"/>
        </w:rPr>
        <w:t xml:space="preserve">of </w:t>
      </w:r>
      <w:r>
        <w:rPr>
          <w:spacing w:val="-3"/>
          <w:sz w:val="15"/>
        </w:rPr>
        <w:t xml:space="preserve">this </w:t>
      </w:r>
      <w:r>
        <w:rPr>
          <w:sz w:val="15"/>
        </w:rPr>
        <w:t xml:space="preserve">PO </w:t>
      </w:r>
      <w:r>
        <w:rPr>
          <w:spacing w:val="-3"/>
          <w:sz w:val="15"/>
        </w:rPr>
        <w:t>and all provisions</w:t>
      </w:r>
      <w:r>
        <w:rPr>
          <w:spacing w:val="-10"/>
          <w:sz w:val="15"/>
        </w:rPr>
        <w:t xml:space="preserve"> </w:t>
      </w:r>
      <w:r>
        <w:rPr>
          <w:sz w:val="15"/>
        </w:rPr>
        <w:t>not</w:t>
      </w:r>
      <w:r>
        <w:rPr>
          <w:spacing w:val="-10"/>
          <w:sz w:val="15"/>
        </w:rPr>
        <w:t xml:space="preserve"> </w:t>
      </w:r>
      <w:r>
        <w:rPr>
          <w:spacing w:val="-3"/>
          <w:sz w:val="15"/>
        </w:rPr>
        <w:t>affected</w:t>
      </w:r>
      <w:r>
        <w:rPr>
          <w:spacing w:val="-11"/>
          <w:sz w:val="15"/>
        </w:rPr>
        <w:t xml:space="preserve"> </w:t>
      </w:r>
      <w:r>
        <w:rPr>
          <w:sz w:val="15"/>
        </w:rPr>
        <w:t>by</w:t>
      </w:r>
      <w:r>
        <w:rPr>
          <w:spacing w:val="-9"/>
          <w:sz w:val="15"/>
        </w:rPr>
        <w:t xml:space="preserve"> </w:t>
      </w:r>
      <w:r>
        <w:rPr>
          <w:spacing w:val="-3"/>
          <w:sz w:val="15"/>
        </w:rPr>
        <w:t>such</w:t>
      </w:r>
      <w:r>
        <w:rPr>
          <w:spacing w:val="-9"/>
          <w:sz w:val="15"/>
        </w:rPr>
        <w:t xml:space="preserve"> </w:t>
      </w:r>
      <w:r>
        <w:rPr>
          <w:spacing w:val="-4"/>
          <w:sz w:val="15"/>
        </w:rPr>
        <w:t>invalidity</w:t>
      </w:r>
      <w:r>
        <w:rPr>
          <w:spacing w:val="-10"/>
          <w:sz w:val="15"/>
        </w:rPr>
        <w:t xml:space="preserve"> </w:t>
      </w:r>
      <w:r>
        <w:rPr>
          <w:sz w:val="15"/>
        </w:rPr>
        <w:t>or</w:t>
      </w:r>
      <w:r>
        <w:rPr>
          <w:spacing w:val="-10"/>
          <w:sz w:val="15"/>
        </w:rPr>
        <w:t xml:space="preserve"> </w:t>
      </w:r>
      <w:r>
        <w:rPr>
          <w:spacing w:val="-4"/>
          <w:sz w:val="15"/>
        </w:rPr>
        <w:t>unenforceability</w:t>
      </w:r>
      <w:r>
        <w:rPr>
          <w:spacing w:val="-9"/>
          <w:sz w:val="15"/>
        </w:rPr>
        <w:t xml:space="preserve"> </w:t>
      </w:r>
      <w:r>
        <w:rPr>
          <w:spacing w:val="-3"/>
          <w:sz w:val="15"/>
        </w:rPr>
        <w:t>shall</w:t>
      </w:r>
      <w:r>
        <w:rPr>
          <w:spacing w:val="-10"/>
          <w:sz w:val="15"/>
        </w:rPr>
        <w:t xml:space="preserve"> </w:t>
      </w:r>
      <w:r>
        <w:rPr>
          <w:spacing w:val="-3"/>
          <w:sz w:val="15"/>
        </w:rPr>
        <w:t>remain</w:t>
      </w:r>
      <w:r>
        <w:rPr>
          <w:spacing w:val="-10"/>
          <w:sz w:val="15"/>
        </w:rPr>
        <w:t xml:space="preserve"> </w:t>
      </w:r>
      <w:r>
        <w:rPr>
          <w:sz w:val="15"/>
        </w:rPr>
        <w:t xml:space="preserve">in </w:t>
      </w:r>
      <w:r>
        <w:rPr>
          <w:spacing w:val="-3"/>
          <w:sz w:val="15"/>
        </w:rPr>
        <w:t xml:space="preserve">full force and </w:t>
      </w:r>
      <w:proofErr w:type="gramStart"/>
      <w:r>
        <w:rPr>
          <w:spacing w:val="-3"/>
          <w:sz w:val="15"/>
        </w:rPr>
        <w:t>effect..</w:t>
      </w:r>
      <w:proofErr w:type="gramEnd"/>
      <w:r>
        <w:rPr>
          <w:spacing w:val="-3"/>
          <w:sz w:val="15"/>
        </w:rPr>
        <w:t xml:space="preserve"> </w:t>
      </w:r>
      <w:r>
        <w:rPr>
          <w:spacing w:val="-4"/>
          <w:sz w:val="15"/>
        </w:rPr>
        <w:t xml:space="preserve">Purchaser </w:t>
      </w:r>
      <w:r>
        <w:rPr>
          <w:spacing w:val="-3"/>
          <w:sz w:val="15"/>
        </w:rPr>
        <w:t xml:space="preserve">and the Supplier agree </w:t>
      </w:r>
      <w:r>
        <w:rPr>
          <w:sz w:val="15"/>
        </w:rPr>
        <w:t xml:space="preserve">to </w:t>
      </w:r>
      <w:r>
        <w:rPr>
          <w:spacing w:val="-3"/>
          <w:sz w:val="15"/>
        </w:rPr>
        <w:t xml:space="preserve">attempt </w:t>
      </w:r>
      <w:r>
        <w:rPr>
          <w:sz w:val="15"/>
        </w:rPr>
        <w:t xml:space="preserve">to </w:t>
      </w:r>
      <w:r>
        <w:rPr>
          <w:spacing w:val="-4"/>
          <w:sz w:val="15"/>
        </w:rPr>
        <w:t>substitute,</w:t>
      </w:r>
      <w:r>
        <w:rPr>
          <w:spacing w:val="-7"/>
          <w:sz w:val="15"/>
        </w:rPr>
        <w:t xml:space="preserve"> </w:t>
      </w:r>
      <w:r>
        <w:rPr>
          <w:spacing w:val="-3"/>
          <w:sz w:val="15"/>
        </w:rPr>
        <w:t>for</w:t>
      </w:r>
      <w:r>
        <w:rPr>
          <w:spacing w:val="-6"/>
          <w:sz w:val="15"/>
        </w:rPr>
        <w:t xml:space="preserve"> </w:t>
      </w:r>
      <w:r>
        <w:rPr>
          <w:spacing w:val="-3"/>
          <w:sz w:val="15"/>
        </w:rPr>
        <w:t>any</w:t>
      </w:r>
      <w:r>
        <w:rPr>
          <w:spacing w:val="-8"/>
          <w:sz w:val="15"/>
        </w:rPr>
        <w:t xml:space="preserve"> </w:t>
      </w:r>
      <w:r>
        <w:rPr>
          <w:spacing w:val="-3"/>
          <w:sz w:val="15"/>
        </w:rPr>
        <w:t>invalid</w:t>
      </w:r>
      <w:r>
        <w:rPr>
          <w:spacing w:val="-8"/>
          <w:sz w:val="15"/>
        </w:rPr>
        <w:t xml:space="preserve"> </w:t>
      </w:r>
      <w:r>
        <w:rPr>
          <w:sz w:val="15"/>
        </w:rPr>
        <w:t>or</w:t>
      </w:r>
      <w:r>
        <w:rPr>
          <w:spacing w:val="-7"/>
          <w:sz w:val="15"/>
        </w:rPr>
        <w:t xml:space="preserve"> </w:t>
      </w:r>
      <w:r>
        <w:rPr>
          <w:spacing w:val="-4"/>
          <w:sz w:val="15"/>
        </w:rPr>
        <w:t>unenforceable</w:t>
      </w:r>
      <w:r>
        <w:rPr>
          <w:spacing w:val="-7"/>
          <w:sz w:val="15"/>
        </w:rPr>
        <w:t xml:space="preserve"> </w:t>
      </w:r>
      <w:r>
        <w:rPr>
          <w:spacing w:val="-4"/>
          <w:sz w:val="15"/>
        </w:rPr>
        <w:t>provision,</w:t>
      </w:r>
      <w:r>
        <w:rPr>
          <w:spacing w:val="-6"/>
          <w:sz w:val="15"/>
        </w:rPr>
        <w:t xml:space="preserve"> </w:t>
      </w:r>
      <w:r>
        <w:rPr>
          <w:sz w:val="15"/>
        </w:rPr>
        <w:t>a</w:t>
      </w:r>
      <w:r>
        <w:rPr>
          <w:spacing w:val="-8"/>
          <w:sz w:val="15"/>
        </w:rPr>
        <w:t xml:space="preserve"> </w:t>
      </w:r>
      <w:r>
        <w:rPr>
          <w:spacing w:val="-3"/>
          <w:sz w:val="15"/>
        </w:rPr>
        <w:t>valid</w:t>
      </w:r>
      <w:r>
        <w:rPr>
          <w:spacing w:val="-8"/>
          <w:sz w:val="15"/>
        </w:rPr>
        <w:t xml:space="preserve"> </w:t>
      </w:r>
      <w:r>
        <w:rPr>
          <w:sz w:val="15"/>
        </w:rPr>
        <w:t>or</w:t>
      </w:r>
      <w:r>
        <w:rPr>
          <w:spacing w:val="-6"/>
          <w:sz w:val="15"/>
        </w:rPr>
        <w:t xml:space="preserve"> </w:t>
      </w:r>
      <w:r>
        <w:rPr>
          <w:spacing w:val="-4"/>
          <w:sz w:val="15"/>
        </w:rPr>
        <w:t xml:space="preserve">enforceable </w:t>
      </w:r>
      <w:r>
        <w:rPr>
          <w:spacing w:val="-3"/>
          <w:sz w:val="15"/>
        </w:rPr>
        <w:t xml:space="preserve">provision which achieves </w:t>
      </w:r>
      <w:r>
        <w:rPr>
          <w:sz w:val="15"/>
        </w:rPr>
        <w:t xml:space="preserve">to the </w:t>
      </w:r>
      <w:r>
        <w:rPr>
          <w:spacing w:val="-4"/>
          <w:sz w:val="15"/>
        </w:rPr>
        <w:t xml:space="preserve">greatest </w:t>
      </w:r>
      <w:r>
        <w:rPr>
          <w:spacing w:val="-3"/>
          <w:sz w:val="15"/>
        </w:rPr>
        <w:t xml:space="preserve">possible extent, the economic, legal and </w:t>
      </w:r>
      <w:r>
        <w:rPr>
          <w:spacing w:val="-4"/>
          <w:sz w:val="15"/>
        </w:rPr>
        <w:t xml:space="preserve">commercial </w:t>
      </w:r>
      <w:r>
        <w:rPr>
          <w:spacing w:val="-3"/>
          <w:sz w:val="15"/>
        </w:rPr>
        <w:t xml:space="preserve">objectives </w:t>
      </w:r>
      <w:r>
        <w:rPr>
          <w:sz w:val="15"/>
        </w:rPr>
        <w:t xml:space="preserve">of </w:t>
      </w:r>
      <w:r>
        <w:rPr>
          <w:spacing w:val="-3"/>
          <w:sz w:val="15"/>
        </w:rPr>
        <w:t xml:space="preserve">the invalid </w:t>
      </w:r>
      <w:r>
        <w:rPr>
          <w:sz w:val="15"/>
        </w:rPr>
        <w:t xml:space="preserve">or </w:t>
      </w:r>
      <w:r>
        <w:rPr>
          <w:spacing w:val="-4"/>
          <w:sz w:val="15"/>
        </w:rPr>
        <w:t>unenforceable</w:t>
      </w:r>
      <w:r>
        <w:rPr>
          <w:spacing w:val="-24"/>
          <w:sz w:val="15"/>
        </w:rPr>
        <w:t xml:space="preserve"> </w:t>
      </w:r>
      <w:r>
        <w:rPr>
          <w:spacing w:val="-3"/>
          <w:sz w:val="15"/>
        </w:rPr>
        <w:t>provision.</w:t>
      </w:r>
    </w:p>
    <w:p w14:paraId="0DFEDF18" w14:textId="77777777" w:rsidR="003B2921" w:rsidRDefault="00000000" w:rsidP="002B17FD">
      <w:pPr>
        <w:pStyle w:val="ListParagraph"/>
        <w:numPr>
          <w:ilvl w:val="1"/>
          <w:numId w:val="2"/>
        </w:numPr>
        <w:tabs>
          <w:tab w:val="left" w:pos="675"/>
        </w:tabs>
        <w:ind w:left="674" w:right="271" w:hanging="570"/>
        <w:rPr>
          <w:sz w:val="15"/>
        </w:rPr>
      </w:pPr>
      <w:r>
        <w:rPr>
          <w:sz w:val="15"/>
        </w:rPr>
        <w:t xml:space="preserve">No </w:t>
      </w:r>
      <w:r>
        <w:rPr>
          <w:spacing w:val="-3"/>
          <w:sz w:val="15"/>
        </w:rPr>
        <w:t xml:space="preserve">waiver </w:t>
      </w:r>
      <w:r>
        <w:rPr>
          <w:sz w:val="15"/>
        </w:rPr>
        <w:t xml:space="preserve">by </w:t>
      </w:r>
      <w:r>
        <w:rPr>
          <w:spacing w:val="-3"/>
          <w:sz w:val="15"/>
        </w:rPr>
        <w:t xml:space="preserve">either party </w:t>
      </w:r>
      <w:r>
        <w:rPr>
          <w:sz w:val="15"/>
        </w:rPr>
        <w:t xml:space="preserve">of </w:t>
      </w:r>
      <w:r>
        <w:rPr>
          <w:spacing w:val="-3"/>
          <w:sz w:val="15"/>
        </w:rPr>
        <w:t xml:space="preserve">any default </w:t>
      </w:r>
      <w:r>
        <w:rPr>
          <w:sz w:val="15"/>
        </w:rPr>
        <w:t xml:space="preserve">by </w:t>
      </w:r>
      <w:r>
        <w:rPr>
          <w:spacing w:val="-3"/>
          <w:sz w:val="15"/>
        </w:rPr>
        <w:t xml:space="preserve">the other party shall </w:t>
      </w:r>
      <w:r>
        <w:rPr>
          <w:sz w:val="15"/>
        </w:rPr>
        <w:t xml:space="preserve">be </w:t>
      </w:r>
      <w:r>
        <w:rPr>
          <w:spacing w:val="-4"/>
          <w:sz w:val="15"/>
        </w:rPr>
        <w:t xml:space="preserve">construed </w:t>
      </w:r>
      <w:r>
        <w:rPr>
          <w:sz w:val="15"/>
        </w:rPr>
        <w:t xml:space="preserve">as a </w:t>
      </w:r>
      <w:r>
        <w:rPr>
          <w:spacing w:val="-3"/>
          <w:sz w:val="15"/>
        </w:rPr>
        <w:t xml:space="preserve">waiver </w:t>
      </w:r>
      <w:r>
        <w:rPr>
          <w:sz w:val="15"/>
        </w:rPr>
        <w:t>of</w:t>
      </w:r>
      <w:r>
        <w:rPr>
          <w:spacing w:val="-29"/>
          <w:sz w:val="15"/>
        </w:rPr>
        <w:t xml:space="preserve"> </w:t>
      </w:r>
      <w:r>
        <w:rPr>
          <w:spacing w:val="-3"/>
          <w:sz w:val="15"/>
        </w:rPr>
        <w:t xml:space="preserve">any future </w:t>
      </w:r>
      <w:r>
        <w:rPr>
          <w:spacing w:val="-4"/>
          <w:sz w:val="15"/>
        </w:rPr>
        <w:t>defaults.</w:t>
      </w:r>
    </w:p>
    <w:p w14:paraId="05C141C9" w14:textId="77777777" w:rsidR="003B2921" w:rsidRDefault="003B2921" w:rsidP="002B17FD">
      <w:pPr>
        <w:pStyle w:val="BodyText"/>
        <w:spacing w:before="4"/>
        <w:ind w:left="0" w:firstLine="0"/>
      </w:pPr>
    </w:p>
    <w:p w14:paraId="620579FC" w14:textId="29F87C27" w:rsidR="003B2921" w:rsidRPr="001B022D" w:rsidRDefault="00000000" w:rsidP="002B17FD">
      <w:pPr>
        <w:pStyle w:val="Heading1"/>
        <w:numPr>
          <w:ilvl w:val="0"/>
          <w:numId w:val="2"/>
        </w:numPr>
        <w:tabs>
          <w:tab w:val="left" w:pos="465"/>
        </w:tabs>
        <w:ind w:hanging="361"/>
      </w:pPr>
      <w:r w:rsidRPr="001B022D">
        <w:rPr>
          <w:spacing w:val="-3"/>
        </w:rPr>
        <w:t xml:space="preserve">Contracts </w:t>
      </w:r>
      <w:r w:rsidRPr="001B022D">
        <w:rPr>
          <w:spacing w:val="-4"/>
        </w:rPr>
        <w:t xml:space="preserve">(Rights </w:t>
      </w:r>
      <w:r w:rsidRPr="001B022D">
        <w:t xml:space="preserve">of </w:t>
      </w:r>
      <w:r w:rsidRPr="001B022D">
        <w:rPr>
          <w:spacing w:val="-3"/>
        </w:rPr>
        <w:t>Third Parties)</w:t>
      </w:r>
      <w:r w:rsidRPr="001B022D">
        <w:rPr>
          <w:spacing w:val="-23"/>
        </w:rPr>
        <w:t xml:space="preserve"> </w:t>
      </w:r>
      <w:r w:rsidRPr="001B022D">
        <w:t>Act</w:t>
      </w:r>
    </w:p>
    <w:p w14:paraId="07259AB5" w14:textId="77777777" w:rsidR="003B2921" w:rsidRPr="002B17FD" w:rsidRDefault="00000000" w:rsidP="002B17FD">
      <w:pPr>
        <w:pStyle w:val="ListParagraph"/>
        <w:numPr>
          <w:ilvl w:val="1"/>
          <w:numId w:val="2"/>
        </w:numPr>
        <w:tabs>
          <w:tab w:val="left" w:pos="675"/>
        </w:tabs>
        <w:ind w:left="674" w:right="272" w:hanging="570"/>
        <w:rPr>
          <w:sz w:val="15"/>
        </w:rPr>
      </w:pPr>
      <w:r w:rsidRPr="002B17FD">
        <w:rPr>
          <w:spacing w:val="-3"/>
          <w:sz w:val="15"/>
        </w:rPr>
        <w:t xml:space="preserve">Subject </w:t>
      </w:r>
      <w:r w:rsidRPr="002B17FD">
        <w:rPr>
          <w:sz w:val="15"/>
        </w:rPr>
        <w:t xml:space="preserve">to </w:t>
      </w:r>
      <w:r w:rsidRPr="002B17FD">
        <w:rPr>
          <w:spacing w:val="-3"/>
          <w:sz w:val="15"/>
        </w:rPr>
        <w:t xml:space="preserve">the express terms </w:t>
      </w:r>
      <w:r w:rsidRPr="002B17FD">
        <w:rPr>
          <w:sz w:val="15"/>
        </w:rPr>
        <w:t xml:space="preserve">of </w:t>
      </w:r>
      <w:r w:rsidRPr="002B17FD">
        <w:rPr>
          <w:spacing w:val="-3"/>
          <w:sz w:val="15"/>
        </w:rPr>
        <w:t xml:space="preserve">Article </w:t>
      </w:r>
      <w:r w:rsidRPr="002B17FD">
        <w:rPr>
          <w:sz w:val="15"/>
        </w:rPr>
        <w:t xml:space="preserve">13 or </w:t>
      </w:r>
      <w:r w:rsidRPr="002B17FD">
        <w:rPr>
          <w:spacing w:val="-3"/>
          <w:sz w:val="15"/>
        </w:rPr>
        <w:t xml:space="preserve">any provision </w:t>
      </w:r>
      <w:r w:rsidRPr="002B17FD">
        <w:rPr>
          <w:sz w:val="15"/>
        </w:rPr>
        <w:t xml:space="preserve">of </w:t>
      </w:r>
      <w:r w:rsidRPr="002B17FD">
        <w:rPr>
          <w:spacing w:val="-3"/>
          <w:sz w:val="15"/>
        </w:rPr>
        <w:t xml:space="preserve">the </w:t>
      </w:r>
      <w:r w:rsidRPr="002B17FD">
        <w:rPr>
          <w:sz w:val="15"/>
        </w:rPr>
        <w:t xml:space="preserve">PO in so </w:t>
      </w:r>
      <w:r w:rsidRPr="002B17FD">
        <w:rPr>
          <w:spacing w:val="-3"/>
          <w:sz w:val="15"/>
        </w:rPr>
        <w:t xml:space="preserve">far </w:t>
      </w:r>
      <w:r w:rsidRPr="002B17FD">
        <w:rPr>
          <w:sz w:val="15"/>
        </w:rPr>
        <w:t xml:space="preserve">as it </w:t>
      </w:r>
      <w:r w:rsidRPr="002B17FD">
        <w:rPr>
          <w:spacing w:val="-3"/>
          <w:sz w:val="15"/>
        </w:rPr>
        <w:t xml:space="preserve">applies </w:t>
      </w:r>
      <w:r w:rsidRPr="002B17FD">
        <w:rPr>
          <w:sz w:val="15"/>
        </w:rPr>
        <w:t xml:space="preserve">to </w:t>
      </w:r>
      <w:r w:rsidRPr="002B17FD">
        <w:rPr>
          <w:spacing w:val="-3"/>
          <w:sz w:val="15"/>
        </w:rPr>
        <w:t xml:space="preserve">benefit members </w:t>
      </w:r>
      <w:r w:rsidRPr="002B17FD">
        <w:rPr>
          <w:sz w:val="15"/>
        </w:rPr>
        <w:t xml:space="preserve">of the </w:t>
      </w:r>
      <w:r w:rsidRPr="002B17FD">
        <w:rPr>
          <w:spacing w:val="-4"/>
          <w:sz w:val="15"/>
        </w:rPr>
        <w:t xml:space="preserve">Purchaser </w:t>
      </w:r>
      <w:r w:rsidRPr="002B17FD">
        <w:rPr>
          <w:spacing w:val="-3"/>
          <w:sz w:val="15"/>
        </w:rPr>
        <w:t xml:space="preserve">Group and Supplier Group, the </w:t>
      </w:r>
      <w:r w:rsidRPr="002B17FD">
        <w:rPr>
          <w:sz w:val="15"/>
        </w:rPr>
        <w:t xml:space="preserve">PO is not </w:t>
      </w:r>
      <w:r w:rsidRPr="002B17FD">
        <w:rPr>
          <w:spacing w:val="-3"/>
          <w:sz w:val="15"/>
        </w:rPr>
        <w:t xml:space="preserve">intended </w:t>
      </w:r>
      <w:r w:rsidRPr="002B17FD">
        <w:rPr>
          <w:sz w:val="15"/>
        </w:rPr>
        <w:t xml:space="preserve">to </w:t>
      </w:r>
      <w:r w:rsidRPr="002B17FD">
        <w:rPr>
          <w:spacing w:val="-3"/>
          <w:sz w:val="15"/>
        </w:rPr>
        <w:t xml:space="preserve">confer rights </w:t>
      </w:r>
      <w:r w:rsidRPr="002B17FD">
        <w:rPr>
          <w:sz w:val="15"/>
        </w:rPr>
        <w:t xml:space="preserve">on </w:t>
      </w:r>
      <w:r w:rsidRPr="002B17FD">
        <w:rPr>
          <w:spacing w:val="-3"/>
          <w:sz w:val="15"/>
        </w:rPr>
        <w:t xml:space="preserve">third parties and </w:t>
      </w:r>
      <w:r w:rsidRPr="002B17FD">
        <w:rPr>
          <w:spacing w:val="-4"/>
          <w:sz w:val="15"/>
        </w:rPr>
        <w:lastRenderedPageBreak/>
        <w:t xml:space="preserve">accordingly </w:t>
      </w:r>
      <w:r w:rsidRPr="002B17FD">
        <w:rPr>
          <w:sz w:val="15"/>
        </w:rPr>
        <w:t xml:space="preserve">the </w:t>
      </w:r>
      <w:r w:rsidRPr="002B17FD">
        <w:rPr>
          <w:spacing w:val="-3"/>
          <w:sz w:val="15"/>
        </w:rPr>
        <w:t xml:space="preserve">Contracts (Rights </w:t>
      </w:r>
      <w:r w:rsidRPr="002B17FD">
        <w:rPr>
          <w:sz w:val="15"/>
        </w:rPr>
        <w:t xml:space="preserve">of </w:t>
      </w:r>
      <w:r w:rsidRPr="002B17FD">
        <w:rPr>
          <w:spacing w:val="-3"/>
          <w:sz w:val="15"/>
        </w:rPr>
        <w:t xml:space="preserve">Third Parties) Act 1999 (an Act </w:t>
      </w:r>
      <w:r w:rsidRPr="002B17FD">
        <w:rPr>
          <w:sz w:val="15"/>
        </w:rPr>
        <w:t xml:space="preserve">of </w:t>
      </w:r>
      <w:r w:rsidRPr="002B17FD">
        <w:rPr>
          <w:spacing w:val="-3"/>
          <w:sz w:val="15"/>
        </w:rPr>
        <w:t xml:space="preserve">the Parliament </w:t>
      </w:r>
      <w:r w:rsidRPr="002B17FD">
        <w:rPr>
          <w:sz w:val="15"/>
        </w:rPr>
        <w:t xml:space="preserve">of </w:t>
      </w:r>
      <w:r w:rsidRPr="002B17FD">
        <w:rPr>
          <w:spacing w:val="-3"/>
          <w:sz w:val="15"/>
        </w:rPr>
        <w:t xml:space="preserve">the United </w:t>
      </w:r>
      <w:r w:rsidRPr="002B17FD">
        <w:rPr>
          <w:spacing w:val="-4"/>
          <w:sz w:val="15"/>
        </w:rPr>
        <w:t xml:space="preserve">Kingdom) </w:t>
      </w:r>
      <w:r w:rsidRPr="002B17FD">
        <w:rPr>
          <w:spacing w:val="-3"/>
          <w:sz w:val="15"/>
        </w:rPr>
        <w:t>does not</w:t>
      </w:r>
      <w:r w:rsidRPr="002B17FD">
        <w:rPr>
          <w:spacing w:val="-28"/>
          <w:sz w:val="15"/>
        </w:rPr>
        <w:t xml:space="preserve"> </w:t>
      </w:r>
      <w:r w:rsidRPr="002B17FD">
        <w:rPr>
          <w:spacing w:val="-3"/>
          <w:sz w:val="15"/>
        </w:rPr>
        <w:t>apply.</w:t>
      </w:r>
    </w:p>
    <w:p w14:paraId="48ACC348" w14:textId="77777777" w:rsidR="003B2921" w:rsidRDefault="003B2921" w:rsidP="002B17FD">
      <w:pPr>
        <w:pStyle w:val="BodyText"/>
        <w:spacing w:before="4"/>
        <w:ind w:left="0" w:firstLine="0"/>
      </w:pPr>
    </w:p>
    <w:p w14:paraId="26CC7D78" w14:textId="77777777" w:rsidR="003B2921" w:rsidRDefault="00000000" w:rsidP="002B17FD">
      <w:pPr>
        <w:pStyle w:val="Heading1"/>
        <w:numPr>
          <w:ilvl w:val="0"/>
          <w:numId w:val="2"/>
        </w:numPr>
        <w:tabs>
          <w:tab w:val="left" w:pos="465"/>
        </w:tabs>
        <w:ind w:hanging="361"/>
      </w:pPr>
      <w:r>
        <w:rPr>
          <w:spacing w:val="-3"/>
        </w:rPr>
        <w:t>Data</w:t>
      </w:r>
      <w:r>
        <w:rPr>
          <w:spacing w:val="-6"/>
        </w:rPr>
        <w:t xml:space="preserve"> </w:t>
      </w:r>
      <w:r>
        <w:rPr>
          <w:spacing w:val="-4"/>
        </w:rPr>
        <w:t>Protection</w:t>
      </w:r>
    </w:p>
    <w:p w14:paraId="0DF6360B" w14:textId="77777777" w:rsidR="003B2921" w:rsidRDefault="00000000" w:rsidP="002B17FD">
      <w:pPr>
        <w:pStyle w:val="ListParagraph"/>
        <w:numPr>
          <w:ilvl w:val="1"/>
          <w:numId w:val="2"/>
        </w:numPr>
        <w:tabs>
          <w:tab w:val="left" w:pos="675"/>
        </w:tabs>
        <w:ind w:left="674" w:right="270" w:hanging="570"/>
        <w:rPr>
          <w:sz w:val="15"/>
        </w:rPr>
      </w:pPr>
      <w:r>
        <w:rPr>
          <w:spacing w:val="-3"/>
          <w:sz w:val="15"/>
        </w:rPr>
        <w:t xml:space="preserve">Where Supplier receives any </w:t>
      </w:r>
      <w:r>
        <w:rPr>
          <w:spacing w:val="-4"/>
          <w:sz w:val="15"/>
        </w:rPr>
        <w:t xml:space="preserve">Personal </w:t>
      </w:r>
      <w:r>
        <w:rPr>
          <w:spacing w:val="-3"/>
          <w:sz w:val="15"/>
        </w:rPr>
        <w:t xml:space="preserve">Data (as defined </w:t>
      </w:r>
      <w:r>
        <w:rPr>
          <w:sz w:val="15"/>
        </w:rPr>
        <w:t xml:space="preserve">by </w:t>
      </w:r>
      <w:r>
        <w:rPr>
          <w:spacing w:val="-3"/>
          <w:sz w:val="15"/>
        </w:rPr>
        <w:t xml:space="preserve">the </w:t>
      </w:r>
      <w:r>
        <w:rPr>
          <w:sz w:val="15"/>
        </w:rPr>
        <w:t xml:space="preserve">UK </w:t>
      </w:r>
      <w:r>
        <w:rPr>
          <w:spacing w:val="-3"/>
          <w:sz w:val="15"/>
        </w:rPr>
        <w:t xml:space="preserve">Data Protection Act 1998 </w:t>
      </w:r>
      <w:r>
        <w:rPr>
          <w:sz w:val="15"/>
        </w:rPr>
        <w:t xml:space="preserve">or </w:t>
      </w:r>
      <w:r>
        <w:rPr>
          <w:spacing w:val="-3"/>
          <w:sz w:val="15"/>
        </w:rPr>
        <w:t xml:space="preserve">any </w:t>
      </w:r>
      <w:r>
        <w:rPr>
          <w:spacing w:val="-4"/>
          <w:sz w:val="15"/>
        </w:rPr>
        <w:t xml:space="preserve">successor legislation, including </w:t>
      </w:r>
      <w:r>
        <w:rPr>
          <w:spacing w:val="-3"/>
          <w:sz w:val="15"/>
        </w:rPr>
        <w:t xml:space="preserve">but not limited </w:t>
      </w:r>
      <w:r>
        <w:rPr>
          <w:sz w:val="15"/>
        </w:rPr>
        <w:t xml:space="preserve">to </w:t>
      </w:r>
      <w:r>
        <w:rPr>
          <w:spacing w:val="-3"/>
          <w:sz w:val="15"/>
        </w:rPr>
        <w:t xml:space="preserve">the General Data Protection Regulation ((EU) 2016/697) and any </w:t>
      </w:r>
      <w:r>
        <w:rPr>
          <w:spacing w:val="-4"/>
          <w:sz w:val="15"/>
        </w:rPr>
        <w:t xml:space="preserve">secondary legislation) (hereinafter </w:t>
      </w:r>
      <w:r>
        <w:rPr>
          <w:spacing w:val="-3"/>
          <w:sz w:val="15"/>
        </w:rPr>
        <w:t xml:space="preserve">called the </w:t>
      </w:r>
      <w:r>
        <w:rPr>
          <w:spacing w:val="-4"/>
          <w:sz w:val="15"/>
        </w:rPr>
        <w:t xml:space="preserve">“Acts”)) </w:t>
      </w:r>
      <w:r>
        <w:rPr>
          <w:spacing w:val="-3"/>
          <w:sz w:val="15"/>
        </w:rPr>
        <w:t xml:space="preserve">from </w:t>
      </w:r>
      <w:r>
        <w:rPr>
          <w:sz w:val="15"/>
        </w:rPr>
        <w:t xml:space="preserve">the </w:t>
      </w:r>
      <w:r>
        <w:rPr>
          <w:spacing w:val="-4"/>
          <w:sz w:val="15"/>
        </w:rPr>
        <w:t xml:space="preserve">Purchaser, </w:t>
      </w:r>
      <w:r>
        <w:rPr>
          <w:sz w:val="15"/>
        </w:rPr>
        <w:t xml:space="preserve">it </w:t>
      </w:r>
      <w:r>
        <w:rPr>
          <w:spacing w:val="-3"/>
          <w:sz w:val="15"/>
        </w:rPr>
        <w:t xml:space="preserve">shall ensure that </w:t>
      </w:r>
      <w:r>
        <w:rPr>
          <w:sz w:val="15"/>
        </w:rPr>
        <w:t xml:space="preserve">it </w:t>
      </w:r>
      <w:r>
        <w:rPr>
          <w:spacing w:val="-3"/>
          <w:sz w:val="15"/>
        </w:rPr>
        <w:t xml:space="preserve">keeps </w:t>
      </w:r>
      <w:r>
        <w:rPr>
          <w:sz w:val="15"/>
        </w:rPr>
        <w:t xml:space="preserve">it </w:t>
      </w:r>
      <w:r>
        <w:rPr>
          <w:spacing w:val="-4"/>
          <w:sz w:val="15"/>
        </w:rPr>
        <w:t xml:space="preserve">confidential, </w:t>
      </w:r>
      <w:r>
        <w:rPr>
          <w:spacing w:val="-3"/>
          <w:sz w:val="15"/>
        </w:rPr>
        <w:t xml:space="preserve">fully complies with the provisions </w:t>
      </w:r>
      <w:r>
        <w:rPr>
          <w:sz w:val="15"/>
        </w:rPr>
        <w:t xml:space="preserve">of </w:t>
      </w:r>
      <w:r>
        <w:rPr>
          <w:spacing w:val="-3"/>
          <w:sz w:val="15"/>
        </w:rPr>
        <w:t xml:space="preserve">the Acts, and only deals with the Personal Data </w:t>
      </w:r>
      <w:r>
        <w:rPr>
          <w:sz w:val="15"/>
        </w:rPr>
        <w:t xml:space="preserve">to </w:t>
      </w:r>
      <w:r>
        <w:rPr>
          <w:spacing w:val="-3"/>
          <w:sz w:val="15"/>
        </w:rPr>
        <w:t xml:space="preserve">fulfil its </w:t>
      </w:r>
      <w:r>
        <w:rPr>
          <w:spacing w:val="-4"/>
          <w:sz w:val="15"/>
        </w:rPr>
        <w:t xml:space="preserve">obligations </w:t>
      </w:r>
      <w:r>
        <w:rPr>
          <w:spacing w:val="-3"/>
          <w:sz w:val="15"/>
        </w:rPr>
        <w:t>under</w:t>
      </w:r>
      <w:r>
        <w:rPr>
          <w:spacing w:val="-7"/>
          <w:sz w:val="15"/>
        </w:rPr>
        <w:t xml:space="preserve"> </w:t>
      </w:r>
      <w:r>
        <w:rPr>
          <w:spacing w:val="-3"/>
          <w:sz w:val="15"/>
        </w:rPr>
        <w:t>this</w:t>
      </w:r>
      <w:r>
        <w:rPr>
          <w:spacing w:val="-6"/>
          <w:sz w:val="15"/>
        </w:rPr>
        <w:t xml:space="preserve"> </w:t>
      </w:r>
      <w:r>
        <w:rPr>
          <w:sz w:val="15"/>
        </w:rPr>
        <w:t>PO</w:t>
      </w:r>
      <w:r>
        <w:rPr>
          <w:spacing w:val="-5"/>
          <w:sz w:val="15"/>
        </w:rPr>
        <w:t xml:space="preserve"> </w:t>
      </w:r>
      <w:r>
        <w:rPr>
          <w:spacing w:val="-3"/>
          <w:sz w:val="15"/>
        </w:rPr>
        <w:t>and</w:t>
      </w:r>
      <w:r>
        <w:rPr>
          <w:spacing w:val="-7"/>
          <w:sz w:val="15"/>
        </w:rPr>
        <w:t xml:space="preserve"> </w:t>
      </w:r>
      <w:r>
        <w:rPr>
          <w:spacing w:val="-3"/>
          <w:sz w:val="15"/>
        </w:rPr>
        <w:t>for</w:t>
      </w:r>
      <w:r>
        <w:rPr>
          <w:spacing w:val="-5"/>
          <w:sz w:val="15"/>
        </w:rPr>
        <w:t xml:space="preserve"> </w:t>
      </w:r>
      <w:r>
        <w:rPr>
          <w:spacing w:val="-3"/>
          <w:sz w:val="15"/>
        </w:rPr>
        <w:t>the</w:t>
      </w:r>
      <w:r>
        <w:rPr>
          <w:spacing w:val="-6"/>
          <w:sz w:val="15"/>
        </w:rPr>
        <w:t xml:space="preserve"> </w:t>
      </w:r>
      <w:r>
        <w:rPr>
          <w:spacing w:val="-3"/>
          <w:sz w:val="15"/>
        </w:rPr>
        <w:t>purpose</w:t>
      </w:r>
      <w:r>
        <w:rPr>
          <w:spacing w:val="-6"/>
          <w:sz w:val="15"/>
        </w:rPr>
        <w:t xml:space="preserve"> </w:t>
      </w:r>
      <w:r>
        <w:rPr>
          <w:spacing w:val="-3"/>
          <w:sz w:val="15"/>
        </w:rPr>
        <w:t>for</w:t>
      </w:r>
      <w:r>
        <w:rPr>
          <w:spacing w:val="-6"/>
          <w:sz w:val="15"/>
        </w:rPr>
        <w:t xml:space="preserve"> </w:t>
      </w:r>
      <w:r>
        <w:rPr>
          <w:spacing w:val="-3"/>
          <w:sz w:val="15"/>
        </w:rPr>
        <w:t>which</w:t>
      </w:r>
      <w:r>
        <w:rPr>
          <w:spacing w:val="-6"/>
          <w:sz w:val="15"/>
        </w:rPr>
        <w:t xml:space="preserve"> </w:t>
      </w:r>
      <w:r>
        <w:rPr>
          <w:sz w:val="15"/>
        </w:rPr>
        <w:t>it</w:t>
      </w:r>
      <w:r>
        <w:rPr>
          <w:spacing w:val="-6"/>
          <w:sz w:val="15"/>
        </w:rPr>
        <w:t xml:space="preserve"> </w:t>
      </w:r>
      <w:r>
        <w:rPr>
          <w:spacing w:val="-3"/>
          <w:sz w:val="15"/>
        </w:rPr>
        <w:t>was</w:t>
      </w:r>
      <w:r>
        <w:rPr>
          <w:spacing w:val="-6"/>
          <w:sz w:val="15"/>
        </w:rPr>
        <w:t xml:space="preserve"> </w:t>
      </w:r>
      <w:r>
        <w:rPr>
          <w:spacing w:val="-4"/>
          <w:sz w:val="15"/>
        </w:rPr>
        <w:t>provided.</w:t>
      </w:r>
    </w:p>
    <w:p w14:paraId="3984087B" w14:textId="77777777" w:rsidR="003B2921" w:rsidRDefault="00000000" w:rsidP="002B17FD">
      <w:pPr>
        <w:pStyle w:val="ListParagraph"/>
        <w:numPr>
          <w:ilvl w:val="1"/>
          <w:numId w:val="2"/>
        </w:numPr>
        <w:tabs>
          <w:tab w:val="left" w:pos="675"/>
        </w:tabs>
        <w:spacing w:before="4"/>
        <w:ind w:left="674" w:right="270" w:hanging="570"/>
        <w:rPr>
          <w:sz w:val="15"/>
        </w:rPr>
      </w:pPr>
      <w:r>
        <w:rPr>
          <w:spacing w:val="-3"/>
          <w:sz w:val="15"/>
        </w:rPr>
        <w:t xml:space="preserve">Where Supplier </w:t>
      </w:r>
      <w:r>
        <w:rPr>
          <w:sz w:val="15"/>
        </w:rPr>
        <w:t xml:space="preserve">is </w:t>
      </w:r>
      <w:r>
        <w:rPr>
          <w:spacing w:val="-3"/>
          <w:sz w:val="15"/>
        </w:rPr>
        <w:t xml:space="preserve">based </w:t>
      </w:r>
      <w:r>
        <w:rPr>
          <w:sz w:val="15"/>
        </w:rPr>
        <w:t xml:space="preserve">in a </w:t>
      </w:r>
      <w:r>
        <w:rPr>
          <w:spacing w:val="-3"/>
          <w:sz w:val="15"/>
        </w:rPr>
        <w:t xml:space="preserve">non-EEA country, Supplier must provide </w:t>
      </w:r>
      <w:r>
        <w:rPr>
          <w:spacing w:val="-4"/>
          <w:sz w:val="15"/>
        </w:rPr>
        <w:t>equivalent</w:t>
      </w:r>
      <w:r>
        <w:rPr>
          <w:spacing w:val="-10"/>
          <w:sz w:val="15"/>
        </w:rPr>
        <w:t xml:space="preserve"> </w:t>
      </w:r>
      <w:r>
        <w:rPr>
          <w:spacing w:val="-3"/>
          <w:sz w:val="15"/>
        </w:rPr>
        <w:t>levels</w:t>
      </w:r>
      <w:r>
        <w:rPr>
          <w:spacing w:val="-10"/>
          <w:sz w:val="15"/>
        </w:rPr>
        <w:t xml:space="preserve"> </w:t>
      </w:r>
      <w:r>
        <w:rPr>
          <w:sz w:val="15"/>
        </w:rPr>
        <w:t>of</w:t>
      </w:r>
      <w:r>
        <w:rPr>
          <w:spacing w:val="-11"/>
          <w:sz w:val="15"/>
        </w:rPr>
        <w:t xml:space="preserve"> </w:t>
      </w:r>
      <w:r>
        <w:rPr>
          <w:spacing w:val="-3"/>
          <w:sz w:val="15"/>
        </w:rPr>
        <w:t>protection</w:t>
      </w:r>
      <w:r>
        <w:rPr>
          <w:spacing w:val="-9"/>
          <w:sz w:val="15"/>
        </w:rPr>
        <w:t xml:space="preserve"> </w:t>
      </w:r>
      <w:r>
        <w:rPr>
          <w:spacing w:val="-3"/>
          <w:sz w:val="15"/>
        </w:rPr>
        <w:t>for</w:t>
      </w:r>
      <w:r>
        <w:rPr>
          <w:spacing w:val="-9"/>
          <w:sz w:val="15"/>
        </w:rPr>
        <w:t xml:space="preserve"> </w:t>
      </w:r>
      <w:r>
        <w:rPr>
          <w:sz w:val="15"/>
        </w:rPr>
        <w:t>the</w:t>
      </w:r>
      <w:r>
        <w:rPr>
          <w:spacing w:val="-11"/>
          <w:sz w:val="15"/>
        </w:rPr>
        <w:t xml:space="preserve"> </w:t>
      </w:r>
      <w:r>
        <w:rPr>
          <w:spacing w:val="-3"/>
          <w:sz w:val="15"/>
        </w:rPr>
        <w:t>Personal</w:t>
      </w:r>
      <w:r>
        <w:rPr>
          <w:spacing w:val="-10"/>
          <w:sz w:val="15"/>
        </w:rPr>
        <w:t xml:space="preserve"> </w:t>
      </w:r>
      <w:r>
        <w:rPr>
          <w:spacing w:val="-3"/>
          <w:sz w:val="15"/>
        </w:rPr>
        <w:t>Data</w:t>
      </w:r>
      <w:r>
        <w:rPr>
          <w:spacing w:val="-10"/>
          <w:sz w:val="15"/>
        </w:rPr>
        <w:t xml:space="preserve"> </w:t>
      </w:r>
      <w:r>
        <w:rPr>
          <w:sz w:val="15"/>
        </w:rPr>
        <w:t>to</w:t>
      </w:r>
      <w:r>
        <w:rPr>
          <w:spacing w:val="-8"/>
          <w:sz w:val="15"/>
        </w:rPr>
        <w:t xml:space="preserve"> </w:t>
      </w:r>
      <w:r>
        <w:rPr>
          <w:spacing w:val="-3"/>
          <w:sz w:val="15"/>
        </w:rPr>
        <w:t>that</w:t>
      </w:r>
      <w:r>
        <w:rPr>
          <w:spacing w:val="-10"/>
          <w:sz w:val="15"/>
        </w:rPr>
        <w:t xml:space="preserve"> </w:t>
      </w:r>
      <w:r>
        <w:rPr>
          <w:spacing w:val="-3"/>
          <w:sz w:val="15"/>
        </w:rPr>
        <w:t>required</w:t>
      </w:r>
      <w:r>
        <w:rPr>
          <w:spacing w:val="-10"/>
          <w:sz w:val="15"/>
        </w:rPr>
        <w:t xml:space="preserve"> </w:t>
      </w:r>
      <w:r>
        <w:rPr>
          <w:sz w:val="15"/>
        </w:rPr>
        <w:t>by</w:t>
      </w:r>
      <w:r>
        <w:rPr>
          <w:spacing w:val="-10"/>
          <w:sz w:val="15"/>
        </w:rPr>
        <w:t xml:space="preserve"> </w:t>
      </w:r>
      <w:r>
        <w:rPr>
          <w:spacing w:val="-3"/>
          <w:sz w:val="15"/>
        </w:rPr>
        <w:t>the Acts.</w:t>
      </w:r>
    </w:p>
    <w:p w14:paraId="19463146" w14:textId="77777777" w:rsidR="003B2921" w:rsidRDefault="00000000" w:rsidP="002B17FD">
      <w:pPr>
        <w:pStyle w:val="ListParagraph"/>
        <w:numPr>
          <w:ilvl w:val="1"/>
          <w:numId w:val="2"/>
        </w:numPr>
        <w:tabs>
          <w:tab w:val="left" w:pos="675"/>
        </w:tabs>
        <w:ind w:left="674" w:right="271" w:hanging="570"/>
        <w:rPr>
          <w:sz w:val="15"/>
        </w:rPr>
      </w:pPr>
      <w:r>
        <w:rPr>
          <w:spacing w:val="-3"/>
          <w:sz w:val="15"/>
        </w:rPr>
        <w:t xml:space="preserve">Supplier must notify </w:t>
      </w:r>
      <w:r>
        <w:rPr>
          <w:sz w:val="15"/>
        </w:rPr>
        <w:t xml:space="preserve">the </w:t>
      </w:r>
      <w:r>
        <w:rPr>
          <w:spacing w:val="-4"/>
          <w:sz w:val="15"/>
        </w:rPr>
        <w:t xml:space="preserve">Purchaser immediately </w:t>
      </w:r>
      <w:r>
        <w:rPr>
          <w:sz w:val="15"/>
        </w:rPr>
        <w:t xml:space="preserve">but in </w:t>
      </w:r>
      <w:r>
        <w:rPr>
          <w:spacing w:val="-3"/>
          <w:sz w:val="15"/>
        </w:rPr>
        <w:t xml:space="preserve">any event within </w:t>
      </w:r>
      <w:r>
        <w:rPr>
          <w:sz w:val="15"/>
        </w:rPr>
        <w:t xml:space="preserve">24 </w:t>
      </w:r>
      <w:r>
        <w:rPr>
          <w:spacing w:val="-3"/>
          <w:sz w:val="15"/>
        </w:rPr>
        <w:t xml:space="preserve">hours after becoming aware </w:t>
      </w:r>
      <w:r>
        <w:rPr>
          <w:sz w:val="15"/>
        </w:rPr>
        <w:t xml:space="preserve">of </w:t>
      </w:r>
      <w:r>
        <w:rPr>
          <w:spacing w:val="-3"/>
          <w:sz w:val="15"/>
        </w:rPr>
        <w:t xml:space="preserve">any actual, suspected </w:t>
      </w:r>
      <w:r>
        <w:rPr>
          <w:sz w:val="15"/>
        </w:rPr>
        <w:t xml:space="preserve">or </w:t>
      </w:r>
      <w:r>
        <w:rPr>
          <w:spacing w:val="-3"/>
          <w:sz w:val="15"/>
        </w:rPr>
        <w:t xml:space="preserve">alleged loss, leak </w:t>
      </w:r>
      <w:r>
        <w:rPr>
          <w:sz w:val="15"/>
        </w:rPr>
        <w:t>or</w:t>
      </w:r>
      <w:r>
        <w:rPr>
          <w:spacing w:val="-7"/>
          <w:sz w:val="15"/>
        </w:rPr>
        <w:t xml:space="preserve"> </w:t>
      </w:r>
      <w:proofErr w:type="spellStart"/>
      <w:r>
        <w:rPr>
          <w:spacing w:val="-4"/>
          <w:sz w:val="15"/>
        </w:rPr>
        <w:t>unauthorised</w:t>
      </w:r>
      <w:proofErr w:type="spellEnd"/>
      <w:r>
        <w:rPr>
          <w:spacing w:val="-7"/>
          <w:sz w:val="15"/>
        </w:rPr>
        <w:t xml:space="preserve"> </w:t>
      </w:r>
      <w:r>
        <w:rPr>
          <w:spacing w:val="-3"/>
          <w:sz w:val="15"/>
        </w:rPr>
        <w:t>use</w:t>
      </w:r>
      <w:r>
        <w:rPr>
          <w:spacing w:val="-6"/>
          <w:sz w:val="15"/>
        </w:rPr>
        <w:t xml:space="preserve"> </w:t>
      </w:r>
      <w:r>
        <w:rPr>
          <w:sz w:val="15"/>
        </w:rPr>
        <w:t>or</w:t>
      </w:r>
      <w:r>
        <w:rPr>
          <w:spacing w:val="-7"/>
          <w:sz w:val="15"/>
        </w:rPr>
        <w:t xml:space="preserve"> </w:t>
      </w:r>
      <w:r>
        <w:rPr>
          <w:spacing w:val="-4"/>
          <w:sz w:val="15"/>
        </w:rPr>
        <w:t>disclosure</w:t>
      </w:r>
      <w:r>
        <w:rPr>
          <w:spacing w:val="-7"/>
          <w:sz w:val="15"/>
        </w:rPr>
        <w:t xml:space="preserve"> </w:t>
      </w:r>
      <w:r>
        <w:rPr>
          <w:sz w:val="15"/>
        </w:rPr>
        <w:t>of</w:t>
      </w:r>
      <w:r>
        <w:rPr>
          <w:spacing w:val="-7"/>
          <w:sz w:val="15"/>
        </w:rPr>
        <w:t xml:space="preserve"> </w:t>
      </w:r>
      <w:proofErr w:type="gramStart"/>
      <w:r>
        <w:rPr>
          <w:sz w:val="15"/>
        </w:rPr>
        <w:t>the</w:t>
      </w:r>
      <w:r>
        <w:rPr>
          <w:spacing w:val="-7"/>
          <w:sz w:val="15"/>
        </w:rPr>
        <w:t xml:space="preserve"> </w:t>
      </w:r>
      <w:r>
        <w:rPr>
          <w:spacing w:val="-3"/>
          <w:sz w:val="15"/>
        </w:rPr>
        <w:t>Personal</w:t>
      </w:r>
      <w:proofErr w:type="gramEnd"/>
      <w:r>
        <w:rPr>
          <w:spacing w:val="-6"/>
          <w:sz w:val="15"/>
        </w:rPr>
        <w:t xml:space="preserve"> </w:t>
      </w:r>
      <w:r>
        <w:rPr>
          <w:spacing w:val="-3"/>
          <w:sz w:val="15"/>
        </w:rPr>
        <w:t>Data.</w:t>
      </w:r>
    </w:p>
    <w:p w14:paraId="34DD150F" w14:textId="77777777" w:rsidR="003B2921" w:rsidRDefault="003B2921" w:rsidP="002B17FD">
      <w:pPr>
        <w:pStyle w:val="BodyText"/>
        <w:ind w:left="0" w:firstLine="0"/>
      </w:pPr>
    </w:p>
    <w:p w14:paraId="207DB6FE" w14:textId="77777777" w:rsidR="003B2921" w:rsidRDefault="00000000" w:rsidP="002B17FD">
      <w:pPr>
        <w:pStyle w:val="Heading1"/>
        <w:numPr>
          <w:ilvl w:val="0"/>
          <w:numId w:val="2"/>
        </w:numPr>
        <w:tabs>
          <w:tab w:val="left" w:pos="465"/>
        </w:tabs>
        <w:spacing w:before="1"/>
        <w:ind w:hanging="361"/>
      </w:pPr>
      <w:r>
        <w:rPr>
          <w:spacing w:val="-4"/>
        </w:rPr>
        <w:t xml:space="preserve">Classification </w:t>
      </w:r>
      <w:r>
        <w:rPr>
          <w:spacing w:val="-3"/>
        </w:rPr>
        <w:t xml:space="preserve">and Country </w:t>
      </w:r>
      <w:r>
        <w:t xml:space="preserve">of </w:t>
      </w:r>
      <w:r>
        <w:rPr>
          <w:spacing w:val="-4"/>
        </w:rPr>
        <w:t xml:space="preserve">Origin </w:t>
      </w:r>
      <w:r>
        <w:t>of</w:t>
      </w:r>
      <w:r>
        <w:rPr>
          <w:spacing w:val="-23"/>
        </w:rPr>
        <w:t xml:space="preserve"> </w:t>
      </w:r>
      <w:r>
        <w:rPr>
          <w:spacing w:val="-3"/>
        </w:rPr>
        <w:t>Goods</w:t>
      </w:r>
    </w:p>
    <w:p w14:paraId="240BE620" w14:textId="587C6F77" w:rsidR="003B2921" w:rsidRPr="008146DD" w:rsidRDefault="00000000" w:rsidP="008146DD">
      <w:pPr>
        <w:pStyle w:val="ListParagraph"/>
        <w:numPr>
          <w:ilvl w:val="1"/>
          <w:numId w:val="2"/>
        </w:numPr>
        <w:tabs>
          <w:tab w:val="left" w:pos="675"/>
        </w:tabs>
        <w:ind w:left="674" w:right="38" w:hanging="570"/>
        <w:rPr>
          <w:spacing w:val="-4"/>
          <w:sz w:val="15"/>
        </w:rPr>
      </w:pPr>
      <w:r w:rsidRPr="008146DD">
        <w:rPr>
          <w:spacing w:val="-4"/>
          <w:sz w:val="15"/>
        </w:rPr>
        <w:t>For all items covered by this PO, Supplier agrees to provide to Purchaser the export classification (United States Munitions List Category or Export Control Classification Number (ECCN)) under the export control laws and regulations of Supplier’s office accepting this order and the country from</w:t>
      </w:r>
      <w:r w:rsidR="008146DD" w:rsidRPr="008146DD">
        <w:rPr>
          <w:spacing w:val="-4"/>
          <w:sz w:val="15"/>
        </w:rPr>
        <w:t xml:space="preserve"> </w:t>
      </w:r>
      <w:r w:rsidRPr="008146DD">
        <w:rPr>
          <w:spacing w:val="-4"/>
          <w:sz w:val="15"/>
        </w:rPr>
        <w:t>which Supplier will ship the items covered by this order, the applicable Harmonized Tariff Schedule (HTS) code, and the applicable country of origin of the items.</w:t>
      </w:r>
    </w:p>
    <w:p w14:paraId="778826DF" w14:textId="77777777" w:rsidR="003B2921" w:rsidRDefault="003B2921" w:rsidP="002B17FD">
      <w:pPr>
        <w:pStyle w:val="BodyText"/>
        <w:spacing w:before="4"/>
        <w:ind w:left="0" w:firstLine="0"/>
      </w:pPr>
    </w:p>
    <w:p w14:paraId="3D4843A1" w14:textId="77777777" w:rsidR="003B2921" w:rsidRDefault="00000000" w:rsidP="002B17FD">
      <w:pPr>
        <w:pStyle w:val="Heading1"/>
        <w:numPr>
          <w:ilvl w:val="0"/>
          <w:numId w:val="2"/>
        </w:numPr>
        <w:tabs>
          <w:tab w:val="left" w:pos="465"/>
        </w:tabs>
        <w:ind w:hanging="361"/>
      </w:pPr>
      <w:r>
        <w:rPr>
          <w:spacing w:val="-3"/>
        </w:rPr>
        <w:t>Audit</w:t>
      </w:r>
    </w:p>
    <w:p w14:paraId="185752D4" w14:textId="77777777" w:rsidR="003B2921" w:rsidRDefault="00000000" w:rsidP="002B17FD">
      <w:pPr>
        <w:pStyle w:val="ListParagraph"/>
        <w:numPr>
          <w:ilvl w:val="1"/>
          <w:numId w:val="2"/>
        </w:numPr>
        <w:tabs>
          <w:tab w:val="left" w:pos="675"/>
        </w:tabs>
        <w:ind w:left="674" w:right="38" w:hanging="570"/>
        <w:rPr>
          <w:sz w:val="15"/>
        </w:rPr>
      </w:pPr>
      <w:r>
        <w:rPr>
          <w:spacing w:val="-4"/>
          <w:sz w:val="15"/>
        </w:rPr>
        <w:t>Purchaser’s</w:t>
      </w:r>
      <w:r>
        <w:rPr>
          <w:spacing w:val="-11"/>
          <w:sz w:val="15"/>
        </w:rPr>
        <w:t xml:space="preserve"> </w:t>
      </w:r>
      <w:r>
        <w:rPr>
          <w:spacing w:val="-3"/>
          <w:sz w:val="15"/>
        </w:rPr>
        <w:t>representative</w:t>
      </w:r>
      <w:r>
        <w:rPr>
          <w:spacing w:val="-10"/>
          <w:sz w:val="15"/>
        </w:rPr>
        <w:t xml:space="preserve"> </w:t>
      </w:r>
      <w:r>
        <w:rPr>
          <w:spacing w:val="-3"/>
          <w:sz w:val="15"/>
        </w:rPr>
        <w:t>and</w:t>
      </w:r>
      <w:r>
        <w:rPr>
          <w:spacing w:val="-11"/>
          <w:sz w:val="15"/>
        </w:rPr>
        <w:t xml:space="preserve"> </w:t>
      </w:r>
      <w:r>
        <w:rPr>
          <w:spacing w:val="-3"/>
          <w:sz w:val="15"/>
        </w:rPr>
        <w:t>persons</w:t>
      </w:r>
      <w:r>
        <w:rPr>
          <w:spacing w:val="-10"/>
          <w:sz w:val="15"/>
        </w:rPr>
        <w:t xml:space="preserve"> </w:t>
      </w:r>
      <w:r>
        <w:rPr>
          <w:spacing w:val="-3"/>
          <w:sz w:val="15"/>
        </w:rPr>
        <w:t>appointed</w:t>
      </w:r>
      <w:r>
        <w:rPr>
          <w:spacing w:val="-11"/>
          <w:sz w:val="15"/>
        </w:rPr>
        <w:t xml:space="preserve"> </w:t>
      </w:r>
      <w:r>
        <w:rPr>
          <w:sz w:val="15"/>
        </w:rPr>
        <w:t>by</w:t>
      </w:r>
      <w:r>
        <w:rPr>
          <w:spacing w:val="-11"/>
          <w:sz w:val="15"/>
        </w:rPr>
        <w:t xml:space="preserve"> </w:t>
      </w:r>
      <w:r>
        <w:rPr>
          <w:sz w:val="15"/>
        </w:rPr>
        <w:t>it</w:t>
      </w:r>
      <w:r>
        <w:rPr>
          <w:spacing w:val="-11"/>
          <w:sz w:val="15"/>
        </w:rPr>
        <w:t xml:space="preserve"> </w:t>
      </w:r>
      <w:r>
        <w:rPr>
          <w:spacing w:val="-3"/>
          <w:sz w:val="15"/>
        </w:rPr>
        <w:t>are</w:t>
      </w:r>
      <w:r>
        <w:rPr>
          <w:spacing w:val="-10"/>
          <w:sz w:val="15"/>
        </w:rPr>
        <w:t xml:space="preserve"> </w:t>
      </w:r>
      <w:r>
        <w:rPr>
          <w:spacing w:val="-3"/>
          <w:sz w:val="15"/>
        </w:rPr>
        <w:t>entitled</w:t>
      </w:r>
      <w:r>
        <w:rPr>
          <w:spacing w:val="-11"/>
          <w:sz w:val="15"/>
        </w:rPr>
        <w:t xml:space="preserve"> </w:t>
      </w:r>
      <w:r>
        <w:rPr>
          <w:sz w:val="15"/>
        </w:rPr>
        <w:t>to</w:t>
      </w:r>
      <w:r>
        <w:rPr>
          <w:spacing w:val="-10"/>
          <w:sz w:val="15"/>
        </w:rPr>
        <w:t xml:space="preserve"> </w:t>
      </w:r>
      <w:r>
        <w:rPr>
          <w:spacing w:val="-3"/>
          <w:sz w:val="15"/>
        </w:rPr>
        <w:t xml:space="preserve">audit </w:t>
      </w:r>
      <w:r>
        <w:rPr>
          <w:sz w:val="15"/>
        </w:rPr>
        <w:t xml:space="preserve">at </w:t>
      </w:r>
      <w:r>
        <w:rPr>
          <w:spacing w:val="-3"/>
          <w:sz w:val="15"/>
        </w:rPr>
        <w:t xml:space="preserve">Supplier's and Supplier’s premises all payments </w:t>
      </w:r>
      <w:r>
        <w:rPr>
          <w:sz w:val="15"/>
        </w:rPr>
        <w:t xml:space="preserve">to </w:t>
      </w:r>
      <w:r>
        <w:rPr>
          <w:spacing w:val="-3"/>
          <w:sz w:val="15"/>
        </w:rPr>
        <w:t xml:space="preserve">Supplier and </w:t>
      </w:r>
      <w:r>
        <w:rPr>
          <w:sz w:val="15"/>
        </w:rPr>
        <w:t xml:space="preserve">its </w:t>
      </w:r>
      <w:r>
        <w:rPr>
          <w:spacing w:val="-4"/>
          <w:sz w:val="15"/>
        </w:rPr>
        <w:t xml:space="preserve">Subcontractors. </w:t>
      </w:r>
      <w:r>
        <w:rPr>
          <w:spacing w:val="-3"/>
          <w:sz w:val="15"/>
        </w:rPr>
        <w:t xml:space="preserve">Such audit right does not entitle </w:t>
      </w:r>
      <w:proofErr w:type="gramStart"/>
      <w:r>
        <w:rPr>
          <w:spacing w:val="-3"/>
          <w:sz w:val="15"/>
        </w:rPr>
        <w:t>Purchaser</w:t>
      </w:r>
      <w:proofErr w:type="gramEnd"/>
      <w:r>
        <w:rPr>
          <w:spacing w:val="-3"/>
          <w:sz w:val="15"/>
        </w:rPr>
        <w:t xml:space="preserve"> </w:t>
      </w:r>
      <w:r>
        <w:rPr>
          <w:sz w:val="15"/>
        </w:rPr>
        <w:t xml:space="preserve">to </w:t>
      </w:r>
      <w:r>
        <w:rPr>
          <w:spacing w:val="-3"/>
          <w:sz w:val="15"/>
        </w:rPr>
        <w:t xml:space="preserve">examine </w:t>
      </w:r>
      <w:r>
        <w:rPr>
          <w:sz w:val="15"/>
        </w:rPr>
        <w:t xml:space="preserve">the </w:t>
      </w:r>
      <w:r>
        <w:rPr>
          <w:spacing w:val="-3"/>
          <w:sz w:val="15"/>
        </w:rPr>
        <w:t>composition</w:t>
      </w:r>
      <w:r>
        <w:rPr>
          <w:spacing w:val="-11"/>
          <w:sz w:val="15"/>
        </w:rPr>
        <w:t xml:space="preserve"> </w:t>
      </w:r>
      <w:r>
        <w:rPr>
          <w:sz w:val="15"/>
        </w:rPr>
        <w:t>of</w:t>
      </w:r>
      <w:r>
        <w:rPr>
          <w:spacing w:val="-10"/>
          <w:sz w:val="15"/>
        </w:rPr>
        <w:t xml:space="preserve"> </w:t>
      </w:r>
      <w:r>
        <w:rPr>
          <w:spacing w:val="-3"/>
          <w:sz w:val="15"/>
        </w:rPr>
        <w:t>rates</w:t>
      </w:r>
      <w:r>
        <w:rPr>
          <w:spacing w:val="-9"/>
          <w:sz w:val="15"/>
        </w:rPr>
        <w:t xml:space="preserve"> </w:t>
      </w:r>
      <w:r>
        <w:rPr>
          <w:sz w:val="15"/>
        </w:rPr>
        <w:t>or</w:t>
      </w:r>
      <w:r>
        <w:rPr>
          <w:spacing w:val="-10"/>
          <w:sz w:val="15"/>
        </w:rPr>
        <w:t xml:space="preserve"> </w:t>
      </w:r>
      <w:r>
        <w:rPr>
          <w:spacing w:val="-3"/>
          <w:sz w:val="15"/>
        </w:rPr>
        <w:t>lump</w:t>
      </w:r>
      <w:r>
        <w:rPr>
          <w:spacing w:val="-9"/>
          <w:sz w:val="15"/>
        </w:rPr>
        <w:t xml:space="preserve"> </w:t>
      </w:r>
      <w:r>
        <w:rPr>
          <w:spacing w:val="-3"/>
          <w:sz w:val="15"/>
        </w:rPr>
        <w:t>sum</w:t>
      </w:r>
      <w:r>
        <w:rPr>
          <w:spacing w:val="-10"/>
          <w:sz w:val="15"/>
        </w:rPr>
        <w:t xml:space="preserve"> </w:t>
      </w:r>
      <w:r>
        <w:rPr>
          <w:spacing w:val="-3"/>
          <w:sz w:val="15"/>
        </w:rPr>
        <w:t>prices,</w:t>
      </w:r>
      <w:r>
        <w:rPr>
          <w:spacing w:val="-10"/>
          <w:sz w:val="15"/>
        </w:rPr>
        <w:t xml:space="preserve"> </w:t>
      </w:r>
      <w:r>
        <w:rPr>
          <w:spacing w:val="-3"/>
          <w:sz w:val="15"/>
        </w:rPr>
        <w:t>except</w:t>
      </w:r>
      <w:r>
        <w:rPr>
          <w:spacing w:val="-9"/>
          <w:sz w:val="15"/>
        </w:rPr>
        <w:t xml:space="preserve"> </w:t>
      </w:r>
      <w:r>
        <w:rPr>
          <w:sz w:val="15"/>
        </w:rPr>
        <w:t>to</w:t>
      </w:r>
      <w:r>
        <w:rPr>
          <w:spacing w:val="-9"/>
          <w:sz w:val="15"/>
        </w:rPr>
        <w:t xml:space="preserve"> </w:t>
      </w:r>
      <w:r>
        <w:rPr>
          <w:spacing w:val="-3"/>
          <w:sz w:val="15"/>
        </w:rPr>
        <w:t>the</w:t>
      </w:r>
      <w:r>
        <w:rPr>
          <w:spacing w:val="-11"/>
          <w:sz w:val="15"/>
        </w:rPr>
        <w:t xml:space="preserve"> </w:t>
      </w:r>
      <w:r>
        <w:rPr>
          <w:spacing w:val="-3"/>
          <w:sz w:val="15"/>
        </w:rPr>
        <w:t>extent</w:t>
      </w:r>
      <w:r>
        <w:rPr>
          <w:spacing w:val="-9"/>
          <w:sz w:val="15"/>
        </w:rPr>
        <w:t xml:space="preserve"> </w:t>
      </w:r>
      <w:r>
        <w:rPr>
          <w:spacing w:val="-4"/>
          <w:sz w:val="15"/>
        </w:rPr>
        <w:t>necessary</w:t>
      </w:r>
      <w:r>
        <w:rPr>
          <w:spacing w:val="-9"/>
          <w:sz w:val="15"/>
        </w:rPr>
        <w:t xml:space="preserve"> </w:t>
      </w:r>
      <w:r>
        <w:rPr>
          <w:spacing w:val="-3"/>
          <w:sz w:val="15"/>
        </w:rPr>
        <w:t xml:space="preserve">for </w:t>
      </w:r>
      <w:r>
        <w:rPr>
          <w:sz w:val="15"/>
        </w:rPr>
        <w:t xml:space="preserve">the </w:t>
      </w:r>
      <w:r>
        <w:rPr>
          <w:spacing w:val="-3"/>
          <w:sz w:val="15"/>
        </w:rPr>
        <w:t xml:space="preserve">proper evaluation </w:t>
      </w:r>
      <w:r>
        <w:rPr>
          <w:sz w:val="15"/>
        </w:rPr>
        <w:t xml:space="preserve">of </w:t>
      </w:r>
      <w:r>
        <w:rPr>
          <w:spacing w:val="-3"/>
          <w:sz w:val="15"/>
        </w:rPr>
        <w:t xml:space="preserve">any </w:t>
      </w:r>
      <w:r>
        <w:rPr>
          <w:spacing w:val="-4"/>
          <w:sz w:val="15"/>
        </w:rPr>
        <w:t>variation</w:t>
      </w:r>
      <w:r>
        <w:rPr>
          <w:spacing w:val="-28"/>
          <w:sz w:val="15"/>
        </w:rPr>
        <w:t xml:space="preserve"> </w:t>
      </w:r>
      <w:r>
        <w:rPr>
          <w:spacing w:val="-3"/>
          <w:sz w:val="15"/>
        </w:rPr>
        <w:t>works.</w:t>
      </w:r>
    </w:p>
    <w:p w14:paraId="69115299" w14:textId="77777777" w:rsidR="003B2921" w:rsidRDefault="00000000" w:rsidP="002B17FD">
      <w:pPr>
        <w:pStyle w:val="ListParagraph"/>
        <w:numPr>
          <w:ilvl w:val="1"/>
          <w:numId w:val="2"/>
        </w:numPr>
        <w:tabs>
          <w:tab w:val="left" w:pos="675"/>
        </w:tabs>
        <w:ind w:left="674" w:right="39" w:hanging="570"/>
        <w:rPr>
          <w:sz w:val="15"/>
        </w:rPr>
      </w:pPr>
      <w:proofErr w:type="gramStart"/>
      <w:r>
        <w:rPr>
          <w:spacing w:val="-3"/>
          <w:sz w:val="15"/>
        </w:rPr>
        <w:t xml:space="preserve">For the purpose </w:t>
      </w:r>
      <w:r>
        <w:rPr>
          <w:sz w:val="15"/>
        </w:rPr>
        <w:t>of</w:t>
      </w:r>
      <w:proofErr w:type="gramEnd"/>
      <w:r>
        <w:rPr>
          <w:sz w:val="15"/>
        </w:rPr>
        <w:t xml:space="preserve"> </w:t>
      </w:r>
      <w:r>
        <w:rPr>
          <w:spacing w:val="-3"/>
          <w:sz w:val="15"/>
        </w:rPr>
        <w:t xml:space="preserve">performing such audit, </w:t>
      </w:r>
      <w:r>
        <w:rPr>
          <w:spacing w:val="-4"/>
          <w:sz w:val="15"/>
        </w:rPr>
        <w:t xml:space="preserve">access </w:t>
      </w:r>
      <w:r>
        <w:rPr>
          <w:spacing w:val="-3"/>
          <w:sz w:val="15"/>
        </w:rPr>
        <w:t xml:space="preserve">shall </w:t>
      </w:r>
      <w:r>
        <w:rPr>
          <w:sz w:val="15"/>
        </w:rPr>
        <w:t xml:space="preserve">be </w:t>
      </w:r>
      <w:r>
        <w:rPr>
          <w:spacing w:val="-3"/>
          <w:sz w:val="15"/>
        </w:rPr>
        <w:t xml:space="preserve">given during all office hours </w:t>
      </w:r>
      <w:r>
        <w:rPr>
          <w:sz w:val="15"/>
        </w:rPr>
        <w:t xml:space="preserve">to </w:t>
      </w:r>
      <w:r>
        <w:rPr>
          <w:spacing w:val="-3"/>
          <w:sz w:val="15"/>
        </w:rPr>
        <w:t xml:space="preserve">all </w:t>
      </w:r>
      <w:r>
        <w:rPr>
          <w:spacing w:val="-4"/>
          <w:sz w:val="15"/>
        </w:rPr>
        <w:t xml:space="preserve">timesheets, </w:t>
      </w:r>
      <w:r>
        <w:rPr>
          <w:spacing w:val="-3"/>
          <w:sz w:val="15"/>
        </w:rPr>
        <w:t xml:space="preserve">records and other </w:t>
      </w:r>
      <w:r>
        <w:rPr>
          <w:spacing w:val="-4"/>
          <w:sz w:val="15"/>
        </w:rPr>
        <w:t xml:space="preserve">documents, including </w:t>
      </w:r>
      <w:r>
        <w:rPr>
          <w:spacing w:val="-3"/>
          <w:sz w:val="15"/>
        </w:rPr>
        <w:t xml:space="preserve">original invoices and supporting </w:t>
      </w:r>
      <w:r>
        <w:rPr>
          <w:spacing w:val="-4"/>
          <w:sz w:val="15"/>
        </w:rPr>
        <w:t xml:space="preserve">documentation </w:t>
      </w:r>
      <w:r>
        <w:rPr>
          <w:spacing w:val="-3"/>
          <w:sz w:val="15"/>
        </w:rPr>
        <w:t xml:space="preserve">from Supplier and its </w:t>
      </w:r>
      <w:r>
        <w:rPr>
          <w:spacing w:val="-4"/>
          <w:sz w:val="15"/>
        </w:rPr>
        <w:t xml:space="preserve">Subcontractors, </w:t>
      </w:r>
      <w:r>
        <w:rPr>
          <w:spacing w:val="-3"/>
          <w:sz w:val="15"/>
        </w:rPr>
        <w:t xml:space="preserve">together with all books </w:t>
      </w:r>
      <w:r>
        <w:rPr>
          <w:sz w:val="15"/>
        </w:rPr>
        <w:t xml:space="preserve">of </w:t>
      </w:r>
      <w:r>
        <w:rPr>
          <w:spacing w:val="-3"/>
          <w:sz w:val="15"/>
        </w:rPr>
        <w:t>accounts incorporating such account</w:t>
      </w:r>
      <w:r>
        <w:rPr>
          <w:spacing w:val="-7"/>
          <w:sz w:val="15"/>
        </w:rPr>
        <w:t xml:space="preserve"> </w:t>
      </w:r>
      <w:r>
        <w:rPr>
          <w:spacing w:val="-3"/>
          <w:sz w:val="15"/>
        </w:rPr>
        <w:t>details.</w:t>
      </w:r>
    </w:p>
    <w:p w14:paraId="589AB1A4" w14:textId="77777777" w:rsidR="003B2921" w:rsidRDefault="00000000" w:rsidP="002B17FD">
      <w:pPr>
        <w:pStyle w:val="ListParagraph"/>
        <w:numPr>
          <w:ilvl w:val="1"/>
          <w:numId w:val="2"/>
        </w:numPr>
        <w:tabs>
          <w:tab w:val="left" w:pos="675"/>
        </w:tabs>
        <w:ind w:left="674" w:right="38" w:hanging="570"/>
        <w:rPr>
          <w:sz w:val="15"/>
        </w:rPr>
      </w:pPr>
      <w:r>
        <w:rPr>
          <w:spacing w:val="-3"/>
          <w:sz w:val="15"/>
        </w:rPr>
        <w:t xml:space="preserve">Such audit right shall apply during the period </w:t>
      </w:r>
      <w:r>
        <w:rPr>
          <w:sz w:val="15"/>
        </w:rPr>
        <w:t xml:space="preserve">of </w:t>
      </w:r>
      <w:r>
        <w:rPr>
          <w:spacing w:val="-3"/>
          <w:sz w:val="15"/>
        </w:rPr>
        <w:t xml:space="preserve">the </w:t>
      </w:r>
      <w:r>
        <w:rPr>
          <w:sz w:val="15"/>
        </w:rPr>
        <w:t xml:space="preserve">PO </w:t>
      </w:r>
      <w:r>
        <w:rPr>
          <w:spacing w:val="-3"/>
          <w:sz w:val="15"/>
        </w:rPr>
        <w:t xml:space="preserve">and </w:t>
      </w:r>
      <w:r>
        <w:rPr>
          <w:sz w:val="15"/>
        </w:rPr>
        <w:t xml:space="preserve">up to </w:t>
      </w:r>
      <w:r>
        <w:rPr>
          <w:spacing w:val="-3"/>
          <w:sz w:val="15"/>
        </w:rPr>
        <w:t>five (5) years</w:t>
      </w:r>
      <w:r>
        <w:rPr>
          <w:spacing w:val="-9"/>
          <w:sz w:val="15"/>
        </w:rPr>
        <w:t xml:space="preserve"> </w:t>
      </w:r>
      <w:r>
        <w:rPr>
          <w:spacing w:val="-3"/>
          <w:sz w:val="15"/>
        </w:rPr>
        <w:t>after</w:t>
      </w:r>
      <w:r>
        <w:rPr>
          <w:spacing w:val="-8"/>
          <w:sz w:val="15"/>
        </w:rPr>
        <w:t xml:space="preserve"> </w:t>
      </w:r>
      <w:r>
        <w:rPr>
          <w:spacing w:val="-3"/>
          <w:sz w:val="15"/>
        </w:rPr>
        <w:t>the</w:t>
      </w:r>
      <w:r>
        <w:rPr>
          <w:spacing w:val="-8"/>
          <w:sz w:val="15"/>
        </w:rPr>
        <w:t xml:space="preserve"> </w:t>
      </w:r>
      <w:r>
        <w:rPr>
          <w:spacing w:val="-3"/>
          <w:sz w:val="15"/>
        </w:rPr>
        <w:t>end</w:t>
      </w:r>
      <w:r>
        <w:rPr>
          <w:spacing w:val="-10"/>
          <w:sz w:val="15"/>
        </w:rPr>
        <w:t xml:space="preserve"> </w:t>
      </w:r>
      <w:r>
        <w:rPr>
          <w:sz w:val="15"/>
        </w:rPr>
        <w:t>of</w:t>
      </w:r>
      <w:r>
        <w:rPr>
          <w:spacing w:val="-9"/>
          <w:sz w:val="15"/>
        </w:rPr>
        <w:t xml:space="preserve"> </w:t>
      </w:r>
      <w:r>
        <w:rPr>
          <w:spacing w:val="-3"/>
          <w:sz w:val="15"/>
        </w:rPr>
        <w:t>the</w:t>
      </w:r>
      <w:r>
        <w:rPr>
          <w:spacing w:val="-9"/>
          <w:sz w:val="15"/>
        </w:rPr>
        <w:t xml:space="preserve"> </w:t>
      </w:r>
      <w:r>
        <w:rPr>
          <w:spacing w:val="-3"/>
          <w:sz w:val="15"/>
        </w:rPr>
        <w:t>year</w:t>
      </w:r>
      <w:r>
        <w:rPr>
          <w:spacing w:val="-8"/>
          <w:sz w:val="15"/>
        </w:rPr>
        <w:t xml:space="preserve"> </w:t>
      </w:r>
      <w:r>
        <w:rPr>
          <w:spacing w:val="-3"/>
          <w:sz w:val="15"/>
        </w:rPr>
        <w:t>when</w:t>
      </w:r>
      <w:r>
        <w:rPr>
          <w:spacing w:val="-9"/>
          <w:sz w:val="15"/>
        </w:rPr>
        <w:t xml:space="preserve"> </w:t>
      </w:r>
      <w:r>
        <w:rPr>
          <w:spacing w:val="-3"/>
          <w:sz w:val="15"/>
        </w:rPr>
        <w:t>the</w:t>
      </w:r>
      <w:r>
        <w:rPr>
          <w:spacing w:val="-10"/>
          <w:sz w:val="15"/>
        </w:rPr>
        <w:t xml:space="preserve"> </w:t>
      </w:r>
      <w:r>
        <w:rPr>
          <w:spacing w:val="-3"/>
          <w:sz w:val="15"/>
        </w:rPr>
        <w:t>Goods</w:t>
      </w:r>
      <w:r>
        <w:rPr>
          <w:spacing w:val="-8"/>
          <w:sz w:val="15"/>
        </w:rPr>
        <w:t xml:space="preserve"> </w:t>
      </w:r>
      <w:r>
        <w:rPr>
          <w:spacing w:val="-3"/>
          <w:sz w:val="15"/>
        </w:rPr>
        <w:t>have</w:t>
      </w:r>
      <w:r>
        <w:rPr>
          <w:spacing w:val="-9"/>
          <w:sz w:val="15"/>
        </w:rPr>
        <w:t xml:space="preserve"> </w:t>
      </w:r>
      <w:r>
        <w:rPr>
          <w:spacing w:val="-3"/>
          <w:sz w:val="15"/>
        </w:rPr>
        <w:t>been</w:t>
      </w:r>
      <w:r>
        <w:rPr>
          <w:spacing w:val="-9"/>
          <w:sz w:val="15"/>
        </w:rPr>
        <w:t xml:space="preserve"> </w:t>
      </w:r>
      <w:r>
        <w:rPr>
          <w:spacing w:val="-4"/>
          <w:sz w:val="15"/>
        </w:rPr>
        <w:t>delivered</w:t>
      </w:r>
      <w:r>
        <w:rPr>
          <w:spacing w:val="-9"/>
          <w:sz w:val="15"/>
        </w:rPr>
        <w:t xml:space="preserve"> </w:t>
      </w:r>
      <w:r>
        <w:rPr>
          <w:spacing w:val="-3"/>
          <w:sz w:val="15"/>
        </w:rPr>
        <w:t xml:space="preserve">and/or Services, </w:t>
      </w:r>
      <w:proofErr w:type="gramStart"/>
      <w:r>
        <w:rPr>
          <w:spacing w:val="-3"/>
          <w:sz w:val="15"/>
        </w:rPr>
        <w:t xml:space="preserve">with the exception </w:t>
      </w:r>
      <w:r>
        <w:rPr>
          <w:sz w:val="15"/>
        </w:rPr>
        <w:t>of</w:t>
      </w:r>
      <w:proofErr w:type="gramEnd"/>
      <w:r>
        <w:rPr>
          <w:sz w:val="15"/>
        </w:rPr>
        <w:t xml:space="preserve"> </w:t>
      </w:r>
      <w:r>
        <w:rPr>
          <w:spacing w:val="-3"/>
          <w:sz w:val="15"/>
        </w:rPr>
        <w:t xml:space="preserve">warranty work, have been completed. </w:t>
      </w:r>
      <w:r>
        <w:rPr>
          <w:sz w:val="15"/>
        </w:rPr>
        <w:t xml:space="preserve">If </w:t>
      </w:r>
      <w:r>
        <w:rPr>
          <w:spacing w:val="-3"/>
          <w:sz w:val="15"/>
        </w:rPr>
        <w:t xml:space="preserve">charges are proven </w:t>
      </w:r>
      <w:r>
        <w:rPr>
          <w:spacing w:val="-4"/>
          <w:sz w:val="15"/>
        </w:rPr>
        <w:t xml:space="preserve">incorrect, </w:t>
      </w:r>
      <w:r>
        <w:rPr>
          <w:sz w:val="15"/>
        </w:rPr>
        <w:t xml:space="preserve">a </w:t>
      </w:r>
      <w:r>
        <w:rPr>
          <w:spacing w:val="-3"/>
          <w:sz w:val="15"/>
        </w:rPr>
        <w:t xml:space="preserve">new account shall </w:t>
      </w:r>
      <w:r>
        <w:rPr>
          <w:sz w:val="15"/>
        </w:rPr>
        <w:t>be</w:t>
      </w:r>
      <w:r>
        <w:rPr>
          <w:spacing w:val="-30"/>
          <w:sz w:val="15"/>
        </w:rPr>
        <w:t xml:space="preserve"> </w:t>
      </w:r>
      <w:r>
        <w:rPr>
          <w:spacing w:val="-3"/>
          <w:sz w:val="15"/>
        </w:rPr>
        <w:t>prepared.</w:t>
      </w:r>
    </w:p>
    <w:p w14:paraId="419DB64C" w14:textId="77777777" w:rsidR="003B2921" w:rsidRDefault="003B2921" w:rsidP="002B17FD">
      <w:pPr>
        <w:pStyle w:val="BodyText"/>
        <w:spacing w:before="4"/>
        <w:ind w:left="0" w:firstLine="0"/>
      </w:pPr>
    </w:p>
    <w:p w14:paraId="5A6753A8" w14:textId="77777777" w:rsidR="003B2921" w:rsidRDefault="00000000" w:rsidP="002B17FD">
      <w:pPr>
        <w:pStyle w:val="Heading1"/>
        <w:numPr>
          <w:ilvl w:val="0"/>
          <w:numId w:val="2"/>
        </w:numPr>
        <w:tabs>
          <w:tab w:val="left" w:pos="465"/>
        </w:tabs>
        <w:ind w:hanging="361"/>
      </w:pPr>
      <w:r>
        <w:rPr>
          <w:spacing w:val="-3"/>
        </w:rPr>
        <w:t>Liens</w:t>
      </w:r>
    </w:p>
    <w:p w14:paraId="490129E6" w14:textId="03F35EDE" w:rsidR="003B2921" w:rsidRDefault="00000000" w:rsidP="002B17FD">
      <w:pPr>
        <w:pStyle w:val="ListParagraph"/>
        <w:numPr>
          <w:ilvl w:val="1"/>
          <w:numId w:val="2"/>
        </w:numPr>
        <w:tabs>
          <w:tab w:val="left" w:pos="675"/>
        </w:tabs>
        <w:ind w:left="674" w:right="39" w:hanging="570"/>
        <w:rPr>
          <w:sz w:val="15"/>
        </w:rPr>
      </w:pPr>
      <w:r>
        <w:rPr>
          <w:spacing w:val="-3"/>
          <w:sz w:val="15"/>
        </w:rPr>
        <w:t xml:space="preserve">Supplier shall not claim any </w:t>
      </w:r>
      <w:proofErr w:type="gramStart"/>
      <w:r>
        <w:rPr>
          <w:spacing w:val="-3"/>
          <w:sz w:val="15"/>
        </w:rPr>
        <w:t>lien</w:t>
      </w:r>
      <w:proofErr w:type="gramEnd"/>
      <w:r>
        <w:rPr>
          <w:spacing w:val="-3"/>
          <w:sz w:val="15"/>
        </w:rPr>
        <w:t xml:space="preserve"> </w:t>
      </w:r>
      <w:r>
        <w:rPr>
          <w:sz w:val="15"/>
        </w:rPr>
        <w:t xml:space="preserve">or </w:t>
      </w:r>
      <w:r>
        <w:rPr>
          <w:spacing w:val="-4"/>
          <w:sz w:val="15"/>
        </w:rPr>
        <w:t xml:space="preserve">attachment </w:t>
      </w:r>
      <w:r>
        <w:rPr>
          <w:sz w:val="15"/>
        </w:rPr>
        <w:t xml:space="preserve">on </w:t>
      </w:r>
      <w:r>
        <w:rPr>
          <w:spacing w:val="-3"/>
          <w:sz w:val="15"/>
        </w:rPr>
        <w:t>the</w:t>
      </w:r>
      <w:r w:rsidR="00312DC5">
        <w:rPr>
          <w:spacing w:val="-3"/>
          <w:sz w:val="15"/>
        </w:rPr>
        <w:t xml:space="preserve"> Goods or</w:t>
      </w:r>
      <w:r>
        <w:rPr>
          <w:spacing w:val="-3"/>
          <w:sz w:val="15"/>
        </w:rPr>
        <w:t xml:space="preserve"> Services </w:t>
      </w:r>
      <w:r>
        <w:rPr>
          <w:sz w:val="15"/>
        </w:rPr>
        <w:t xml:space="preserve">or on </w:t>
      </w:r>
      <w:r>
        <w:rPr>
          <w:spacing w:val="-3"/>
          <w:sz w:val="15"/>
        </w:rPr>
        <w:t>any property</w:t>
      </w:r>
      <w:r>
        <w:rPr>
          <w:spacing w:val="-16"/>
          <w:sz w:val="15"/>
        </w:rPr>
        <w:t xml:space="preserve"> </w:t>
      </w:r>
      <w:r>
        <w:rPr>
          <w:sz w:val="15"/>
        </w:rPr>
        <w:t>of</w:t>
      </w:r>
      <w:r>
        <w:rPr>
          <w:spacing w:val="-15"/>
          <w:sz w:val="15"/>
        </w:rPr>
        <w:t xml:space="preserve"> </w:t>
      </w:r>
      <w:r>
        <w:rPr>
          <w:spacing w:val="-3"/>
          <w:sz w:val="15"/>
        </w:rPr>
        <w:t>the</w:t>
      </w:r>
      <w:r>
        <w:rPr>
          <w:spacing w:val="-16"/>
          <w:sz w:val="15"/>
        </w:rPr>
        <w:t xml:space="preserve"> </w:t>
      </w:r>
      <w:r>
        <w:rPr>
          <w:spacing w:val="-4"/>
          <w:sz w:val="15"/>
        </w:rPr>
        <w:t>Purchaser</w:t>
      </w:r>
      <w:r>
        <w:rPr>
          <w:spacing w:val="-16"/>
          <w:sz w:val="15"/>
        </w:rPr>
        <w:t xml:space="preserve"> </w:t>
      </w:r>
      <w:r>
        <w:rPr>
          <w:sz w:val="15"/>
        </w:rPr>
        <w:t>in</w:t>
      </w:r>
      <w:r>
        <w:rPr>
          <w:spacing w:val="-16"/>
          <w:sz w:val="15"/>
        </w:rPr>
        <w:t xml:space="preserve"> </w:t>
      </w:r>
      <w:r>
        <w:rPr>
          <w:sz w:val="15"/>
        </w:rPr>
        <w:t>the</w:t>
      </w:r>
      <w:r>
        <w:rPr>
          <w:spacing w:val="-16"/>
          <w:sz w:val="15"/>
        </w:rPr>
        <w:t xml:space="preserve"> </w:t>
      </w:r>
      <w:r>
        <w:rPr>
          <w:spacing w:val="-4"/>
          <w:sz w:val="15"/>
        </w:rPr>
        <w:t>possession</w:t>
      </w:r>
      <w:r>
        <w:rPr>
          <w:spacing w:val="-16"/>
          <w:sz w:val="15"/>
        </w:rPr>
        <w:t xml:space="preserve"> </w:t>
      </w:r>
      <w:r>
        <w:rPr>
          <w:sz w:val="15"/>
        </w:rPr>
        <w:t>of</w:t>
      </w:r>
      <w:r>
        <w:rPr>
          <w:spacing w:val="-16"/>
          <w:sz w:val="15"/>
        </w:rPr>
        <w:t xml:space="preserve"> </w:t>
      </w:r>
      <w:r>
        <w:rPr>
          <w:spacing w:val="-3"/>
          <w:sz w:val="15"/>
        </w:rPr>
        <w:t>the</w:t>
      </w:r>
      <w:r>
        <w:rPr>
          <w:spacing w:val="-16"/>
          <w:sz w:val="15"/>
        </w:rPr>
        <w:t xml:space="preserve"> </w:t>
      </w:r>
      <w:r>
        <w:rPr>
          <w:spacing w:val="-3"/>
          <w:sz w:val="15"/>
        </w:rPr>
        <w:t>Supplier</w:t>
      </w:r>
      <w:r>
        <w:rPr>
          <w:spacing w:val="-16"/>
          <w:sz w:val="15"/>
        </w:rPr>
        <w:t xml:space="preserve"> </w:t>
      </w:r>
      <w:r>
        <w:rPr>
          <w:sz w:val="15"/>
        </w:rPr>
        <w:t>or</w:t>
      </w:r>
      <w:r>
        <w:rPr>
          <w:spacing w:val="-16"/>
          <w:sz w:val="15"/>
        </w:rPr>
        <w:t xml:space="preserve"> </w:t>
      </w:r>
      <w:r>
        <w:rPr>
          <w:sz w:val="15"/>
        </w:rPr>
        <w:t>at</w:t>
      </w:r>
      <w:r>
        <w:rPr>
          <w:spacing w:val="-16"/>
          <w:sz w:val="15"/>
        </w:rPr>
        <w:t xml:space="preserve"> </w:t>
      </w:r>
      <w:r>
        <w:rPr>
          <w:spacing w:val="-3"/>
          <w:sz w:val="15"/>
        </w:rPr>
        <w:t>the</w:t>
      </w:r>
      <w:r>
        <w:rPr>
          <w:spacing w:val="-16"/>
          <w:sz w:val="15"/>
        </w:rPr>
        <w:t xml:space="preserve"> </w:t>
      </w:r>
      <w:r>
        <w:rPr>
          <w:spacing w:val="-3"/>
          <w:sz w:val="15"/>
        </w:rPr>
        <w:t>location where Services are being</w:t>
      </w:r>
      <w:r>
        <w:rPr>
          <w:spacing w:val="-17"/>
          <w:sz w:val="15"/>
        </w:rPr>
        <w:t xml:space="preserve"> </w:t>
      </w:r>
      <w:r>
        <w:rPr>
          <w:spacing w:val="-4"/>
          <w:sz w:val="15"/>
        </w:rPr>
        <w:t>performed.</w:t>
      </w:r>
    </w:p>
    <w:p w14:paraId="4CB13C8A" w14:textId="77777777" w:rsidR="003B2921" w:rsidRDefault="00000000" w:rsidP="002B17FD">
      <w:pPr>
        <w:pStyle w:val="ListParagraph"/>
        <w:numPr>
          <w:ilvl w:val="1"/>
          <w:numId w:val="2"/>
        </w:numPr>
        <w:tabs>
          <w:tab w:val="left" w:pos="675"/>
        </w:tabs>
        <w:spacing w:before="4"/>
        <w:ind w:left="674" w:right="40" w:hanging="570"/>
        <w:rPr>
          <w:sz w:val="15"/>
        </w:rPr>
      </w:pPr>
      <w:r>
        <w:rPr>
          <w:spacing w:val="-3"/>
          <w:sz w:val="15"/>
        </w:rPr>
        <w:t xml:space="preserve">Without prejudice </w:t>
      </w:r>
      <w:r>
        <w:rPr>
          <w:sz w:val="15"/>
        </w:rPr>
        <w:t xml:space="preserve">to </w:t>
      </w:r>
      <w:r>
        <w:rPr>
          <w:spacing w:val="-3"/>
          <w:sz w:val="15"/>
        </w:rPr>
        <w:t xml:space="preserve">any other </w:t>
      </w:r>
      <w:r>
        <w:rPr>
          <w:spacing w:val="-4"/>
          <w:sz w:val="15"/>
        </w:rPr>
        <w:t xml:space="preserve">provisions </w:t>
      </w:r>
      <w:r>
        <w:rPr>
          <w:sz w:val="15"/>
        </w:rPr>
        <w:t xml:space="preserve">of </w:t>
      </w:r>
      <w:r>
        <w:rPr>
          <w:spacing w:val="-3"/>
          <w:sz w:val="15"/>
        </w:rPr>
        <w:t xml:space="preserve">this </w:t>
      </w:r>
      <w:r>
        <w:rPr>
          <w:spacing w:val="-4"/>
          <w:sz w:val="15"/>
        </w:rPr>
        <w:t xml:space="preserve">Article </w:t>
      </w:r>
      <w:r>
        <w:rPr>
          <w:spacing w:val="-3"/>
          <w:sz w:val="15"/>
        </w:rPr>
        <w:t xml:space="preserve">30, </w:t>
      </w:r>
      <w:r>
        <w:rPr>
          <w:sz w:val="15"/>
        </w:rPr>
        <w:t xml:space="preserve">the </w:t>
      </w:r>
      <w:r>
        <w:rPr>
          <w:spacing w:val="-3"/>
          <w:sz w:val="15"/>
        </w:rPr>
        <w:t xml:space="preserve">Supplier shall save, indemnify, defend and hold harmless the </w:t>
      </w:r>
      <w:r>
        <w:rPr>
          <w:spacing w:val="-4"/>
          <w:sz w:val="15"/>
        </w:rPr>
        <w:t xml:space="preserve">Purchaser </w:t>
      </w:r>
      <w:r>
        <w:rPr>
          <w:spacing w:val="-3"/>
          <w:sz w:val="15"/>
        </w:rPr>
        <w:t xml:space="preserve">from and </w:t>
      </w:r>
      <w:r>
        <w:rPr>
          <w:spacing w:val="-4"/>
          <w:sz w:val="15"/>
        </w:rPr>
        <w:t xml:space="preserve">against </w:t>
      </w:r>
      <w:r>
        <w:rPr>
          <w:spacing w:val="-3"/>
          <w:sz w:val="15"/>
        </w:rPr>
        <w:t xml:space="preserve">all liens </w:t>
      </w:r>
      <w:r>
        <w:rPr>
          <w:sz w:val="15"/>
        </w:rPr>
        <w:t xml:space="preserve">or </w:t>
      </w:r>
      <w:r>
        <w:rPr>
          <w:spacing w:val="-4"/>
          <w:sz w:val="15"/>
        </w:rPr>
        <w:t xml:space="preserve">attachments </w:t>
      </w:r>
      <w:r>
        <w:rPr>
          <w:sz w:val="15"/>
        </w:rPr>
        <w:t xml:space="preserve">by </w:t>
      </w:r>
      <w:r>
        <w:rPr>
          <w:spacing w:val="-3"/>
          <w:sz w:val="15"/>
        </w:rPr>
        <w:t xml:space="preserve">any </w:t>
      </w:r>
      <w:r>
        <w:rPr>
          <w:spacing w:val="-4"/>
          <w:sz w:val="15"/>
        </w:rPr>
        <w:t xml:space="preserve">Subcontractors </w:t>
      </w:r>
      <w:r>
        <w:rPr>
          <w:sz w:val="15"/>
        </w:rPr>
        <w:t xml:space="preserve">in </w:t>
      </w:r>
      <w:r>
        <w:rPr>
          <w:spacing w:val="-4"/>
          <w:sz w:val="15"/>
        </w:rPr>
        <w:t xml:space="preserve">connection </w:t>
      </w:r>
      <w:r>
        <w:rPr>
          <w:spacing w:val="-3"/>
          <w:sz w:val="15"/>
        </w:rPr>
        <w:t xml:space="preserve">with </w:t>
      </w:r>
      <w:r>
        <w:rPr>
          <w:sz w:val="15"/>
        </w:rPr>
        <w:t xml:space="preserve">or </w:t>
      </w:r>
      <w:r>
        <w:rPr>
          <w:spacing w:val="-3"/>
          <w:sz w:val="15"/>
        </w:rPr>
        <w:t xml:space="preserve">arising out </w:t>
      </w:r>
      <w:r>
        <w:rPr>
          <w:sz w:val="15"/>
        </w:rPr>
        <w:t xml:space="preserve">of </w:t>
      </w:r>
      <w:r>
        <w:rPr>
          <w:spacing w:val="-3"/>
          <w:sz w:val="15"/>
        </w:rPr>
        <w:t>the</w:t>
      </w:r>
      <w:r>
        <w:rPr>
          <w:spacing w:val="-27"/>
          <w:sz w:val="15"/>
        </w:rPr>
        <w:t xml:space="preserve"> </w:t>
      </w:r>
      <w:r>
        <w:rPr>
          <w:sz w:val="15"/>
        </w:rPr>
        <w:t>PO.</w:t>
      </w:r>
    </w:p>
    <w:p w14:paraId="466C47C2" w14:textId="77777777" w:rsidR="003B2921" w:rsidRDefault="00000000" w:rsidP="002B17FD">
      <w:pPr>
        <w:pStyle w:val="ListParagraph"/>
        <w:numPr>
          <w:ilvl w:val="1"/>
          <w:numId w:val="2"/>
        </w:numPr>
        <w:tabs>
          <w:tab w:val="left" w:pos="675"/>
        </w:tabs>
        <w:ind w:left="674" w:right="40" w:hanging="570"/>
        <w:rPr>
          <w:sz w:val="15"/>
        </w:rPr>
      </w:pPr>
      <w:r>
        <w:rPr>
          <w:sz w:val="15"/>
        </w:rPr>
        <w:t xml:space="preserve">The </w:t>
      </w:r>
      <w:r>
        <w:rPr>
          <w:spacing w:val="-3"/>
          <w:sz w:val="15"/>
        </w:rPr>
        <w:t xml:space="preserve">Supplier shall </w:t>
      </w:r>
      <w:r>
        <w:rPr>
          <w:spacing w:val="-4"/>
          <w:sz w:val="15"/>
        </w:rPr>
        <w:t xml:space="preserve">immediately </w:t>
      </w:r>
      <w:r>
        <w:rPr>
          <w:spacing w:val="-3"/>
          <w:sz w:val="15"/>
        </w:rPr>
        <w:t xml:space="preserve">notify </w:t>
      </w:r>
      <w:r>
        <w:rPr>
          <w:sz w:val="15"/>
        </w:rPr>
        <w:t xml:space="preserve">the </w:t>
      </w:r>
      <w:r>
        <w:rPr>
          <w:spacing w:val="-4"/>
          <w:sz w:val="15"/>
        </w:rPr>
        <w:t xml:space="preserve">Purchaser </w:t>
      </w:r>
      <w:r>
        <w:rPr>
          <w:sz w:val="15"/>
        </w:rPr>
        <w:t xml:space="preserve">of </w:t>
      </w:r>
      <w:r>
        <w:rPr>
          <w:spacing w:val="-3"/>
          <w:sz w:val="15"/>
        </w:rPr>
        <w:t xml:space="preserve">any possible </w:t>
      </w:r>
      <w:proofErr w:type="gramStart"/>
      <w:r>
        <w:rPr>
          <w:spacing w:val="-3"/>
          <w:sz w:val="15"/>
        </w:rPr>
        <w:t>lien</w:t>
      </w:r>
      <w:proofErr w:type="gramEnd"/>
      <w:r>
        <w:rPr>
          <w:spacing w:val="-3"/>
          <w:sz w:val="15"/>
        </w:rPr>
        <w:t xml:space="preserve"> </w:t>
      </w:r>
      <w:r>
        <w:rPr>
          <w:sz w:val="15"/>
        </w:rPr>
        <w:t xml:space="preserve">or </w:t>
      </w:r>
      <w:r>
        <w:rPr>
          <w:spacing w:val="-4"/>
          <w:sz w:val="15"/>
        </w:rPr>
        <w:t xml:space="preserve">attachment </w:t>
      </w:r>
      <w:r>
        <w:rPr>
          <w:spacing w:val="-3"/>
          <w:sz w:val="15"/>
        </w:rPr>
        <w:t xml:space="preserve">which may affect the Goods </w:t>
      </w:r>
      <w:r>
        <w:rPr>
          <w:spacing w:val="-4"/>
          <w:sz w:val="15"/>
        </w:rPr>
        <w:t xml:space="preserve">and/or </w:t>
      </w:r>
      <w:r>
        <w:rPr>
          <w:spacing w:val="-3"/>
          <w:sz w:val="15"/>
        </w:rPr>
        <w:t xml:space="preserve">Service </w:t>
      </w:r>
      <w:r>
        <w:rPr>
          <w:spacing w:val="-4"/>
          <w:sz w:val="15"/>
        </w:rPr>
        <w:t xml:space="preserve">and/or </w:t>
      </w:r>
      <w:r>
        <w:rPr>
          <w:spacing w:val="-3"/>
          <w:sz w:val="15"/>
        </w:rPr>
        <w:t xml:space="preserve">performance </w:t>
      </w:r>
      <w:r>
        <w:rPr>
          <w:sz w:val="15"/>
        </w:rPr>
        <w:t xml:space="preserve">of </w:t>
      </w:r>
      <w:r>
        <w:rPr>
          <w:spacing w:val="-3"/>
          <w:sz w:val="15"/>
        </w:rPr>
        <w:t>the</w:t>
      </w:r>
      <w:r>
        <w:rPr>
          <w:spacing w:val="-18"/>
          <w:sz w:val="15"/>
        </w:rPr>
        <w:t xml:space="preserve"> </w:t>
      </w:r>
      <w:r>
        <w:rPr>
          <w:sz w:val="15"/>
        </w:rPr>
        <w:t>PO.</w:t>
      </w:r>
    </w:p>
    <w:p w14:paraId="4309BE36" w14:textId="77777777" w:rsidR="003B2921" w:rsidRDefault="00000000" w:rsidP="002B17FD">
      <w:pPr>
        <w:pStyle w:val="ListParagraph"/>
        <w:numPr>
          <w:ilvl w:val="1"/>
          <w:numId w:val="2"/>
        </w:numPr>
        <w:tabs>
          <w:tab w:val="left" w:pos="675"/>
        </w:tabs>
        <w:spacing w:before="2"/>
        <w:ind w:left="674" w:right="39" w:hanging="570"/>
        <w:rPr>
          <w:sz w:val="15"/>
        </w:rPr>
      </w:pPr>
      <w:r>
        <w:rPr>
          <w:sz w:val="15"/>
        </w:rPr>
        <w:t xml:space="preserve">If at </w:t>
      </w:r>
      <w:r>
        <w:rPr>
          <w:spacing w:val="-3"/>
          <w:sz w:val="15"/>
        </w:rPr>
        <w:t xml:space="preserve">any time there </w:t>
      </w:r>
      <w:r>
        <w:rPr>
          <w:sz w:val="15"/>
        </w:rPr>
        <w:t xml:space="preserve">is </w:t>
      </w:r>
      <w:r>
        <w:rPr>
          <w:spacing w:val="-3"/>
          <w:sz w:val="15"/>
        </w:rPr>
        <w:t xml:space="preserve">evidence </w:t>
      </w:r>
      <w:r>
        <w:rPr>
          <w:sz w:val="15"/>
        </w:rPr>
        <w:t xml:space="preserve">of </w:t>
      </w:r>
      <w:r>
        <w:rPr>
          <w:spacing w:val="-3"/>
          <w:sz w:val="15"/>
        </w:rPr>
        <w:t xml:space="preserve">any lien </w:t>
      </w:r>
      <w:r>
        <w:rPr>
          <w:sz w:val="15"/>
        </w:rPr>
        <w:t xml:space="preserve">or </w:t>
      </w:r>
      <w:r>
        <w:rPr>
          <w:spacing w:val="-4"/>
          <w:sz w:val="15"/>
        </w:rPr>
        <w:t xml:space="preserve">attachment </w:t>
      </w:r>
      <w:r>
        <w:rPr>
          <w:sz w:val="15"/>
        </w:rPr>
        <w:t xml:space="preserve">to </w:t>
      </w:r>
      <w:r>
        <w:rPr>
          <w:spacing w:val="-3"/>
          <w:sz w:val="15"/>
        </w:rPr>
        <w:t xml:space="preserve">which, </w:t>
      </w:r>
      <w:r>
        <w:rPr>
          <w:sz w:val="15"/>
        </w:rPr>
        <w:t xml:space="preserve">if </w:t>
      </w:r>
      <w:r>
        <w:rPr>
          <w:spacing w:val="-4"/>
          <w:sz w:val="15"/>
        </w:rPr>
        <w:t xml:space="preserve">established, </w:t>
      </w:r>
      <w:r>
        <w:rPr>
          <w:spacing w:val="-3"/>
          <w:sz w:val="15"/>
        </w:rPr>
        <w:t xml:space="preserve">the </w:t>
      </w:r>
      <w:r>
        <w:rPr>
          <w:spacing w:val="-4"/>
          <w:sz w:val="15"/>
        </w:rPr>
        <w:t xml:space="preserve">Purchaser </w:t>
      </w:r>
      <w:r>
        <w:rPr>
          <w:sz w:val="15"/>
        </w:rPr>
        <w:t xml:space="preserve">or its </w:t>
      </w:r>
      <w:r>
        <w:rPr>
          <w:spacing w:val="-3"/>
          <w:sz w:val="15"/>
        </w:rPr>
        <w:t xml:space="preserve">property might </w:t>
      </w:r>
      <w:r>
        <w:rPr>
          <w:sz w:val="15"/>
        </w:rPr>
        <w:t xml:space="preserve">be </w:t>
      </w:r>
      <w:r>
        <w:rPr>
          <w:spacing w:val="-4"/>
          <w:sz w:val="15"/>
        </w:rPr>
        <w:t xml:space="preserve">subjected, </w:t>
      </w:r>
      <w:r>
        <w:rPr>
          <w:spacing w:val="-3"/>
          <w:sz w:val="15"/>
        </w:rPr>
        <w:t xml:space="preserve">whether made </w:t>
      </w:r>
      <w:r>
        <w:rPr>
          <w:sz w:val="15"/>
        </w:rPr>
        <w:t xml:space="preserve">by </w:t>
      </w:r>
      <w:r>
        <w:rPr>
          <w:spacing w:val="-3"/>
          <w:sz w:val="15"/>
        </w:rPr>
        <w:t xml:space="preserve">any persons </w:t>
      </w:r>
      <w:r>
        <w:rPr>
          <w:spacing w:val="-4"/>
          <w:sz w:val="15"/>
        </w:rPr>
        <w:t xml:space="preserve">against </w:t>
      </w:r>
      <w:r>
        <w:rPr>
          <w:spacing w:val="-3"/>
          <w:sz w:val="15"/>
        </w:rPr>
        <w:t xml:space="preserve">the Supplier </w:t>
      </w:r>
      <w:r>
        <w:rPr>
          <w:sz w:val="15"/>
        </w:rPr>
        <w:t xml:space="preserve">or </w:t>
      </w:r>
      <w:r>
        <w:rPr>
          <w:spacing w:val="-3"/>
          <w:sz w:val="15"/>
        </w:rPr>
        <w:t xml:space="preserve">made </w:t>
      </w:r>
      <w:r>
        <w:rPr>
          <w:sz w:val="15"/>
        </w:rPr>
        <w:t xml:space="preserve">by </w:t>
      </w:r>
      <w:r>
        <w:rPr>
          <w:spacing w:val="-3"/>
          <w:sz w:val="15"/>
        </w:rPr>
        <w:t xml:space="preserve">any </w:t>
      </w:r>
      <w:r>
        <w:rPr>
          <w:spacing w:val="-4"/>
          <w:sz w:val="15"/>
        </w:rPr>
        <w:t xml:space="preserve">Subcontractor against </w:t>
      </w:r>
      <w:r>
        <w:rPr>
          <w:spacing w:val="-3"/>
          <w:sz w:val="15"/>
        </w:rPr>
        <w:t xml:space="preserve">the </w:t>
      </w:r>
      <w:r>
        <w:rPr>
          <w:spacing w:val="-4"/>
          <w:sz w:val="15"/>
        </w:rPr>
        <w:t xml:space="preserve">Purchaser, </w:t>
      </w:r>
      <w:r>
        <w:rPr>
          <w:spacing w:val="-3"/>
          <w:sz w:val="15"/>
        </w:rPr>
        <w:t xml:space="preserve">then the Purchaser shall have the right </w:t>
      </w:r>
      <w:r>
        <w:rPr>
          <w:sz w:val="15"/>
        </w:rPr>
        <w:t xml:space="preserve">to </w:t>
      </w:r>
      <w:r>
        <w:rPr>
          <w:spacing w:val="-4"/>
          <w:sz w:val="15"/>
        </w:rPr>
        <w:t xml:space="preserve">withhold </w:t>
      </w:r>
      <w:r>
        <w:rPr>
          <w:spacing w:val="-3"/>
          <w:sz w:val="15"/>
        </w:rPr>
        <w:t xml:space="preserve">and/or set off </w:t>
      </w:r>
      <w:r>
        <w:rPr>
          <w:sz w:val="15"/>
        </w:rPr>
        <w:t xml:space="preserve">or </w:t>
      </w:r>
      <w:r>
        <w:rPr>
          <w:spacing w:val="-3"/>
          <w:sz w:val="15"/>
        </w:rPr>
        <w:t xml:space="preserve">otherwise recover from the Supplier such </w:t>
      </w:r>
      <w:r>
        <w:rPr>
          <w:sz w:val="15"/>
        </w:rPr>
        <w:t xml:space="preserve">sum of </w:t>
      </w:r>
      <w:r>
        <w:rPr>
          <w:spacing w:val="-3"/>
          <w:sz w:val="15"/>
        </w:rPr>
        <w:t xml:space="preserve">money </w:t>
      </w:r>
      <w:r>
        <w:rPr>
          <w:sz w:val="15"/>
        </w:rPr>
        <w:t xml:space="preserve">as </w:t>
      </w:r>
      <w:r>
        <w:rPr>
          <w:spacing w:val="-3"/>
          <w:sz w:val="15"/>
        </w:rPr>
        <w:t xml:space="preserve">will fully </w:t>
      </w:r>
      <w:r>
        <w:rPr>
          <w:spacing w:val="-4"/>
          <w:sz w:val="15"/>
        </w:rPr>
        <w:t xml:space="preserve">indemnify </w:t>
      </w:r>
      <w:r>
        <w:rPr>
          <w:spacing w:val="-3"/>
          <w:sz w:val="15"/>
        </w:rPr>
        <w:t xml:space="preserve">the </w:t>
      </w:r>
      <w:r>
        <w:rPr>
          <w:spacing w:val="-4"/>
          <w:sz w:val="15"/>
        </w:rPr>
        <w:t xml:space="preserve">Purchaser against </w:t>
      </w:r>
      <w:r>
        <w:rPr>
          <w:spacing w:val="-3"/>
          <w:sz w:val="15"/>
        </w:rPr>
        <w:t xml:space="preserve">any such lien </w:t>
      </w:r>
      <w:r>
        <w:rPr>
          <w:sz w:val="15"/>
        </w:rPr>
        <w:t>or</w:t>
      </w:r>
      <w:r>
        <w:rPr>
          <w:spacing w:val="-16"/>
          <w:sz w:val="15"/>
        </w:rPr>
        <w:t xml:space="preserve"> </w:t>
      </w:r>
      <w:r>
        <w:rPr>
          <w:spacing w:val="-4"/>
          <w:sz w:val="15"/>
        </w:rPr>
        <w:t>attachment.</w:t>
      </w:r>
    </w:p>
    <w:p w14:paraId="67D2E433" w14:textId="77777777" w:rsidR="003B2921" w:rsidRDefault="00000000" w:rsidP="002B17FD">
      <w:pPr>
        <w:pStyle w:val="ListParagraph"/>
        <w:numPr>
          <w:ilvl w:val="1"/>
          <w:numId w:val="2"/>
        </w:numPr>
        <w:tabs>
          <w:tab w:val="left" w:pos="675"/>
        </w:tabs>
        <w:ind w:left="674" w:right="38" w:hanging="570"/>
        <w:rPr>
          <w:sz w:val="15"/>
        </w:rPr>
      </w:pPr>
      <w:r>
        <w:rPr>
          <w:spacing w:val="-3"/>
          <w:sz w:val="15"/>
        </w:rPr>
        <w:t xml:space="preserve">Before </w:t>
      </w:r>
      <w:r>
        <w:rPr>
          <w:spacing w:val="-4"/>
          <w:sz w:val="15"/>
        </w:rPr>
        <w:t xml:space="preserve">withholding </w:t>
      </w:r>
      <w:r>
        <w:rPr>
          <w:spacing w:val="-3"/>
          <w:sz w:val="15"/>
        </w:rPr>
        <w:t xml:space="preserve">any payment due </w:t>
      </w:r>
      <w:r>
        <w:rPr>
          <w:sz w:val="15"/>
        </w:rPr>
        <w:t xml:space="preserve">to </w:t>
      </w:r>
      <w:r>
        <w:rPr>
          <w:spacing w:val="-3"/>
          <w:sz w:val="15"/>
        </w:rPr>
        <w:t xml:space="preserve">the Supplier </w:t>
      </w:r>
      <w:r>
        <w:rPr>
          <w:sz w:val="15"/>
        </w:rPr>
        <w:t xml:space="preserve">in </w:t>
      </w:r>
      <w:r>
        <w:rPr>
          <w:spacing w:val="-4"/>
          <w:sz w:val="15"/>
        </w:rPr>
        <w:t xml:space="preserve">accordance </w:t>
      </w:r>
      <w:r>
        <w:rPr>
          <w:spacing w:val="-3"/>
          <w:sz w:val="15"/>
        </w:rPr>
        <w:t xml:space="preserve">with Article 30.4, </w:t>
      </w:r>
      <w:r>
        <w:rPr>
          <w:sz w:val="15"/>
        </w:rPr>
        <w:t xml:space="preserve">the </w:t>
      </w:r>
      <w:r>
        <w:rPr>
          <w:spacing w:val="-3"/>
          <w:sz w:val="15"/>
        </w:rPr>
        <w:t xml:space="preserve">Purchaser shall give </w:t>
      </w:r>
      <w:r>
        <w:rPr>
          <w:sz w:val="15"/>
        </w:rPr>
        <w:t xml:space="preserve">to the </w:t>
      </w:r>
      <w:r>
        <w:rPr>
          <w:spacing w:val="-3"/>
          <w:sz w:val="15"/>
        </w:rPr>
        <w:t xml:space="preserve">Supplier </w:t>
      </w:r>
      <w:r>
        <w:rPr>
          <w:sz w:val="15"/>
        </w:rPr>
        <w:t xml:space="preserve">a </w:t>
      </w:r>
      <w:r>
        <w:rPr>
          <w:spacing w:val="-4"/>
          <w:sz w:val="15"/>
        </w:rPr>
        <w:t xml:space="preserve">reasonable </w:t>
      </w:r>
      <w:r>
        <w:rPr>
          <w:spacing w:val="-3"/>
          <w:sz w:val="15"/>
        </w:rPr>
        <w:t>opportunity</w:t>
      </w:r>
      <w:r>
        <w:rPr>
          <w:spacing w:val="-6"/>
          <w:sz w:val="15"/>
        </w:rPr>
        <w:t xml:space="preserve"> </w:t>
      </w:r>
      <w:r>
        <w:rPr>
          <w:sz w:val="15"/>
        </w:rPr>
        <w:t>to</w:t>
      </w:r>
      <w:r>
        <w:rPr>
          <w:spacing w:val="-6"/>
          <w:sz w:val="15"/>
        </w:rPr>
        <w:t xml:space="preserve"> </w:t>
      </w:r>
      <w:r>
        <w:rPr>
          <w:spacing w:val="-4"/>
          <w:sz w:val="15"/>
        </w:rPr>
        <w:t>demonstrate</w:t>
      </w:r>
      <w:r>
        <w:rPr>
          <w:spacing w:val="-6"/>
          <w:sz w:val="15"/>
        </w:rPr>
        <w:t xml:space="preserve"> </w:t>
      </w:r>
      <w:r>
        <w:rPr>
          <w:spacing w:val="-3"/>
          <w:sz w:val="15"/>
        </w:rPr>
        <w:t>that</w:t>
      </w:r>
      <w:r>
        <w:rPr>
          <w:spacing w:val="-5"/>
          <w:sz w:val="15"/>
        </w:rPr>
        <w:t xml:space="preserve"> </w:t>
      </w:r>
      <w:r>
        <w:rPr>
          <w:spacing w:val="-3"/>
          <w:sz w:val="15"/>
        </w:rPr>
        <w:t>the</w:t>
      </w:r>
      <w:r>
        <w:rPr>
          <w:spacing w:val="-6"/>
          <w:sz w:val="15"/>
        </w:rPr>
        <w:t xml:space="preserve"> </w:t>
      </w:r>
      <w:r>
        <w:rPr>
          <w:spacing w:val="-3"/>
          <w:sz w:val="15"/>
        </w:rPr>
        <w:t>purported</w:t>
      </w:r>
      <w:r>
        <w:rPr>
          <w:spacing w:val="-6"/>
          <w:sz w:val="15"/>
        </w:rPr>
        <w:t xml:space="preserve"> </w:t>
      </w:r>
      <w:r>
        <w:rPr>
          <w:spacing w:val="-3"/>
          <w:sz w:val="15"/>
        </w:rPr>
        <w:t>lien</w:t>
      </w:r>
      <w:r>
        <w:rPr>
          <w:spacing w:val="-5"/>
          <w:sz w:val="15"/>
        </w:rPr>
        <w:t xml:space="preserve"> </w:t>
      </w:r>
      <w:r>
        <w:rPr>
          <w:sz w:val="15"/>
        </w:rPr>
        <w:t>or</w:t>
      </w:r>
      <w:r>
        <w:rPr>
          <w:spacing w:val="-6"/>
          <w:sz w:val="15"/>
        </w:rPr>
        <w:t xml:space="preserve"> </w:t>
      </w:r>
      <w:r>
        <w:rPr>
          <w:spacing w:val="-4"/>
          <w:sz w:val="15"/>
        </w:rPr>
        <w:t>attachment</w:t>
      </w:r>
      <w:r>
        <w:rPr>
          <w:spacing w:val="-6"/>
          <w:sz w:val="15"/>
        </w:rPr>
        <w:t xml:space="preserve"> </w:t>
      </w:r>
      <w:r>
        <w:rPr>
          <w:sz w:val="15"/>
        </w:rPr>
        <w:t>is</w:t>
      </w:r>
      <w:r>
        <w:rPr>
          <w:spacing w:val="-6"/>
          <w:sz w:val="15"/>
        </w:rPr>
        <w:t xml:space="preserve"> </w:t>
      </w:r>
      <w:r>
        <w:rPr>
          <w:spacing w:val="-3"/>
          <w:sz w:val="15"/>
        </w:rPr>
        <w:t xml:space="preserve">either </w:t>
      </w:r>
      <w:r>
        <w:rPr>
          <w:spacing w:val="-4"/>
          <w:sz w:val="15"/>
        </w:rPr>
        <w:t xml:space="preserve">unenforceable </w:t>
      </w:r>
      <w:r>
        <w:rPr>
          <w:sz w:val="15"/>
        </w:rPr>
        <w:t xml:space="preserve">or is </w:t>
      </w:r>
      <w:r>
        <w:rPr>
          <w:spacing w:val="-3"/>
          <w:sz w:val="15"/>
        </w:rPr>
        <w:t xml:space="preserve">covered </w:t>
      </w:r>
      <w:r>
        <w:rPr>
          <w:sz w:val="15"/>
        </w:rPr>
        <w:t xml:space="preserve">by </w:t>
      </w:r>
      <w:r>
        <w:rPr>
          <w:spacing w:val="-3"/>
          <w:sz w:val="15"/>
        </w:rPr>
        <w:t xml:space="preserve">the provisions </w:t>
      </w:r>
      <w:r>
        <w:rPr>
          <w:sz w:val="15"/>
        </w:rPr>
        <w:t xml:space="preserve">of a </w:t>
      </w:r>
      <w:r>
        <w:rPr>
          <w:spacing w:val="-3"/>
          <w:sz w:val="15"/>
        </w:rPr>
        <w:t xml:space="preserve">security </w:t>
      </w:r>
      <w:r>
        <w:rPr>
          <w:sz w:val="15"/>
        </w:rPr>
        <w:t xml:space="preserve">to </w:t>
      </w:r>
      <w:r>
        <w:rPr>
          <w:spacing w:val="-3"/>
          <w:sz w:val="15"/>
        </w:rPr>
        <w:t xml:space="preserve">the </w:t>
      </w:r>
      <w:r>
        <w:rPr>
          <w:spacing w:val="-4"/>
          <w:sz w:val="15"/>
        </w:rPr>
        <w:t xml:space="preserve">satisfaction </w:t>
      </w:r>
      <w:r>
        <w:rPr>
          <w:sz w:val="15"/>
        </w:rPr>
        <w:t>of the</w:t>
      </w:r>
      <w:r>
        <w:rPr>
          <w:spacing w:val="-16"/>
          <w:sz w:val="15"/>
        </w:rPr>
        <w:t xml:space="preserve"> </w:t>
      </w:r>
      <w:r>
        <w:rPr>
          <w:spacing w:val="-4"/>
          <w:sz w:val="15"/>
        </w:rPr>
        <w:t>Purchaser.</w:t>
      </w:r>
    </w:p>
    <w:p w14:paraId="2089566A" w14:textId="77777777" w:rsidR="003B2921" w:rsidRDefault="00000000" w:rsidP="002B17FD">
      <w:pPr>
        <w:pStyle w:val="ListParagraph"/>
        <w:numPr>
          <w:ilvl w:val="1"/>
          <w:numId w:val="2"/>
        </w:numPr>
        <w:tabs>
          <w:tab w:val="left" w:pos="675"/>
        </w:tabs>
        <w:ind w:left="674" w:right="39" w:hanging="570"/>
        <w:rPr>
          <w:sz w:val="15"/>
        </w:rPr>
      </w:pPr>
      <w:r>
        <w:rPr>
          <w:spacing w:val="-3"/>
          <w:sz w:val="15"/>
        </w:rPr>
        <w:t xml:space="preserve">For the purposes </w:t>
      </w:r>
      <w:r>
        <w:rPr>
          <w:sz w:val="15"/>
        </w:rPr>
        <w:t xml:space="preserve">of </w:t>
      </w:r>
      <w:r>
        <w:rPr>
          <w:spacing w:val="-3"/>
          <w:sz w:val="15"/>
        </w:rPr>
        <w:t xml:space="preserve">this Article 30, any reference </w:t>
      </w:r>
      <w:r>
        <w:rPr>
          <w:sz w:val="15"/>
        </w:rPr>
        <w:t xml:space="preserve">to </w:t>
      </w:r>
      <w:r>
        <w:rPr>
          <w:spacing w:val="-3"/>
          <w:sz w:val="15"/>
        </w:rPr>
        <w:t xml:space="preserve">the </w:t>
      </w:r>
      <w:r>
        <w:rPr>
          <w:spacing w:val="-4"/>
          <w:sz w:val="15"/>
        </w:rPr>
        <w:t xml:space="preserve">Purchaser </w:t>
      </w:r>
      <w:r>
        <w:rPr>
          <w:spacing w:val="-3"/>
          <w:sz w:val="15"/>
        </w:rPr>
        <w:t xml:space="preserve">shall include its </w:t>
      </w:r>
      <w:r>
        <w:rPr>
          <w:spacing w:val="-4"/>
          <w:sz w:val="15"/>
        </w:rPr>
        <w:t xml:space="preserve">Affiliates </w:t>
      </w:r>
      <w:r>
        <w:rPr>
          <w:spacing w:val="-3"/>
          <w:sz w:val="15"/>
        </w:rPr>
        <w:t xml:space="preserve">and any references </w:t>
      </w:r>
      <w:r>
        <w:rPr>
          <w:sz w:val="15"/>
        </w:rPr>
        <w:t xml:space="preserve">to </w:t>
      </w:r>
      <w:r>
        <w:rPr>
          <w:spacing w:val="-3"/>
          <w:sz w:val="15"/>
        </w:rPr>
        <w:t xml:space="preserve">the Supplier shall include </w:t>
      </w:r>
      <w:r>
        <w:rPr>
          <w:sz w:val="15"/>
        </w:rPr>
        <w:t xml:space="preserve">its </w:t>
      </w:r>
      <w:r>
        <w:rPr>
          <w:spacing w:val="-4"/>
          <w:sz w:val="15"/>
        </w:rPr>
        <w:t>Affiliates.</w:t>
      </w:r>
    </w:p>
    <w:p w14:paraId="4FC4EAD6" w14:textId="77777777" w:rsidR="003B2921" w:rsidRDefault="003B2921" w:rsidP="002B17FD">
      <w:pPr>
        <w:pStyle w:val="BodyText"/>
        <w:spacing w:before="2"/>
        <w:ind w:left="0" w:firstLine="0"/>
      </w:pPr>
    </w:p>
    <w:p w14:paraId="5071F4C6" w14:textId="77777777" w:rsidR="003B2921" w:rsidRDefault="00000000" w:rsidP="002B17FD">
      <w:pPr>
        <w:pStyle w:val="Heading1"/>
        <w:numPr>
          <w:ilvl w:val="0"/>
          <w:numId w:val="2"/>
        </w:numPr>
        <w:tabs>
          <w:tab w:val="left" w:pos="465"/>
        </w:tabs>
        <w:ind w:hanging="361"/>
      </w:pPr>
      <w:r>
        <w:t xml:space="preserve">Law </w:t>
      </w:r>
      <w:r>
        <w:rPr>
          <w:spacing w:val="-3"/>
        </w:rPr>
        <w:t>and</w:t>
      </w:r>
      <w:r>
        <w:rPr>
          <w:spacing w:val="-14"/>
        </w:rPr>
        <w:t xml:space="preserve"> </w:t>
      </w:r>
      <w:r>
        <w:rPr>
          <w:spacing w:val="-4"/>
        </w:rPr>
        <w:t>Disputes</w:t>
      </w:r>
    </w:p>
    <w:p w14:paraId="3EC83263" w14:textId="77777777" w:rsidR="003B2921" w:rsidRDefault="00000000" w:rsidP="002B17FD">
      <w:pPr>
        <w:pStyle w:val="ListParagraph"/>
        <w:numPr>
          <w:ilvl w:val="1"/>
          <w:numId w:val="2"/>
        </w:numPr>
        <w:tabs>
          <w:tab w:val="left" w:pos="675"/>
        </w:tabs>
        <w:spacing w:before="4"/>
        <w:ind w:left="674" w:right="38" w:hanging="570"/>
        <w:rPr>
          <w:sz w:val="15"/>
        </w:rPr>
      </w:pPr>
      <w:r>
        <w:rPr>
          <w:spacing w:val="-3"/>
          <w:sz w:val="15"/>
        </w:rPr>
        <w:t>Unless</w:t>
      </w:r>
      <w:r>
        <w:rPr>
          <w:spacing w:val="-12"/>
          <w:sz w:val="15"/>
        </w:rPr>
        <w:t xml:space="preserve"> </w:t>
      </w:r>
      <w:r>
        <w:rPr>
          <w:spacing w:val="-3"/>
          <w:sz w:val="15"/>
        </w:rPr>
        <w:t>otherwise</w:t>
      </w:r>
      <w:r>
        <w:rPr>
          <w:spacing w:val="-11"/>
          <w:sz w:val="15"/>
        </w:rPr>
        <w:t xml:space="preserve"> </w:t>
      </w:r>
      <w:r>
        <w:rPr>
          <w:spacing w:val="-3"/>
          <w:sz w:val="15"/>
        </w:rPr>
        <w:t>stated</w:t>
      </w:r>
      <w:r>
        <w:rPr>
          <w:spacing w:val="-11"/>
          <w:sz w:val="15"/>
        </w:rPr>
        <w:t xml:space="preserve"> </w:t>
      </w:r>
      <w:proofErr w:type="gramStart"/>
      <w:r>
        <w:rPr>
          <w:sz w:val="15"/>
        </w:rPr>
        <w:t>on</w:t>
      </w:r>
      <w:proofErr w:type="gramEnd"/>
      <w:r>
        <w:rPr>
          <w:spacing w:val="-10"/>
          <w:sz w:val="15"/>
        </w:rPr>
        <w:t xml:space="preserve"> </w:t>
      </w:r>
      <w:r>
        <w:rPr>
          <w:spacing w:val="-3"/>
          <w:sz w:val="15"/>
        </w:rPr>
        <w:t>the</w:t>
      </w:r>
      <w:r>
        <w:rPr>
          <w:spacing w:val="-11"/>
          <w:sz w:val="15"/>
        </w:rPr>
        <w:t xml:space="preserve"> </w:t>
      </w:r>
      <w:r>
        <w:rPr>
          <w:spacing w:val="-3"/>
          <w:sz w:val="15"/>
        </w:rPr>
        <w:t>PO,</w:t>
      </w:r>
      <w:r>
        <w:rPr>
          <w:spacing w:val="-11"/>
          <w:sz w:val="15"/>
        </w:rPr>
        <w:t xml:space="preserve"> </w:t>
      </w:r>
      <w:r>
        <w:rPr>
          <w:spacing w:val="-3"/>
          <w:sz w:val="15"/>
        </w:rPr>
        <w:t>this</w:t>
      </w:r>
      <w:r>
        <w:rPr>
          <w:spacing w:val="-10"/>
          <w:sz w:val="15"/>
        </w:rPr>
        <w:t xml:space="preserve"> </w:t>
      </w:r>
      <w:r>
        <w:rPr>
          <w:sz w:val="15"/>
        </w:rPr>
        <w:t>PO</w:t>
      </w:r>
      <w:r>
        <w:rPr>
          <w:spacing w:val="-11"/>
          <w:sz w:val="15"/>
        </w:rPr>
        <w:t xml:space="preserve"> </w:t>
      </w:r>
      <w:r>
        <w:rPr>
          <w:spacing w:val="-3"/>
          <w:sz w:val="15"/>
        </w:rPr>
        <w:t>and</w:t>
      </w:r>
      <w:r>
        <w:rPr>
          <w:spacing w:val="-12"/>
          <w:sz w:val="15"/>
        </w:rPr>
        <w:t xml:space="preserve"> </w:t>
      </w:r>
      <w:r>
        <w:rPr>
          <w:spacing w:val="-3"/>
          <w:sz w:val="15"/>
        </w:rPr>
        <w:t>these</w:t>
      </w:r>
      <w:r>
        <w:rPr>
          <w:spacing w:val="-11"/>
          <w:sz w:val="15"/>
        </w:rPr>
        <w:t xml:space="preserve"> </w:t>
      </w:r>
      <w:r>
        <w:rPr>
          <w:spacing w:val="-3"/>
          <w:sz w:val="15"/>
        </w:rPr>
        <w:t>Terms</w:t>
      </w:r>
      <w:r>
        <w:rPr>
          <w:spacing w:val="-11"/>
          <w:sz w:val="15"/>
        </w:rPr>
        <w:t xml:space="preserve"> </w:t>
      </w:r>
      <w:r>
        <w:rPr>
          <w:spacing w:val="-3"/>
          <w:sz w:val="15"/>
        </w:rPr>
        <w:t>and</w:t>
      </w:r>
      <w:r>
        <w:rPr>
          <w:spacing w:val="-11"/>
          <w:sz w:val="15"/>
        </w:rPr>
        <w:t xml:space="preserve"> </w:t>
      </w:r>
      <w:r>
        <w:rPr>
          <w:spacing w:val="-4"/>
          <w:sz w:val="15"/>
        </w:rPr>
        <w:t xml:space="preserve">Conditions </w:t>
      </w:r>
      <w:r>
        <w:rPr>
          <w:spacing w:val="-3"/>
          <w:sz w:val="15"/>
        </w:rPr>
        <w:t xml:space="preserve">shall </w:t>
      </w:r>
      <w:r>
        <w:rPr>
          <w:sz w:val="15"/>
        </w:rPr>
        <w:t xml:space="preserve">be </w:t>
      </w:r>
      <w:r>
        <w:rPr>
          <w:spacing w:val="-3"/>
          <w:sz w:val="15"/>
        </w:rPr>
        <w:t xml:space="preserve">governed </w:t>
      </w:r>
      <w:r>
        <w:rPr>
          <w:sz w:val="15"/>
        </w:rPr>
        <w:t xml:space="preserve">by </w:t>
      </w:r>
      <w:r>
        <w:rPr>
          <w:spacing w:val="-3"/>
          <w:sz w:val="15"/>
        </w:rPr>
        <w:t xml:space="preserve">and interpreted </w:t>
      </w:r>
      <w:r>
        <w:rPr>
          <w:sz w:val="15"/>
        </w:rPr>
        <w:t xml:space="preserve">in </w:t>
      </w:r>
      <w:r>
        <w:rPr>
          <w:spacing w:val="-4"/>
          <w:sz w:val="15"/>
        </w:rPr>
        <w:t xml:space="preserve">accordance </w:t>
      </w:r>
      <w:r>
        <w:rPr>
          <w:spacing w:val="-3"/>
          <w:sz w:val="15"/>
        </w:rPr>
        <w:t xml:space="preserve">with the laws </w:t>
      </w:r>
      <w:r>
        <w:rPr>
          <w:sz w:val="15"/>
        </w:rPr>
        <w:t xml:space="preserve">of </w:t>
      </w:r>
      <w:r>
        <w:rPr>
          <w:spacing w:val="-3"/>
          <w:sz w:val="15"/>
        </w:rPr>
        <w:t>England and</w:t>
      </w:r>
      <w:r>
        <w:rPr>
          <w:spacing w:val="-10"/>
          <w:sz w:val="15"/>
        </w:rPr>
        <w:t xml:space="preserve"> </w:t>
      </w:r>
      <w:r>
        <w:rPr>
          <w:spacing w:val="-4"/>
          <w:sz w:val="15"/>
        </w:rPr>
        <w:t>Wales.</w:t>
      </w:r>
    </w:p>
    <w:p w14:paraId="74705AF9" w14:textId="4373FC5C" w:rsidR="003B2921" w:rsidRPr="008146DD" w:rsidRDefault="00000000" w:rsidP="008146DD">
      <w:pPr>
        <w:pStyle w:val="ListParagraph"/>
        <w:numPr>
          <w:ilvl w:val="1"/>
          <w:numId w:val="2"/>
        </w:numPr>
        <w:tabs>
          <w:tab w:val="left" w:pos="675"/>
        </w:tabs>
        <w:spacing w:before="4"/>
        <w:ind w:left="674" w:right="38" w:hanging="570"/>
        <w:rPr>
          <w:spacing w:val="-3"/>
          <w:sz w:val="15"/>
        </w:rPr>
      </w:pPr>
      <w:r w:rsidRPr="008146DD">
        <w:rPr>
          <w:spacing w:val="-3"/>
          <w:sz w:val="15"/>
        </w:rPr>
        <w:t>The parties recognize that the amicable settlement of disputes is in their mutual best interests. As such, the parties agree to promptly notify the other party of any dispute and to engage in good faith in consultations to resolve such a dispute. If such consultations do not resolve the dispute within sixty</w:t>
      </w:r>
      <w:r w:rsidR="008146DD">
        <w:rPr>
          <w:spacing w:val="-3"/>
          <w:sz w:val="15"/>
        </w:rPr>
        <w:t xml:space="preserve"> </w:t>
      </w:r>
      <w:r w:rsidRPr="008146DD">
        <w:rPr>
          <w:spacing w:val="-3"/>
          <w:sz w:val="15"/>
        </w:rPr>
        <w:t>(60) Days from notification thereof, the parties agree to submit any dispute to consultations between the Managing Directors (or personnel of equivalent or higher authority) of the parties. If such consultations fail to resolve the dispute within sixty (60) Days from submission of the dispute to the Managing Directors of the parties, the dispute may be referred to and settled by English Courts.</w:t>
      </w:r>
    </w:p>
    <w:p w14:paraId="3F708692" w14:textId="77777777" w:rsidR="008146DD" w:rsidRPr="008146DD" w:rsidRDefault="00000000" w:rsidP="008146DD">
      <w:pPr>
        <w:pStyle w:val="ListParagraph"/>
        <w:numPr>
          <w:ilvl w:val="1"/>
          <w:numId w:val="2"/>
        </w:numPr>
        <w:tabs>
          <w:tab w:val="left" w:pos="675"/>
        </w:tabs>
        <w:spacing w:before="4"/>
        <w:ind w:left="674" w:right="38" w:hanging="570"/>
        <w:rPr>
          <w:spacing w:val="-3"/>
          <w:sz w:val="15"/>
        </w:rPr>
      </w:pPr>
      <w:r w:rsidRPr="008146DD">
        <w:rPr>
          <w:spacing w:val="-3"/>
          <w:sz w:val="15"/>
        </w:rPr>
        <w:t>The parties agree to waive all rights under or applicable to the UN Convention on Contracts for the International Sales of Goods (aka: Vienna Convention or International Sale of Goods Act).</w:t>
      </w:r>
    </w:p>
    <w:p w14:paraId="77ED6B09" w14:textId="415044E9" w:rsidR="003B2921" w:rsidRPr="008146DD" w:rsidRDefault="00000000" w:rsidP="008146DD">
      <w:pPr>
        <w:pStyle w:val="ListParagraph"/>
        <w:numPr>
          <w:ilvl w:val="1"/>
          <w:numId w:val="2"/>
        </w:numPr>
        <w:tabs>
          <w:tab w:val="left" w:pos="675"/>
        </w:tabs>
        <w:spacing w:before="4"/>
        <w:ind w:left="674" w:right="38" w:hanging="570"/>
        <w:rPr>
          <w:spacing w:val="-3"/>
          <w:sz w:val="15"/>
        </w:rPr>
      </w:pPr>
      <w:r w:rsidRPr="008146DD">
        <w:rPr>
          <w:spacing w:val="-3"/>
          <w:sz w:val="15"/>
        </w:rPr>
        <w:t>English shall be the governing language of the PO. All matters pertaining to the PO, including written communication between the parties, shall be conducted in English.</w:t>
      </w:r>
    </w:p>
    <w:sectPr w:rsidR="003B2921" w:rsidRPr="008146DD">
      <w:headerReference w:type="default" r:id="rId8"/>
      <w:footerReference w:type="default" r:id="rId9"/>
      <w:pgSz w:w="12240" w:h="15840"/>
      <w:pgMar w:top="1560" w:right="520" w:bottom="740" w:left="320" w:header="826" w:footer="544" w:gutter="0"/>
      <w:cols w:num="2" w:space="720" w:equalWidth="0">
        <w:col w:w="5423" w:space="324"/>
        <w:col w:w="56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4368C" w14:textId="77777777" w:rsidR="00317BDB" w:rsidRDefault="00317BDB">
      <w:r>
        <w:separator/>
      </w:r>
    </w:p>
  </w:endnote>
  <w:endnote w:type="continuationSeparator" w:id="0">
    <w:p w14:paraId="56C52058" w14:textId="77777777" w:rsidR="00317BDB" w:rsidRDefault="0031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9BC7" w14:textId="0CF9FC72" w:rsidR="003B2921" w:rsidRDefault="00803972">
    <w:pPr>
      <w:pStyle w:val="BodyText"/>
      <w:spacing w:before="0" w:line="14" w:lineRule="auto"/>
      <w:ind w:left="0" w:firstLine="0"/>
      <w:jc w:val="left"/>
      <w:rPr>
        <w:sz w:val="20"/>
      </w:rPr>
    </w:pPr>
    <w:r>
      <w:rPr>
        <w:noProof/>
      </w:rPr>
      <mc:AlternateContent>
        <mc:Choice Requires="wps">
          <w:drawing>
            <wp:anchor distT="0" distB="0" distL="114300" distR="114300" simplePos="0" relativeHeight="487434240" behindDoc="1" locked="0" layoutInCell="1" allowOverlap="1" wp14:anchorId="653487E7" wp14:editId="371CF724">
              <wp:simplePos x="0" y="0"/>
              <wp:positionH relativeFrom="page">
                <wp:posOffset>237506</wp:posOffset>
              </wp:positionH>
              <wp:positionV relativeFrom="page">
                <wp:posOffset>9571511</wp:posOffset>
              </wp:positionV>
              <wp:extent cx="1947554" cy="195943"/>
              <wp:effectExtent l="0" t="0" r="1460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54" cy="195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1300" w14:textId="36C17420" w:rsidR="003B2921" w:rsidRDefault="00000000">
                          <w:pPr>
                            <w:pStyle w:val="BodyText"/>
                            <w:spacing w:before="20"/>
                            <w:ind w:left="20" w:firstLine="0"/>
                            <w:jc w:val="left"/>
                          </w:pPr>
                          <w:r>
                            <w:t>Purchase Order Terms and Conditions Rev</w:t>
                          </w:r>
                          <w:r w:rsidR="002A1C82">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487E7" id="_x0000_t202" coordsize="21600,21600" o:spt="202" path="m,l,21600r21600,l21600,xe">
              <v:stroke joinstyle="miter"/>
              <v:path gradientshapeok="t" o:connecttype="rect"/>
            </v:shapetype>
            <v:shape id="Text Box 2" o:spid="_x0000_s1027" type="#_x0000_t202" style="position:absolute;margin-left:18.7pt;margin-top:753.65pt;width:153.35pt;height:15.4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" filled="f" stroked="f">
              <v:textbox inset="0,0,0,0">
                <w:txbxContent>
                  <w:p w14:paraId="0FF91300" w14:textId="36C17420" w:rsidR="003B2921" w:rsidRDefault="00000000">
                    <w:pPr>
                      <w:pStyle w:val="BodyText"/>
                      <w:spacing w:before="20"/>
                      <w:ind w:left="20" w:firstLine="0"/>
                      <w:jc w:val="left"/>
                    </w:pPr>
                    <w:r>
                      <w:t>Purchase Order Terms and Conditions Rev</w:t>
                    </w:r>
                    <w:r w:rsidR="002A1C82">
                      <w:t>1</w:t>
                    </w:r>
                  </w:p>
                </w:txbxContent>
              </v:textbox>
              <w10:wrap anchorx="page" anchory="page"/>
            </v:shape>
          </w:pict>
        </mc:Fallback>
      </mc:AlternateContent>
    </w:r>
    <w:r>
      <w:rPr>
        <w:noProof/>
      </w:rPr>
      <mc:AlternateContent>
        <mc:Choice Requires="wps">
          <w:drawing>
            <wp:anchor distT="0" distB="0" distL="114300" distR="114300" simplePos="0" relativeHeight="487434752" behindDoc="1" locked="0" layoutInCell="1" allowOverlap="1" wp14:anchorId="2B4E9DF5" wp14:editId="42157E9C">
              <wp:simplePos x="0" y="0"/>
              <wp:positionH relativeFrom="page">
                <wp:posOffset>6836410</wp:posOffset>
              </wp:positionH>
              <wp:positionV relativeFrom="page">
                <wp:posOffset>9573260</wp:posOffset>
              </wp:positionV>
              <wp:extent cx="537845" cy="1524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75F7" w14:textId="77777777" w:rsidR="003B2921" w:rsidRDefault="00000000">
                          <w:pPr>
                            <w:pStyle w:val="BodyText"/>
                            <w:spacing w:before="20"/>
                            <w:ind w:left="20" w:firstLine="0"/>
                            <w:jc w:val="left"/>
                          </w:pPr>
                          <w:r>
                            <w:t xml:space="preserve">Page </w:t>
                          </w:r>
                          <w:r>
                            <w:fldChar w:fldCharType="begin"/>
                          </w:r>
                          <w:r>
                            <w:instrText xml:space="preserve"> PAGE </w:instrText>
                          </w:r>
                          <w:r>
                            <w:fldChar w:fldCharType="separate"/>
                          </w:r>
                          <w:r>
                            <w:t>1</w:t>
                          </w:r>
                          <w:r>
                            <w:fldChar w:fldCharType="end"/>
                          </w:r>
                          <w: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E9DF5" id="Text Box 1" o:spid="_x0000_s1028" type="#_x0000_t202" style="position:absolute;margin-left:538.3pt;margin-top:753.8pt;width:42.35pt;height:12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" filled="f" stroked="f">
              <v:textbox inset="0,0,0,0">
                <w:txbxContent>
                  <w:p w14:paraId="6B6075F7" w14:textId="77777777" w:rsidR="003B2921" w:rsidRDefault="00000000">
                    <w:pPr>
                      <w:pStyle w:val="BodyText"/>
                      <w:spacing w:before="20"/>
                      <w:ind w:left="20" w:firstLine="0"/>
                      <w:jc w:val="left"/>
                    </w:pPr>
                    <w:r>
                      <w:t xml:space="preserve">Page </w:t>
                    </w:r>
                    <w:r>
                      <w:fldChar w:fldCharType="begin"/>
                    </w:r>
                    <w:r>
                      <w:instrText xml:space="preserve"> PAGE </w:instrText>
                    </w:r>
                    <w:r>
                      <w:fldChar w:fldCharType="separate"/>
                    </w:r>
                    <w:r>
                      <w:t>1</w:t>
                    </w:r>
                    <w:r>
                      <w:fldChar w:fldCharType="end"/>
                    </w:r>
                    <w: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D397" w14:textId="77777777" w:rsidR="00317BDB" w:rsidRDefault="00317BDB">
      <w:r>
        <w:separator/>
      </w:r>
    </w:p>
  </w:footnote>
  <w:footnote w:type="continuationSeparator" w:id="0">
    <w:p w14:paraId="7A20CE37" w14:textId="77777777" w:rsidR="00317BDB" w:rsidRDefault="0031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CACA" w14:textId="26DD4D3D" w:rsidR="003B2921" w:rsidRDefault="00AB568E">
    <w:pPr>
      <w:pStyle w:val="BodyText"/>
      <w:spacing w:before="0" w:line="14" w:lineRule="auto"/>
      <w:ind w:left="0" w:firstLine="0"/>
      <w:jc w:val="left"/>
      <w:rPr>
        <w:sz w:val="20"/>
      </w:rPr>
    </w:pPr>
    <w:r w:rsidRPr="00405915">
      <w:rPr>
        <w:rFonts w:asciiTheme="minorHAnsi" w:hAnsiTheme="minorHAnsi" w:cstheme="minorHAnsi"/>
        <w:noProof/>
      </w:rPr>
      <w:drawing>
        <wp:inline distT="0" distB="0" distL="0" distR="0" wp14:anchorId="12E8F38E" wp14:editId="5C3CD94B">
          <wp:extent cx="1771650" cy="489007"/>
          <wp:effectExtent l="0" t="0" r="0" b="6350"/>
          <wp:docPr id="1343301256" name="Picture 134330125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01256" name="Picture 1343301256"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923" cy="493222"/>
                  </a:xfrm>
                  <a:prstGeom prst="rect">
                    <a:avLst/>
                  </a:prstGeom>
                  <a:noFill/>
                  <a:ln>
                    <a:noFill/>
                  </a:ln>
                </pic:spPr>
              </pic:pic>
            </a:graphicData>
          </a:graphic>
        </wp:inline>
      </w:drawing>
    </w:r>
    <w:r w:rsidR="00803972">
      <w:rPr>
        <w:noProof/>
      </w:rPr>
      <mc:AlternateContent>
        <mc:Choice Requires="wps">
          <w:drawing>
            <wp:anchor distT="0" distB="0" distL="114300" distR="114300" simplePos="0" relativeHeight="487433728" behindDoc="1" locked="0" layoutInCell="1" allowOverlap="1" wp14:anchorId="3AA19DEE" wp14:editId="6815C96D">
              <wp:simplePos x="0" y="0"/>
              <wp:positionH relativeFrom="page">
                <wp:posOffset>2375535</wp:posOffset>
              </wp:positionH>
              <wp:positionV relativeFrom="page">
                <wp:posOffset>512445</wp:posOffset>
              </wp:positionV>
              <wp:extent cx="4082415" cy="32956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1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8F35" w14:textId="77777777" w:rsidR="003B2921" w:rsidRDefault="00000000">
                          <w:pPr>
                            <w:spacing w:before="20"/>
                            <w:ind w:left="20"/>
                            <w:rPr>
                              <w:b/>
                              <w:sz w:val="36"/>
                            </w:rPr>
                          </w:pPr>
                          <w:r>
                            <w:rPr>
                              <w:b/>
                              <w:sz w:val="36"/>
                            </w:rPr>
                            <w:t>Purchase Order Terms and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19DEE" id="_x0000_t202" coordsize="21600,21600" o:spt="202" path="m,l,21600r21600,l21600,xe">
              <v:stroke joinstyle="miter"/>
              <v:path gradientshapeok="t" o:connecttype="rect"/>
            </v:shapetype>
            <v:shape id="Text Box 3" o:spid="_x0000_s1026" type="#_x0000_t202" style="position:absolute;margin-left:187.05pt;margin-top:40.35pt;width:321.45pt;height:25.95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" filled="f" stroked="f">
              <v:textbox inset="0,0,0,0">
                <w:txbxContent>
                  <w:p w14:paraId="020E8F35" w14:textId="77777777" w:rsidR="003B2921" w:rsidRDefault="00000000">
                    <w:pPr>
                      <w:spacing w:before="20"/>
                      <w:ind w:left="20"/>
                      <w:rPr>
                        <w:b/>
                        <w:sz w:val="36"/>
                      </w:rPr>
                    </w:pPr>
                    <w:r>
                      <w:rPr>
                        <w:b/>
                        <w:sz w:val="36"/>
                      </w:rPr>
                      <w:t>Purchase Order Terms and 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C3F"/>
    <w:multiLevelType w:val="multilevel"/>
    <w:tmpl w:val="41C8E3D6"/>
    <w:lvl w:ilvl="0">
      <w:start w:val="1"/>
      <w:numFmt w:val="decimal"/>
      <w:lvlText w:val="%1."/>
      <w:lvlJc w:val="left"/>
      <w:pPr>
        <w:ind w:left="464" w:hanging="360"/>
      </w:pPr>
      <w:rPr>
        <w:rFonts w:ascii="Segoe UI" w:eastAsia="Segoe UI" w:hAnsi="Segoe UI" w:cs="Segoe UI" w:hint="default"/>
        <w:b/>
        <w:bCs/>
        <w:w w:val="100"/>
        <w:sz w:val="15"/>
        <w:szCs w:val="15"/>
        <w:lang w:val="en-US" w:eastAsia="en-US" w:bidi="ar-SA"/>
      </w:rPr>
    </w:lvl>
    <w:lvl w:ilvl="1">
      <w:start w:val="1"/>
      <w:numFmt w:val="decimal"/>
      <w:lvlText w:val="%1.%2"/>
      <w:lvlJc w:val="left"/>
      <w:pPr>
        <w:ind w:left="670" w:hanging="566"/>
      </w:pPr>
      <w:rPr>
        <w:rFonts w:ascii="Segoe UI" w:eastAsia="Segoe UI" w:hAnsi="Segoe UI" w:cs="Segoe UI" w:hint="default"/>
        <w:w w:val="100"/>
        <w:sz w:val="15"/>
        <w:szCs w:val="15"/>
        <w:lang w:val="en-US" w:eastAsia="en-US" w:bidi="ar-SA"/>
      </w:rPr>
    </w:lvl>
    <w:lvl w:ilvl="2">
      <w:start w:val="1"/>
      <w:numFmt w:val="lowerLetter"/>
      <w:lvlText w:val="%3)"/>
      <w:lvlJc w:val="left"/>
      <w:pPr>
        <w:ind w:left="1043" w:hanging="360"/>
      </w:pPr>
      <w:rPr>
        <w:rFonts w:ascii="Segoe UI" w:eastAsia="Segoe UI" w:hAnsi="Segoe UI" w:cs="Segoe UI" w:hint="default"/>
        <w:spacing w:val="-4"/>
        <w:w w:val="100"/>
        <w:sz w:val="15"/>
        <w:szCs w:val="15"/>
        <w:lang w:val="en-US" w:eastAsia="en-US" w:bidi="ar-SA"/>
      </w:rPr>
    </w:lvl>
    <w:lvl w:ilvl="3">
      <w:start w:val="1"/>
      <w:numFmt w:val="lowerRoman"/>
      <w:lvlText w:val="%4."/>
      <w:lvlJc w:val="left"/>
      <w:pPr>
        <w:ind w:left="1750" w:hanging="429"/>
        <w:jc w:val="right"/>
      </w:pPr>
      <w:rPr>
        <w:rFonts w:ascii="Segoe UI" w:eastAsia="Segoe UI" w:hAnsi="Segoe UI" w:cs="Segoe UI" w:hint="default"/>
        <w:w w:val="100"/>
        <w:sz w:val="15"/>
        <w:szCs w:val="15"/>
        <w:lang w:val="en-US" w:eastAsia="en-US" w:bidi="ar-SA"/>
      </w:rPr>
    </w:lvl>
    <w:lvl w:ilvl="4">
      <w:numFmt w:val="bullet"/>
      <w:lvlText w:val="•"/>
      <w:lvlJc w:val="left"/>
      <w:pPr>
        <w:ind w:left="1462" w:hanging="429"/>
      </w:pPr>
      <w:rPr>
        <w:rFonts w:hint="default"/>
        <w:lang w:val="en-US" w:eastAsia="en-US" w:bidi="ar-SA"/>
      </w:rPr>
    </w:lvl>
    <w:lvl w:ilvl="5">
      <w:numFmt w:val="bullet"/>
      <w:lvlText w:val="•"/>
      <w:lvlJc w:val="left"/>
      <w:pPr>
        <w:ind w:left="1164" w:hanging="429"/>
      </w:pPr>
      <w:rPr>
        <w:rFonts w:hint="default"/>
        <w:lang w:val="en-US" w:eastAsia="en-US" w:bidi="ar-SA"/>
      </w:rPr>
    </w:lvl>
    <w:lvl w:ilvl="6">
      <w:numFmt w:val="bullet"/>
      <w:lvlText w:val="•"/>
      <w:lvlJc w:val="left"/>
      <w:pPr>
        <w:ind w:left="866" w:hanging="429"/>
      </w:pPr>
      <w:rPr>
        <w:rFonts w:hint="default"/>
        <w:lang w:val="en-US" w:eastAsia="en-US" w:bidi="ar-SA"/>
      </w:rPr>
    </w:lvl>
    <w:lvl w:ilvl="7">
      <w:numFmt w:val="bullet"/>
      <w:lvlText w:val="•"/>
      <w:lvlJc w:val="left"/>
      <w:pPr>
        <w:ind w:left="568" w:hanging="429"/>
      </w:pPr>
      <w:rPr>
        <w:rFonts w:hint="default"/>
        <w:lang w:val="en-US" w:eastAsia="en-US" w:bidi="ar-SA"/>
      </w:rPr>
    </w:lvl>
    <w:lvl w:ilvl="8">
      <w:numFmt w:val="bullet"/>
      <w:lvlText w:val="•"/>
      <w:lvlJc w:val="left"/>
      <w:pPr>
        <w:ind w:left="270" w:hanging="429"/>
      </w:pPr>
      <w:rPr>
        <w:rFonts w:hint="default"/>
        <w:lang w:val="en-US" w:eastAsia="en-US" w:bidi="ar-SA"/>
      </w:rPr>
    </w:lvl>
  </w:abstractNum>
  <w:abstractNum w:abstractNumId="1" w15:restartNumberingAfterBreak="0">
    <w:nsid w:val="54C3123B"/>
    <w:multiLevelType w:val="hybridMultilevel"/>
    <w:tmpl w:val="22240DDA"/>
    <w:lvl w:ilvl="0" w:tplc="C5722EE8">
      <w:numFmt w:val="bullet"/>
      <w:lvlText w:val="-"/>
      <w:lvlJc w:val="left"/>
      <w:pPr>
        <w:ind w:left="814" w:hanging="145"/>
      </w:pPr>
      <w:rPr>
        <w:rFonts w:ascii="Arial" w:eastAsia="Arial" w:hAnsi="Arial" w:cs="Arial" w:hint="default"/>
        <w:w w:val="99"/>
        <w:sz w:val="16"/>
        <w:szCs w:val="16"/>
        <w:lang w:val="en-US" w:eastAsia="en-US" w:bidi="ar-SA"/>
      </w:rPr>
    </w:lvl>
    <w:lvl w:ilvl="1" w:tplc="CA40A6F8">
      <w:numFmt w:val="bullet"/>
      <w:lvlText w:val="•"/>
      <w:lvlJc w:val="left"/>
      <w:pPr>
        <w:ind w:left="1303" w:hanging="145"/>
      </w:pPr>
      <w:rPr>
        <w:rFonts w:hint="default"/>
        <w:lang w:val="en-US" w:eastAsia="en-US" w:bidi="ar-SA"/>
      </w:rPr>
    </w:lvl>
    <w:lvl w:ilvl="2" w:tplc="0688EEA6">
      <w:numFmt w:val="bullet"/>
      <w:lvlText w:val="•"/>
      <w:lvlJc w:val="left"/>
      <w:pPr>
        <w:ind w:left="1786" w:hanging="145"/>
      </w:pPr>
      <w:rPr>
        <w:rFonts w:hint="default"/>
        <w:lang w:val="en-US" w:eastAsia="en-US" w:bidi="ar-SA"/>
      </w:rPr>
    </w:lvl>
    <w:lvl w:ilvl="3" w:tplc="07CA0FC4">
      <w:numFmt w:val="bullet"/>
      <w:lvlText w:val="•"/>
      <w:lvlJc w:val="left"/>
      <w:pPr>
        <w:ind w:left="2270" w:hanging="145"/>
      </w:pPr>
      <w:rPr>
        <w:rFonts w:hint="default"/>
        <w:lang w:val="en-US" w:eastAsia="en-US" w:bidi="ar-SA"/>
      </w:rPr>
    </w:lvl>
    <w:lvl w:ilvl="4" w:tplc="2326B41E">
      <w:numFmt w:val="bullet"/>
      <w:lvlText w:val="•"/>
      <w:lvlJc w:val="left"/>
      <w:pPr>
        <w:ind w:left="2753" w:hanging="145"/>
      </w:pPr>
      <w:rPr>
        <w:rFonts w:hint="default"/>
        <w:lang w:val="en-US" w:eastAsia="en-US" w:bidi="ar-SA"/>
      </w:rPr>
    </w:lvl>
    <w:lvl w:ilvl="5" w:tplc="65004CD0">
      <w:numFmt w:val="bullet"/>
      <w:lvlText w:val="•"/>
      <w:lvlJc w:val="left"/>
      <w:pPr>
        <w:ind w:left="3236" w:hanging="145"/>
      </w:pPr>
      <w:rPr>
        <w:rFonts w:hint="default"/>
        <w:lang w:val="en-US" w:eastAsia="en-US" w:bidi="ar-SA"/>
      </w:rPr>
    </w:lvl>
    <w:lvl w:ilvl="6" w:tplc="47E0B5CA">
      <w:numFmt w:val="bullet"/>
      <w:lvlText w:val="•"/>
      <w:lvlJc w:val="left"/>
      <w:pPr>
        <w:ind w:left="3720" w:hanging="145"/>
      </w:pPr>
      <w:rPr>
        <w:rFonts w:hint="default"/>
        <w:lang w:val="en-US" w:eastAsia="en-US" w:bidi="ar-SA"/>
      </w:rPr>
    </w:lvl>
    <w:lvl w:ilvl="7" w:tplc="ACC82490">
      <w:numFmt w:val="bullet"/>
      <w:lvlText w:val="•"/>
      <w:lvlJc w:val="left"/>
      <w:pPr>
        <w:ind w:left="4203" w:hanging="145"/>
      </w:pPr>
      <w:rPr>
        <w:rFonts w:hint="default"/>
        <w:lang w:val="en-US" w:eastAsia="en-US" w:bidi="ar-SA"/>
      </w:rPr>
    </w:lvl>
    <w:lvl w:ilvl="8" w:tplc="2E48E23A">
      <w:numFmt w:val="bullet"/>
      <w:lvlText w:val="•"/>
      <w:lvlJc w:val="left"/>
      <w:pPr>
        <w:ind w:left="4686" w:hanging="145"/>
      </w:pPr>
      <w:rPr>
        <w:rFonts w:hint="default"/>
        <w:lang w:val="en-US" w:eastAsia="en-US" w:bidi="ar-SA"/>
      </w:rPr>
    </w:lvl>
  </w:abstractNum>
  <w:num w:numId="1" w16cid:durableId="788858543">
    <w:abstractNumId w:val="1"/>
  </w:num>
  <w:num w:numId="2" w16cid:durableId="108699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21"/>
    <w:rsid w:val="00006914"/>
    <w:rsid w:val="00020B78"/>
    <w:rsid w:val="00054DC3"/>
    <w:rsid w:val="00092B9B"/>
    <w:rsid w:val="000E4DC4"/>
    <w:rsid w:val="00133FA7"/>
    <w:rsid w:val="00192ABB"/>
    <w:rsid w:val="001B022D"/>
    <w:rsid w:val="001E1C4A"/>
    <w:rsid w:val="00270572"/>
    <w:rsid w:val="002A1C82"/>
    <w:rsid w:val="002B17FD"/>
    <w:rsid w:val="002C0214"/>
    <w:rsid w:val="002F33E6"/>
    <w:rsid w:val="00305645"/>
    <w:rsid w:val="003107A1"/>
    <w:rsid w:val="00312DC5"/>
    <w:rsid w:val="0031446C"/>
    <w:rsid w:val="00317BDB"/>
    <w:rsid w:val="003A433B"/>
    <w:rsid w:val="003B2921"/>
    <w:rsid w:val="003E63D4"/>
    <w:rsid w:val="00402834"/>
    <w:rsid w:val="00432511"/>
    <w:rsid w:val="004743C3"/>
    <w:rsid w:val="004D149B"/>
    <w:rsid w:val="00504138"/>
    <w:rsid w:val="005F54DC"/>
    <w:rsid w:val="00640498"/>
    <w:rsid w:val="007436D7"/>
    <w:rsid w:val="00755ECB"/>
    <w:rsid w:val="007700BD"/>
    <w:rsid w:val="007C65CF"/>
    <w:rsid w:val="007D6723"/>
    <w:rsid w:val="00803972"/>
    <w:rsid w:val="008146DD"/>
    <w:rsid w:val="00835D5E"/>
    <w:rsid w:val="00862A68"/>
    <w:rsid w:val="008C6EFB"/>
    <w:rsid w:val="008F4921"/>
    <w:rsid w:val="00982CA9"/>
    <w:rsid w:val="009A3354"/>
    <w:rsid w:val="00AB568E"/>
    <w:rsid w:val="00AC3FFC"/>
    <w:rsid w:val="00B221CF"/>
    <w:rsid w:val="00BE2925"/>
    <w:rsid w:val="00C13912"/>
    <w:rsid w:val="00C4626B"/>
    <w:rsid w:val="00C91442"/>
    <w:rsid w:val="00D0111E"/>
    <w:rsid w:val="00D26AC5"/>
    <w:rsid w:val="00D47DE3"/>
    <w:rsid w:val="00D71BC5"/>
    <w:rsid w:val="00D85A7E"/>
    <w:rsid w:val="00E0444D"/>
    <w:rsid w:val="00E61DDC"/>
    <w:rsid w:val="00EE5AFF"/>
    <w:rsid w:val="00F21AFA"/>
    <w:rsid w:val="00F403D6"/>
    <w:rsid w:val="00F7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B890"/>
  <w15:docId w15:val="{B1319A80-5CC2-4E74-A64A-B81526B2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464" w:hanging="361"/>
      <w:jc w:val="both"/>
      <w:outlineLvl w:val="0"/>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674" w:hanging="570"/>
      <w:jc w:val="both"/>
    </w:pPr>
    <w:rPr>
      <w:sz w:val="15"/>
      <w:szCs w:val="15"/>
    </w:rPr>
  </w:style>
  <w:style w:type="paragraph" w:styleId="Title">
    <w:name w:val="Title"/>
    <w:basedOn w:val="Normal"/>
    <w:uiPriority w:val="10"/>
    <w:qFormat/>
    <w:pPr>
      <w:spacing w:before="20"/>
      <w:ind w:left="20"/>
    </w:pPr>
    <w:rPr>
      <w:b/>
      <w:bCs/>
      <w:sz w:val="36"/>
      <w:szCs w:val="36"/>
    </w:rPr>
  </w:style>
  <w:style w:type="paragraph" w:styleId="ListParagraph">
    <w:name w:val="List Paragraph"/>
    <w:basedOn w:val="Normal"/>
    <w:uiPriority w:val="1"/>
    <w:qFormat/>
    <w:pPr>
      <w:spacing w:before="3"/>
      <w:ind w:left="674" w:hanging="57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5AFF"/>
    <w:pPr>
      <w:tabs>
        <w:tab w:val="center" w:pos="4513"/>
        <w:tab w:val="right" w:pos="9026"/>
      </w:tabs>
    </w:pPr>
  </w:style>
  <w:style w:type="character" w:customStyle="1" w:styleId="HeaderChar">
    <w:name w:val="Header Char"/>
    <w:basedOn w:val="DefaultParagraphFont"/>
    <w:link w:val="Header"/>
    <w:uiPriority w:val="99"/>
    <w:rsid w:val="00EE5AFF"/>
    <w:rPr>
      <w:rFonts w:ascii="Segoe UI" w:eastAsia="Segoe UI" w:hAnsi="Segoe UI" w:cs="Segoe UI"/>
    </w:rPr>
  </w:style>
  <w:style w:type="paragraph" w:styleId="Footer">
    <w:name w:val="footer"/>
    <w:basedOn w:val="Normal"/>
    <w:link w:val="FooterChar"/>
    <w:uiPriority w:val="99"/>
    <w:unhideWhenUsed/>
    <w:rsid w:val="00EE5AFF"/>
    <w:pPr>
      <w:tabs>
        <w:tab w:val="center" w:pos="4513"/>
        <w:tab w:val="right" w:pos="9026"/>
      </w:tabs>
    </w:pPr>
  </w:style>
  <w:style w:type="character" w:customStyle="1" w:styleId="FooterChar">
    <w:name w:val="Footer Char"/>
    <w:basedOn w:val="DefaultParagraphFont"/>
    <w:link w:val="Footer"/>
    <w:uiPriority w:val="99"/>
    <w:rsid w:val="00EE5AFF"/>
    <w:rPr>
      <w:rFonts w:ascii="Segoe UI" w:eastAsia="Segoe UI" w:hAnsi="Segoe UI" w:cs="Segoe UI"/>
    </w:rPr>
  </w:style>
  <w:style w:type="paragraph" w:styleId="Revision">
    <w:name w:val="Revision"/>
    <w:hidden/>
    <w:uiPriority w:val="99"/>
    <w:semiHidden/>
    <w:rsid w:val="00640498"/>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70D740384EDE469B7467BB2D4CC00A" ma:contentTypeVersion="10" ma:contentTypeDescription="Create a new document." ma:contentTypeScope="" ma:versionID="54e20aa6507f86a223e64befbbfac6a6">
  <xsd:schema xmlns:xsd="http://www.w3.org/2001/XMLSchema" xmlns:xs="http://www.w3.org/2001/XMLSchema" xmlns:p="http://schemas.microsoft.com/office/2006/metadata/properties" xmlns:ns2="e7477970-3c78-42de-b94a-70dcff2ffeea" xmlns:ns3="e23e5893-9e39-4f84-a048-9128706daf74" targetNamespace="http://schemas.microsoft.com/office/2006/metadata/properties" ma:root="true" ma:fieldsID="9c3efaeedcbdce98dc3af91bca3000c0" ns2:_="" ns3:_="">
    <xsd:import namespace="e7477970-3c78-42de-b94a-70dcff2ffeea"/>
    <xsd:import namespace="e23e5893-9e39-4f84-a048-9128706da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77970-3c78-42de-b94a-70dcff2ff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6644db-2a66-4346-8233-49d195ad16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5893-9e39-4f84-a048-9128706daf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88ab36-d240-45b6-ac39-dfe53d28f299}" ma:internalName="TaxCatchAll" ma:showField="CatchAllData" ma:web="e23e5893-9e39-4f84-a048-9128706d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477970-3c78-42de-b94a-70dcff2ffeea">
      <Terms xmlns="http://schemas.microsoft.com/office/infopath/2007/PartnerControls"/>
    </lcf76f155ced4ddcb4097134ff3c332f>
    <TaxCatchAll xmlns="e23e5893-9e39-4f84-a048-9128706daf74" xsi:nil="true"/>
  </documentManagement>
</p:properties>
</file>

<file path=customXml/itemProps1.xml><?xml version="1.0" encoding="utf-8"?>
<ds:datastoreItem xmlns:ds="http://schemas.openxmlformats.org/officeDocument/2006/customXml" ds:itemID="{3A30FD32-057F-42E7-AC1F-44289FA0D3B5}">
  <ds:schemaRefs>
    <ds:schemaRef ds:uri="http://schemas.openxmlformats.org/officeDocument/2006/bibliography"/>
  </ds:schemaRefs>
</ds:datastoreItem>
</file>

<file path=customXml/itemProps2.xml><?xml version="1.0" encoding="utf-8"?>
<ds:datastoreItem xmlns:ds="http://schemas.openxmlformats.org/officeDocument/2006/customXml" ds:itemID="{7E0EF832-2B9A-4926-902C-05D4B83BA726}"/>
</file>

<file path=customXml/itemProps3.xml><?xml version="1.0" encoding="utf-8"?>
<ds:datastoreItem xmlns:ds="http://schemas.openxmlformats.org/officeDocument/2006/customXml" ds:itemID="{60C0E7DF-03F4-480E-98FB-F04E8D020E4F}"/>
</file>

<file path=customXml/itemProps4.xml><?xml version="1.0" encoding="utf-8"?>
<ds:datastoreItem xmlns:ds="http://schemas.openxmlformats.org/officeDocument/2006/customXml" ds:itemID="{4FCF8454-F155-48E6-995A-37089A07E0EC}"/>
</file>

<file path=docProps/app.xml><?xml version="1.0" encoding="utf-8"?>
<Properties xmlns="http://schemas.openxmlformats.org/officeDocument/2006/extended-properties" xmlns:vt="http://schemas.openxmlformats.org/officeDocument/2006/docPropsVTypes">
  <Template>Normal</Template>
  <TotalTime>0</TotalTime>
  <Pages>7</Pages>
  <Words>8279</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McCullough</dc:creator>
  <cp:lastModifiedBy>Paul Youngson</cp:lastModifiedBy>
  <cp:revision>2</cp:revision>
  <dcterms:created xsi:type="dcterms:W3CDTF">2024-08-30T08:55:00Z</dcterms:created>
  <dcterms:modified xsi:type="dcterms:W3CDTF">2024-08-30T08:55:00Z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2023-02-16T00:00:00Z</vt:filetime>
  </property>
  <property fmtid="{D5CDD505-2E9C-101B-9397-08002B2CF9AE}" pid="5" name="ContentTypeId">
    <vt:lpwstr>0x0101008470D740384EDE469B7467BB2D4CC00A</vt:lpwstr>
  </property>
  <property fmtid="{D5CDD505-2E9C-101B-9397-08002B2CF9AE}" pid="6" name="Order">
    <vt:r8>100</vt:r8>
  </property>
  <property fmtid="{D5CDD505-2E9C-101B-9397-08002B2CF9AE}" pid="7" name="_ExtendedDescription">
    <vt:lpwstr/>
  </property>
  <property fmtid="{D5CDD505-2E9C-101B-9397-08002B2CF9AE}" pid="8" name="MediaServiceImageTags">
    <vt:lpwstr/>
  </property>
</Properties>
</file>