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776"/>
        <w:gridCol w:w="2053"/>
        <w:gridCol w:w="1932"/>
        <w:gridCol w:w="2183"/>
        <w:gridCol w:w="2060"/>
        <w:gridCol w:w="2245"/>
        <w:gridCol w:w="2141"/>
      </w:tblGrid>
      <w:tr w:rsidRPr="00A909EC" w:rsidR="00BA3509" w:rsidTr="44C5C5CC" w14:paraId="57F9E3C4" w14:textId="77777777">
        <w:tc>
          <w:tcPr>
            <w:tcW w:w="14390" w:type="dxa"/>
            <w:gridSpan w:val="7"/>
            <w:tcMar/>
          </w:tcPr>
          <w:p w:rsidRPr="00A909EC" w:rsidR="00BA3509" w:rsidP="00683030" w:rsidRDefault="00BA3509" w14:paraId="373D09AC" w14:textId="58767C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sz w:val="16"/>
                <w:szCs w:val="16"/>
              </w:rPr>
              <w:t>Year 7</w:t>
            </w:r>
          </w:p>
        </w:tc>
      </w:tr>
      <w:tr w:rsidRPr="00A909EC" w:rsidR="00331E51" w:rsidTr="44C5C5CC" w14:paraId="67A6172D" w14:textId="77777777">
        <w:trPr>
          <w:trHeight w:val="705"/>
        </w:trPr>
        <w:tc>
          <w:tcPr>
            <w:tcW w:w="1776" w:type="dxa"/>
            <w:shd w:val="clear" w:color="auto" w:fill="00B0F0"/>
            <w:tcMar/>
          </w:tcPr>
          <w:p w:rsidRPr="00A909EC" w:rsidR="00331E51" w:rsidP="00331E51" w:rsidRDefault="00331E51" w14:paraId="28A3B25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053" w:type="dxa"/>
            <w:shd w:val="clear" w:color="auto" w:fill="00B0F0"/>
            <w:tcMar/>
          </w:tcPr>
          <w:p w:rsidRPr="00A909EC" w:rsidR="00331E51" w:rsidP="00331E51" w:rsidRDefault="00331E51" w14:paraId="6405188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HT1 Topic/Unit:</w:t>
            </w:r>
          </w:p>
          <w:p w:rsidRPr="00A909EC" w:rsidR="00331E51" w:rsidP="00331E51" w:rsidRDefault="00331E51" w14:paraId="72BE5D40" w14:textId="328B534E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 xml:space="preserve">How to talk and think like a Geographer </w:t>
            </w:r>
          </w:p>
        </w:tc>
        <w:tc>
          <w:tcPr>
            <w:tcW w:w="1932" w:type="dxa"/>
            <w:shd w:val="clear" w:color="auto" w:fill="00B0F0"/>
            <w:tcMar/>
          </w:tcPr>
          <w:p w:rsidRPr="00A909EC" w:rsidR="00331E51" w:rsidP="00331E51" w:rsidRDefault="00331E51" w14:paraId="0E22542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HT2 Topic/Unit:</w:t>
            </w:r>
          </w:p>
          <w:p w:rsidRPr="00A909EC" w:rsidR="00331E51" w:rsidP="00331E51" w:rsidRDefault="00331E51" w14:paraId="3AD897AE" w14:textId="5603D7C7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Development</w:t>
            </w:r>
          </w:p>
        </w:tc>
        <w:tc>
          <w:tcPr>
            <w:tcW w:w="2183" w:type="dxa"/>
            <w:shd w:val="clear" w:color="auto" w:fill="00B0F0"/>
            <w:tcMar/>
          </w:tcPr>
          <w:p w:rsidRPr="00A909EC" w:rsidR="00331E51" w:rsidP="00331E51" w:rsidRDefault="00331E51" w14:paraId="168E786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sz w:val="14"/>
                <w:szCs w:val="14"/>
              </w:rPr>
              <w:t>HT3 Topic/Unit:</w:t>
            </w:r>
          </w:p>
          <w:p w:rsidRPr="00A909EC" w:rsidR="00331E51" w:rsidP="00331E51" w:rsidRDefault="00331E51" w14:paraId="09A57BD8" w14:textId="72AD3F69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sz w:val="14"/>
                <w:szCs w:val="14"/>
              </w:rPr>
              <w:t>Weather and Climate</w:t>
            </w:r>
          </w:p>
        </w:tc>
        <w:tc>
          <w:tcPr>
            <w:tcW w:w="2060" w:type="dxa"/>
            <w:shd w:val="clear" w:color="auto" w:fill="00B0F0"/>
            <w:tcMar/>
          </w:tcPr>
          <w:p w:rsidRPr="00A909EC" w:rsidR="00331E51" w:rsidP="00331E51" w:rsidRDefault="00331E51" w14:paraId="27C8B00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HT4 Topic/Unit:</w:t>
            </w:r>
          </w:p>
          <w:p w:rsidRPr="00A909EC" w:rsidR="00331E51" w:rsidP="00331E51" w:rsidRDefault="00331E51" w14:paraId="12076CE1" w14:textId="59153BBB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Tectonics</w:t>
            </w:r>
          </w:p>
        </w:tc>
        <w:tc>
          <w:tcPr>
            <w:tcW w:w="2245" w:type="dxa"/>
            <w:shd w:val="clear" w:color="auto" w:fill="00B0F0"/>
            <w:tcMar/>
          </w:tcPr>
          <w:p w:rsidRPr="00A909EC" w:rsidR="00331E51" w:rsidP="00331E51" w:rsidRDefault="00331E51" w14:paraId="2CA87B7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HT5 Topic/Unit:</w:t>
            </w:r>
          </w:p>
          <w:p w:rsidRPr="00A909EC" w:rsidR="00331E51" w:rsidP="00331E51" w:rsidRDefault="00331E51" w14:paraId="61A6CC8A" w14:textId="56965901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 xml:space="preserve">Ecosystems and field work </w:t>
            </w:r>
          </w:p>
        </w:tc>
        <w:tc>
          <w:tcPr>
            <w:tcW w:w="2141" w:type="dxa"/>
            <w:shd w:val="clear" w:color="auto" w:fill="00B0F0"/>
            <w:tcMar/>
          </w:tcPr>
          <w:p w:rsidRPr="00A909EC" w:rsidR="00331E51" w:rsidP="00331E51" w:rsidRDefault="00331E51" w14:paraId="4023F6D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HT6 Topic/Unit:</w:t>
            </w:r>
          </w:p>
          <w:p w:rsidRPr="00A909EC" w:rsidR="00331E51" w:rsidP="00331E51" w:rsidRDefault="00331E51" w14:paraId="4D0D2086" w14:textId="3EC15904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  <w:lang w:val="en-US"/>
              </w:rPr>
              <w:t>Revision and Urbanisation</w:t>
            </w:r>
          </w:p>
        </w:tc>
      </w:tr>
      <w:tr w:rsidRPr="00A909EC" w:rsidR="00F070A2" w:rsidTr="44C5C5CC" w14:paraId="6DB4A9D7" w14:textId="77777777">
        <w:tc>
          <w:tcPr>
            <w:tcW w:w="1776" w:type="dxa"/>
            <w:shd w:val="clear" w:color="auto" w:fill="00B0F0"/>
            <w:tcMar/>
          </w:tcPr>
          <w:p w:rsidRPr="00A909EC" w:rsidR="00F070A2" w:rsidP="00F070A2" w:rsidRDefault="00F070A2" w14:paraId="7B440CE0" w14:textId="77777777">
            <w:pP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Key Content:</w:t>
            </w:r>
          </w:p>
          <w:p w:rsidRPr="00A909EC" w:rsidR="00F070A2" w:rsidP="00F070A2" w:rsidRDefault="00F070A2" w14:paraId="1DA444CE" w14:textId="2E94C6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053" w:type="dxa"/>
            <w:tcMar/>
          </w:tcPr>
          <w:p w:rsidRPr="00A909EC" w:rsidR="00F070A2" w:rsidP="00F070A2" w:rsidRDefault="00F070A2" w14:paraId="45DB455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The British Isles</w:t>
            </w:r>
          </w:p>
          <w:p w:rsidRPr="00A909EC" w:rsidR="00F070A2" w:rsidP="00F070A2" w:rsidRDefault="00F070A2" w14:paraId="0800C7D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20FE7E4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Compass directions and UK cities</w:t>
            </w:r>
          </w:p>
          <w:p w:rsidRPr="00A909EC" w:rsidR="00F070A2" w:rsidP="44C5C5CC" w:rsidRDefault="00F070A2" w14:paraId="5E3E81F1" w14:textId="6FDFF31D">
            <w:pPr>
              <w:pStyle w:val="ListParagraph"/>
              <w:numPr>
                <w:ilvl w:val="0"/>
                <w:numId w:val="61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5B8FC81F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4-, 8-, and 16-point</w:t>
            </w:r>
            <w:r w:rsidRPr="44C5C5CC" w:rsidR="19CE9381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compass</w:t>
            </w:r>
          </w:p>
          <w:p w:rsidRPr="00A909EC" w:rsidR="00F070A2" w:rsidP="00F070A2" w:rsidRDefault="00F070A2" w14:paraId="1F0BDDD5" w14:textId="77777777">
            <w:pPr>
              <w:pStyle w:val="ListParagraph"/>
              <w:numPr>
                <w:ilvl w:val="0"/>
                <w:numId w:val="6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Describing the location of major UK cities</w:t>
            </w:r>
          </w:p>
          <w:p w:rsidRPr="00A909EC" w:rsidR="00F070A2" w:rsidP="00F070A2" w:rsidRDefault="00F070A2" w14:paraId="254A01B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  <w:p w:rsidRPr="00A909EC" w:rsidR="00F070A2" w:rsidP="00F070A2" w:rsidRDefault="00F070A2" w14:paraId="2330419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000000" w:themeColor="text1"/>
                <w:sz w:val="12"/>
                <w:szCs w:val="12"/>
              </w:rPr>
              <w:t>Europe</w:t>
            </w:r>
          </w:p>
          <w:p w:rsidRPr="00A909EC" w:rsidR="00F070A2" w:rsidP="00F070A2" w:rsidRDefault="00F070A2" w14:paraId="0D51FB1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1D1AF0D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The continents of the world</w:t>
            </w:r>
          </w:p>
          <w:p w:rsidRPr="00A909EC" w:rsidR="00F070A2" w:rsidP="00F070A2" w:rsidRDefault="00F070A2" w14:paraId="2D95F3C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CB6997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Map symbols</w:t>
            </w:r>
          </w:p>
          <w:p w:rsidRPr="00A909EC" w:rsidR="00F070A2" w:rsidP="00F070A2" w:rsidRDefault="00F070A2" w14:paraId="342A91E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02CD1F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Relief, scale and distance on a map</w:t>
            </w:r>
          </w:p>
          <w:p w:rsidRPr="00A909EC" w:rsidR="00F070A2" w:rsidP="00F070A2" w:rsidRDefault="00F070A2" w14:paraId="3280CD2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124AF66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Oceans of the world </w:t>
            </w:r>
          </w:p>
          <w:p w:rsidRPr="00A909EC" w:rsidR="00F070A2" w:rsidP="00F070A2" w:rsidRDefault="00F070A2" w14:paraId="60DBD82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D016C3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Describing a map</w:t>
            </w:r>
          </w:p>
          <w:p w:rsidRPr="00A909EC" w:rsidR="00F070A2" w:rsidP="00F070A2" w:rsidRDefault="00F070A2" w14:paraId="6AA0B44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3231A47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Vexology</w:t>
            </w:r>
          </w:p>
          <w:p w:rsidRPr="00A909EC" w:rsidR="00F070A2" w:rsidP="00F070A2" w:rsidRDefault="00F070A2" w14:paraId="357E854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51CBC2C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Exploring Compass (see extra-curricular activities box)</w:t>
            </w:r>
          </w:p>
          <w:p w:rsidRPr="00A909EC" w:rsidR="00F070A2" w:rsidP="00F070A2" w:rsidRDefault="00F070A2" w14:paraId="10FCC2F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1AAAE4E5" w14:textId="54B84C63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932" w:type="dxa"/>
            <w:tcMar/>
          </w:tcPr>
          <w:p w:rsidRPr="00A909EC" w:rsidR="00F070A2" w:rsidP="00F070A2" w:rsidRDefault="00F070A2" w14:paraId="4BD0095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is development?</w:t>
            </w:r>
          </w:p>
          <w:p w:rsidRPr="00A909EC" w:rsidR="00F070A2" w:rsidP="00F070A2" w:rsidRDefault="00F070A2" w14:paraId="070354B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25D642A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Measuring development</w:t>
            </w:r>
          </w:p>
          <w:p w:rsidRPr="00A909EC" w:rsidR="00F070A2" w:rsidP="00F070A2" w:rsidRDefault="00F070A2" w14:paraId="27C7EDC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44C5C5CC" w:rsidRDefault="00F070A2" w14:paraId="3BF93DAA" w14:textId="3B3A9EB9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19CE9381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GIS - </w:t>
            </w:r>
            <w:r w:rsidRPr="44C5C5CC" w:rsidR="7782FE61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Dollar Street</w:t>
            </w:r>
            <w:r w:rsidRPr="44C5C5CC" w:rsidR="19CE9381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– Looking at development around the world. </w:t>
            </w:r>
          </w:p>
          <w:p w:rsidRPr="00A909EC" w:rsidR="00F070A2" w:rsidP="00F070A2" w:rsidRDefault="00F070A2" w14:paraId="63BF64D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408C944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Population pyramid</w:t>
            </w:r>
          </w:p>
          <w:p w:rsidRPr="00A909EC" w:rsidR="00F070A2" w:rsidP="00F070A2" w:rsidRDefault="00F070A2" w14:paraId="6C2036A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2ADDE25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Causes of uneven development</w:t>
            </w:r>
          </w:p>
          <w:p w:rsidRPr="00A909EC" w:rsidR="00F070A2" w:rsidP="00F070A2" w:rsidRDefault="00F070A2" w14:paraId="1D3FE6B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3782B12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Consequences of uneven development </w:t>
            </w:r>
          </w:p>
          <w:p w:rsidRPr="00A909EC" w:rsidR="00F070A2" w:rsidP="00F070A2" w:rsidRDefault="00F070A2" w14:paraId="2BD3FC1E" w14:textId="77777777">
            <w:pPr>
              <w:pStyle w:val="ListParagraph"/>
              <w:numPr>
                <w:ilvl w:val="0"/>
                <w:numId w:val="6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Migration </w:t>
            </w:r>
          </w:p>
          <w:p w:rsidRPr="00A909EC" w:rsidR="00F070A2" w:rsidP="00F070A2" w:rsidRDefault="00F070A2" w14:paraId="7E7BCC88" w14:textId="77777777">
            <w:pPr>
              <w:pStyle w:val="ListParagraph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E62821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Reducing uneven development </w:t>
            </w:r>
          </w:p>
          <w:p w:rsidRPr="00A909EC" w:rsidR="00F070A2" w:rsidP="00F070A2" w:rsidRDefault="00F070A2" w14:paraId="542613A8" w14:textId="77777777">
            <w:pPr>
              <w:pStyle w:val="ListParagraph"/>
              <w:numPr>
                <w:ilvl w:val="0"/>
                <w:numId w:val="6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Fairtrade</w:t>
            </w:r>
          </w:p>
          <w:p w:rsidRPr="00A909EC" w:rsidR="00F070A2" w:rsidP="00F070A2" w:rsidRDefault="00F070A2" w14:paraId="53CD09BE" w14:textId="77777777">
            <w:pPr>
              <w:pStyle w:val="ListParagraph"/>
              <w:numPr>
                <w:ilvl w:val="0"/>
                <w:numId w:val="6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  <w:highlight w:val="yellow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highlight w:val="yellow"/>
                <w:lang w:val="en-US"/>
              </w:rPr>
              <w:t xml:space="preserve">Tourism (Example – Jamaica) – Extended writing follow up lesson. </w:t>
            </w:r>
          </w:p>
          <w:p w:rsidRPr="00A909EC" w:rsidR="00F070A2" w:rsidP="00F070A2" w:rsidRDefault="00F070A2" w14:paraId="7BFBA59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  <w:p w:rsidRPr="00A909EC" w:rsidR="00F070A2" w:rsidP="00F070A2" w:rsidRDefault="00F070A2" w14:paraId="000BD34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0B5A47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Focus on India and development:</w:t>
            </w:r>
          </w:p>
          <w:p w:rsidRPr="00A909EC" w:rsidR="00F070A2" w:rsidP="00F070A2" w:rsidRDefault="00F070A2" w14:paraId="33730FE5" w14:textId="77777777">
            <w:pPr>
              <w:pStyle w:val="ListParagraph"/>
              <w:numPr>
                <w:ilvl w:val="0"/>
                <w:numId w:val="6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Introduction to India</w:t>
            </w:r>
          </w:p>
          <w:p w:rsidRPr="00A909EC" w:rsidR="00F070A2" w:rsidP="00F070A2" w:rsidRDefault="00F070A2" w14:paraId="6035A12D" w14:textId="77777777">
            <w:pPr>
              <w:pStyle w:val="ListParagraph"/>
              <w:numPr>
                <w:ilvl w:val="0"/>
                <w:numId w:val="6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Why is India changing</w:t>
            </w:r>
          </w:p>
          <w:p w:rsidRPr="00A909EC" w:rsidR="00F070A2" w:rsidP="00F070A2" w:rsidRDefault="00F070A2" w14:paraId="04752526" w14:textId="77777777">
            <w:pPr>
              <w:pStyle w:val="ListParagraph"/>
              <w:numPr>
                <w:ilvl w:val="0"/>
                <w:numId w:val="6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How are TNCs helping India Develop</w:t>
            </w:r>
          </w:p>
          <w:p w:rsidRPr="00A909EC" w:rsidR="00F070A2" w:rsidP="00F070A2" w:rsidRDefault="00F070A2" w14:paraId="1D1EE891" w14:textId="77777777">
            <w:pPr>
              <w:pStyle w:val="ListParagraph"/>
              <w:numPr>
                <w:ilvl w:val="0"/>
                <w:numId w:val="6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Future of India</w:t>
            </w:r>
          </w:p>
          <w:p w:rsidRPr="00A909EC" w:rsidR="00F070A2" w:rsidP="00F070A2" w:rsidRDefault="00F070A2" w14:paraId="45CCBA4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15430DBC" w14:textId="0C36E687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83" w:type="dxa"/>
            <w:tcMar/>
          </w:tcPr>
          <w:p w:rsidRPr="00A909EC" w:rsidR="00F070A2" w:rsidP="44C5C5CC" w:rsidRDefault="00F070A2" w14:paraId="5A12E0BA" w14:textId="08DCF0F0">
            <w:pPr>
              <w:spacing w:line="276" w:lineRule="auto"/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19CE9381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What is </w:t>
            </w:r>
            <w:r w:rsidRPr="44C5C5CC" w:rsidR="1A4862B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the weather</w:t>
            </w:r>
            <w:r w:rsidRPr="44C5C5CC" w:rsidR="19CE9381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and how do we measure/interpret weather?</w:t>
            </w:r>
          </w:p>
          <w:p w:rsidRPr="00A909EC" w:rsidR="00F070A2" w:rsidP="00F070A2" w:rsidRDefault="00F070A2" w14:paraId="21441C7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4D057D83" w14:textId="77777777">
            <w:pPr>
              <w:spacing w:line="276" w:lineRule="auto"/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Types of rain and how they form</w:t>
            </w:r>
          </w:p>
          <w:p w:rsidRPr="00A909EC" w:rsidR="00F070A2" w:rsidP="00F070A2" w:rsidRDefault="00F070A2" w14:paraId="66ACFAD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151F9AF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Low/high pressure systems - formation and impact on the weather</w:t>
            </w:r>
          </w:p>
          <w:p w:rsidRPr="00A909EC" w:rsidR="00F070A2" w:rsidP="00F070A2" w:rsidRDefault="00F070A2" w14:paraId="7888CA8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32CF4E6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Extreme weather event example – Boscastle</w:t>
            </w:r>
          </w:p>
          <w:p w:rsidRPr="00A909EC" w:rsidR="00F070A2" w:rsidP="00F070A2" w:rsidRDefault="00F070A2" w14:paraId="55FE99E8" w14:textId="77777777">
            <w:pPr>
              <w:pStyle w:val="ListParagraph"/>
              <w:numPr>
                <w:ilvl w:val="0"/>
                <w:numId w:val="6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Where is Location, causes, impacts, and responses.</w:t>
            </w:r>
          </w:p>
          <w:p w:rsidRPr="00A909EC" w:rsidR="00F070A2" w:rsidP="00F070A2" w:rsidRDefault="00F070A2" w14:paraId="23633BBD" w14:textId="77777777">
            <w:pPr>
              <w:pStyle w:val="ListParagraph"/>
              <w:numPr>
                <w:ilvl w:val="0"/>
                <w:numId w:val="6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highlight w:val="yellow"/>
                <w:lang w:val="en-US"/>
              </w:rPr>
              <w:t>Extended writing follow up lesson.</w:t>
            </w:r>
          </w:p>
          <w:p w:rsidRPr="00A909EC" w:rsidR="00F070A2" w:rsidP="00F070A2" w:rsidRDefault="00F070A2" w14:paraId="30F78F1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243824A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UK’s climate</w:t>
            </w:r>
          </w:p>
          <w:p w:rsidRPr="00A909EC" w:rsidR="00F070A2" w:rsidP="00F070A2" w:rsidRDefault="00F070A2" w14:paraId="18E27A87" w14:textId="77777777">
            <w:pPr>
              <w:pStyle w:val="ListParagraph"/>
              <w:numPr>
                <w:ilvl w:val="0"/>
                <w:numId w:val="6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is the climate like in the UK?</w:t>
            </w:r>
          </w:p>
          <w:p w:rsidRPr="00A909EC" w:rsidR="00F070A2" w:rsidP="00F070A2" w:rsidRDefault="00F070A2" w14:paraId="43834371" w14:textId="77777777">
            <w:pPr>
              <w:pStyle w:val="ListParagraph"/>
              <w:numPr>
                <w:ilvl w:val="0"/>
                <w:numId w:val="6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Drawing climate graphs</w:t>
            </w:r>
          </w:p>
          <w:p w:rsidRPr="00A909EC" w:rsidR="00F070A2" w:rsidP="00F070A2" w:rsidRDefault="00F070A2" w14:paraId="1DBF1AF2" w14:textId="77777777">
            <w:pPr>
              <w:pStyle w:val="ListParagraph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47798809" w14:textId="77777777">
            <w:pP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Factors affecting climate </w:t>
            </w:r>
          </w:p>
          <w:p w:rsidRPr="00A909EC" w:rsidR="00F070A2" w:rsidP="00F070A2" w:rsidRDefault="00F070A2" w14:paraId="1C649E1C" w14:textId="77777777">
            <w:pP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5B124DA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Global climate zones</w:t>
            </w:r>
          </w:p>
          <w:p w:rsidRPr="00A909EC" w:rsidR="00F070A2" w:rsidP="00F070A2" w:rsidRDefault="00F070A2" w14:paraId="4F4B73E9" w14:textId="13FD4105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060" w:type="dxa"/>
            <w:tcMar/>
          </w:tcPr>
          <w:p w:rsidRPr="00A909EC" w:rsidR="00F070A2" w:rsidP="00F070A2" w:rsidRDefault="00F070A2" w14:paraId="683A8D7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X2 revision lessons for mid-year assessment. </w:t>
            </w:r>
          </w:p>
          <w:p w:rsidRPr="00A909EC" w:rsidR="00F070A2" w:rsidP="00F070A2" w:rsidRDefault="00F070A2" w14:paraId="2952AB4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380DB5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End of year assessment / feedback</w:t>
            </w:r>
          </w:p>
          <w:p w:rsidRPr="00A909EC" w:rsidR="00F070A2" w:rsidP="00F070A2" w:rsidRDefault="00F070A2" w14:paraId="616A922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5076F42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Layers of the earth and tectonic plates</w:t>
            </w:r>
          </w:p>
          <w:p w:rsidRPr="00A909EC" w:rsidR="00F070A2" w:rsidP="00F070A2" w:rsidRDefault="00F070A2" w14:paraId="7E818FA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4B6FD8F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Plate boundaries</w:t>
            </w:r>
          </w:p>
          <w:p w:rsidRPr="00A909EC" w:rsidR="00F070A2" w:rsidP="00F070A2" w:rsidRDefault="00F070A2" w14:paraId="1CE2A47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3DCB457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highlight w:val="green"/>
              </w:rPr>
              <w:t>GIS lesson – Links between Plate boundaries and tectonic hazards,</w:t>
            </w: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 </w:t>
            </w:r>
          </w:p>
          <w:p w:rsidRPr="00A909EC" w:rsidR="00F070A2" w:rsidP="00F070A2" w:rsidRDefault="00F070A2" w14:paraId="3A33B0F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C19581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are earthquakes and how are they caused?</w:t>
            </w:r>
          </w:p>
          <w:p w:rsidRPr="00A909EC" w:rsidR="00F070A2" w:rsidP="00F070A2" w:rsidRDefault="00F070A2" w14:paraId="23561C9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39938E6B" w14:textId="77777777">
            <w:pPr>
              <w:pStyle w:val="ListParagraph"/>
              <w:numPr>
                <w:ilvl w:val="0"/>
                <w:numId w:val="6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Earthquake example – Haiti (2010).</w:t>
            </w:r>
          </w:p>
          <w:p w:rsidRPr="00A909EC" w:rsidR="00F070A2" w:rsidP="00F070A2" w:rsidRDefault="00F070A2" w14:paraId="6CCB763C" w14:textId="77777777">
            <w:pPr>
              <w:pStyle w:val="ListParagraph"/>
              <w:numPr>
                <w:ilvl w:val="0"/>
                <w:numId w:val="6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highlight w:val="yellow"/>
                <w:lang w:val="en-US"/>
              </w:rPr>
              <w:t>Extended writing follow up lesson.</w:t>
            </w:r>
          </w:p>
          <w:p w:rsidRPr="00A909EC" w:rsidR="00F070A2" w:rsidP="00F070A2" w:rsidRDefault="00F070A2" w14:paraId="5483D40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06B0B7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Landforms at plate boundaries. </w:t>
            </w:r>
          </w:p>
          <w:p w:rsidRPr="00A909EC" w:rsidR="00F070A2" w:rsidP="00F070A2" w:rsidRDefault="00F070A2" w14:paraId="05A3505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54DBBF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Volcanic eruption example – Montserrat (1997)</w:t>
            </w:r>
          </w:p>
          <w:p w:rsidRPr="00A909EC" w:rsidR="00F070A2" w:rsidP="00F070A2" w:rsidRDefault="00F070A2" w14:paraId="72320DC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0547C44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Super volcanoes </w:t>
            </w:r>
          </w:p>
          <w:p w:rsidRPr="00A909EC" w:rsidR="00F070A2" w:rsidP="00F070A2" w:rsidRDefault="00F070A2" w14:paraId="2D4236D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03F3F9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are tsunamis and how are they caused?</w:t>
            </w:r>
          </w:p>
          <w:p w:rsidRPr="00A909EC" w:rsidR="00F070A2" w:rsidP="00F070A2" w:rsidRDefault="00F070A2" w14:paraId="757710A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73C74C4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Tsunami example – Boxing Day (2004)</w:t>
            </w:r>
          </w:p>
          <w:p w:rsidRPr="00A909EC" w:rsidR="00F070A2" w:rsidP="00F070A2" w:rsidRDefault="00F070A2" w14:paraId="3FC6502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5041C39" w14:textId="6F6F5C80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45" w:type="dxa"/>
            <w:tcMar/>
          </w:tcPr>
          <w:p w:rsidRPr="00A909EC" w:rsidR="00F070A2" w:rsidP="00F070A2" w:rsidRDefault="00F070A2" w14:paraId="35FECF7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is an ecosystem and what are the components of an ecosystem?</w:t>
            </w:r>
          </w:p>
          <w:p w:rsidRPr="00A909EC" w:rsidR="00F070A2" w:rsidP="00F070A2" w:rsidRDefault="00F070A2" w14:paraId="0B69475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0E2C94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Small scale and large-scale ecosystems. </w:t>
            </w:r>
          </w:p>
          <w:p w:rsidRPr="00A909EC" w:rsidR="00F070A2" w:rsidP="00F070A2" w:rsidRDefault="00F070A2" w14:paraId="77502EC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5A1FC33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How are animals adapted to living in ecosystems?</w:t>
            </w:r>
          </w:p>
          <w:p w:rsidRPr="00A909EC" w:rsidR="00F070A2" w:rsidP="00F070A2" w:rsidRDefault="00F070A2" w14:paraId="0F91DC7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9C4A5B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Rainforests – how they are used and how they can be managed sustainably</w:t>
            </w:r>
          </w:p>
          <w:p w:rsidRPr="00A909EC" w:rsidR="00F070A2" w:rsidP="00F070A2" w:rsidRDefault="00F070A2" w14:paraId="381726F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B3DB8E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Southwark Park investigation – How do humans’ impact upon the ecosystems found in Southwark Park?</w:t>
            </w:r>
          </w:p>
          <w:p w:rsidRPr="00A909EC" w:rsidR="00F070A2" w:rsidP="00F070A2" w:rsidRDefault="00F070A2" w14:paraId="39EA549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Follow up lessons:</w:t>
            </w:r>
          </w:p>
          <w:p w:rsidRPr="00A909EC" w:rsidR="00F070A2" w:rsidP="00F070A2" w:rsidRDefault="00F070A2" w14:paraId="6DBC48B9" w14:textId="77777777">
            <w:pPr>
              <w:pStyle w:val="ListParagraph"/>
              <w:numPr>
                <w:ilvl w:val="0"/>
                <w:numId w:val="6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Data collection </w:t>
            </w:r>
          </w:p>
          <w:p w:rsidRPr="00A909EC" w:rsidR="00F070A2" w:rsidP="00F070A2" w:rsidRDefault="00F070A2" w14:paraId="6B3EC48F" w14:textId="77777777">
            <w:pPr>
              <w:pStyle w:val="ListParagraph"/>
              <w:numPr>
                <w:ilvl w:val="0"/>
                <w:numId w:val="6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Presenting data </w:t>
            </w:r>
          </w:p>
          <w:p w:rsidRPr="00A909EC" w:rsidR="00F070A2" w:rsidP="00F070A2" w:rsidRDefault="00F070A2" w14:paraId="62079CC1" w14:textId="77777777">
            <w:pPr>
              <w:pStyle w:val="ListParagraph"/>
              <w:numPr>
                <w:ilvl w:val="0"/>
                <w:numId w:val="6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Results and conclusion </w:t>
            </w:r>
          </w:p>
          <w:p w:rsidRPr="00A909EC" w:rsidR="00F070A2" w:rsidP="00F070A2" w:rsidRDefault="00F070A2" w14:paraId="59158D3A" w14:textId="77777777">
            <w:pPr>
              <w:pStyle w:val="ListParagraph"/>
              <w:numPr>
                <w:ilvl w:val="0"/>
                <w:numId w:val="6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Evaluation</w:t>
            </w:r>
          </w:p>
          <w:p w:rsidRPr="00A909EC" w:rsidR="00F070A2" w:rsidP="00F070A2" w:rsidRDefault="00F070A2" w14:paraId="2AD7C03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31F6B9A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613D1F2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2ADE5831" w14:textId="720E50E0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Mar/>
          </w:tcPr>
          <w:p w:rsidRPr="00A909EC" w:rsidR="00F070A2" w:rsidP="00F070A2" w:rsidRDefault="00F070A2" w14:paraId="00E1BD3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X 4 revision lessons that cover Topics from year 7. </w:t>
            </w:r>
          </w:p>
          <w:p w:rsidRPr="00A909EC" w:rsidR="00F070A2" w:rsidP="00F070A2" w:rsidRDefault="00F070A2" w14:paraId="6F24C5D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70C6A14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End of year assessment / feedback</w:t>
            </w:r>
          </w:p>
          <w:p w:rsidRPr="00A909EC" w:rsidR="00F070A2" w:rsidP="00F070A2" w:rsidRDefault="00F070A2" w14:paraId="0F26BE0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5C55995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What is urbanisation?</w:t>
            </w:r>
          </w:p>
          <w:p w:rsidRPr="00A909EC" w:rsidR="00F070A2" w:rsidP="00F070A2" w:rsidRDefault="00F070A2" w14:paraId="5AE792C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00F72B7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are megacities and where do we find them?</w:t>
            </w:r>
          </w:p>
          <w:p w:rsidRPr="00A909EC" w:rsidR="00F070A2" w:rsidP="00F070A2" w:rsidRDefault="00F070A2" w14:paraId="254B7D8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F070A2" w:rsidP="00F070A2" w:rsidRDefault="00F070A2" w14:paraId="5C1A685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Example megacity – Rio </w:t>
            </w:r>
          </w:p>
          <w:p w:rsidRPr="00A909EC" w:rsidR="00F070A2" w:rsidP="00F070A2" w:rsidRDefault="00F070A2" w14:paraId="7C22034B" w14:textId="77777777">
            <w:pPr>
              <w:pStyle w:val="ListParagraph"/>
              <w:numPr>
                <w:ilvl w:val="0"/>
                <w:numId w:val="6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Opportunities due to urban change found in Rio</w:t>
            </w:r>
          </w:p>
          <w:p w:rsidRPr="00A909EC" w:rsidR="00F070A2" w:rsidP="00F070A2" w:rsidRDefault="00F070A2" w14:paraId="3FE55E6A" w14:textId="77777777">
            <w:pPr>
              <w:pStyle w:val="ListParagraph"/>
              <w:numPr>
                <w:ilvl w:val="0"/>
                <w:numId w:val="6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Challenges found in urban change found in Rio</w:t>
            </w:r>
          </w:p>
          <w:p w:rsidRPr="00A909EC" w:rsidR="00F070A2" w:rsidP="00F070A2" w:rsidRDefault="00F070A2" w14:paraId="5D63E03F" w14:textId="77777777">
            <w:pPr>
              <w:pStyle w:val="ListParagraph"/>
              <w:numPr>
                <w:ilvl w:val="0"/>
                <w:numId w:val="6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What are Favelas </w:t>
            </w:r>
          </w:p>
          <w:p w:rsidRPr="00A909EC" w:rsidR="00F070A2" w:rsidP="00F070A2" w:rsidRDefault="00F070A2" w14:paraId="5B9EC5A0" w14:textId="77777777">
            <w:pPr>
              <w:pStyle w:val="ListParagraph"/>
              <w:numPr>
                <w:ilvl w:val="0"/>
                <w:numId w:val="6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000000" w:themeColor="text1"/>
                <w:sz w:val="12"/>
                <w:szCs w:val="12"/>
              </w:rPr>
              <w:t>Problems of Favelas</w:t>
            </w:r>
          </w:p>
          <w:p w:rsidRPr="00A909EC" w:rsidR="00F070A2" w:rsidP="00F070A2" w:rsidRDefault="00F070A2" w14:paraId="751064D0" w14:textId="77777777">
            <w:pPr>
              <w:pStyle w:val="ListParagraph"/>
              <w:numPr>
                <w:ilvl w:val="0"/>
                <w:numId w:val="6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000000" w:themeColor="text1"/>
                <w:sz w:val="12"/>
                <w:szCs w:val="12"/>
              </w:rPr>
              <w:t>Improving Favelas</w:t>
            </w:r>
          </w:p>
          <w:p w:rsidRPr="00A909EC" w:rsidR="00F070A2" w:rsidP="00F070A2" w:rsidRDefault="00F070A2" w14:paraId="10F869AA" w14:textId="77777777">
            <w:pPr>
              <w:pStyle w:val="ListParagraph"/>
              <w:numPr>
                <w:ilvl w:val="0"/>
                <w:numId w:val="6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  <w:highlight w:val="yellow"/>
                <w:lang w:val="en-US"/>
              </w:rPr>
            </w:pPr>
            <w:r w:rsidRPr="00A909EC">
              <w:rPr>
                <w:rFonts w:asciiTheme="minorHAnsi" w:hAnsiTheme="minorHAnsi"/>
                <w:color w:val="000000" w:themeColor="text1"/>
                <w:sz w:val="12"/>
                <w:szCs w:val="12"/>
                <w:highlight w:val="yellow"/>
                <w:lang w:val="en-US"/>
              </w:rPr>
              <w:t>Extended writing follow up lesson</w:t>
            </w:r>
          </w:p>
          <w:p w:rsidRPr="00A909EC" w:rsidR="00F070A2" w:rsidP="00F070A2" w:rsidRDefault="00F070A2" w14:paraId="421455DA" w14:textId="64A24B26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</w:tr>
    </w:tbl>
    <w:p w:rsidRPr="00A909EC" w:rsidR="21DCD88E" w:rsidRDefault="21DCD88E" w14:paraId="0E83BAA7" w14:textId="0E5662DC">
      <w:pPr>
        <w:rPr>
          <w:rFonts w:asciiTheme="minorHAnsi" w:hAnsiTheme="minorHAnsi"/>
          <w:sz w:val="16"/>
          <w:szCs w:val="16"/>
        </w:rPr>
      </w:pPr>
    </w:p>
    <w:p w:rsidRPr="00A909EC" w:rsidR="00C36B70" w:rsidP="00C36B70" w:rsidRDefault="00C36B70" w14:paraId="54768FED" w14:textId="615266CA">
      <w:pPr>
        <w:rPr>
          <w:rFonts w:asciiTheme="minorHAnsi" w:hAnsiTheme="minorHAnsi"/>
          <w:sz w:val="16"/>
          <w:szCs w:val="16"/>
        </w:rPr>
      </w:pPr>
    </w:p>
    <w:p w:rsidRPr="00A909EC" w:rsidR="00CE4B71" w:rsidP="00C36B70" w:rsidRDefault="00CE4B71" w14:paraId="313E2C19" w14:textId="392E9752">
      <w:pPr>
        <w:rPr>
          <w:rFonts w:asciiTheme="minorHAnsi" w:hAnsiTheme="minorHAnsi"/>
          <w:sz w:val="16"/>
          <w:szCs w:val="16"/>
        </w:rPr>
      </w:pPr>
    </w:p>
    <w:p w:rsidRPr="00A909EC" w:rsidR="00867D60" w:rsidP="00C36B70" w:rsidRDefault="00867D60" w14:paraId="0DFDCFC8" w14:textId="77777777">
      <w:pPr>
        <w:rPr>
          <w:rFonts w:asciiTheme="minorHAnsi" w:hAnsiTheme="minorHAnsi"/>
          <w:sz w:val="16"/>
          <w:szCs w:val="16"/>
        </w:rPr>
      </w:pPr>
    </w:p>
    <w:p w:rsidRPr="00A909EC" w:rsidR="00867D60" w:rsidP="00C36B70" w:rsidRDefault="00867D60" w14:paraId="1EB08777" w14:textId="77777777">
      <w:pPr>
        <w:rPr>
          <w:rFonts w:asciiTheme="minorHAnsi" w:hAnsiTheme="minorHAnsi"/>
          <w:sz w:val="16"/>
          <w:szCs w:val="16"/>
        </w:rPr>
      </w:pPr>
    </w:p>
    <w:p w:rsidRPr="00A909EC" w:rsidR="0681BF40" w:rsidP="0681BF40" w:rsidRDefault="0681BF40" w14:paraId="2BD69A78" w14:textId="3B15BFA0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5E6B01CE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59B46D06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73499CF9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327051BC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007BA9B3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18F1F469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73BFD1F2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3B1DC05A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7DF6F2E9" w14:textId="77777777">
      <w:pPr>
        <w:rPr>
          <w:rFonts w:asciiTheme="minorHAnsi" w:hAnsiTheme="minorHAnsi"/>
          <w:sz w:val="16"/>
          <w:szCs w:val="16"/>
        </w:rPr>
      </w:pPr>
    </w:p>
    <w:p w:rsidRPr="00A909EC" w:rsidR="0681BF40" w:rsidP="0681BF40" w:rsidRDefault="0681BF40" w14:paraId="037473D6" w14:textId="1F864F2F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98"/>
        <w:gridCol w:w="1798"/>
        <w:gridCol w:w="1799"/>
        <w:gridCol w:w="2280"/>
        <w:gridCol w:w="2114"/>
        <w:gridCol w:w="2219"/>
        <w:gridCol w:w="2304"/>
      </w:tblGrid>
      <w:tr w:rsidRPr="00A909EC" w:rsidR="00BA3509" w:rsidTr="44C5C5CC" w14:paraId="22235255" w14:textId="77777777">
        <w:tc>
          <w:tcPr>
            <w:tcW w:w="14312" w:type="dxa"/>
            <w:gridSpan w:val="7"/>
            <w:tcMar/>
          </w:tcPr>
          <w:p w:rsidRPr="00A909EC" w:rsidR="00BA3509" w:rsidP="00CA76CA" w:rsidRDefault="00BA3509" w14:paraId="63F75276" w14:textId="5D652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sz w:val="16"/>
                <w:szCs w:val="16"/>
              </w:rPr>
              <w:lastRenderedPageBreak/>
              <w:t>Year 8</w:t>
            </w:r>
          </w:p>
        </w:tc>
      </w:tr>
      <w:tr w:rsidRPr="00A909EC" w:rsidR="00683030" w:rsidTr="44C5C5CC" w14:paraId="66270344" w14:textId="77777777">
        <w:tc>
          <w:tcPr>
            <w:tcW w:w="1798" w:type="dxa"/>
            <w:shd w:val="clear" w:color="auto" w:fill="00B0F0"/>
            <w:tcMar/>
          </w:tcPr>
          <w:p w:rsidRPr="00A909EC" w:rsidR="00683030" w:rsidP="00CA76CA" w:rsidRDefault="00683030" w14:paraId="401A5C1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00B0F0"/>
            <w:tcMar/>
          </w:tcPr>
          <w:p w:rsidRPr="00A909EC" w:rsidR="29B9A50B" w:rsidP="29B9A50B" w:rsidRDefault="29B9A50B" w14:paraId="63797A03" w14:textId="75374C02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HT1 Topic/Unit:</w:t>
            </w:r>
          </w:p>
          <w:p w:rsidRPr="00A909EC" w:rsidR="29B9A50B" w:rsidP="29B9A50B" w:rsidRDefault="29B9A50B" w14:paraId="4F7B47BB" w14:textId="0D696EA5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Climate Change</w:t>
            </w:r>
          </w:p>
        </w:tc>
        <w:tc>
          <w:tcPr>
            <w:tcW w:w="1799" w:type="dxa"/>
            <w:shd w:val="clear" w:color="auto" w:fill="00B0F0"/>
            <w:tcMar/>
          </w:tcPr>
          <w:p w:rsidRPr="00A909EC" w:rsidR="29B9A50B" w:rsidP="29B9A50B" w:rsidRDefault="29B9A50B" w14:paraId="582E9903" w14:textId="69E5B31C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HT2 Topic/Unit:</w:t>
            </w:r>
          </w:p>
          <w:p w:rsidRPr="00A909EC" w:rsidR="29B9A50B" w:rsidP="29B9A50B" w:rsidRDefault="29B9A50B" w14:paraId="7E418F02" w14:textId="78ED30B0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Rivers</w:t>
            </w:r>
          </w:p>
        </w:tc>
        <w:tc>
          <w:tcPr>
            <w:tcW w:w="2280" w:type="dxa"/>
            <w:shd w:val="clear" w:color="auto" w:fill="00B0F0"/>
            <w:tcMar/>
          </w:tcPr>
          <w:p w:rsidRPr="00A909EC" w:rsidR="29B9A50B" w:rsidP="29B9A50B" w:rsidRDefault="29B9A50B" w14:paraId="3DDF766D" w14:textId="728B3BE0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HT3 Topic/Unit:</w:t>
            </w:r>
          </w:p>
          <w:p w:rsidRPr="00A909EC" w:rsidR="29B9A50B" w:rsidP="29B9A50B" w:rsidRDefault="29B9A50B" w14:paraId="45676B23" w14:textId="77551726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Africa</w:t>
            </w:r>
          </w:p>
        </w:tc>
        <w:tc>
          <w:tcPr>
            <w:tcW w:w="2114" w:type="dxa"/>
            <w:shd w:val="clear" w:color="auto" w:fill="00B0F0"/>
            <w:tcMar/>
          </w:tcPr>
          <w:p w:rsidRPr="00A909EC" w:rsidR="29B9A50B" w:rsidP="29B9A50B" w:rsidRDefault="29B9A50B" w14:paraId="058FD627" w14:textId="259A738B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 xml:space="preserve">HT4 Topic/Unit: </w:t>
            </w:r>
          </w:p>
          <w:p w:rsidRPr="00A909EC" w:rsidR="29B9A50B" w:rsidP="29B9A50B" w:rsidRDefault="29B9A50B" w14:paraId="726C316B" w14:textId="7E07F29B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Coasts</w:t>
            </w:r>
          </w:p>
        </w:tc>
        <w:tc>
          <w:tcPr>
            <w:tcW w:w="2219" w:type="dxa"/>
            <w:shd w:val="clear" w:color="auto" w:fill="00B0F0"/>
            <w:tcMar/>
          </w:tcPr>
          <w:p w:rsidRPr="00A909EC" w:rsidR="29B9A50B" w:rsidP="29B9A50B" w:rsidRDefault="29B9A50B" w14:paraId="02ECEC8D" w14:textId="7963C1F6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HT5 Topic/Unit:</w:t>
            </w:r>
          </w:p>
          <w:p w:rsidRPr="00A909EC" w:rsidR="29B9A50B" w:rsidP="29B9A50B" w:rsidRDefault="29B9A50B" w14:paraId="7DE956E9" w14:textId="62BFA2C8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2304" w:type="dxa"/>
            <w:shd w:val="clear" w:color="auto" w:fill="00B0F0"/>
            <w:tcMar/>
          </w:tcPr>
          <w:p w:rsidRPr="00A909EC" w:rsidR="29B9A50B" w:rsidP="29B9A50B" w:rsidRDefault="29B9A50B" w14:paraId="5E34A5AA" w14:textId="7D3C0C93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HT6 Topic/Unit:</w:t>
            </w:r>
          </w:p>
          <w:p w:rsidRPr="00A909EC" w:rsidR="29B9A50B" w:rsidP="29B9A50B" w:rsidRDefault="29B9A50B" w14:paraId="1224F994" w14:textId="29054D2B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</w:rPr>
              <w:t>Glaciations</w:t>
            </w:r>
          </w:p>
        </w:tc>
      </w:tr>
      <w:tr w:rsidRPr="00A909EC" w:rsidR="00A56528" w:rsidTr="44C5C5CC" w14:paraId="3D6EE5FE" w14:textId="77777777">
        <w:tc>
          <w:tcPr>
            <w:tcW w:w="1798" w:type="dxa"/>
            <w:shd w:val="clear" w:color="auto" w:fill="00B0F0"/>
            <w:tcMar/>
          </w:tcPr>
          <w:p w:rsidRPr="00A909EC" w:rsidR="00A56528" w:rsidP="00A56528" w:rsidRDefault="00A56528" w14:paraId="0E0AA864" w14:textId="77777777">
            <w:pP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Key Content:</w:t>
            </w:r>
          </w:p>
          <w:p w:rsidRPr="00A909EC" w:rsidR="00A56528" w:rsidP="00A56528" w:rsidRDefault="00A56528" w14:paraId="7B11B5A5" w14:textId="1C89D1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98" w:type="dxa"/>
            <w:tcMar/>
          </w:tcPr>
          <w:p w:rsidRPr="00A909EC" w:rsidR="00A56528" w:rsidP="00A56528" w:rsidRDefault="00A56528" w14:paraId="79F4324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is climate change?</w:t>
            </w:r>
          </w:p>
          <w:p w:rsidRPr="00A909EC" w:rsidR="00A56528" w:rsidP="00A56528" w:rsidRDefault="00A56528" w14:paraId="2839E3A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4FDF3BE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How can we tell that the climate is changing?</w:t>
            </w:r>
          </w:p>
          <w:p w:rsidRPr="00A909EC" w:rsidR="00A56528" w:rsidP="00A56528" w:rsidRDefault="00A56528" w14:paraId="420B177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3E91042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are the natural and human causes of climate change?</w:t>
            </w:r>
          </w:p>
          <w:p w:rsidRPr="00A909EC" w:rsidR="00A56528" w:rsidP="00A56528" w:rsidRDefault="00A56528" w14:paraId="5C5A368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0BEA760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Emission rates around the world. </w:t>
            </w:r>
          </w:p>
          <w:p w:rsidRPr="00A909EC" w:rsidR="00A56528" w:rsidP="00A56528" w:rsidRDefault="00A56528" w14:paraId="3CBF42C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1071FB1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are the consequences of climate change</w:t>
            </w:r>
          </w:p>
          <w:p w:rsidRPr="00A909EC" w:rsidR="00A56528" w:rsidP="00A56528" w:rsidRDefault="00A56528" w14:paraId="7FBAE55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44C5C5CC" w:rsidRDefault="00A56528" w14:paraId="3FFE2795" w14:textId="35BCB21B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0424E3C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How can we </w:t>
            </w:r>
            <w:r w:rsidRPr="44C5C5CC" w:rsidR="6B060A4D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mitigate</w:t>
            </w:r>
            <w:r w:rsidRPr="44C5C5CC" w:rsidR="0424E3C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the impacts of climate change?</w:t>
            </w:r>
          </w:p>
          <w:p w:rsidRPr="00A909EC" w:rsidR="00A56528" w:rsidP="00A56528" w:rsidRDefault="00A56528" w14:paraId="1441504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4143E130" w14:textId="28B182C5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How can we adapt to climate change?</w:t>
            </w:r>
          </w:p>
        </w:tc>
        <w:tc>
          <w:tcPr>
            <w:tcW w:w="1799" w:type="dxa"/>
            <w:tcMar/>
          </w:tcPr>
          <w:p w:rsidRPr="00A909EC" w:rsidR="00A56528" w:rsidP="00A56528" w:rsidRDefault="00A56528" w14:paraId="3EC960E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Water cycle</w:t>
            </w:r>
          </w:p>
          <w:p w:rsidRPr="00A909EC" w:rsidR="00A56528" w:rsidP="00A56528" w:rsidRDefault="00A56528" w14:paraId="4E98225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3D6B217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Changes in the river profile</w:t>
            </w:r>
          </w:p>
          <w:p w:rsidRPr="00A909EC" w:rsidR="00A56528" w:rsidP="00A56528" w:rsidRDefault="00A56528" w14:paraId="51EF268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5EA6A6A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River processes </w:t>
            </w:r>
          </w:p>
          <w:p w:rsidRPr="00A909EC" w:rsidR="00A56528" w:rsidP="00A56528" w:rsidRDefault="00A56528" w14:paraId="3A54D7D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63E95E9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Upper, middle and lower course features</w:t>
            </w:r>
          </w:p>
          <w:p w:rsidRPr="00A909EC" w:rsidR="00A56528" w:rsidP="00A56528" w:rsidRDefault="00A56528" w14:paraId="0ADFDBD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44C5C5CC" w:rsidRDefault="00A56528" w14:paraId="4901BE64" w14:textId="7A15F36E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0424E3C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What is flooding and what are the physical and human</w:t>
            </w:r>
            <w:r w:rsidRPr="44C5C5CC" w:rsidR="00496FA4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</w:t>
            </w:r>
            <w:r w:rsidRPr="44C5C5CC" w:rsidR="0424E3C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factors affecting flooding?</w:t>
            </w:r>
          </w:p>
          <w:p w:rsidRPr="00A909EC" w:rsidR="00A56528" w:rsidP="00A56528" w:rsidRDefault="00A56528" w14:paraId="62F1E2C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749523E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Example of flooding in an LIC – Bangladesh</w:t>
            </w:r>
          </w:p>
          <w:p w:rsidRPr="00A909EC" w:rsidR="00A56528" w:rsidP="00A56528" w:rsidRDefault="00A56528" w14:paraId="188F900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5694B25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Example of flooding in a HIC – Somerset Levels flood</w:t>
            </w:r>
          </w:p>
          <w:p w:rsidRPr="00A909EC" w:rsidR="00A56528" w:rsidP="00A56528" w:rsidRDefault="00A56528" w14:paraId="218B432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highlight w:val="yellow"/>
                <w:lang w:val="en-US"/>
              </w:rPr>
              <w:t>Extended writing follow up lesson.</w:t>
            </w:r>
          </w:p>
          <w:p w:rsidRPr="00A909EC" w:rsidR="00A56528" w:rsidP="00A56528" w:rsidRDefault="00A56528" w14:paraId="769BC67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5119D63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Management of flooding</w:t>
            </w:r>
          </w:p>
          <w:p w:rsidRPr="00A909EC" w:rsidR="00A56528" w:rsidP="00A56528" w:rsidRDefault="00A56528" w14:paraId="673CCAA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2238845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Three gorges dam </w:t>
            </w:r>
          </w:p>
          <w:p w:rsidRPr="00A909EC" w:rsidR="00A56528" w:rsidP="00A56528" w:rsidRDefault="00A56528" w14:paraId="6D393B7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47AA4F5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Map skills and rivers</w:t>
            </w:r>
          </w:p>
          <w:p w:rsidRPr="00A909EC" w:rsidR="00A56528" w:rsidP="00A56528" w:rsidRDefault="00A56528" w14:paraId="6BB2AF0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77F43FE0" w14:textId="40F13AAB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Rivers of the world. </w:t>
            </w:r>
          </w:p>
        </w:tc>
        <w:tc>
          <w:tcPr>
            <w:tcW w:w="2280" w:type="dxa"/>
            <w:tcMar/>
          </w:tcPr>
          <w:p w:rsidRPr="00A909EC" w:rsidR="00A56528" w:rsidP="00A56528" w:rsidRDefault="00A56528" w14:paraId="07F5BE1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What and where is Africa? </w:t>
            </w:r>
          </w:p>
          <w:p w:rsidRPr="00A909EC" w:rsidR="00A56528" w:rsidP="00A56528" w:rsidRDefault="00A56528" w14:paraId="7989C49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354759C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are the stereotypes associated with Africa?</w:t>
            </w:r>
          </w:p>
          <w:p w:rsidRPr="00A909EC" w:rsidR="00A56528" w:rsidP="00A56528" w:rsidRDefault="00A56528" w14:paraId="0D4B76F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231FB58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Biomes of Africa</w:t>
            </w:r>
          </w:p>
          <w:p w:rsidRPr="00A909EC" w:rsidR="00A56528" w:rsidP="00A56528" w:rsidRDefault="00A56528" w14:paraId="1282CC3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3EE01B5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History of Africa. </w:t>
            </w:r>
          </w:p>
          <w:p w:rsidRPr="00A909EC" w:rsidR="00A56528" w:rsidP="00A56528" w:rsidRDefault="00A56528" w14:paraId="3686950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64100A0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How did colonialism shape Africa?</w:t>
            </w:r>
          </w:p>
          <w:p w:rsidRPr="00A909EC" w:rsidR="00A56528" w:rsidP="00A56528" w:rsidRDefault="00A56528" w14:paraId="565CA7B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3B9C2CF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Population in Africa</w:t>
            </w:r>
          </w:p>
          <w:p w:rsidRPr="00A909EC" w:rsidR="00A56528" w:rsidP="00A56528" w:rsidRDefault="00A56528" w14:paraId="7176E79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79A0359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Case study – Nigeria</w:t>
            </w:r>
          </w:p>
          <w:p w:rsidRPr="00A909EC" w:rsidR="00A56528" w:rsidP="00A56528" w:rsidRDefault="00A56528" w14:paraId="1235E89C" w14:textId="77777777">
            <w:pPr>
              <w:pStyle w:val="ListParagraph"/>
              <w:numPr>
                <w:ilvl w:val="0"/>
                <w:numId w:val="6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Introduction to country </w:t>
            </w:r>
          </w:p>
          <w:p w:rsidRPr="00A909EC" w:rsidR="00A56528" w:rsidP="00A56528" w:rsidRDefault="00A56528" w14:paraId="3929660A" w14:textId="77777777">
            <w:pPr>
              <w:pStyle w:val="ListParagraph"/>
              <w:numPr>
                <w:ilvl w:val="0"/>
                <w:numId w:val="6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000000" w:themeColor="text1"/>
                <w:sz w:val="12"/>
                <w:szCs w:val="12"/>
              </w:rPr>
              <w:t>Economic growth and TNCs</w:t>
            </w:r>
          </w:p>
          <w:p w:rsidRPr="00A909EC" w:rsidR="00A56528" w:rsidP="00A56528" w:rsidRDefault="00A56528" w14:paraId="043C5E69" w14:textId="77777777">
            <w:pPr>
              <w:pStyle w:val="ListParagraph"/>
              <w:numPr>
                <w:ilvl w:val="0"/>
                <w:numId w:val="6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  <w:highlight w:val="yellow"/>
                <w:lang w:val="en-US"/>
              </w:rPr>
            </w:pPr>
            <w:r w:rsidRPr="00A909EC">
              <w:rPr>
                <w:rFonts w:asciiTheme="minorHAnsi" w:hAnsiTheme="minorHAnsi"/>
                <w:color w:val="000000" w:themeColor="text1"/>
                <w:sz w:val="12"/>
                <w:szCs w:val="12"/>
                <w:highlight w:val="yellow"/>
                <w:lang w:val="en-US"/>
              </w:rPr>
              <w:t xml:space="preserve">Extended writing follow up lesson. </w:t>
            </w:r>
          </w:p>
          <w:p w:rsidRPr="00A909EC" w:rsidR="00A56528" w:rsidP="00A56528" w:rsidRDefault="00A56528" w14:paraId="1AFE8E48" w14:textId="77777777">
            <w:pPr>
              <w:pStyle w:val="ListParagraph"/>
              <w:numPr>
                <w:ilvl w:val="0"/>
                <w:numId w:val="6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color w:val="000000" w:themeColor="text1"/>
                <w:sz w:val="12"/>
                <w:szCs w:val="12"/>
                <w:lang w:val="en-US"/>
              </w:rPr>
              <w:t xml:space="preserve">Impacts of environmental growth. </w:t>
            </w:r>
          </w:p>
          <w:p w:rsidRPr="00A909EC" w:rsidR="00A56528" w:rsidP="00A56528" w:rsidRDefault="00A56528" w14:paraId="32A5131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01DAE06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Sahara Desert – location, formation and use</w:t>
            </w:r>
          </w:p>
          <w:p w:rsidRPr="00A909EC" w:rsidR="00A56528" w:rsidP="00A56528" w:rsidRDefault="00A56528" w14:paraId="44E0ABD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44C5C5CC" w:rsidRDefault="00A56528" w14:paraId="2F87040E" w14:textId="10012E05">
            <w:pPr>
              <w:spacing w:line="276" w:lineRule="auto"/>
              <w:rPr>
                <w:rFonts w:ascii="Cambria" w:hAnsi="Cambria" w:asciiTheme="minorAscii" w:hAnsiTheme="minorAscii"/>
                <w:color w:val="000000" w:themeColor="text1"/>
                <w:sz w:val="16"/>
                <w:szCs w:val="16"/>
              </w:rPr>
            </w:pPr>
            <w:r w:rsidRPr="44C5C5CC" w:rsidR="4442C4A7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The future</w:t>
            </w:r>
            <w:r w:rsidRPr="44C5C5CC" w:rsidR="0424E3C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of Africa. </w:t>
            </w:r>
          </w:p>
        </w:tc>
        <w:tc>
          <w:tcPr>
            <w:tcW w:w="2114" w:type="dxa"/>
            <w:tcMar/>
          </w:tcPr>
          <w:p w:rsidRPr="00A909EC" w:rsidR="00A56528" w:rsidP="00A56528" w:rsidRDefault="00A56528" w14:paraId="2AD9B76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X 2 Revision of previous topics (Climate Change, Rivers, Africa) and assessment</w:t>
            </w:r>
          </w:p>
          <w:p w:rsidRPr="00A909EC" w:rsidR="00A56528" w:rsidP="00A56528" w:rsidRDefault="00A56528" w14:paraId="7D5CBE0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69F22E4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End of year assessment / feedback (</w:t>
            </w:r>
            <w:r w:rsidRPr="00A909EC">
              <w:rPr>
                <w:rFonts w:asciiTheme="minorHAnsi" w:hAnsiTheme="minorHAnsi"/>
                <w:sz w:val="12"/>
                <w:szCs w:val="12"/>
                <w:highlight w:val="yellow"/>
              </w:rPr>
              <w:t>extended writing within test)</w:t>
            </w:r>
          </w:p>
          <w:p w:rsidRPr="00A909EC" w:rsidR="00A56528" w:rsidP="00A56528" w:rsidRDefault="00A56528" w14:paraId="0AE6A58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4D68DAF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is the coast?</w:t>
            </w:r>
          </w:p>
          <w:p w:rsidRPr="00A909EC" w:rsidR="00A56528" w:rsidP="00A56528" w:rsidRDefault="00A56528" w14:paraId="4AA46AE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20A501F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is weathering?</w:t>
            </w:r>
          </w:p>
          <w:p w:rsidRPr="00A909EC" w:rsidR="00A56528" w:rsidP="00A56528" w:rsidRDefault="00A56528" w14:paraId="754964D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1BADFBC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Coastal erosion and erosion landforms</w:t>
            </w:r>
          </w:p>
          <w:p w:rsidRPr="00A909EC" w:rsidR="00A56528" w:rsidP="00A56528" w:rsidRDefault="00A56528" w14:paraId="7CA09DF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38D9E28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Deposition landforms</w:t>
            </w:r>
          </w:p>
          <w:p w:rsidRPr="00A909EC" w:rsidR="00A56528" w:rsidP="00A56528" w:rsidRDefault="00A56528" w14:paraId="19D52DF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22502D8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Hard and soft engineering strategies</w:t>
            </w:r>
          </w:p>
          <w:p w:rsidRPr="00A909EC" w:rsidR="00A56528" w:rsidP="00A56528" w:rsidRDefault="00A56528" w14:paraId="78F03A2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32F3283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Example coastline – Holderness</w:t>
            </w:r>
          </w:p>
          <w:p w:rsidRPr="00A909EC" w:rsidR="00A56528" w:rsidP="00A56528" w:rsidRDefault="00A56528" w14:paraId="355B3F4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0896F9C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highlight w:val="green"/>
              </w:rPr>
            </w:pPr>
          </w:p>
          <w:p w:rsidRPr="00A909EC" w:rsidR="00A56528" w:rsidP="00A56528" w:rsidRDefault="00A56528" w14:paraId="22F84A1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highlight w:val="green"/>
              </w:rPr>
              <w:t>GIS lesson x2</w:t>
            </w:r>
          </w:p>
          <w:p w:rsidRPr="00A909EC" w:rsidR="00A56528" w:rsidP="00A56528" w:rsidRDefault="00A56528" w14:paraId="13870722" w14:textId="347BE70E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19" w:type="dxa"/>
            <w:tcMar/>
          </w:tcPr>
          <w:p w:rsidRPr="00A909EC" w:rsidR="00A56528" w:rsidP="00A56528" w:rsidRDefault="00A56528" w14:paraId="51DC885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Introduction to Asia. </w:t>
            </w:r>
          </w:p>
          <w:p w:rsidRPr="00A909EC" w:rsidR="00A56528" w:rsidP="00A56528" w:rsidRDefault="00A56528" w14:paraId="14684B5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001E8C7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Physical features of Asia</w:t>
            </w:r>
          </w:p>
          <w:p w:rsidRPr="00A909EC" w:rsidR="00A56528" w:rsidP="00A56528" w:rsidRDefault="00A56528" w14:paraId="2EFE83F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751AA94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A human history of Asia </w:t>
            </w:r>
          </w:p>
          <w:p w:rsidRPr="00A909EC" w:rsidR="00A56528" w:rsidP="00A56528" w:rsidRDefault="00A56528" w14:paraId="1ADCD04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242EF25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What is Asia like </w:t>
            </w:r>
          </w:p>
          <w:p w:rsidRPr="00A909EC" w:rsidR="00A56528" w:rsidP="00A56528" w:rsidRDefault="00A56528" w14:paraId="3814809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05964AD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Asia’s population </w:t>
            </w:r>
          </w:p>
          <w:p w:rsidRPr="00A909EC" w:rsidR="00A56528" w:rsidP="00A56528" w:rsidRDefault="00A56528" w14:paraId="71C305F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61C863A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China Introduction </w:t>
            </w:r>
          </w:p>
          <w:p w:rsidRPr="00A909EC" w:rsidR="00A56528" w:rsidP="00A56528" w:rsidRDefault="00A56528" w14:paraId="5FA36A1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1B2AA4B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The rise of China (reasons for economic growth). </w:t>
            </w:r>
          </w:p>
          <w:p w:rsidRPr="00A909EC" w:rsidR="00A56528" w:rsidP="00A56528" w:rsidRDefault="00A56528" w14:paraId="4DFDD39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1DAA991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  <w:highlight w:val="yellow"/>
                <w:lang w:val="en-US"/>
              </w:rPr>
            </w:pPr>
            <w:r w:rsidRPr="00A909EC">
              <w:rPr>
                <w:rFonts w:asciiTheme="minorHAnsi" w:hAnsiTheme="minorHAnsi"/>
                <w:color w:val="000000" w:themeColor="text1"/>
                <w:sz w:val="12"/>
                <w:szCs w:val="12"/>
                <w:highlight w:val="yellow"/>
                <w:lang w:val="en-US"/>
              </w:rPr>
              <w:t xml:space="preserve">Extended writing follow up lesson. </w:t>
            </w:r>
          </w:p>
          <w:p w:rsidRPr="00A909EC" w:rsidR="00A56528" w:rsidP="00A56528" w:rsidRDefault="00A56528" w14:paraId="34C0471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4F745CF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Challenges of the rise of China (impacts)</w:t>
            </w:r>
          </w:p>
          <w:p w:rsidRPr="00A909EC" w:rsidR="00A56528" w:rsidP="00A56528" w:rsidRDefault="00A56528" w14:paraId="3E1ED26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3F7BC55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Chinas southwest Region </w:t>
            </w:r>
          </w:p>
          <w:p w:rsidRPr="00A909EC" w:rsidR="00A56528" w:rsidP="00A56528" w:rsidRDefault="00A56528" w14:paraId="0A4E6C5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7D9F990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Life in Chongqing </w:t>
            </w:r>
          </w:p>
          <w:p w:rsidRPr="00A909EC" w:rsidR="00A56528" w:rsidP="00A56528" w:rsidRDefault="00A56528" w14:paraId="6EBF783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4ACD4537" w14:textId="4272BC01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The future of Asia. </w:t>
            </w:r>
          </w:p>
        </w:tc>
        <w:tc>
          <w:tcPr>
            <w:tcW w:w="2304" w:type="dxa"/>
            <w:tcMar/>
          </w:tcPr>
          <w:p w:rsidRPr="00A909EC" w:rsidR="00A56528" w:rsidP="00A56528" w:rsidRDefault="00A56528" w14:paraId="00228A6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X 4 revision lessons that cover Topics from year 8. </w:t>
            </w:r>
          </w:p>
          <w:p w:rsidRPr="00A909EC" w:rsidR="00A56528" w:rsidP="00A56528" w:rsidRDefault="00A56528" w14:paraId="4824B0C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429F1CA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End of year assessment / feedback</w:t>
            </w:r>
          </w:p>
          <w:p w:rsidRPr="00A909EC" w:rsidR="00A56528" w:rsidP="00A56528" w:rsidRDefault="00A56528" w14:paraId="6D1A669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28DF873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is a glacier?</w:t>
            </w:r>
          </w:p>
          <w:p w:rsidRPr="00A909EC" w:rsidR="00A56528" w:rsidP="00A56528" w:rsidRDefault="00A56528" w14:paraId="22538F0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7AA2693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How do glaciers occur?</w:t>
            </w:r>
          </w:p>
          <w:p w:rsidRPr="00A909EC" w:rsidR="00A56528" w:rsidP="00A56528" w:rsidRDefault="00A56528" w14:paraId="43AB37E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1A8B5E9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Glacial processes</w:t>
            </w:r>
          </w:p>
          <w:p w:rsidRPr="00A909EC" w:rsidR="00A56528" w:rsidP="00A56528" w:rsidRDefault="00A56528" w14:paraId="6FB7EAD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7DB9383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Glacial erosion landforms</w:t>
            </w:r>
          </w:p>
          <w:p w:rsidRPr="00A909EC" w:rsidR="00A56528" w:rsidP="00A56528" w:rsidRDefault="00A56528" w14:paraId="45AE3E1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488FF2E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Glacial depositional landforms. </w:t>
            </w:r>
          </w:p>
          <w:p w:rsidRPr="00A909EC" w:rsidR="00A56528" w:rsidP="00A56528" w:rsidRDefault="00A56528" w14:paraId="55669B3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5C5DDDF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How do humans use glaciers?</w:t>
            </w:r>
          </w:p>
          <w:p w:rsidRPr="00A909EC" w:rsidR="00A56528" w:rsidP="00A56528" w:rsidRDefault="00A56528" w14:paraId="1818CA5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A56528" w:rsidP="00A56528" w:rsidRDefault="00A56528" w14:paraId="7E8424C3" w14:textId="0A16FFEA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Climate change and glaciers. </w:t>
            </w:r>
          </w:p>
        </w:tc>
      </w:tr>
    </w:tbl>
    <w:p w:rsidRPr="00A909EC" w:rsidR="00683030" w:rsidP="00683030" w:rsidRDefault="00683030" w14:paraId="56F33B0A" w14:textId="77777777">
      <w:pPr>
        <w:rPr>
          <w:rFonts w:asciiTheme="minorHAnsi" w:hAnsiTheme="minorHAnsi"/>
          <w:sz w:val="16"/>
          <w:szCs w:val="16"/>
        </w:rPr>
      </w:pPr>
    </w:p>
    <w:p w:rsidRPr="00A909EC" w:rsidR="00683030" w:rsidP="00683030" w:rsidRDefault="00683030" w14:paraId="4C2CD176" w14:textId="77777777">
      <w:pPr>
        <w:rPr>
          <w:rFonts w:asciiTheme="minorHAnsi" w:hAnsiTheme="minorHAnsi"/>
          <w:sz w:val="16"/>
          <w:szCs w:val="16"/>
        </w:rPr>
      </w:pPr>
    </w:p>
    <w:p w:rsidRPr="00A909EC" w:rsidR="00683030" w:rsidP="00C36B70" w:rsidRDefault="00683030" w14:paraId="1ECD79E5" w14:textId="4BC9F9D2">
      <w:pPr>
        <w:rPr>
          <w:rFonts w:asciiTheme="minorHAnsi" w:hAnsiTheme="minorHAnsi"/>
          <w:sz w:val="16"/>
          <w:szCs w:val="16"/>
        </w:rPr>
      </w:pPr>
    </w:p>
    <w:p w:rsidRPr="00A909EC" w:rsidR="00683030" w:rsidP="00C36B70" w:rsidRDefault="00683030" w14:paraId="1E81BD8A" w14:textId="72511F36">
      <w:pPr>
        <w:rPr>
          <w:rFonts w:asciiTheme="minorHAnsi" w:hAnsiTheme="minorHAnsi"/>
          <w:sz w:val="16"/>
          <w:szCs w:val="16"/>
        </w:rPr>
      </w:pPr>
    </w:p>
    <w:p w:rsidRPr="00A909EC" w:rsidR="00683030" w:rsidP="00C36B70" w:rsidRDefault="00683030" w14:paraId="2D2750C8" w14:textId="5852CD5D">
      <w:pPr>
        <w:rPr>
          <w:rFonts w:asciiTheme="minorHAnsi" w:hAnsiTheme="minorHAnsi"/>
          <w:sz w:val="16"/>
          <w:szCs w:val="16"/>
        </w:rPr>
      </w:pPr>
    </w:p>
    <w:p w:rsidRPr="00A909EC" w:rsidR="00683030" w:rsidP="00C36B70" w:rsidRDefault="00683030" w14:paraId="7B9D5846" w14:textId="5E50806C">
      <w:pPr>
        <w:rPr>
          <w:rFonts w:asciiTheme="minorHAnsi" w:hAnsiTheme="minorHAnsi"/>
          <w:sz w:val="16"/>
          <w:szCs w:val="16"/>
        </w:rPr>
      </w:pPr>
    </w:p>
    <w:p w:rsidRPr="00A909EC" w:rsidR="0681BF40" w:rsidP="0681BF40" w:rsidRDefault="0681BF40" w14:paraId="5C9B0A57" w14:textId="49CE0CF7">
      <w:pPr>
        <w:rPr>
          <w:rFonts w:asciiTheme="minorHAnsi" w:hAnsiTheme="minorHAnsi"/>
          <w:sz w:val="16"/>
          <w:szCs w:val="16"/>
        </w:rPr>
      </w:pPr>
    </w:p>
    <w:p w:rsidRPr="00A909EC" w:rsidR="0681BF40" w:rsidP="0681BF40" w:rsidRDefault="0681BF40" w14:paraId="096A348E" w14:textId="408C0428">
      <w:pPr>
        <w:rPr>
          <w:rFonts w:asciiTheme="minorHAnsi" w:hAnsiTheme="minorHAnsi"/>
          <w:sz w:val="16"/>
          <w:szCs w:val="16"/>
        </w:rPr>
      </w:pPr>
    </w:p>
    <w:p w:rsidRPr="00A909EC" w:rsidR="0681BF40" w:rsidP="0681BF40" w:rsidRDefault="0681BF40" w14:paraId="000D17BE" w14:textId="593FB559">
      <w:pPr>
        <w:rPr>
          <w:rFonts w:asciiTheme="minorHAnsi" w:hAnsiTheme="minorHAnsi"/>
          <w:sz w:val="16"/>
          <w:szCs w:val="16"/>
        </w:rPr>
      </w:pPr>
    </w:p>
    <w:p w:rsidRPr="00A909EC" w:rsidR="0681BF40" w:rsidP="0681BF40" w:rsidRDefault="0681BF40" w14:paraId="1C00FCCA" w14:textId="34E0F466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5F328B51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6FDE4DA7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032F0C62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3330E312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65686790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2136E476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2E8F9A78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009A936F" w14:textId="77777777">
      <w:pPr>
        <w:rPr>
          <w:rFonts w:asciiTheme="minorHAnsi" w:hAnsiTheme="minorHAnsi"/>
          <w:sz w:val="16"/>
          <w:szCs w:val="16"/>
        </w:rPr>
      </w:pPr>
    </w:p>
    <w:p w:rsidRPr="00A909EC" w:rsidR="00A56528" w:rsidP="0681BF40" w:rsidRDefault="00A56528" w14:paraId="141C58BC" w14:textId="77777777">
      <w:pPr>
        <w:rPr>
          <w:rFonts w:asciiTheme="minorHAnsi" w:hAnsiTheme="minorHAnsi"/>
          <w:sz w:val="16"/>
          <w:szCs w:val="16"/>
        </w:rPr>
      </w:pPr>
    </w:p>
    <w:p w:rsidRPr="00A909EC" w:rsidR="00683030" w:rsidP="00C36B70" w:rsidRDefault="00683030" w14:paraId="515B86FA" w14:textId="24BDFD7C">
      <w:pPr>
        <w:rPr>
          <w:rFonts w:asciiTheme="minorHAnsi" w:hAnsiTheme="minorHAnsi"/>
          <w:sz w:val="16"/>
          <w:szCs w:val="16"/>
        </w:rPr>
      </w:pPr>
    </w:p>
    <w:p w:rsidRPr="00A909EC" w:rsidR="00867D60" w:rsidP="00C36B70" w:rsidRDefault="00867D60" w14:paraId="0D581D94" w14:textId="77777777">
      <w:pPr>
        <w:rPr>
          <w:rFonts w:asciiTheme="minorHAnsi" w:hAnsiTheme="minorHAnsi"/>
          <w:sz w:val="16"/>
          <w:szCs w:val="16"/>
        </w:rPr>
      </w:pPr>
    </w:p>
    <w:p w:rsidRPr="00A909EC" w:rsidR="005A5E17" w:rsidP="00C36B70" w:rsidRDefault="005A5E17" w14:paraId="511D223B" w14:textId="77777777">
      <w:pPr>
        <w:rPr>
          <w:rFonts w:asciiTheme="minorHAnsi" w:hAnsiTheme="minorHAnsi"/>
          <w:sz w:val="16"/>
          <w:szCs w:val="16"/>
        </w:rPr>
      </w:pPr>
    </w:p>
    <w:p w:rsidRPr="00A909EC" w:rsidR="00867D60" w:rsidP="00C36B70" w:rsidRDefault="00867D60" w14:paraId="50F024FA" w14:textId="77777777">
      <w:pPr>
        <w:rPr>
          <w:rFonts w:asciiTheme="minorHAnsi" w:hAnsiTheme="minorHAnsi"/>
          <w:sz w:val="16"/>
          <w:szCs w:val="16"/>
        </w:rPr>
      </w:pPr>
    </w:p>
    <w:tbl>
      <w:tblPr>
        <w:tblStyle w:val="TableGridLight"/>
        <w:tblW w:w="14312" w:type="dxa"/>
        <w:tblLook w:val="04A0" w:firstRow="1" w:lastRow="0" w:firstColumn="1" w:lastColumn="0" w:noHBand="0" w:noVBand="1"/>
      </w:tblPr>
      <w:tblGrid>
        <w:gridCol w:w="1696"/>
        <w:gridCol w:w="2097"/>
        <w:gridCol w:w="1995"/>
        <w:gridCol w:w="1980"/>
        <w:gridCol w:w="2085"/>
        <w:gridCol w:w="2205"/>
        <w:gridCol w:w="2254"/>
      </w:tblGrid>
      <w:tr w:rsidRPr="00A909EC" w:rsidR="00BA3509" w:rsidTr="44C5C5CC" w14:paraId="2CA0C88A" w14:textId="77777777">
        <w:tc>
          <w:tcPr>
            <w:tcW w:w="14312" w:type="dxa"/>
            <w:gridSpan w:val="7"/>
            <w:tcMar/>
          </w:tcPr>
          <w:p w:rsidRPr="00A909EC" w:rsidR="00BA3509" w:rsidP="00BA3509" w:rsidRDefault="00BA3509" w14:paraId="62D55167" w14:textId="269BA9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sz w:val="16"/>
                <w:szCs w:val="16"/>
              </w:rPr>
              <w:t>Year 9</w:t>
            </w:r>
          </w:p>
        </w:tc>
      </w:tr>
      <w:tr w:rsidRPr="00A909EC" w:rsidR="00EC08E2" w:rsidTr="44C5C5CC" w14:paraId="2C621A9B" w14:textId="77777777">
        <w:tc>
          <w:tcPr>
            <w:tcW w:w="1696" w:type="dxa"/>
            <w:shd w:val="clear" w:color="auto" w:fill="00B0F0"/>
            <w:tcMar/>
          </w:tcPr>
          <w:p w:rsidRPr="00A909EC" w:rsidR="00EC08E2" w:rsidP="00EC08E2" w:rsidRDefault="00EC08E2" w14:paraId="2F3A341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097" w:type="dxa"/>
            <w:shd w:val="clear" w:color="auto" w:fill="00B0F0"/>
            <w:tcMar/>
          </w:tcPr>
          <w:p w:rsidRPr="00A909EC" w:rsidR="00EC08E2" w:rsidP="00EC08E2" w:rsidRDefault="00EC08E2" w14:paraId="29048C0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HT1 Topic/Unit:</w:t>
            </w:r>
          </w:p>
          <w:p w:rsidRPr="00A909EC" w:rsidR="00EC08E2" w:rsidP="00EC08E2" w:rsidRDefault="00EC08E2" w14:paraId="1620D4BD" w14:textId="2E7D1C13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Antarctica</w:t>
            </w:r>
          </w:p>
        </w:tc>
        <w:tc>
          <w:tcPr>
            <w:tcW w:w="1995" w:type="dxa"/>
            <w:shd w:val="clear" w:color="auto" w:fill="00B0F0"/>
            <w:tcMar/>
          </w:tcPr>
          <w:p w:rsidRPr="00A909EC" w:rsidR="00EC08E2" w:rsidP="00EC08E2" w:rsidRDefault="00EC08E2" w14:paraId="0E6E35E7" w14:textId="01A6A4F2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HT2 Topic/Unit: Middle East</w:t>
            </w:r>
          </w:p>
        </w:tc>
        <w:tc>
          <w:tcPr>
            <w:tcW w:w="1980" w:type="dxa"/>
            <w:shd w:val="clear" w:color="auto" w:fill="00B0F0"/>
            <w:tcMar/>
          </w:tcPr>
          <w:p w:rsidRPr="00A909EC" w:rsidR="00EC08E2" w:rsidP="00EC08E2" w:rsidRDefault="00EC08E2" w14:paraId="687C422F" w14:textId="71B37364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HT3 Topic/Unit: Russia</w:t>
            </w:r>
          </w:p>
        </w:tc>
        <w:tc>
          <w:tcPr>
            <w:tcW w:w="2085" w:type="dxa"/>
            <w:shd w:val="clear" w:color="auto" w:fill="00B0F0"/>
            <w:tcMar/>
          </w:tcPr>
          <w:p w:rsidRPr="00A909EC" w:rsidR="00EC08E2" w:rsidP="00EC08E2" w:rsidRDefault="00EC08E2" w14:paraId="0C5EC44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HT4 Topic/Unit: </w:t>
            </w:r>
          </w:p>
          <w:p w:rsidRPr="00A909EC" w:rsidR="00EC08E2" w:rsidP="00EC08E2" w:rsidRDefault="00EC08E2" w14:paraId="34555DC1" w14:textId="2A9CC8DD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START OF GCSE - Resource management</w:t>
            </w:r>
          </w:p>
        </w:tc>
        <w:tc>
          <w:tcPr>
            <w:tcW w:w="2205" w:type="dxa"/>
            <w:shd w:val="clear" w:color="auto" w:fill="00B0F0"/>
            <w:tcMar/>
          </w:tcPr>
          <w:p w:rsidRPr="00A909EC" w:rsidR="00EC08E2" w:rsidP="00EC08E2" w:rsidRDefault="00EC08E2" w14:paraId="5BD27D6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HT5 Topic/Unit: Revision and Food management</w:t>
            </w:r>
          </w:p>
          <w:p w:rsidRPr="00A909EC" w:rsidR="00EC08E2" w:rsidP="00EC08E2" w:rsidRDefault="00EC08E2" w14:paraId="2BEF978E" w14:textId="277C7087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4" w:type="dxa"/>
            <w:shd w:val="clear" w:color="auto" w:fill="00B0F0"/>
            <w:tcMar/>
          </w:tcPr>
          <w:p w:rsidRPr="00A909EC" w:rsidR="00EC08E2" w:rsidP="00EC08E2" w:rsidRDefault="00EC08E2" w14:paraId="54A87D98" w14:textId="14F262A0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  <w:lang w:val="en-US"/>
              </w:rPr>
              <w:t>HT6 Topic/Unit: Tourism (non GCSE) and fieldwork</w:t>
            </w:r>
          </w:p>
        </w:tc>
      </w:tr>
      <w:tr w:rsidRPr="00A909EC" w:rsidR="00E3734E" w:rsidTr="44C5C5CC" w14:paraId="50123F4D" w14:textId="77777777">
        <w:tc>
          <w:tcPr>
            <w:tcW w:w="1696" w:type="dxa"/>
            <w:shd w:val="clear" w:color="auto" w:fill="00B0F0"/>
            <w:tcMar/>
          </w:tcPr>
          <w:p w:rsidRPr="00A909EC" w:rsidR="00E3734E" w:rsidP="00E3734E" w:rsidRDefault="00E3734E" w14:paraId="543F2A63" w14:textId="77777777">
            <w:pP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Key Content:</w:t>
            </w:r>
          </w:p>
          <w:p w:rsidRPr="00A909EC" w:rsidR="00E3734E" w:rsidP="00E3734E" w:rsidRDefault="00E3734E" w14:paraId="2FD3EE6F" w14:textId="6E34D4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097" w:type="dxa"/>
            <w:tcMar/>
          </w:tcPr>
          <w:p w:rsidRPr="00A909EC" w:rsidR="00E3734E" w:rsidP="00E3734E" w:rsidRDefault="00E3734E" w14:paraId="502ED4A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Introduction to Antarctica and climate</w:t>
            </w:r>
          </w:p>
          <w:p w:rsidRPr="00A909EC" w:rsidR="00E3734E" w:rsidP="00E3734E" w:rsidRDefault="00E3734E" w14:paraId="2FA0FA1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4DA6FBA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Animal adaptations</w:t>
            </w:r>
          </w:p>
          <w:p w:rsidRPr="00A909EC" w:rsidR="00E3734E" w:rsidP="00E3734E" w:rsidRDefault="00E3734E" w14:paraId="1A11117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1BD77C8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Race to the South Pole</w:t>
            </w:r>
          </w:p>
          <w:p w:rsidRPr="00A909EC" w:rsidR="00E3734E" w:rsidP="00E3734E" w:rsidRDefault="00E3734E" w14:paraId="34D1751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62863E6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Who owns Antarctica?</w:t>
            </w:r>
          </w:p>
          <w:p w:rsidRPr="00A909EC" w:rsidR="00E3734E" w:rsidP="00E3734E" w:rsidRDefault="00E3734E" w14:paraId="5315256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6D4993E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Living in Antarctica</w:t>
            </w:r>
          </w:p>
          <w:p w:rsidRPr="00A909EC" w:rsidR="00E3734E" w:rsidP="00E3734E" w:rsidRDefault="00E3734E" w14:paraId="3ABCAFF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73B7212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Tourism in Antarctica</w:t>
            </w:r>
          </w:p>
          <w:p w:rsidRPr="00A909EC" w:rsidR="00E3734E" w:rsidP="00E3734E" w:rsidRDefault="00E3734E" w14:paraId="537F6BC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5A57458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Threats to Antarctica</w:t>
            </w:r>
          </w:p>
          <w:p w:rsidRPr="00A909EC" w:rsidR="00E3734E" w:rsidP="00E3734E" w:rsidRDefault="00E3734E" w14:paraId="6114274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44C5C5CC" w:rsidRDefault="00E3734E" w14:paraId="5D33048A" w14:textId="3C53D0BE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 xml:space="preserve">Extended writing 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follow</w:t>
            </w:r>
            <w:r w:rsidRPr="44C5C5CC" w:rsidR="6655FDCF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-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up.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</w:t>
            </w:r>
          </w:p>
          <w:p w:rsidRPr="00A909EC" w:rsidR="00E3734E" w:rsidP="00E3734E" w:rsidRDefault="00E3734E" w14:paraId="0941FBC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4363B18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Management of challenges</w:t>
            </w:r>
          </w:p>
          <w:p w:rsidRPr="00A909EC" w:rsidR="00E3734E" w:rsidP="00E3734E" w:rsidRDefault="00E3734E" w14:paraId="629DFAB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61A7BED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Future of Antarctica</w:t>
            </w:r>
          </w:p>
          <w:p w:rsidRPr="00A909EC" w:rsidR="00E3734E" w:rsidP="00E3734E" w:rsidRDefault="00E3734E" w14:paraId="7B51ADD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07884DC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Geography and Black History Month</w:t>
            </w:r>
          </w:p>
          <w:p w:rsidRPr="00A909EC" w:rsidR="00E3734E" w:rsidP="00E3734E" w:rsidRDefault="00E3734E" w14:paraId="131DB32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7EE2FA89" w14:textId="22E4D038">
            <w:pPr>
              <w:spacing w:line="276" w:lineRule="auto"/>
              <w:rPr>
                <w:rFonts w:asciiTheme="minorHAnsi" w:hAnsiTheme="minorHAnsi"/>
                <w:color w:val="000000" w:themeColor="text1"/>
                <w:sz w:val="10"/>
                <w:szCs w:val="10"/>
              </w:rPr>
            </w:pPr>
          </w:p>
        </w:tc>
        <w:tc>
          <w:tcPr>
            <w:tcW w:w="1995" w:type="dxa"/>
            <w:tcMar/>
          </w:tcPr>
          <w:p w:rsidRPr="00A909EC" w:rsidR="00E3734E" w:rsidP="00E3734E" w:rsidRDefault="00E3734E" w14:paraId="52E50C8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What and where is the Middle East?</w:t>
            </w:r>
          </w:p>
          <w:p w:rsidRPr="00A909EC" w:rsidR="00E3734E" w:rsidP="00E3734E" w:rsidRDefault="00E3734E" w14:paraId="381E201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76C2AB2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Climate of the Middle East</w:t>
            </w:r>
          </w:p>
          <w:p w:rsidRPr="00A909EC" w:rsidR="00E3734E" w:rsidP="00E3734E" w:rsidRDefault="00E3734E" w14:paraId="252E223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75E2458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History of the Middle East</w:t>
            </w:r>
          </w:p>
          <w:p w:rsidRPr="00A909EC" w:rsidR="00E3734E" w:rsidP="00E3734E" w:rsidRDefault="00E3734E" w14:paraId="04915D4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57B51B2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Oil in the Middle East</w:t>
            </w:r>
          </w:p>
          <w:p w:rsidRPr="00A909EC" w:rsidR="00E3734E" w:rsidP="00E3734E" w:rsidRDefault="00E3734E" w14:paraId="59DE97C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4B70ADF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Population distribution of the Middle East </w:t>
            </w:r>
          </w:p>
          <w:p w:rsidRPr="00A909EC" w:rsidR="00E3734E" w:rsidP="00E3734E" w:rsidRDefault="00E3734E" w14:paraId="3CCFABC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05FF096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Conflict in the Middle East – The Iraq War</w:t>
            </w:r>
          </w:p>
          <w:p w:rsidRPr="00A909EC" w:rsidR="00E3734E" w:rsidP="00E3734E" w:rsidRDefault="00E3734E" w14:paraId="241983A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01DC441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Conflict in the middle east – The Gulf war Oil disaster</w:t>
            </w:r>
          </w:p>
          <w:p w:rsidRPr="00A909EC" w:rsidR="00E3734E" w:rsidP="00E3734E" w:rsidRDefault="00E3734E" w14:paraId="7A2DA09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43779AF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Example – Introduction to the UAE </w:t>
            </w:r>
          </w:p>
          <w:p w:rsidRPr="00A909EC" w:rsidR="00E3734E" w:rsidP="00E3734E" w:rsidRDefault="00E3734E" w14:paraId="5E804D0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7B1886F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Example – Dubai and diversification of the economy</w:t>
            </w:r>
          </w:p>
          <w:p w:rsidRPr="00A909EC" w:rsidR="00E3734E" w:rsidP="00E3734E" w:rsidRDefault="00E3734E" w14:paraId="76FFC2F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44C5C5CC" w:rsidRDefault="00E3734E" w14:paraId="4CE7984F" w14:textId="731C190E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 xml:space="preserve">Extended writing 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follow</w:t>
            </w:r>
            <w:r w:rsidRPr="44C5C5CC" w:rsidR="53B9087A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-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up.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</w:t>
            </w:r>
          </w:p>
          <w:p w:rsidRPr="00A909EC" w:rsidR="00E3734E" w:rsidP="00E3734E" w:rsidRDefault="00E3734E" w14:paraId="6BCADE0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60B559E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Example – The impacts of living in Dubai on the environment</w:t>
            </w:r>
          </w:p>
          <w:p w:rsidRPr="00A909EC" w:rsidR="00E3734E" w:rsidP="00E3734E" w:rsidRDefault="00E3734E" w14:paraId="28471AA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0599FD79" w14:textId="4AD779A6">
            <w:pPr>
              <w:spacing w:line="276" w:lineRule="auto"/>
              <w:rPr>
                <w:rFonts w:asciiTheme="minorHAnsi" w:hAnsiTheme="minorHAnsi"/>
                <w:color w:val="000000" w:themeColor="text1"/>
                <w:sz w:val="10"/>
                <w:szCs w:val="10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Future of the Middle East</w:t>
            </w:r>
          </w:p>
        </w:tc>
        <w:tc>
          <w:tcPr>
            <w:tcW w:w="1980" w:type="dxa"/>
            <w:tcMar/>
          </w:tcPr>
          <w:p w:rsidRPr="00A909EC" w:rsidR="00E3734E" w:rsidP="00E3734E" w:rsidRDefault="00E3734E" w14:paraId="4762B97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Introduction to Russia</w:t>
            </w:r>
          </w:p>
          <w:p w:rsidRPr="00A909EC" w:rsidR="00E3734E" w:rsidP="00E3734E" w:rsidRDefault="00E3734E" w14:paraId="31729E4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152E76D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Climate and biome of Russia</w:t>
            </w:r>
          </w:p>
          <w:p w:rsidRPr="00A909EC" w:rsidR="00E3734E" w:rsidP="00E3734E" w:rsidRDefault="00E3734E" w14:paraId="3291CB4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1E3147D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Where do people live in Russia</w:t>
            </w:r>
          </w:p>
          <w:p w:rsidRPr="00A909EC" w:rsidR="00E3734E" w:rsidP="00E3734E" w:rsidRDefault="00E3734E" w14:paraId="639D575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262CC82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Does the Geography help or hinder Russia’s economy </w:t>
            </w:r>
          </w:p>
          <w:p w:rsidRPr="00A909EC" w:rsidR="00E3734E" w:rsidP="00E3734E" w:rsidRDefault="00E3734E" w14:paraId="1F082DD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17D302C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highlight w:val="green"/>
              </w:rPr>
              <w:t>GIS lesson on exploring Russia</w:t>
            </w: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</w:t>
            </w:r>
          </w:p>
          <w:p w:rsidRPr="00A909EC" w:rsidR="00E3734E" w:rsidP="00E3734E" w:rsidRDefault="00E3734E" w14:paraId="151F0B5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63033AD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Why did Russia plant their flag on the North pole?</w:t>
            </w:r>
          </w:p>
          <w:p w:rsidRPr="00A909EC" w:rsidR="00E3734E" w:rsidP="00E3734E" w:rsidRDefault="00E3734E" w14:paraId="0DF5E87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2DE4995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Why did Russia plant their flag on the North pole? – Impacts </w:t>
            </w:r>
          </w:p>
          <w:p w:rsidRPr="00A909EC" w:rsidR="00E3734E" w:rsidP="00E3734E" w:rsidRDefault="00E3734E" w14:paraId="35DC671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44C5C5CC" w:rsidRDefault="00E3734E" w14:paraId="636BC32E" w14:textId="79F05436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 xml:space="preserve">Extended writing 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follow</w:t>
            </w:r>
            <w:r w:rsidRPr="44C5C5CC" w:rsidR="05D57751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-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up.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</w:t>
            </w:r>
          </w:p>
          <w:p w:rsidRPr="00A909EC" w:rsidR="00E3734E" w:rsidP="00E3734E" w:rsidRDefault="00E3734E" w14:paraId="382BB62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1E63E3" w:rsidRDefault="00E3734E" w14:paraId="60BC8EC4" w14:textId="5D922A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0"/>
                <w:szCs w:val="10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Russia’s changing borders </w:t>
            </w:r>
          </w:p>
        </w:tc>
        <w:tc>
          <w:tcPr>
            <w:tcW w:w="2085" w:type="dxa"/>
            <w:tcMar/>
          </w:tcPr>
          <w:p w:rsidRPr="00A909EC" w:rsidR="00E3734E" w:rsidP="00E3734E" w:rsidRDefault="00E3734E" w14:paraId="544F000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. </w:t>
            </w: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Resource management</w:t>
            </w:r>
          </w:p>
          <w:p w:rsidRPr="00A909EC" w:rsidR="00E3734E" w:rsidP="00E3734E" w:rsidRDefault="00E3734E" w14:paraId="75C0978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734E" w:rsidP="00E3734E" w:rsidRDefault="00E3734E" w14:paraId="7883175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Food, water and energy are fundamental to human development</w:t>
            </w:r>
          </w:p>
          <w:p w:rsidRPr="00A909EC" w:rsidR="00E3734E" w:rsidP="00E3734E" w:rsidRDefault="00E3734E" w14:paraId="5822A4FD" w14:textId="77777777">
            <w:pPr>
              <w:pStyle w:val="ListParagraph"/>
              <w:numPr>
                <w:ilvl w:val="0"/>
                <w:numId w:val="4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The significance of food, water and energy to economic and social well-being.</w:t>
            </w:r>
          </w:p>
          <w:p w:rsidRPr="00A909EC" w:rsidR="00E3734E" w:rsidP="00E3734E" w:rsidRDefault="00E3734E" w14:paraId="44207605" w14:textId="77777777">
            <w:pPr>
              <w:pStyle w:val="ListParagraph"/>
              <w:numPr>
                <w:ilvl w:val="0"/>
                <w:numId w:val="4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An overview of global inequalities in the supply and consumption of resources.</w:t>
            </w:r>
          </w:p>
          <w:p w:rsidRPr="00A909EC" w:rsidR="00E3734E" w:rsidP="00E3734E" w:rsidRDefault="00E3734E" w14:paraId="2C5C7E2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734E" w:rsidP="00E3734E" w:rsidRDefault="00E3734E" w14:paraId="73614E7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The changing demand and provision of resources in the UK create opportunities and challenges.</w:t>
            </w:r>
          </w:p>
          <w:p w:rsidRPr="00A909EC" w:rsidR="00E3734E" w:rsidP="00E3734E" w:rsidRDefault="00E3734E" w14:paraId="770B844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734E" w:rsidP="00E3734E" w:rsidRDefault="00E3734E" w14:paraId="0FDE138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An overview of resources in relation to the UK. </w:t>
            </w:r>
          </w:p>
          <w:p w:rsidRPr="00A909EC" w:rsidR="00E3734E" w:rsidP="00E3734E" w:rsidRDefault="00E3734E" w14:paraId="559FC808" w14:textId="77777777">
            <w:pPr>
              <w:pStyle w:val="ListParagraph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734E" w:rsidP="00E3734E" w:rsidRDefault="00E3734E" w14:paraId="6DC9B84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Food: </w:t>
            </w:r>
          </w:p>
          <w:p w:rsidRPr="00A909EC" w:rsidR="00E3734E" w:rsidP="44C5C5CC" w:rsidRDefault="00E3734E" w14:paraId="6EAEEEFA" w14:textId="5B9A69C1">
            <w:pPr>
              <w:pStyle w:val="ListParagraph"/>
              <w:numPr>
                <w:ilvl w:val="0"/>
                <w:numId w:val="48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the growing demand for high-value food exports from </w:t>
            </w:r>
            <w:r w:rsidRPr="44C5C5CC" w:rsidR="05DCB3B0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low-income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countries and all-year demand for seasonal food and organic produce</w:t>
            </w:r>
          </w:p>
          <w:p w:rsidRPr="00A909EC" w:rsidR="00E3734E" w:rsidP="00E3734E" w:rsidRDefault="00E3734E" w14:paraId="4812EAC6" w14:textId="77777777">
            <w:pPr>
              <w:pStyle w:val="ListParagraph"/>
              <w:numPr>
                <w:ilvl w:val="0"/>
                <w:numId w:val="4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larger carbon footprints due to the increasing number of ‘food miles’ travelled, and moves towards local sourcing of food</w:t>
            </w:r>
          </w:p>
          <w:p w:rsidRPr="00A909EC" w:rsidR="00E3734E" w:rsidP="00E3734E" w:rsidRDefault="00E3734E" w14:paraId="18C594CF" w14:textId="77777777">
            <w:pPr>
              <w:pStyle w:val="ListParagraph"/>
              <w:numPr>
                <w:ilvl w:val="0"/>
                <w:numId w:val="4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the trend towards agribusiness. </w:t>
            </w:r>
            <w:r w:rsidRPr="00A909EC">
              <w:rPr>
                <w:rFonts w:asciiTheme="minorHAnsi" w:hAnsiTheme="minorHAnsi"/>
                <w:sz w:val="12"/>
                <w:szCs w:val="12"/>
                <w:highlight w:val="yellow"/>
              </w:rPr>
              <w:t>Extended writing.</w:t>
            </w: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</w:t>
            </w:r>
          </w:p>
          <w:p w:rsidRPr="00A909EC" w:rsidR="00E3734E" w:rsidP="00E3734E" w:rsidRDefault="00E3734E" w14:paraId="6EEA8BB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Water: </w:t>
            </w:r>
          </w:p>
          <w:p w:rsidRPr="00A909EC" w:rsidR="00E3734E" w:rsidP="00E3734E" w:rsidRDefault="00E3734E" w14:paraId="36FF9087" w14:textId="77777777">
            <w:pPr>
              <w:pStyle w:val="ListParagraph"/>
              <w:numPr>
                <w:ilvl w:val="0"/>
                <w:numId w:val="4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the changing demand for water </w:t>
            </w:r>
          </w:p>
          <w:p w:rsidRPr="00A909EC" w:rsidR="00E3734E" w:rsidP="00E3734E" w:rsidRDefault="00E3734E" w14:paraId="05584DCF" w14:textId="77777777">
            <w:pPr>
              <w:pStyle w:val="ListParagraph"/>
              <w:numPr>
                <w:ilvl w:val="0"/>
                <w:numId w:val="4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water quality and pollution management </w:t>
            </w:r>
          </w:p>
          <w:p w:rsidRPr="00A909EC" w:rsidR="00E3734E" w:rsidP="00E3734E" w:rsidRDefault="00E3734E" w14:paraId="27ADAB9C" w14:textId="77777777">
            <w:pPr>
              <w:pStyle w:val="ListParagraph"/>
              <w:numPr>
                <w:ilvl w:val="0"/>
                <w:numId w:val="4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matching supply and demand – areas of deficit and surplus </w:t>
            </w:r>
          </w:p>
          <w:p w:rsidRPr="00A909EC" w:rsidR="00E3734E" w:rsidP="00E3734E" w:rsidRDefault="00E3734E" w14:paraId="4C9D35FF" w14:textId="77777777">
            <w:pPr>
              <w:pStyle w:val="ListParagraph"/>
              <w:numPr>
                <w:ilvl w:val="0"/>
                <w:numId w:val="4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the need for transfer to maintain supplies. </w:t>
            </w:r>
          </w:p>
          <w:p w:rsidRPr="00A909EC" w:rsidR="00E3734E" w:rsidP="00E3734E" w:rsidRDefault="00E3734E" w14:paraId="462D459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51D27B8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Energy: • </w:t>
            </w:r>
          </w:p>
          <w:p w:rsidRPr="00A909EC" w:rsidR="00E3734E" w:rsidP="00E3734E" w:rsidRDefault="00E3734E" w14:paraId="12DAD30D" w14:textId="77777777">
            <w:pPr>
              <w:pStyle w:val="ListParagraph"/>
              <w:numPr>
                <w:ilvl w:val="0"/>
                <w:numId w:val="5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the changing energy mix – reliance on fossil fuels, growing significance of renewables </w:t>
            </w:r>
          </w:p>
          <w:p w:rsidRPr="00A909EC" w:rsidR="00E3734E" w:rsidP="00E3734E" w:rsidRDefault="00E3734E" w14:paraId="6FDF52BE" w14:textId="77777777">
            <w:pPr>
              <w:pStyle w:val="ListParagraph"/>
              <w:numPr>
                <w:ilvl w:val="0"/>
                <w:numId w:val="5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reduced domestic supplies of coal, gas and oil </w:t>
            </w:r>
          </w:p>
          <w:p w:rsidRPr="00A909EC" w:rsidR="00E3734E" w:rsidP="00E3734E" w:rsidRDefault="00E3734E" w14:paraId="657625A1" w14:textId="77777777">
            <w:pPr>
              <w:pStyle w:val="ListParagraph"/>
              <w:numPr>
                <w:ilvl w:val="0"/>
                <w:numId w:val="5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economic and environmental issues associated with exploitation of energy sources.</w:t>
            </w:r>
          </w:p>
          <w:p w:rsidRPr="00A909EC" w:rsidR="00E3734E" w:rsidP="00E3734E" w:rsidRDefault="00E3734E" w14:paraId="008E6CD4" w14:textId="77777777">
            <w:pPr>
              <w:pStyle w:val="ListParagraph"/>
              <w:numPr>
                <w:ilvl w:val="0"/>
                <w:numId w:val="5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highlight w:val="yellow"/>
              </w:rPr>
              <w:t>Extended writing.</w:t>
            </w: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</w:t>
            </w:r>
          </w:p>
          <w:p w:rsidRPr="00A909EC" w:rsidR="00E3734E" w:rsidP="006D6808" w:rsidRDefault="00E3734E" w14:paraId="40101BA4" w14:textId="4044F894">
            <w:pPr>
              <w:pStyle w:val="ListParagraph"/>
              <w:numPr>
                <w:ilvl w:val="0"/>
                <w:numId w:val="5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 xml:space="preserve"> End of unit assessment </w:t>
            </w:r>
          </w:p>
          <w:p w:rsidRPr="00A909EC" w:rsidR="00E3734E" w:rsidP="00E3734E" w:rsidRDefault="00E3734E" w14:paraId="67D5A44D" w14:textId="3949ECC6">
            <w:pPr>
              <w:spacing w:line="276" w:lineRule="auto"/>
              <w:rPr>
                <w:rFonts w:asciiTheme="minorHAnsi" w:hAnsiTheme="minorHAnsi"/>
                <w:color w:val="000000" w:themeColor="text1"/>
                <w:sz w:val="10"/>
                <w:szCs w:val="10"/>
              </w:rPr>
            </w:pPr>
          </w:p>
        </w:tc>
        <w:tc>
          <w:tcPr>
            <w:tcW w:w="2205" w:type="dxa"/>
            <w:tcMar/>
          </w:tcPr>
          <w:p w:rsidRPr="00A909EC" w:rsidR="00E3734E" w:rsidP="44C5C5CC" w:rsidRDefault="00E3734E" w14:paraId="450143E9" w14:textId="77777777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X 4 revision lessons that cover Topics from year 9. </w:t>
            </w:r>
          </w:p>
          <w:p w:rsidRPr="00A909EC" w:rsidR="00E3734E" w:rsidP="00E3734E" w:rsidRDefault="00E3734E" w14:paraId="5C97199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2BBE58F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End of year assessment</w:t>
            </w:r>
          </w:p>
          <w:p w:rsidRPr="00A909EC" w:rsidR="00E3734E" w:rsidP="00E3734E" w:rsidRDefault="00E3734E" w14:paraId="406755F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734E" w:rsidP="00E3734E" w:rsidRDefault="00E3734E" w14:paraId="5759CFF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Food management</w:t>
            </w:r>
          </w:p>
          <w:p w:rsidRPr="00A909EC" w:rsidR="00E3734E" w:rsidP="00E3734E" w:rsidRDefault="00E3734E" w14:paraId="2B8B9AB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734E" w:rsidP="44C5C5CC" w:rsidRDefault="00E3734E" w14:paraId="25BAEE24" w14:textId="3F4B335F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Demand for food resources is rising </w:t>
            </w:r>
            <w:r w:rsidRPr="44C5C5CC" w:rsidR="53F1048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globally,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but supply can be insecure, which may lead to conflict.</w:t>
            </w:r>
          </w:p>
          <w:p w:rsidRPr="00A909EC" w:rsidR="00E3734E" w:rsidP="00E3734E" w:rsidRDefault="00E3734E" w14:paraId="0F4EB37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5948CF80" w14:textId="77777777">
            <w:pPr>
              <w:pStyle w:val="ListParagraph"/>
              <w:numPr>
                <w:ilvl w:val="0"/>
                <w:numId w:val="5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Areas of surplus (security) and deficit (insecurity): </w:t>
            </w:r>
          </w:p>
          <w:p w:rsidRPr="00A909EC" w:rsidR="00E3734E" w:rsidP="00E3734E" w:rsidRDefault="00E3734E" w14:paraId="594D3C76" w14:textId="77777777">
            <w:pPr>
              <w:pStyle w:val="ListParagraph"/>
              <w:numPr>
                <w:ilvl w:val="0"/>
                <w:numId w:val="5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global patterns of calorie intake and food supply </w:t>
            </w:r>
          </w:p>
          <w:p w:rsidRPr="00A909EC" w:rsidR="00E3734E" w:rsidP="00E3734E" w:rsidRDefault="00E3734E" w14:paraId="03156857" w14:textId="77777777">
            <w:pPr>
              <w:pStyle w:val="ListParagraph"/>
              <w:numPr>
                <w:ilvl w:val="0"/>
                <w:numId w:val="5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reasons for increasing food consumption: economic development, rising population </w:t>
            </w:r>
          </w:p>
          <w:p w:rsidRPr="00A909EC" w:rsidR="00E3734E" w:rsidP="00E3734E" w:rsidRDefault="00E3734E" w14:paraId="6750938A" w14:textId="77777777">
            <w:pPr>
              <w:pStyle w:val="ListParagraph"/>
              <w:numPr>
                <w:ilvl w:val="0"/>
                <w:numId w:val="5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factors affecting food supply: climate, technology, pests and disease, water stress, conflict, poverty. </w:t>
            </w:r>
          </w:p>
          <w:p w:rsidRPr="00A909EC" w:rsidR="00E3734E" w:rsidP="00E3734E" w:rsidRDefault="00E3734E" w14:paraId="19390F59" w14:textId="77777777">
            <w:pPr>
              <w:pStyle w:val="ListParagraph"/>
              <w:numPr>
                <w:ilvl w:val="0"/>
                <w:numId w:val="5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Impacts of food insecurity – famine, </w:t>
            </w:r>
          </w:p>
          <w:p w:rsidRPr="00A909EC" w:rsidR="00E3734E" w:rsidP="00E3734E" w:rsidRDefault="00E3734E" w14:paraId="3D0E7743" w14:textId="77777777">
            <w:pPr>
              <w:pStyle w:val="ListParagraph"/>
              <w:numPr>
                <w:ilvl w:val="0"/>
                <w:numId w:val="5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Impacts of food insecurity –Undernutrition, soil erosion, rising prices, social unrest. </w:t>
            </w:r>
            <w:r w:rsidRPr="00A909EC">
              <w:rPr>
                <w:rFonts w:asciiTheme="minorHAnsi" w:hAnsiTheme="minorHAnsi"/>
                <w:sz w:val="12"/>
                <w:szCs w:val="12"/>
                <w:highlight w:val="yellow"/>
                <w:lang w:val="en-US"/>
              </w:rPr>
              <w:t>Extended writing.</w:t>
            </w:r>
          </w:p>
          <w:p w:rsidRPr="00A909EC" w:rsidR="00E3734E" w:rsidP="00E3734E" w:rsidRDefault="00E3734E" w14:paraId="6F022C7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734E" w:rsidP="00E3734E" w:rsidRDefault="00E3734E" w14:paraId="416FC27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Different strategies can be used to increase food supply.</w:t>
            </w:r>
          </w:p>
          <w:p w:rsidRPr="00A909EC" w:rsidR="00E3734E" w:rsidP="00E3734E" w:rsidRDefault="00E3734E" w14:paraId="778534B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4C441B42" w14:textId="77777777">
            <w:pPr>
              <w:pStyle w:val="ListParagraph"/>
              <w:numPr>
                <w:ilvl w:val="0"/>
                <w:numId w:val="5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Overview of strategies to increase food supply:</w:t>
            </w:r>
          </w:p>
          <w:p w:rsidRPr="00A909EC" w:rsidR="00E3734E" w:rsidP="00E3734E" w:rsidRDefault="00E3734E" w14:paraId="6BD6979A" w14:textId="77777777">
            <w:pPr>
              <w:pStyle w:val="ListParagraph"/>
              <w:numPr>
                <w:ilvl w:val="0"/>
                <w:numId w:val="5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 irrigation, aeroponics and hydroponics, the new green revolution and use of biotechnology, appropriate technology</w:t>
            </w:r>
          </w:p>
          <w:p w:rsidRPr="00A909EC" w:rsidR="00E3734E" w:rsidP="44C5C5CC" w:rsidRDefault="00E3734E" w14:paraId="2282ECFA" w14:textId="492A9FE1">
            <w:pPr>
              <w:pStyle w:val="ListParagraph"/>
              <w:numPr>
                <w:ilvl w:val="0"/>
                <w:numId w:val="52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An example of a </w:t>
            </w:r>
            <w:r w:rsidRPr="44C5C5CC" w:rsidR="2CC30BE0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large-scale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agricultural development (IBIS) to show how it has both advantages and disadvantages. 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highlight w:val="yellow"/>
                <w:lang w:val="en-US"/>
              </w:rPr>
              <w:t>Extended writing.</w:t>
            </w:r>
          </w:p>
          <w:p w:rsidRPr="00A909EC" w:rsidR="00E3734E" w:rsidP="00E3734E" w:rsidRDefault="00E3734E" w14:paraId="13C9FA6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734E" w:rsidP="00E3734E" w:rsidRDefault="00E3734E" w14:paraId="4697209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Moving towards a sustainable resource future: </w:t>
            </w:r>
          </w:p>
          <w:p w:rsidRPr="00A909EC" w:rsidR="00E3734E" w:rsidP="00E3734E" w:rsidRDefault="00E3734E" w14:paraId="2ECB553F" w14:textId="77777777">
            <w:pPr>
              <w:pStyle w:val="ListParagraph"/>
              <w:numPr>
                <w:ilvl w:val="0"/>
                <w:numId w:val="5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the potential for sustainable food supplies: organic farming, permaculture, urban farming initiatives, fish and meat from sustainable sources, seasonal food consumption, reduced waste and losses </w:t>
            </w:r>
          </w:p>
          <w:p w:rsidRPr="00A909EC" w:rsidR="00E3734E" w:rsidP="0016087C" w:rsidRDefault="00E3734E" w14:paraId="03B35DA4" w14:textId="702AFC2F">
            <w:pPr>
              <w:pStyle w:val="ListParagraph"/>
              <w:numPr>
                <w:ilvl w:val="0"/>
                <w:numId w:val="5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An example of a local scheme in an NEE (Makueni county Kenya) to increase sustainable supplies of food</w:t>
            </w:r>
          </w:p>
          <w:p w:rsidRPr="00A909EC" w:rsidR="00E3734E" w:rsidP="00E3734E" w:rsidRDefault="00E3734E" w14:paraId="131C044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6DB5ED1E" w14:textId="34DD6F10">
            <w:pPr>
              <w:spacing w:line="276" w:lineRule="auto"/>
              <w:rPr>
                <w:rFonts w:asciiTheme="minorHAnsi" w:hAnsiTheme="minorHAnsi"/>
                <w:color w:val="000000" w:themeColor="text1"/>
                <w:sz w:val="10"/>
                <w:szCs w:val="10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lastRenderedPageBreak/>
              <w:t xml:space="preserve"> </w:t>
            </w:r>
          </w:p>
        </w:tc>
        <w:tc>
          <w:tcPr>
            <w:tcW w:w="2254" w:type="dxa"/>
            <w:tcMar/>
          </w:tcPr>
          <w:p w:rsidRPr="00A909EC" w:rsidR="00E3734E" w:rsidP="00E3734E" w:rsidRDefault="00E3734E" w14:paraId="00014C0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lastRenderedPageBreak/>
              <w:t xml:space="preserve"> X 2 Revision of previous topics (Antarctica, Middle East, Russia) and assessment</w:t>
            </w:r>
          </w:p>
          <w:p w:rsidRPr="00A909EC" w:rsidR="00E3734E" w:rsidP="00E3734E" w:rsidRDefault="00E3734E" w14:paraId="4CCEF73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3AEE11A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Introduction to Tourism </w:t>
            </w:r>
          </w:p>
          <w:p w:rsidRPr="00A909EC" w:rsidR="00E3734E" w:rsidP="00E3734E" w:rsidRDefault="00E3734E" w14:paraId="5A282F3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52A88BB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Tourism in the UK – trends</w:t>
            </w:r>
          </w:p>
          <w:p w:rsidRPr="00A909EC" w:rsidR="00E3734E" w:rsidP="00E3734E" w:rsidRDefault="00E3734E" w14:paraId="270444B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69CE0A6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The Butler models</w:t>
            </w:r>
          </w:p>
          <w:p w:rsidRPr="00A909EC" w:rsidR="00E3734E" w:rsidP="00E3734E" w:rsidRDefault="00E3734E" w14:paraId="207137E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44C5C5CC" w:rsidRDefault="00E3734E" w14:paraId="32798A41" w14:textId="1CCBD518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Is Tower </w:t>
            </w:r>
            <w:r w:rsidRPr="44C5C5CC" w:rsidR="68CB80AD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B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ridge a honeypot site</w:t>
            </w:r>
            <w:r w:rsidRPr="44C5C5CC" w:rsidR="344E9E79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? </w:t>
            </w:r>
            <w:r w:rsidRPr="44C5C5CC" w:rsidR="4292A316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Field</w:t>
            </w:r>
            <w:r w:rsidRPr="44C5C5CC" w:rsidR="636DB63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trip</w:t>
            </w:r>
          </w:p>
          <w:p w:rsidRPr="00A909EC" w:rsidR="00E3734E" w:rsidP="00E3734E" w:rsidRDefault="00E3734E" w14:paraId="7BB9BF7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Follow up lessons:</w:t>
            </w:r>
          </w:p>
          <w:p w:rsidRPr="00A909EC" w:rsidR="00E3734E" w:rsidP="00E3734E" w:rsidRDefault="00E3734E" w14:paraId="1FF25E78" w14:textId="77777777">
            <w:pPr>
              <w:pStyle w:val="ListParagraph"/>
              <w:numPr>
                <w:ilvl w:val="0"/>
                <w:numId w:val="6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Data collection </w:t>
            </w:r>
          </w:p>
          <w:p w:rsidRPr="00A909EC" w:rsidR="00E3734E" w:rsidP="00E3734E" w:rsidRDefault="00E3734E" w14:paraId="301EE45B" w14:textId="77777777">
            <w:pPr>
              <w:pStyle w:val="ListParagraph"/>
              <w:numPr>
                <w:ilvl w:val="0"/>
                <w:numId w:val="6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Presenting data </w:t>
            </w:r>
          </w:p>
          <w:p w:rsidRPr="00A909EC" w:rsidR="00E3734E" w:rsidP="00E3734E" w:rsidRDefault="00E3734E" w14:paraId="2C2B4AD4" w14:textId="77777777">
            <w:pPr>
              <w:pStyle w:val="ListParagraph"/>
              <w:numPr>
                <w:ilvl w:val="0"/>
                <w:numId w:val="6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Results and conclusion </w:t>
            </w:r>
          </w:p>
          <w:p w:rsidRPr="00A909EC" w:rsidR="00E3734E" w:rsidP="00E3734E" w:rsidRDefault="00E3734E" w14:paraId="13E283B4" w14:textId="77777777">
            <w:pPr>
              <w:pStyle w:val="ListParagraph"/>
              <w:numPr>
                <w:ilvl w:val="0"/>
                <w:numId w:val="6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Evaluation</w:t>
            </w:r>
          </w:p>
          <w:p w:rsidRPr="00A909EC" w:rsidR="00E3734E" w:rsidP="00E3734E" w:rsidRDefault="00E3734E" w14:paraId="74A61FA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2419BFA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734E" w:rsidP="00E3734E" w:rsidRDefault="00E3734E" w14:paraId="34812C85" w14:textId="2DFA8D09">
            <w:pPr>
              <w:spacing w:line="276" w:lineRule="auto"/>
              <w:rPr>
                <w:rFonts w:asciiTheme="minorHAnsi" w:hAnsiTheme="minorHAnsi"/>
                <w:color w:val="000000" w:themeColor="text1"/>
                <w:sz w:val="10"/>
                <w:szCs w:val="10"/>
              </w:rPr>
            </w:pPr>
          </w:p>
        </w:tc>
      </w:tr>
      <w:tr w:rsidRPr="00A909EC" w:rsidR="00065C99" w:rsidTr="44C5C5CC" w14:paraId="19EE40F8" w14:textId="77777777">
        <w:tc>
          <w:tcPr>
            <w:tcW w:w="14312" w:type="dxa"/>
            <w:gridSpan w:val="7"/>
            <w:tcMar/>
          </w:tcPr>
          <w:p w:rsidRPr="00A909EC" w:rsidR="00065C99" w:rsidP="00C73BBE" w:rsidRDefault="00065C99" w14:paraId="5F5D50B6" w14:textId="36AC83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sz w:val="16"/>
                <w:szCs w:val="16"/>
              </w:rPr>
              <w:t>Year 10</w:t>
            </w:r>
          </w:p>
        </w:tc>
      </w:tr>
      <w:tr w:rsidRPr="00A909EC" w:rsidR="001E63E3" w:rsidTr="44C5C5CC" w14:paraId="20AFBEB0" w14:textId="77777777">
        <w:tc>
          <w:tcPr>
            <w:tcW w:w="1696" w:type="dxa"/>
            <w:shd w:val="clear" w:color="auto" w:fill="00B0F0"/>
            <w:tcMar/>
          </w:tcPr>
          <w:p w:rsidRPr="00A909EC" w:rsidR="001E63E3" w:rsidP="001E63E3" w:rsidRDefault="001E63E3" w14:paraId="643F1E5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097" w:type="dxa"/>
            <w:shd w:val="clear" w:color="auto" w:fill="00B0F0"/>
            <w:tcMar/>
          </w:tcPr>
          <w:p w:rsidRPr="00A909EC" w:rsidR="001E63E3" w:rsidP="001E63E3" w:rsidRDefault="001E63E3" w14:paraId="5CE5B169" w14:textId="355AFA88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 xml:space="preserve">HT1 – Tectonics and Climate change </w:t>
            </w:r>
          </w:p>
        </w:tc>
        <w:tc>
          <w:tcPr>
            <w:tcW w:w="1995" w:type="dxa"/>
            <w:shd w:val="clear" w:color="auto" w:fill="00B0F0"/>
            <w:tcMar/>
          </w:tcPr>
          <w:p w:rsidRPr="00A909EC" w:rsidR="001E63E3" w:rsidP="001E63E3" w:rsidRDefault="001E63E3" w14:paraId="72D4017A" w14:textId="790505E7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HT2 – River landscapes in the UK</w:t>
            </w:r>
          </w:p>
        </w:tc>
        <w:tc>
          <w:tcPr>
            <w:tcW w:w="1980" w:type="dxa"/>
            <w:shd w:val="clear" w:color="auto" w:fill="00B0F0"/>
            <w:tcMar/>
          </w:tcPr>
          <w:p w:rsidRPr="00A909EC" w:rsidR="001E63E3" w:rsidP="001E63E3" w:rsidRDefault="001E63E3" w14:paraId="4A499A95" w14:textId="7F12656C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sz w:val="14"/>
                <w:szCs w:val="14"/>
              </w:rPr>
              <w:t xml:space="preserve">HT3 – Mock revision, Ecosystems and Hot Deserts </w:t>
            </w:r>
          </w:p>
        </w:tc>
        <w:tc>
          <w:tcPr>
            <w:tcW w:w="2085" w:type="dxa"/>
            <w:shd w:val="clear" w:color="auto" w:fill="00B0F0"/>
            <w:tcMar/>
          </w:tcPr>
          <w:p w:rsidRPr="00A909EC" w:rsidR="001E63E3" w:rsidP="001E63E3" w:rsidRDefault="001E63E3" w14:paraId="7FC9DE4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 xml:space="preserve">HT4 Topic/Unit: Urban issues and challenges </w:t>
            </w:r>
          </w:p>
          <w:p w:rsidRPr="00A909EC" w:rsidR="001E63E3" w:rsidP="001E63E3" w:rsidRDefault="001E63E3" w14:paraId="7E609E4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Pr="00A909EC" w:rsidR="001E63E3" w:rsidP="001E63E3" w:rsidRDefault="001E63E3" w14:paraId="41AFECEB" w14:textId="77777777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05" w:type="dxa"/>
            <w:shd w:val="clear" w:color="auto" w:fill="00B0F0"/>
            <w:tcMar/>
          </w:tcPr>
          <w:p w:rsidRPr="00A909EC" w:rsidR="001E63E3" w:rsidP="001E63E3" w:rsidRDefault="001E63E3" w14:paraId="45B0BBA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HT5 Topic/Unit:</w:t>
            </w:r>
          </w:p>
          <w:p w:rsidRPr="00A909EC" w:rsidR="001E63E3" w:rsidP="001E63E3" w:rsidRDefault="001E63E3" w14:paraId="281B1E9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 xml:space="preserve">Urban issues and challenges (continued) and extreme weather. </w:t>
            </w:r>
          </w:p>
          <w:p w:rsidRPr="00A909EC" w:rsidR="001E63E3" w:rsidP="001E63E3" w:rsidRDefault="001E63E3" w14:paraId="3371D13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Pr="00A909EC" w:rsidR="001E63E3" w:rsidP="001E63E3" w:rsidRDefault="001E63E3" w14:paraId="275ED76D" w14:textId="5BA43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4" w:type="dxa"/>
            <w:shd w:val="clear" w:color="auto" w:fill="00B0F0"/>
            <w:tcMar/>
          </w:tcPr>
          <w:p w:rsidRPr="00A909EC" w:rsidR="001E63E3" w:rsidP="001E63E3" w:rsidRDefault="001E63E3" w14:paraId="7C7B4916" w14:textId="0E2C2A69">
            <w:pPr>
              <w:spacing w:line="276" w:lineRule="auto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 xml:space="preserve">HT6 – End of year revision and Human field work – Stratford. </w:t>
            </w:r>
          </w:p>
        </w:tc>
      </w:tr>
      <w:tr w:rsidRPr="00A909EC" w:rsidR="00E355F3" w:rsidTr="44C5C5CC" w14:paraId="70B799E5" w14:textId="77777777">
        <w:tc>
          <w:tcPr>
            <w:tcW w:w="1696" w:type="dxa"/>
            <w:shd w:val="clear" w:color="auto" w:fill="00B0F0"/>
            <w:tcMar/>
          </w:tcPr>
          <w:p w:rsidRPr="00A909EC" w:rsidR="00E355F3" w:rsidP="00E355F3" w:rsidRDefault="00E355F3" w14:paraId="11333CC8" w14:textId="77777777">
            <w:pP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A909EC">
              <w:rPr>
                <w:rFonts w:asciiTheme="minorHAnsi" w:hAnsiTheme="minorHAnsi"/>
                <w:b/>
                <w:bCs/>
                <w:sz w:val="16"/>
                <w:szCs w:val="16"/>
              </w:rPr>
              <w:t>Key Content:</w:t>
            </w:r>
          </w:p>
          <w:p w:rsidRPr="00A909EC" w:rsidR="00E355F3" w:rsidP="00E355F3" w:rsidRDefault="00E355F3" w14:paraId="75AF8C2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097" w:type="dxa"/>
            <w:tcMar/>
          </w:tcPr>
          <w:p w:rsidRPr="00A909EC" w:rsidR="00E355F3" w:rsidP="00E355F3" w:rsidRDefault="00E355F3" w14:paraId="7FCBEC8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sz w:val="12"/>
                <w:szCs w:val="12"/>
                <w:u w:val="single"/>
              </w:rPr>
              <w:t>Tectonics:</w:t>
            </w:r>
          </w:p>
          <w:p w:rsidRPr="00A909EC" w:rsidR="00E355F3" w:rsidP="00E355F3" w:rsidRDefault="00E355F3" w14:paraId="4D3DC7E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55F3" w:rsidP="00E355F3" w:rsidRDefault="00E355F3" w14:paraId="562A4F5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Natural hazards pose major risks to people and property</w:t>
            </w:r>
          </w:p>
          <w:p w:rsidRPr="00A909EC" w:rsidR="00E355F3" w:rsidP="00E355F3" w:rsidRDefault="00E355F3" w14:paraId="3033A550" w14:textId="77777777">
            <w:pPr>
              <w:pStyle w:val="ListParagraph"/>
              <w:numPr>
                <w:ilvl w:val="0"/>
                <w:numId w:val="4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Definition of a natural hazard.</w:t>
            </w:r>
          </w:p>
          <w:p w:rsidRPr="00A909EC" w:rsidR="00E355F3" w:rsidP="44C5C5CC" w:rsidRDefault="00E355F3" w14:paraId="4859B193" w14:textId="4451E27C">
            <w:pPr>
              <w:pStyle w:val="ListParagraph"/>
              <w:numPr>
                <w:ilvl w:val="0"/>
                <w:numId w:val="43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Types of natural </w:t>
            </w:r>
            <w:r w:rsidRPr="44C5C5CC" w:rsidR="0D078A1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hazards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.</w:t>
            </w:r>
          </w:p>
          <w:p w:rsidRPr="00A909EC" w:rsidR="00E355F3" w:rsidP="44C5C5CC" w:rsidRDefault="00E355F3" w14:paraId="33FE2121" w14:textId="77777777">
            <w:pPr>
              <w:pStyle w:val="ListParagraph"/>
              <w:numPr>
                <w:ilvl w:val="0"/>
                <w:numId w:val="43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Factors affecting hazard risk.</w:t>
            </w:r>
          </w:p>
          <w:p w:rsidRPr="00A909EC" w:rsidR="00E355F3" w:rsidP="00E355F3" w:rsidRDefault="00E355F3" w14:paraId="3749C8D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55F3" w:rsidP="00E355F3" w:rsidRDefault="00E355F3" w14:paraId="24AA3EB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Earthquakes and volcanic eruptions are the result of physical processes.</w:t>
            </w:r>
          </w:p>
          <w:p w:rsidRPr="00A909EC" w:rsidR="00E355F3" w:rsidP="00E355F3" w:rsidRDefault="00E355F3" w14:paraId="3233BF54" w14:textId="77777777">
            <w:pPr>
              <w:pStyle w:val="ListParagraph"/>
              <w:numPr>
                <w:ilvl w:val="0"/>
                <w:numId w:val="4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Plate tectonics theory.</w:t>
            </w:r>
          </w:p>
          <w:p w:rsidRPr="00A909EC" w:rsidR="00E355F3" w:rsidP="44C5C5CC" w:rsidRDefault="00E355F3" w14:paraId="063FC7BF" w14:textId="77777777">
            <w:pPr>
              <w:pStyle w:val="ListParagraph"/>
              <w:numPr>
                <w:ilvl w:val="0"/>
                <w:numId w:val="44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Global distribution of earthquakes and volcanic eruptions and their relationship to plate margins.</w:t>
            </w:r>
          </w:p>
          <w:p w:rsidRPr="00A909EC" w:rsidR="00E355F3" w:rsidP="44C5C5CC" w:rsidRDefault="00E355F3" w14:paraId="57DE8FC6" w14:textId="7D6B14DF">
            <w:pPr>
              <w:pStyle w:val="ListParagraph"/>
              <w:numPr>
                <w:ilvl w:val="0"/>
                <w:numId w:val="44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Physical processes taking place at 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different types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of plate margin (constructive, </w:t>
            </w:r>
            <w:r w:rsidRPr="44C5C5CC" w:rsidR="7E7B7AB4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destructive,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and conservative) that lead to earthquakes and volcanic activity.</w:t>
            </w:r>
          </w:p>
          <w:p w:rsidRPr="00A909EC" w:rsidR="00E355F3" w:rsidP="00E355F3" w:rsidRDefault="00E355F3" w14:paraId="103E9146" w14:textId="77777777">
            <w:pPr>
              <w:pStyle w:val="ListParagraph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55F3" w:rsidP="00E355F3" w:rsidRDefault="00E355F3" w14:paraId="4B57E4F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The effects of, and responses to, a tectonic hazard vary between areas of contrasting levels of wealth</w:t>
            </w:r>
          </w:p>
          <w:p w:rsidRPr="00A909EC" w:rsidR="00E355F3" w:rsidP="00E355F3" w:rsidRDefault="00E355F3" w14:paraId="05F712CD" w14:textId="77777777">
            <w:pPr>
              <w:pStyle w:val="ListParagraph"/>
              <w:numPr>
                <w:ilvl w:val="0"/>
                <w:numId w:val="4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Primary and secondary effects of a tectonic hazard.</w:t>
            </w:r>
          </w:p>
          <w:p w:rsidRPr="00A909EC" w:rsidR="00E355F3" w:rsidP="00E355F3" w:rsidRDefault="00E355F3" w14:paraId="7298F1C0" w14:textId="77777777">
            <w:pPr>
              <w:pStyle w:val="ListParagraph"/>
              <w:numPr>
                <w:ilvl w:val="0"/>
                <w:numId w:val="4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Immediate and long-term responses to a tectonic hazard.</w:t>
            </w:r>
          </w:p>
          <w:p w:rsidRPr="00A909EC" w:rsidR="00E355F3" w:rsidP="00E355F3" w:rsidRDefault="00E355F3" w14:paraId="707F4430" w14:textId="77777777">
            <w:pPr>
              <w:pStyle w:val="ListParagraph"/>
              <w:numPr>
                <w:ilvl w:val="0"/>
                <w:numId w:val="4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Use named examples (Child and Nepal) to show how the effects and responses to a tectonic hazard vary between two areas of contrasting levels of wealth.</w:t>
            </w:r>
          </w:p>
          <w:p w:rsidRPr="00A909EC" w:rsidR="00E355F3" w:rsidP="00E355F3" w:rsidRDefault="00E355F3" w14:paraId="5D67E5F0" w14:textId="77777777">
            <w:pPr>
              <w:pStyle w:val="ListParagraph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55F3" w:rsidP="00E355F3" w:rsidRDefault="00E355F3" w14:paraId="75ED15C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Management can reduce the effects of a tectonic hazard</w:t>
            </w:r>
          </w:p>
          <w:p w:rsidRPr="00A909EC" w:rsidR="00E355F3" w:rsidP="00E355F3" w:rsidRDefault="00E355F3" w14:paraId="236A7613" w14:textId="77777777">
            <w:pPr>
              <w:pStyle w:val="ListParagraph"/>
              <w:numPr>
                <w:ilvl w:val="0"/>
                <w:numId w:val="4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Reasons why people continue to live in areas at risk from a tectonic hazard.</w:t>
            </w:r>
          </w:p>
          <w:p w:rsidRPr="00A909EC" w:rsidR="00E355F3" w:rsidP="00E355F3" w:rsidRDefault="00E355F3" w14:paraId="464082A8" w14:textId="77777777">
            <w:pPr>
              <w:pStyle w:val="ListParagraph"/>
              <w:numPr>
                <w:ilvl w:val="0"/>
                <w:numId w:val="4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>How monitoring, prediction, protection and planning can reduce the risks from a tectonic hazard</w:t>
            </w:r>
          </w:p>
          <w:p w:rsidRPr="00A909EC" w:rsidR="00E355F3" w:rsidP="00E355F3" w:rsidRDefault="00E355F3" w14:paraId="33E1330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55F3" w:rsidP="00E355F3" w:rsidRDefault="00E355F3" w14:paraId="616EB49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55F3" w:rsidP="00E355F3" w:rsidRDefault="00E355F3" w14:paraId="6F13993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sz w:val="12"/>
                <w:szCs w:val="12"/>
                <w:u w:val="single"/>
              </w:rPr>
              <w:t>Climate change:</w:t>
            </w:r>
          </w:p>
          <w:p w:rsidRPr="00A909EC" w:rsidR="00E355F3" w:rsidP="00E355F3" w:rsidRDefault="00E355F3" w14:paraId="5DE8C27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45785A9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t>Evidence for climate change from the beginning of the Quaternary period to the present day.</w:t>
            </w:r>
          </w:p>
          <w:p w:rsidRPr="00A909EC" w:rsidR="00E355F3" w:rsidP="00E355F3" w:rsidRDefault="00E355F3" w14:paraId="35374DA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25AA1B5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t>Possible causes of climate change:</w:t>
            </w:r>
          </w:p>
          <w:p w:rsidRPr="00A909EC" w:rsidR="00E355F3" w:rsidP="00E355F3" w:rsidRDefault="00E355F3" w14:paraId="09E7AA22" w14:textId="77777777">
            <w:pPr>
              <w:pStyle w:val="ListParagraph"/>
              <w:numPr>
                <w:ilvl w:val="0"/>
                <w:numId w:val="4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lastRenderedPageBreak/>
              <w:t>natural factors – orbital changes, volcanic activity and solar output</w:t>
            </w:r>
          </w:p>
          <w:p w:rsidRPr="00A909EC" w:rsidR="00E355F3" w:rsidP="00E355F3" w:rsidRDefault="00E355F3" w14:paraId="17767F72" w14:textId="77777777">
            <w:pPr>
              <w:pStyle w:val="ListParagraph"/>
              <w:numPr>
                <w:ilvl w:val="0"/>
                <w:numId w:val="4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t>human factors – use of fossil fuels, agriculture and deforestation.</w:t>
            </w:r>
          </w:p>
          <w:p w:rsidRPr="00A909EC" w:rsidR="00E355F3" w:rsidP="00E355F3" w:rsidRDefault="00E355F3" w14:paraId="3803E88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08FC015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Overview of the effects of climate change on people and the environment.</w:t>
            </w:r>
          </w:p>
          <w:p w:rsidRPr="00A909EC" w:rsidR="00E355F3" w:rsidP="00E355F3" w:rsidRDefault="00E355F3" w14:paraId="46CB79CF" w14:textId="77777777">
            <w:pP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070CDDEF" w14:textId="77777777">
            <w:pP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13AAC43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Managing climate change:</w:t>
            </w:r>
          </w:p>
          <w:p w:rsidRPr="00A909EC" w:rsidR="00E355F3" w:rsidP="00E355F3" w:rsidRDefault="00E355F3" w14:paraId="1937044C" w14:textId="77777777">
            <w:pPr>
              <w:pStyle w:val="ListParagraph"/>
              <w:numPr>
                <w:ilvl w:val="0"/>
                <w:numId w:val="4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mitigation – alternative energy production, carbon capture, planting trees, international agreements</w:t>
            </w:r>
          </w:p>
          <w:p w:rsidRPr="00A909EC" w:rsidR="00E355F3" w:rsidP="00E355F3" w:rsidRDefault="00E355F3" w14:paraId="6EAC8A8F" w14:textId="77777777">
            <w:pPr>
              <w:pStyle w:val="ListParagraph"/>
              <w:numPr>
                <w:ilvl w:val="0"/>
                <w:numId w:val="4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adaptation – change in agricultural systems, managing water supply, reducing risk from rising sea levels.</w:t>
            </w:r>
          </w:p>
          <w:p w:rsidRPr="00A909EC" w:rsidR="00E355F3" w:rsidP="00E355F3" w:rsidRDefault="00E355F3" w14:paraId="6C4C7D9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55F3" w:rsidP="00E355F3" w:rsidRDefault="00E355F3" w14:paraId="6F0A504B" w14:textId="77777777">
            <w:pPr>
              <w:spacing w:line="276" w:lineRule="auto"/>
              <w:rPr>
                <w:rFonts w:asciiTheme="minorHAnsi" w:hAnsi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1995" w:type="dxa"/>
            <w:tcMar/>
          </w:tcPr>
          <w:p w:rsidRPr="00A909EC" w:rsidR="00E355F3" w:rsidP="00E355F3" w:rsidRDefault="00E355F3" w14:paraId="4D7A19F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lastRenderedPageBreak/>
              <w:t>The long profile and changing cross profile of a river and its valley.</w:t>
            </w:r>
          </w:p>
          <w:p w:rsidRPr="00A909EC" w:rsidR="00E355F3" w:rsidP="00E355F3" w:rsidRDefault="00E355F3" w14:paraId="6043D18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>Fluvial processes:</w:t>
            </w:r>
          </w:p>
          <w:p w:rsidRPr="00A909EC" w:rsidR="00E355F3" w:rsidP="00E355F3" w:rsidRDefault="00E355F3" w14:paraId="24CB1BD7" w14:textId="77777777">
            <w:pPr>
              <w:pStyle w:val="ListParagraph"/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>erosion – hydraulic action, abrasion, attrition, solution, vertical and lateral erosion</w:t>
            </w:r>
          </w:p>
          <w:p w:rsidRPr="00A909EC" w:rsidR="00E355F3" w:rsidP="00E355F3" w:rsidRDefault="00E355F3" w14:paraId="1EF7C61F" w14:textId="77777777">
            <w:pPr>
              <w:pStyle w:val="ListParagraph"/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2"/>
                <w:szCs w:val="12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>transportation – traction, saltation, suspension and solution</w:t>
            </w:r>
          </w:p>
          <w:p w:rsidRPr="00A909EC" w:rsidR="00E355F3" w:rsidP="00E355F3" w:rsidRDefault="00E355F3" w14:paraId="227863E3" w14:textId="77777777">
            <w:pPr>
              <w:pStyle w:val="ListParagraph"/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>deposition – why rivers deposit sediment.</w:t>
            </w:r>
          </w:p>
          <w:p w:rsidRPr="00A909EC" w:rsidR="00E355F3" w:rsidP="00E355F3" w:rsidRDefault="00E355F3" w14:paraId="7F9CC00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3B7F87B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>Characteristics and formation of landforms resulting from erosion – interlocking spurs, waterfalls and gorges.</w:t>
            </w:r>
          </w:p>
          <w:p w:rsidRPr="00A909EC" w:rsidR="00E355F3" w:rsidP="00E355F3" w:rsidRDefault="00E355F3" w14:paraId="2687245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>Characteristics and formation of landforms resulting from erosion and deposition – meanders and ox-bow lakes.</w:t>
            </w:r>
          </w:p>
          <w:p w:rsidRPr="00A909EC" w:rsidR="00E355F3" w:rsidP="00E355F3" w:rsidRDefault="00E355F3" w14:paraId="29891C4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>Characteristics and formation of landforms resulting from deposition – levées, flood plains and estuaries.</w:t>
            </w:r>
          </w:p>
          <w:p w:rsidRPr="00A909EC" w:rsidR="00E355F3" w:rsidP="00E355F3" w:rsidRDefault="00E355F3" w14:paraId="0C0EBC5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 xml:space="preserve">An </w:t>
            </w:r>
            <w:r w:rsidRPr="00A909EC">
              <w:rPr>
                <w:rFonts w:eastAsia="Verdana" w:asciiTheme="minorHAnsi" w:hAnsiTheme="minorHAnsi"/>
                <w:b/>
                <w:bCs/>
                <w:color w:val="auto"/>
                <w:sz w:val="12"/>
                <w:szCs w:val="12"/>
                <w:lang w:val="en-US"/>
              </w:rPr>
              <w:t>example</w:t>
            </w: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 xml:space="preserve"> of a river valley in the UK to identify its major landforms of erosion and deposition.</w:t>
            </w:r>
          </w:p>
          <w:p w:rsidRPr="00A909EC" w:rsidR="00E355F3" w:rsidP="00E355F3" w:rsidRDefault="00E355F3" w14:paraId="2C5D1D3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0B35BFB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>How physical and human factors affect the flood risk – precipitation, geology, relief and land use.</w:t>
            </w:r>
          </w:p>
          <w:p w:rsidRPr="00A909EC" w:rsidR="00E355F3" w:rsidP="00E355F3" w:rsidRDefault="00E355F3" w14:paraId="28096E7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>The use of hydrographs to show the relationship between precipitation and discharge.</w:t>
            </w:r>
          </w:p>
          <w:p w:rsidRPr="00A909EC" w:rsidR="00E355F3" w:rsidP="00E355F3" w:rsidRDefault="00E355F3" w14:paraId="0CDF4C3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>The costs and benefits of the following management strategies:</w:t>
            </w:r>
          </w:p>
          <w:p w:rsidRPr="00A909EC" w:rsidR="00E355F3" w:rsidP="00E355F3" w:rsidRDefault="00E355F3" w14:paraId="6D7B4E97" w14:textId="77777777">
            <w:pPr>
              <w:pStyle w:val="ListParagraph"/>
              <w:numPr>
                <w:ilvl w:val="0"/>
                <w:numId w:val="2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>hard engineering – dams and reservoirs, straightening, embankments, flood relief channels</w:t>
            </w:r>
          </w:p>
          <w:p w:rsidRPr="00A909EC" w:rsidR="00E355F3" w:rsidP="00E355F3" w:rsidRDefault="00E355F3" w14:paraId="2E82DFAE" w14:textId="77777777">
            <w:pPr>
              <w:pStyle w:val="ListParagraph"/>
              <w:numPr>
                <w:ilvl w:val="0"/>
                <w:numId w:val="2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2"/>
                <w:szCs w:val="12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>soft engineering – flood warnings and preparation, flood plain zoning, planting trees and river restoration.</w:t>
            </w:r>
          </w:p>
          <w:p w:rsidRPr="00A909EC" w:rsidR="00E355F3" w:rsidP="00E355F3" w:rsidRDefault="00E355F3" w14:paraId="6DCBF48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 xml:space="preserve">An </w:t>
            </w:r>
            <w:r w:rsidRPr="00A909EC">
              <w:rPr>
                <w:rFonts w:eastAsia="Verdana" w:asciiTheme="minorHAnsi" w:hAnsiTheme="minorHAnsi"/>
                <w:b/>
                <w:bCs/>
                <w:color w:val="auto"/>
                <w:sz w:val="12"/>
                <w:szCs w:val="12"/>
              </w:rPr>
              <w:t>example</w:t>
            </w: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 xml:space="preserve"> of a flood management scheme in the UK to show:</w:t>
            </w:r>
          </w:p>
          <w:p w:rsidRPr="00A909EC" w:rsidR="00E355F3" w:rsidP="00E355F3" w:rsidRDefault="00E355F3" w14:paraId="44716CA3" w14:textId="77777777">
            <w:pPr>
              <w:pStyle w:val="ListParagraph"/>
              <w:numPr>
                <w:ilvl w:val="0"/>
                <w:numId w:val="2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2"/>
                <w:szCs w:val="12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>why the scheme was required</w:t>
            </w:r>
          </w:p>
          <w:p w:rsidRPr="00A909EC" w:rsidR="00E355F3" w:rsidP="00E355F3" w:rsidRDefault="00E355F3" w14:paraId="4E6171AC" w14:textId="77777777">
            <w:pPr>
              <w:pStyle w:val="ListParagraph"/>
              <w:numPr>
                <w:ilvl w:val="0"/>
                <w:numId w:val="2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</w:rPr>
              <w:t>the management strategy</w:t>
            </w:r>
          </w:p>
          <w:p w:rsidRPr="00A909EC" w:rsidR="00E355F3" w:rsidP="00E355F3" w:rsidRDefault="00E355F3" w14:paraId="0B529FC4" w14:textId="77777777">
            <w:pPr>
              <w:pStyle w:val="ListParagraph"/>
              <w:numPr>
                <w:ilvl w:val="0"/>
                <w:numId w:val="2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2"/>
                <w:szCs w:val="12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2"/>
                <w:szCs w:val="12"/>
                <w:lang w:val="en-US"/>
              </w:rPr>
              <w:t>the social, economic and environmental issues.</w:t>
            </w:r>
          </w:p>
          <w:p w:rsidRPr="00A909EC" w:rsidR="00E355F3" w:rsidP="00E355F3" w:rsidRDefault="00E355F3" w14:paraId="7B282B91" w14:textId="26DCC5F5">
            <w:pPr>
              <w:spacing w:line="276" w:lineRule="auto"/>
              <w:rPr>
                <w:rFonts w:asciiTheme="minorHAnsi" w:hAnsi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1980" w:type="dxa"/>
            <w:tcMar/>
          </w:tcPr>
          <w:p w:rsidRPr="00A909EC" w:rsidR="00E355F3" w:rsidP="00E355F3" w:rsidRDefault="00E355F3" w14:paraId="3BD90BD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Mock Revision</w:t>
            </w:r>
          </w:p>
          <w:p w:rsidRPr="00A909EC" w:rsidR="00E355F3" w:rsidP="00E355F3" w:rsidRDefault="00E355F3" w14:paraId="10A7C18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0EB7EEAD" w14:textId="77777777">
            <w:pPr>
              <w:pStyle w:val="ListParagraph"/>
              <w:numPr>
                <w:ilvl w:val="0"/>
                <w:numId w:val="5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Tectonics revision</w:t>
            </w:r>
          </w:p>
          <w:p w:rsidRPr="00A909EC" w:rsidR="00E355F3" w:rsidP="00E355F3" w:rsidRDefault="00E355F3" w14:paraId="414C10C7" w14:textId="77777777">
            <w:pPr>
              <w:pStyle w:val="ListParagraph"/>
              <w:numPr>
                <w:ilvl w:val="0"/>
                <w:numId w:val="5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 xml:space="preserve">Climate change revision </w:t>
            </w:r>
          </w:p>
          <w:p w:rsidRPr="00A909EC" w:rsidR="00E355F3" w:rsidP="00E355F3" w:rsidRDefault="00E355F3" w14:paraId="1E2C8966" w14:textId="77777777">
            <w:pPr>
              <w:pStyle w:val="ListParagraph"/>
              <w:numPr>
                <w:ilvl w:val="0"/>
                <w:numId w:val="5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 xml:space="preserve">Resource management revision </w:t>
            </w:r>
          </w:p>
          <w:p w:rsidRPr="00A909EC" w:rsidR="00E355F3" w:rsidP="00E355F3" w:rsidRDefault="00E355F3" w14:paraId="2D9FBF22" w14:textId="77777777">
            <w:pPr>
              <w:pStyle w:val="ListParagraph"/>
              <w:numPr>
                <w:ilvl w:val="0"/>
                <w:numId w:val="5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Food management revision</w:t>
            </w:r>
          </w:p>
          <w:p w:rsidRPr="00A909EC" w:rsidR="00E355F3" w:rsidP="00E355F3" w:rsidRDefault="00E355F3" w14:paraId="6474543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5DCFAC2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Ecosystems</w:t>
            </w:r>
          </w:p>
          <w:p w:rsidRPr="00A909EC" w:rsidR="00E355F3" w:rsidP="00E355F3" w:rsidRDefault="00E355F3" w14:paraId="030C3CC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07841AE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Ecosystems exist at a range of scales and involve the interaction between biotic and abiotic components</w:t>
            </w:r>
          </w:p>
          <w:p w:rsidRPr="00A909EC" w:rsidR="00E355F3" w:rsidP="00E355F3" w:rsidRDefault="00E355F3" w14:paraId="7209A2E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2"/>
                <w:szCs w:val="12"/>
                <w:u w:val="single"/>
              </w:rPr>
            </w:pPr>
          </w:p>
          <w:p w:rsidRPr="00A909EC" w:rsidR="00E355F3" w:rsidP="44C5C5CC" w:rsidRDefault="00E355F3" w14:paraId="76BB8093" w14:textId="7A3A4363">
            <w:pPr>
              <w:pStyle w:val="ListParagraph"/>
              <w:numPr>
                <w:ilvl w:val="0"/>
                <w:numId w:val="5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b w:val="1"/>
                <w:bCs w:val="1"/>
                <w:color w:val="auto"/>
                <w:sz w:val="12"/>
                <w:szCs w:val="12"/>
                <w:u w:val="single"/>
                <w:lang w:val="en-US"/>
              </w:rPr>
            </w:pP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An example of a </w:t>
            </w:r>
            <w:r w:rsidRPr="44C5C5CC" w:rsidR="480EC439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small-scale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UK ecosystem (</w:t>
            </w:r>
            <w:r w:rsidRPr="44C5C5CC" w:rsidR="43644EBD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Epping Forest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) to illustrate the concept of interrelationships within a natural system, an understanding of producers, consumers, decomposers, food chain, food 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web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and nutrient cycling. </w:t>
            </w:r>
          </w:p>
          <w:p w:rsidRPr="00A909EC" w:rsidR="00E355F3" w:rsidP="00E355F3" w:rsidRDefault="00E355F3" w14:paraId="12408476" w14:textId="77777777">
            <w:pPr>
              <w:pStyle w:val="ListParagraph"/>
              <w:numPr>
                <w:ilvl w:val="0"/>
                <w:numId w:val="5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The balance between components. The impact on the ecosystem of changing one component. </w:t>
            </w:r>
          </w:p>
          <w:p w:rsidRPr="00A909EC" w:rsidR="00E355F3" w:rsidP="44C5C5CC" w:rsidRDefault="00E355F3" w14:paraId="50265C7D" w14:textId="2B76E916">
            <w:pPr>
              <w:pStyle w:val="ListParagraph"/>
              <w:numPr>
                <w:ilvl w:val="0"/>
                <w:numId w:val="5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b w:val="1"/>
                <w:bCs w:val="1"/>
                <w:color w:val="auto"/>
                <w:sz w:val="12"/>
                <w:szCs w:val="12"/>
                <w:u w:val="single"/>
                <w:lang w:val="en-US"/>
              </w:rPr>
            </w:pP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An overview of the distribution and characteristics of </w:t>
            </w:r>
            <w:r w:rsidRPr="44C5C5CC" w:rsidR="464D4AA4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large-scale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natural global ecosystems.</w:t>
            </w:r>
          </w:p>
          <w:p w:rsidRPr="00A909EC" w:rsidR="00E355F3" w:rsidP="00E355F3" w:rsidRDefault="00E355F3" w14:paraId="6AB6F50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E355F3" w:rsidP="00E355F3" w:rsidRDefault="00E355F3" w14:paraId="07E33B0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Hot Deserts</w:t>
            </w:r>
          </w:p>
          <w:p w:rsidRPr="00A909EC" w:rsidR="00E355F3" w:rsidP="00E355F3" w:rsidRDefault="00E355F3" w14:paraId="335B5BF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52E330C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Hot desert ecosystems have a range of distinctive characteristics.</w:t>
            </w:r>
          </w:p>
          <w:p w:rsidRPr="00A909EC" w:rsidR="00E355F3" w:rsidP="00E355F3" w:rsidRDefault="00E355F3" w14:paraId="70D3F2C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E355F3" w:rsidP="00E355F3" w:rsidRDefault="00E355F3" w14:paraId="0E168382" w14:textId="77777777">
            <w:pPr>
              <w:pStyle w:val="ListParagraph"/>
              <w:numPr>
                <w:ilvl w:val="0"/>
                <w:numId w:val="5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The physical characteristics of a hot desert. </w:t>
            </w:r>
          </w:p>
          <w:p w:rsidRPr="00A909EC" w:rsidR="00E355F3" w:rsidP="00E355F3" w:rsidRDefault="00E355F3" w14:paraId="10BFCE66" w14:textId="77777777">
            <w:pPr>
              <w:pStyle w:val="ListParagraph"/>
              <w:numPr>
                <w:ilvl w:val="0"/>
                <w:numId w:val="5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The interdependence of climate, water, soils, plants, animals and people. </w:t>
            </w:r>
          </w:p>
          <w:p w:rsidRPr="00A909EC" w:rsidR="00E355F3" w:rsidP="00E355F3" w:rsidRDefault="00E355F3" w14:paraId="295DCD10" w14:textId="77777777">
            <w:pPr>
              <w:pStyle w:val="ListParagraph"/>
              <w:numPr>
                <w:ilvl w:val="0"/>
                <w:numId w:val="5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How plants and animals adapt to the physical conditions. </w:t>
            </w:r>
          </w:p>
          <w:p w:rsidRPr="00A909EC" w:rsidR="00E355F3" w:rsidP="00E355F3" w:rsidRDefault="00E355F3" w14:paraId="0E90A686" w14:textId="77777777">
            <w:pPr>
              <w:pStyle w:val="ListParagraph"/>
              <w:numPr>
                <w:ilvl w:val="0"/>
                <w:numId w:val="5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Issues related to biodiversity.</w:t>
            </w:r>
          </w:p>
          <w:p w:rsidRPr="00A909EC" w:rsidR="00E355F3" w:rsidP="00E355F3" w:rsidRDefault="00E355F3" w14:paraId="5E510FA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66D1B97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Development of hot desert environments creates opportunities and challenges.</w:t>
            </w:r>
          </w:p>
          <w:p w:rsidRPr="00A909EC" w:rsidR="00E355F3" w:rsidP="00E355F3" w:rsidRDefault="00E355F3" w14:paraId="16C47DC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0B1AA8B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A case study of a hot desert (Thar Desert) to illustrate: </w:t>
            </w:r>
          </w:p>
          <w:p w:rsidRPr="00A909EC" w:rsidR="00E355F3" w:rsidP="00E355F3" w:rsidRDefault="00E355F3" w14:paraId="18C84C41" w14:textId="77777777">
            <w:pPr>
              <w:pStyle w:val="ListParagraph"/>
              <w:numPr>
                <w:ilvl w:val="0"/>
                <w:numId w:val="5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Development opportunities in hot desert environments: mineral extraction, energy, farming, tourism </w:t>
            </w:r>
          </w:p>
          <w:p w:rsidRPr="00A909EC" w:rsidR="00E355F3" w:rsidP="44C5C5CC" w:rsidRDefault="00E355F3" w14:paraId="57221B2D" w14:textId="129AEE6E">
            <w:pPr>
              <w:pStyle w:val="ListParagraph"/>
              <w:numPr>
                <w:ilvl w:val="0"/>
                <w:numId w:val="57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b w:val="1"/>
                <w:bCs w:val="1"/>
                <w:color w:val="auto"/>
                <w:sz w:val="12"/>
                <w:szCs w:val="12"/>
                <w:u w:val="single"/>
                <w:lang w:val="en-US"/>
              </w:rPr>
            </w:pP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Challenges of developing hot desert environments: extreme temperatures, water supply</w:t>
            </w:r>
            <w:r w:rsidRPr="44C5C5CC" w:rsidR="29053D3E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, and inaccessibility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.</w:t>
            </w:r>
          </w:p>
          <w:p w:rsidRPr="00A909EC" w:rsidR="00E355F3" w:rsidP="00E355F3" w:rsidRDefault="00E355F3" w14:paraId="527964B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1619926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Areas on the fringe of hot deserts are at risk of desertification (Sahel Region).</w:t>
            </w:r>
          </w:p>
          <w:p w:rsidRPr="00A909EC" w:rsidR="00E355F3" w:rsidP="00E355F3" w:rsidRDefault="00E355F3" w14:paraId="6E115B2B" w14:textId="77777777">
            <w:pPr>
              <w:pStyle w:val="ListParagraph"/>
              <w:numPr>
                <w:ilvl w:val="0"/>
                <w:numId w:val="5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  <w:lang w:val="en-US"/>
              </w:rPr>
            </w:pPr>
            <w:r w:rsidRPr="00A909EC">
              <w:rPr>
                <w:rFonts w:asciiTheme="minorHAnsi" w:hAnsiTheme="minorHAnsi"/>
                <w:sz w:val="12"/>
                <w:szCs w:val="12"/>
                <w:lang w:val="en-US"/>
              </w:rPr>
              <w:t xml:space="preserve">Causes of desertification – climate change, population growth, removal of fuel wood, overgrazing, over-cultivation and soil erosion. </w:t>
            </w:r>
          </w:p>
          <w:p w:rsidRPr="00A909EC" w:rsidR="00E355F3" w:rsidP="44C5C5CC" w:rsidRDefault="00E355F3" w14:paraId="0006B76E" w14:textId="0FE9E44A">
            <w:pPr>
              <w:spacing w:line="276" w:lineRule="auto"/>
              <w:rPr>
                <w:rFonts w:ascii="Cambria" w:hAnsi="Cambria" w:asciiTheme="minorAscii" w:hAnsiTheme="minorAscii"/>
                <w:color w:val="000000" w:themeColor="text1"/>
                <w:sz w:val="14"/>
                <w:szCs w:val="14"/>
              </w:rPr>
            </w:pP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Strategies used to reduce the risk of desertification – water and soil management, tree </w:t>
            </w:r>
            <w:r w:rsidRPr="44C5C5CC" w:rsidR="3A3465D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planting,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and use of 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appropriate technology</w:t>
            </w:r>
            <w:r w:rsidRPr="44C5C5CC" w:rsidR="6AE7B13A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.</w:t>
            </w:r>
          </w:p>
        </w:tc>
        <w:tc>
          <w:tcPr>
            <w:tcW w:w="2085" w:type="dxa"/>
            <w:tcMar/>
          </w:tcPr>
          <w:p w:rsidRPr="00A909EC" w:rsidR="00E355F3" w:rsidP="00E355F3" w:rsidRDefault="00E355F3" w14:paraId="713A19C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lastRenderedPageBreak/>
              <w:t>Revision for mock exams</w:t>
            </w:r>
          </w:p>
          <w:p w:rsidRPr="00A909EC" w:rsidR="00E355F3" w:rsidP="00E355F3" w:rsidRDefault="00E355F3" w14:paraId="5CFBFC6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</w:p>
          <w:p w:rsidRPr="00A909EC" w:rsidR="00E355F3" w:rsidP="00E355F3" w:rsidRDefault="00E355F3" w14:paraId="4A0EC0E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The global pattern of urban change.</w:t>
            </w:r>
          </w:p>
          <w:p w:rsidRPr="00A909EC" w:rsidR="00E355F3" w:rsidP="44C5C5CC" w:rsidRDefault="00E355F3" w14:paraId="330A39D3" w14:textId="1F927BF1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</w:pP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 xml:space="preserve">Urban trends in </w:t>
            </w: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>different parts</w:t>
            </w: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 xml:space="preserve"> of the world </w:t>
            </w:r>
            <w:r w:rsidRPr="44C5C5CC" w:rsidR="0A099354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>include</w:t>
            </w: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 xml:space="preserve"> HICs and LICs.</w:t>
            </w:r>
          </w:p>
          <w:p w:rsidRPr="00A909EC" w:rsidR="00E355F3" w:rsidP="44C5C5CC" w:rsidRDefault="00E355F3" w14:paraId="2A59356F" w14:textId="6FD30ED0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</w:pP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 xml:space="preserve">Factors affecting the rate of </w:t>
            </w: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>urbanisation</w:t>
            </w: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 xml:space="preserve"> – migration (push–pull theory)</w:t>
            </w:r>
            <w:r w:rsidRPr="44C5C5CC" w:rsidR="50FEDF86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>, and natural</w:t>
            </w: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 xml:space="preserve"> increase.</w:t>
            </w:r>
          </w:p>
          <w:p w:rsidRPr="00A909EC" w:rsidR="00E355F3" w:rsidP="00E355F3" w:rsidRDefault="00E355F3" w14:paraId="3B63BEB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The emergence of megacities.</w:t>
            </w:r>
          </w:p>
          <w:p w:rsidRPr="00A909EC" w:rsidR="00E355F3" w:rsidP="00E355F3" w:rsidRDefault="00E355F3" w14:paraId="7C99233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4"/>
                <w:szCs w:val="14"/>
              </w:rPr>
            </w:pPr>
          </w:p>
          <w:p w:rsidRPr="00A909EC" w:rsidR="00E355F3" w:rsidP="00E355F3" w:rsidRDefault="00E355F3" w14:paraId="19E8C48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 xml:space="preserve">A </w:t>
            </w:r>
            <w:r w:rsidRPr="00A909EC">
              <w:rPr>
                <w:rFonts w:eastAsia="Verdana" w:asciiTheme="minorHAnsi" w:hAnsiTheme="minorHAnsi"/>
                <w:b/>
                <w:bCs/>
                <w:color w:val="auto"/>
                <w:sz w:val="14"/>
                <w:szCs w:val="14"/>
              </w:rPr>
              <w:t>case study</w:t>
            </w: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 xml:space="preserve"> of a major city in an LIC or NEE to illustrate:</w:t>
            </w:r>
          </w:p>
          <w:p w:rsidRPr="00A909EC" w:rsidR="00E355F3" w:rsidP="00E355F3" w:rsidRDefault="00E355F3" w14:paraId="11C951D5" w14:textId="77777777">
            <w:pPr>
              <w:pStyle w:val="ListParagraph"/>
              <w:numPr>
                <w:ilvl w:val="0"/>
                <w:numId w:val="2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  <w:lang w:val="en-US"/>
              </w:rPr>
              <w:t>the location and importance of the city, regionally, nationally and internationally</w:t>
            </w:r>
          </w:p>
          <w:p w:rsidRPr="00A909EC" w:rsidR="00E355F3" w:rsidP="00E355F3" w:rsidRDefault="00E355F3" w14:paraId="73550E79" w14:textId="77777777">
            <w:pPr>
              <w:pStyle w:val="ListParagraph"/>
              <w:numPr>
                <w:ilvl w:val="0"/>
                <w:numId w:val="2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causes of growth: natural increase and migration</w:t>
            </w:r>
          </w:p>
          <w:p w:rsidRPr="00A909EC" w:rsidR="00E355F3" w:rsidP="00E355F3" w:rsidRDefault="00E355F3" w14:paraId="21193DB5" w14:textId="77777777">
            <w:pPr>
              <w:pStyle w:val="ListParagraph"/>
              <w:numPr>
                <w:ilvl w:val="0"/>
                <w:numId w:val="2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how urban growth has created opportunities:</w:t>
            </w:r>
          </w:p>
          <w:p w:rsidRPr="00A909EC" w:rsidR="00E355F3" w:rsidP="00E355F3" w:rsidRDefault="00E355F3" w14:paraId="60610512" w14:textId="77777777">
            <w:pPr>
              <w:pStyle w:val="ListParagraph"/>
              <w:numPr>
                <w:ilvl w:val="0"/>
                <w:numId w:val="2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social: access to services – health and education; access to resources – water supply, energy</w:t>
            </w:r>
          </w:p>
          <w:p w:rsidRPr="00A909EC" w:rsidR="00E355F3" w:rsidP="00E355F3" w:rsidRDefault="00E355F3" w14:paraId="050C65D9" w14:textId="77777777">
            <w:pPr>
              <w:pStyle w:val="ListParagraph"/>
              <w:numPr>
                <w:ilvl w:val="0"/>
                <w:numId w:val="2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economic: how urban industrial areas can be a stimulus for economic development</w:t>
            </w:r>
          </w:p>
          <w:p w:rsidRPr="00A909EC" w:rsidR="00E355F3" w:rsidP="00E355F3" w:rsidRDefault="00E355F3" w14:paraId="47ABF54C" w14:textId="77777777">
            <w:pPr>
              <w:pStyle w:val="ListParagraph"/>
              <w:numPr>
                <w:ilvl w:val="0"/>
                <w:numId w:val="2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how urban growth has created challenges:</w:t>
            </w:r>
          </w:p>
          <w:p w:rsidRPr="00A909EC" w:rsidR="00E355F3" w:rsidP="00E355F3" w:rsidRDefault="00E355F3" w14:paraId="2AEE38AE" w14:textId="77777777">
            <w:pPr>
              <w:pStyle w:val="ListParagraph"/>
              <w:numPr>
                <w:ilvl w:val="0"/>
                <w:numId w:val="2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managing urban growth – slums, squatter settlements</w:t>
            </w:r>
          </w:p>
          <w:p w:rsidRPr="00A909EC" w:rsidR="00E355F3" w:rsidP="44C5C5CC" w:rsidRDefault="00E355F3" w14:paraId="10013D69" w14:textId="77777777">
            <w:pPr>
              <w:pStyle w:val="ListParagraph"/>
              <w:numPr>
                <w:ilvl w:val="0"/>
                <w:numId w:val="26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eastAsia="Verdana" w:asciiTheme="minorAscii" w:hAnsiTheme="minorAscii"/>
                <w:color w:val="000000" w:themeColor="text1"/>
                <w:sz w:val="14"/>
                <w:szCs w:val="14"/>
                <w:lang w:val="en-US"/>
              </w:rPr>
            </w:pP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>providing clean water, sanitation systems and energy</w:t>
            </w:r>
          </w:p>
          <w:p w:rsidRPr="00A909EC" w:rsidR="00E355F3" w:rsidP="00E355F3" w:rsidRDefault="00E355F3" w14:paraId="1A9DA297" w14:textId="77777777">
            <w:pPr>
              <w:pStyle w:val="ListParagraph"/>
              <w:numPr>
                <w:ilvl w:val="0"/>
                <w:numId w:val="2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providing access to services – health and education</w:t>
            </w:r>
          </w:p>
          <w:p w:rsidRPr="00A909EC" w:rsidR="00E355F3" w:rsidP="00E355F3" w:rsidRDefault="00E355F3" w14:paraId="2C732C3C" w14:textId="77777777">
            <w:pPr>
              <w:pStyle w:val="ListParagraph"/>
              <w:numPr>
                <w:ilvl w:val="0"/>
                <w:numId w:val="2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lastRenderedPageBreak/>
              <w:t>reducing unemployment and crime</w:t>
            </w:r>
          </w:p>
          <w:p w:rsidRPr="00A909EC" w:rsidR="00E355F3" w:rsidP="44C5C5CC" w:rsidRDefault="00E355F3" w14:paraId="5974C82C" w14:textId="0E0C3BF0">
            <w:pPr>
              <w:pStyle w:val="ListParagraph"/>
              <w:numPr>
                <w:ilvl w:val="0"/>
                <w:numId w:val="26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eastAsia="Verdana" w:asciiTheme="minorAscii" w:hAnsiTheme="minorAscii"/>
                <w:color w:val="000000" w:themeColor="text1"/>
                <w:sz w:val="14"/>
                <w:szCs w:val="14"/>
                <w:lang w:val="en-US"/>
              </w:rPr>
            </w:pP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>managing</w:t>
            </w: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 xml:space="preserve"> environmental issues – waste disposal, air and water pollution</w:t>
            </w:r>
            <w:r w:rsidRPr="44C5C5CC" w:rsidR="72471046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>, and traffic</w:t>
            </w: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 xml:space="preserve"> congestion.</w:t>
            </w:r>
          </w:p>
          <w:p w:rsidRPr="00A909EC" w:rsidR="00E355F3" w:rsidP="00E355F3" w:rsidRDefault="00E355F3" w14:paraId="703019A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 xml:space="preserve">An </w:t>
            </w:r>
            <w:r w:rsidRPr="00A909EC">
              <w:rPr>
                <w:rFonts w:eastAsia="Verdana" w:asciiTheme="minorHAnsi" w:hAnsiTheme="minorHAnsi"/>
                <w:b/>
                <w:bCs/>
                <w:color w:val="auto"/>
                <w:sz w:val="14"/>
                <w:szCs w:val="14"/>
              </w:rPr>
              <w:t>example</w:t>
            </w: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 xml:space="preserve"> of how urban planning is improving the quality of life for the urban poor.</w:t>
            </w:r>
          </w:p>
          <w:p w:rsidRPr="00A909EC" w:rsidR="00E355F3" w:rsidP="00E355F3" w:rsidRDefault="00E355F3" w14:paraId="6117C72F" w14:textId="77777777">
            <w:pPr>
              <w:spacing w:line="276" w:lineRule="auto"/>
              <w:rPr>
                <w:rFonts w:asciiTheme="minorHAnsi" w:hAnsi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2205" w:type="dxa"/>
            <w:tcMar/>
          </w:tcPr>
          <w:p w:rsidRPr="00A909EC" w:rsidR="00E355F3" w:rsidP="00E355F3" w:rsidRDefault="00E355F3" w14:paraId="0055C59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lastRenderedPageBreak/>
              <w:t>Overview of the distribution of population and the major cities in the UK.</w:t>
            </w:r>
          </w:p>
          <w:p w:rsidRPr="00A909EC" w:rsidR="00E355F3" w:rsidP="00E355F3" w:rsidRDefault="00E355F3" w14:paraId="7589C6C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 xml:space="preserve">A </w:t>
            </w:r>
            <w:r w:rsidRPr="00A909EC">
              <w:rPr>
                <w:rFonts w:eastAsia="Verdana" w:asciiTheme="minorHAnsi" w:hAnsiTheme="minorHAnsi"/>
                <w:b/>
                <w:bCs/>
                <w:color w:val="auto"/>
                <w:sz w:val="14"/>
                <w:szCs w:val="14"/>
              </w:rPr>
              <w:t>case study</w:t>
            </w: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 xml:space="preserve"> of a major city in the UK to illustrate:</w:t>
            </w:r>
          </w:p>
          <w:p w:rsidRPr="00A909EC" w:rsidR="00E355F3" w:rsidP="00E355F3" w:rsidRDefault="00E355F3" w14:paraId="419AF451" w14:textId="77777777">
            <w:pPr>
              <w:pStyle w:val="ListParagraph"/>
              <w:numPr>
                <w:ilvl w:val="0"/>
                <w:numId w:val="2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the location and importance of the city in the UK and the wider world</w:t>
            </w:r>
          </w:p>
          <w:p w:rsidRPr="00A909EC" w:rsidR="00E355F3" w:rsidP="00E355F3" w:rsidRDefault="00E355F3" w14:paraId="709BA89B" w14:textId="77777777">
            <w:pPr>
              <w:pStyle w:val="ListParagraph"/>
              <w:numPr>
                <w:ilvl w:val="0"/>
                <w:numId w:val="2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  <w:lang w:val="en-US"/>
              </w:rPr>
              <w:t>impacts of national and international migration on the growth and character of the city</w:t>
            </w:r>
          </w:p>
          <w:p w:rsidRPr="00A909EC" w:rsidR="00E355F3" w:rsidP="00E355F3" w:rsidRDefault="00E355F3" w14:paraId="1EA032B4" w14:textId="77777777">
            <w:pPr>
              <w:pStyle w:val="ListParagraph"/>
              <w:numPr>
                <w:ilvl w:val="0"/>
                <w:numId w:val="2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how urban change has created opportunities:</w:t>
            </w:r>
          </w:p>
          <w:p w:rsidRPr="00A909EC" w:rsidR="00E355F3" w:rsidP="00E355F3" w:rsidRDefault="00E355F3" w14:paraId="02C5E88E" w14:textId="77777777">
            <w:pPr>
              <w:pStyle w:val="ListParagraph"/>
              <w:numPr>
                <w:ilvl w:val="0"/>
                <w:numId w:val="2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social and economic: cultural mix, recreation and entertainment, employment, integrated transport systems</w:t>
            </w:r>
          </w:p>
          <w:p w:rsidRPr="00A909EC" w:rsidR="00E355F3" w:rsidP="00E355F3" w:rsidRDefault="00E355F3" w14:paraId="7D7735CC" w14:textId="77777777">
            <w:pPr>
              <w:pStyle w:val="ListParagraph"/>
              <w:numPr>
                <w:ilvl w:val="0"/>
                <w:numId w:val="2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environmental: urban greening</w:t>
            </w:r>
          </w:p>
          <w:p w:rsidRPr="00A909EC" w:rsidR="00E355F3" w:rsidP="00E355F3" w:rsidRDefault="00E355F3" w14:paraId="6157C560" w14:textId="77777777">
            <w:pPr>
              <w:pStyle w:val="ListParagraph"/>
              <w:numPr>
                <w:ilvl w:val="0"/>
                <w:numId w:val="3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how urban change has created challenges:</w:t>
            </w:r>
          </w:p>
          <w:p w:rsidRPr="00A909EC" w:rsidR="00E355F3" w:rsidP="00E355F3" w:rsidRDefault="00E355F3" w14:paraId="7F3BE4CA" w14:textId="77777777">
            <w:pPr>
              <w:pStyle w:val="ListParagraph"/>
              <w:numPr>
                <w:ilvl w:val="0"/>
                <w:numId w:val="2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  <w:lang w:val="en-US"/>
              </w:rPr>
              <w:t>social and economic: urban deprivation, inequalities in housing, education, health and employment</w:t>
            </w:r>
          </w:p>
          <w:p w:rsidRPr="00A909EC" w:rsidR="00E355F3" w:rsidP="00E355F3" w:rsidRDefault="00E355F3" w14:paraId="37C50F52" w14:textId="77777777">
            <w:pPr>
              <w:pStyle w:val="ListParagraph"/>
              <w:numPr>
                <w:ilvl w:val="0"/>
                <w:numId w:val="2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environmental: dereliction, building on brownfield and greenfield sites, waste disposal</w:t>
            </w:r>
          </w:p>
          <w:p w:rsidRPr="00A909EC" w:rsidR="00E355F3" w:rsidP="00E355F3" w:rsidRDefault="00E355F3" w14:paraId="1DE99309" w14:textId="77777777">
            <w:pPr>
              <w:pStyle w:val="ListParagraph"/>
              <w:numPr>
                <w:ilvl w:val="0"/>
                <w:numId w:val="2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  <w:lang w:val="en-US"/>
              </w:rPr>
              <w:t>the impact of urban sprawl on the rural–urban fringe, and the growth of commuter settlements.</w:t>
            </w:r>
          </w:p>
          <w:p w:rsidRPr="00A909EC" w:rsidR="00E355F3" w:rsidP="00E355F3" w:rsidRDefault="00E355F3" w14:paraId="24BA765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 xml:space="preserve">An </w:t>
            </w:r>
            <w:r w:rsidRPr="00A909EC">
              <w:rPr>
                <w:rFonts w:eastAsia="Verdana" w:asciiTheme="minorHAnsi" w:hAnsiTheme="minorHAnsi"/>
                <w:b/>
                <w:bCs/>
                <w:color w:val="auto"/>
                <w:sz w:val="14"/>
                <w:szCs w:val="14"/>
              </w:rPr>
              <w:t>example</w:t>
            </w: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 xml:space="preserve"> of an urban regeneration project to show:</w:t>
            </w:r>
          </w:p>
          <w:p w:rsidRPr="00A909EC" w:rsidR="00E355F3" w:rsidP="00E355F3" w:rsidRDefault="00E355F3" w14:paraId="205BD389" w14:textId="77777777">
            <w:pPr>
              <w:pStyle w:val="ListParagraph"/>
              <w:numPr>
                <w:ilvl w:val="0"/>
                <w:numId w:val="3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reasons why the area needed regeneration</w:t>
            </w:r>
          </w:p>
          <w:p w:rsidRPr="00A909EC" w:rsidR="00E355F3" w:rsidP="00E355F3" w:rsidRDefault="00E355F3" w14:paraId="7DCEEB02" w14:textId="77777777">
            <w:pPr>
              <w:pStyle w:val="ListParagraph"/>
              <w:numPr>
                <w:ilvl w:val="0"/>
                <w:numId w:val="3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  <w:lang w:val="en-US"/>
              </w:rPr>
              <w:t>the main features of the project.</w:t>
            </w:r>
          </w:p>
          <w:p w:rsidRPr="00A909EC" w:rsidR="00E355F3" w:rsidP="00E355F3" w:rsidRDefault="00E355F3" w14:paraId="061AAD6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lastRenderedPageBreak/>
              <w:t>Features of sustainable urban living:</w:t>
            </w:r>
          </w:p>
          <w:p w:rsidRPr="00A909EC" w:rsidR="00E355F3" w:rsidP="00E355F3" w:rsidRDefault="00E355F3" w14:paraId="487C189F" w14:textId="77777777">
            <w:pPr>
              <w:pStyle w:val="ListParagraph"/>
              <w:numPr>
                <w:ilvl w:val="0"/>
                <w:numId w:val="3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water and energy conservation</w:t>
            </w:r>
          </w:p>
          <w:p w:rsidRPr="00A909EC" w:rsidR="00E355F3" w:rsidP="00E355F3" w:rsidRDefault="00E355F3" w14:paraId="5BC9666C" w14:textId="77777777">
            <w:pPr>
              <w:pStyle w:val="ListParagraph"/>
              <w:numPr>
                <w:ilvl w:val="0"/>
                <w:numId w:val="3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</w:rPr>
              <w:t>waste recycling</w:t>
            </w:r>
          </w:p>
          <w:p w:rsidRPr="00A909EC" w:rsidR="00E355F3" w:rsidP="44C5C5CC" w:rsidRDefault="00E355F3" w14:paraId="586B3532" w14:textId="77777777">
            <w:pPr>
              <w:pStyle w:val="ListParagraph"/>
              <w:numPr>
                <w:ilvl w:val="0"/>
                <w:numId w:val="31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eastAsia="Verdana" w:asciiTheme="minorAscii" w:hAnsiTheme="minorAscii"/>
                <w:color w:val="000000" w:themeColor="text1"/>
                <w:sz w:val="14"/>
                <w:szCs w:val="14"/>
                <w:lang w:val="en-US"/>
              </w:rPr>
            </w:pPr>
            <w:r w:rsidRPr="44C5C5CC" w:rsidR="6AE7B13A">
              <w:rPr>
                <w:rFonts w:ascii="Cambria" w:hAnsi="Cambria" w:eastAsia="Verdana" w:asciiTheme="minorAscii" w:hAnsiTheme="minorAscii"/>
                <w:color w:val="auto"/>
                <w:sz w:val="14"/>
                <w:szCs w:val="14"/>
                <w:lang w:val="en-US"/>
              </w:rPr>
              <w:t>creating green space.</w:t>
            </w:r>
          </w:p>
          <w:p w:rsidRPr="00A909EC" w:rsidR="00E355F3" w:rsidP="00E355F3" w:rsidRDefault="00E355F3" w14:paraId="23E4919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eastAsia="Verdana" w:asciiTheme="minorHAnsi" w:hAnsiTheme="minorHAnsi"/>
                <w:color w:val="auto"/>
                <w:sz w:val="14"/>
                <w:szCs w:val="14"/>
                <w:lang w:val="en-US"/>
              </w:rPr>
            </w:pPr>
            <w:r w:rsidRPr="00A909EC">
              <w:rPr>
                <w:rFonts w:eastAsia="Verdana" w:asciiTheme="minorHAnsi" w:hAnsiTheme="minorHAnsi"/>
                <w:color w:val="auto"/>
                <w:sz w:val="14"/>
                <w:szCs w:val="14"/>
                <w:lang w:val="en-US"/>
              </w:rPr>
              <w:t>How urban transport strategies are used to reduce traffic congestion.</w:t>
            </w:r>
          </w:p>
          <w:p w:rsidRPr="00A909EC" w:rsidR="00E355F3" w:rsidP="00E355F3" w:rsidRDefault="00E355F3" w14:paraId="12B1F9D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50CA787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Extreme weather</w:t>
            </w:r>
          </w:p>
          <w:p w:rsidRPr="00A909EC" w:rsidR="00E355F3" w:rsidP="00E355F3" w:rsidRDefault="00E355F3" w14:paraId="027CFC8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0FF155F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387C7732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General atmospheric circulation model: pressure belts and surface winds.</w:t>
            </w:r>
          </w:p>
          <w:p w:rsidRPr="00A909EC" w:rsidR="00E355F3" w:rsidP="00E355F3" w:rsidRDefault="00E355F3" w14:paraId="19F5910F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 xml:space="preserve">Global distribution of tropical storms (hurricanes, cyclones, typhoons). </w:t>
            </w:r>
          </w:p>
          <w:p w:rsidRPr="00A909EC" w:rsidR="00E355F3" w:rsidP="00E355F3" w:rsidRDefault="00E355F3" w14:paraId="7CCAA265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 xml:space="preserve">An understanding of the relationship between tropical storms and general atmospheric circulation. </w:t>
            </w:r>
          </w:p>
          <w:p w:rsidRPr="00A909EC" w:rsidR="00E355F3" w:rsidP="00E355F3" w:rsidRDefault="00E355F3" w14:paraId="04C4F481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 xml:space="preserve">Causes of tropical storms and the sequence of their formation and development. </w:t>
            </w:r>
          </w:p>
          <w:p w:rsidRPr="00A909EC" w:rsidR="00E355F3" w:rsidP="44C5C5CC" w:rsidRDefault="00E355F3" w14:paraId="12E4BD6D" w14:textId="1B26352A">
            <w:pPr>
              <w:pStyle w:val="ListParagraph"/>
              <w:numPr>
                <w:ilvl w:val="0"/>
                <w:numId w:val="59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ind w:left="360"/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6AE7B13A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 xml:space="preserve">The structure and features of a tropical storm. How climate change might affect the distribution, </w:t>
            </w:r>
            <w:r w:rsidRPr="44C5C5CC" w:rsidR="41AB84FF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frequency,</w:t>
            </w:r>
            <w:r w:rsidRPr="44C5C5CC" w:rsidR="6AE7B13A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 xml:space="preserve"> and intensity of tropical storms.</w:t>
            </w:r>
          </w:p>
          <w:p w:rsidRPr="00A909EC" w:rsidR="00E355F3" w:rsidP="00E355F3" w:rsidRDefault="00E355F3" w14:paraId="6C43B9CA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t>Primary and secondary effects of tropical storms. Immediate and long-term responses to tropical storms. Use a named example (</w:t>
            </w: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lang w:val="en-US"/>
              </w:rPr>
              <w:t>Typhoon Haiyan</w:t>
            </w: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t xml:space="preserve">) of a tropical storm to show its effects and responses. </w:t>
            </w:r>
          </w:p>
          <w:p w:rsidRPr="00A909EC" w:rsidR="00E355F3" w:rsidP="00E355F3" w:rsidRDefault="00E355F3" w14:paraId="7D3B6740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How monitoring, prediction, protection, and planning can reduce the effects of tropical storms.</w:t>
            </w:r>
          </w:p>
          <w:p w:rsidRPr="00A909EC" w:rsidR="00E355F3" w:rsidP="00E355F3" w:rsidRDefault="00E355F3" w14:paraId="6AF4FF9A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t>An overview of types of weather hazard experienced in the UK.</w:t>
            </w:r>
          </w:p>
          <w:p w:rsidRPr="00A909EC" w:rsidR="00E355F3" w:rsidP="00E355F3" w:rsidRDefault="00E355F3" w14:paraId="53FEB2CD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 xml:space="preserve">An example of a recent extreme weather event in the UK (Somerset level floods) to illustrate: • </w:t>
            </w:r>
          </w:p>
          <w:p w:rsidRPr="00A909EC" w:rsidR="00E355F3" w:rsidP="00E355F3" w:rsidRDefault="00E355F3" w14:paraId="6D1E460D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causes</w:t>
            </w:r>
          </w:p>
          <w:p w:rsidRPr="00A909EC" w:rsidR="00E355F3" w:rsidP="00E355F3" w:rsidRDefault="00E355F3" w14:paraId="3D7249EC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social, economic, and environmental impacts</w:t>
            </w:r>
          </w:p>
          <w:p w:rsidRPr="00A909EC" w:rsidR="00E355F3" w:rsidP="00E355F3" w:rsidRDefault="00E355F3" w14:paraId="648ABD78" w14:textId="77777777">
            <w:pPr>
              <w:pStyle w:val="ListParagraph"/>
              <w:numPr>
                <w:ilvl w:val="0"/>
                <w:numId w:val="5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  <w:lang w:val="en-US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t xml:space="preserve">how management strategies can reduce risk. </w:t>
            </w:r>
          </w:p>
          <w:p w:rsidRPr="00A909EC" w:rsidR="00E355F3" w:rsidP="00E355F3" w:rsidRDefault="00E355F3" w14:paraId="3993A38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6FF519F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  <w:lang w:val="en-US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US"/>
              </w:rPr>
              <w:t>Evidence that weather is becoming more</w:t>
            </w: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  <w:lang w:val="en-US"/>
              </w:rPr>
              <w:t xml:space="preserve"> extreme in the UK.</w:t>
            </w:r>
          </w:p>
          <w:p w:rsidRPr="00A909EC" w:rsidR="00E355F3" w:rsidP="00E355F3" w:rsidRDefault="00E355F3" w14:paraId="28F284E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E355F3" w:rsidP="00E355F3" w:rsidRDefault="00E355F3" w14:paraId="740BF571" w14:textId="77777777">
            <w:pPr>
              <w:spacing w:line="276" w:lineRule="auto"/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254" w:type="dxa"/>
            <w:tcMar/>
          </w:tcPr>
          <w:p w:rsidRPr="00A909EC" w:rsidR="00E355F3" w:rsidP="00E355F3" w:rsidRDefault="00E355F3" w14:paraId="37FD9FF9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vertAlign w:val="superscript"/>
                <w:lang w:val="en-GB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lastRenderedPageBreak/>
              <w:t>Enquiry Question – To what extent has the regeneration in Stratford, East London, impacted upon the social and environmental factors in the areas?</w:t>
            </w:r>
          </w:p>
          <w:p w:rsidRPr="00A909EC" w:rsidR="00E355F3" w:rsidP="00E355F3" w:rsidRDefault="00E355F3" w14:paraId="17EEE49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vertAlign w:val="superscript"/>
                <w:lang w:val="en-GB"/>
              </w:rPr>
            </w:pPr>
          </w:p>
          <w:p w:rsidRPr="00A909EC" w:rsidR="00E355F3" w:rsidP="00E355F3" w:rsidRDefault="00E355F3" w14:paraId="42C4DD48" w14:textId="77777777">
            <w:pPr>
              <w:pStyle w:val="ListParagraph"/>
              <w:numPr>
                <w:ilvl w:val="0"/>
                <w:numId w:val="6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  <w:t>Selecting, measuring and recording data appropriate to the chosen enquiry</w:t>
            </w:r>
          </w:p>
          <w:p w:rsidRPr="00A909EC" w:rsidR="00E355F3" w:rsidP="00E355F3" w:rsidRDefault="00E355F3" w14:paraId="1569FE3B" w14:textId="77777777">
            <w:pPr>
              <w:pStyle w:val="ListParagraph"/>
              <w:numPr>
                <w:ilvl w:val="0"/>
                <w:numId w:val="6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  <w:t>Selecting appropriate ways of processing and presenting fieldwork data</w:t>
            </w:r>
          </w:p>
          <w:p w:rsidRPr="00A909EC" w:rsidR="00E355F3" w:rsidP="00E355F3" w:rsidRDefault="00E355F3" w14:paraId="1E4AE691" w14:textId="77777777">
            <w:pPr>
              <w:pStyle w:val="ListParagraph"/>
              <w:numPr>
                <w:ilvl w:val="0"/>
                <w:numId w:val="6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  <w:t>Describing, analysing and explaining fieldwork data</w:t>
            </w:r>
          </w:p>
          <w:p w:rsidRPr="00A909EC" w:rsidR="00E355F3" w:rsidP="00E355F3" w:rsidRDefault="00E355F3" w14:paraId="3A7C06F1" w14:textId="77777777">
            <w:pPr>
              <w:pStyle w:val="ListParagraph"/>
              <w:numPr>
                <w:ilvl w:val="0"/>
                <w:numId w:val="6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  <w:t>Reaching conclusions</w:t>
            </w:r>
          </w:p>
          <w:p w:rsidRPr="00A909EC" w:rsidR="00E355F3" w:rsidP="00E355F3" w:rsidRDefault="00E355F3" w14:paraId="43232338" w14:textId="77777777">
            <w:pPr>
              <w:pStyle w:val="ListParagraph"/>
              <w:numPr>
                <w:ilvl w:val="0"/>
                <w:numId w:val="6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  <w:t>Evaluation of geographical enquiry</w:t>
            </w:r>
          </w:p>
          <w:p w:rsidRPr="00A909EC" w:rsidR="00E355F3" w:rsidP="00E355F3" w:rsidRDefault="00E355F3" w14:paraId="360AE2C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</w:p>
          <w:p w:rsidRPr="00A909EC" w:rsidR="00E355F3" w:rsidP="00E355F3" w:rsidRDefault="00E355F3" w14:paraId="5AA9BD8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</w:p>
          <w:p w:rsidRPr="00A909EC" w:rsidR="00E355F3" w:rsidP="00E355F3" w:rsidRDefault="00E355F3" w14:paraId="3CDA00A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  <w:t>Revision for end of year exam</w:t>
            </w:r>
          </w:p>
          <w:p w:rsidRPr="00A909EC" w:rsidR="00E355F3" w:rsidP="00E355F3" w:rsidRDefault="00E355F3" w14:paraId="1258ABA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</w:pPr>
          </w:p>
          <w:p w:rsidRPr="00A909EC" w:rsidR="00E355F3" w:rsidP="00E355F3" w:rsidRDefault="00E355F3" w14:paraId="252DFFB5" w14:textId="6EBD6E4B">
            <w:pPr>
              <w:spacing w:line="276" w:lineRule="auto"/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  <w:lang w:val="en-GB"/>
              </w:rPr>
              <w:t xml:space="preserve">End of year exam feedback. </w:t>
            </w:r>
          </w:p>
        </w:tc>
      </w:tr>
    </w:tbl>
    <w:p w:rsidRPr="00A909EC" w:rsidR="008C567E" w:rsidP="008C567E" w:rsidRDefault="008C567E" w14:paraId="4C058AE2" w14:textId="77777777">
      <w:pPr>
        <w:rPr>
          <w:rFonts w:asciiTheme="minorHAnsi" w:hAnsiTheme="minorHAnsi"/>
          <w:sz w:val="16"/>
          <w:szCs w:val="16"/>
        </w:rPr>
      </w:pPr>
    </w:p>
    <w:p w:rsidRPr="00A909EC" w:rsidR="00867D60" w:rsidP="008C567E" w:rsidRDefault="00867D60" w14:paraId="5C6DBB70" w14:textId="77777777">
      <w:pPr>
        <w:rPr>
          <w:rFonts w:asciiTheme="minorHAnsi" w:hAnsiTheme="minorHAnsi"/>
          <w:sz w:val="16"/>
          <w:szCs w:val="16"/>
        </w:rPr>
      </w:pPr>
    </w:p>
    <w:p w:rsidRPr="00A909EC" w:rsidR="00BE6405" w:rsidP="008C567E" w:rsidRDefault="00BE6405" w14:paraId="7E07B316" w14:textId="77777777">
      <w:pPr>
        <w:rPr>
          <w:rFonts w:asciiTheme="minorHAnsi" w:hAnsiTheme="minorHAnsi"/>
          <w:sz w:val="16"/>
          <w:szCs w:val="16"/>
        </w:rPr>
      </w:pPr>
    </w:p>
    <w:p w:rsidRPr="00A909EC" w:rsidR="00BE6405" w:rsidP="008C567E" w:rsidRDefault="00BE6405" w14:paraId="6EF984E4" w14:textId="77777777">
      <w:pPr>
        <w:rPr>
          <w:rFonts w:asciiTheme="minorHAnsi" w:hAnsiTheme="minorHAnsi"/>
          <w:sz w:val="16"/>
          <w:szCs w:val="16"/>
        </w:rPr>
      </w:pPr>
    </w:p>
    <w:p w:rsidRPr="00A909EC" w:rsidR="00867D60" w:rsidP="008C567E" w:rsidRDefault="00867D60" w14:paraId="7652AC43" w14:textId="77777777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98"/>
        <w:gridCol w:w="3017"/>
        <w:gridCol w:w="2977"/>
        <w:gridCol w:w="3543"/>
        <w:gridCol w:w="993"/>
        <w:gridCol w:w="1108"/>
        <w:gridCol w:w="876"/>
      </w:tblGrid>
      <w:tr w:rsidRPr="00A909EC" w:rsidR="00BA3509" w:rsidTr="44C5C5CC" w14:paraId="3AFD0B55" w14:textId="77777777">
        <w:tc>
          <w:tcPr>
            <w:tcW w:w="14312" w:type="dxa"/>
            <w:gridSpan w:val="7"/>
            <w:tcMar/>
          </w:tcPr>
          <w:p w:rsidRPr="00A909EC" w:rsidR="00BA3509" w:rsidP="00CA76CA" w:rsidRDefault="00BA3509" w14:paraId="170F24A2" w14:textId="317F37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Theme="minorHAnsi" w:hAnsiTheme="minorHAnsi"/>
                <w:b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sz w:val="14"/>
                <w:szCs w:val="14"/>
              </w:rPr>
              <w:t>Year 11</w:t>
            </w:r>
          </w:p>
        </w:tc>
      </w:tr>
      <w:tr w:rsidRPr="00A909EC" w:rsidR="00A61C3E" w:rsidTr="44C5C5CC" w14:paraId="67440F8A" w14:textId="77777777">
        <w:tc>
          <w:tcPr>
            <w:tcW w:w="1798" w:type="dxa"/>
            <w:shd w:val="clear" w:color="auto" w:fill="00B0F0"/>
            <w:tcMar/>
          </w:tcPr>
          <w:p w:rsidRPr="00A909EC" w:rsidR="00A61C3E" w:rsidP="00A61C3E" w:rsidRDefault="00A61C3E" w14:paraId="18A8835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4"/>
                <w:szCs w:val="14"/>
              </w:rPr>
            </w:pPr>
          </w:p>
        </w:tc>
        <w:tc>
          <w:tcPr>
            <w:tcW w:w="3017" w:type="dxa"/>
            <w:shd w:val="clear" w:color="auto" w:fill="00B0F0"/>
            <w:tcMar/>
          </w:tcPr>
          <w:p w:rsidRPr="00A909EC" w:rsidR="00A61C3E" w:rsidP="00A61C3E" w:rsidRDefault="00A61C3E" w14:paraId="7ED68CF2" w14:textId="7C354EAD">
            <w:pPr>
              <w:spacing w:line="276" w:lineRule="auto"/>
              <w:rPr>
                <w:rFonts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HT1 – UK coastal landscapes and Physical field work.</w:t>
            </w:r>
          </w:p>
        </w:tc>
        <w:tc>
          <w:tcPr>
            <w:tcW w:w="2977" w:type="dxa"/>
            <w:shd w:val="clear" w:color="auto" w:fill="00B0F0"/>
            <w:tcMar/>
          </w:tcPr>
          <w:p w:rsidRPr="00A909EC" w:rsidR="00A61C3E" w:rsidP="00A61C3E" w:rsidRDefault="00A61C3E" w14:paraId="5D751038" w14:textId="53CDE481">
            <w:pPr>
              <w:spacing w:line="276" w:lineRule="auto"/>
              <w:rPr>
                <w:rFonts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 xml:space="preserve">HT2 – The changing economic world – Development and Nigeria  </w:t>
            </w:r>
          </w:p>
        </w:tc>
        <w:tc>
          <w:tcPr>
            <w:tcW w:w="3543" w:type="dxa"/>
            <w:shd w:val="clear" w:color="auto" w:fill="00B0F0"/>
            <w:tcMar/>
          </w:tcPr>
          <w:p w:rsidRPr="00A909EC" w:rsidR="00A61C3E" w:rsidP="44C5C5CC" w:rsidRDefault="00A61C3E" w14:paraId="7F4A9BD0" w14:textId="268326BF">
            <w:pPr>
              <w:spacing w:line="276" w:lineRule="auto"/>
              <w:rPr>
                <w:rFonts w:ascii="Cambria" w:hAnsi="Cambria" w:asciiTheme="minorAscii" w:hAnsiTheme="minorAscii"/>
                <w:color w:val="000000" w:themeColor="text1"/>
                <w:sz w:val="14"/>
                <w:szCs w:val="14"/>
                <w:lang w:val="en-US"/>
              </w:rPr>
            </w:pPr>
            <w:r w:rsidRPr="44C5C5CC" w:rsidR="17658990">
              <w:rPr>
                <w:rFonts w:ascii="Cambria" w:hAnsi="Cambria" w:asciiTheme="minorAscii" w:hAnsiTheme="minorAscii"/>
                <w:b w:val="1"/>
                <w:bCs w:val="1"/>
                <w:sz w:val="14"/>
                <w:szCs w:val="14"/>
                <w:lang w:val="en-US"/>
              </w:rPr>
              <w:t xml:space="preserve">HT3 – The changing economic world  (continued) – UKs changing economy and Tropical Rainforests. </w:t>
            </w:r>
          </w:p>
        </w:tc>
        <w:tc>
          <w:tcPr>
            <w:tcW w:w="993" w:type="dxa"/>
            <w:shd w:val="clear" w:color="auto" w:fill="00B0F0"/>
            <w:tcMar/>
          </w:tcPr>
          <w:p w:rsidRPr="00A909EC" w:rsidR="00A61C3E" w:rsidP="44C5C5CC" w:rsidRDefault="00A61C3E" w14:paraId="4CA8D628" w14:textId="3940DBE1">
            <w:pPr>
              <w:spacing w:line="276" w:lineRule="auto"/>
              <w:rPr>
                <w:rFonts w:ascii="Cambria" w:hAnsi="Cambria" w:asciiTheme="minorAscii" w:hAnsiTheme="minorAscii"/>
                <w:color w:val="000000" w:themeColor="text1"/>
                <w:sz w:val="14"/>
                <w:szCs w:val="14"/>
                <w:lang w:val="en-US"/>
              </w:rPr>
            </w:pPr>
            <w:r w:rsidRPr="44C5C5CC" w:rsidR="17658990">
              <w:rPr>
                <w:rFonts w:ascii="Cambria" w:hAnsi="Cambria" w:asciiTheme="minorAscii" w:hAnsiTheme="minorAscii"/>
                <w:b w:val="1"/>
                <w:bCs w:val="1"/>
                <w:sz w:val="14"/>
                <w:szCs w:val="14"/>
                <w:lang w:val="en-US"/>
              </w:rPr>
              <w:t xml:space="preserve">HT3 Topic/Unit: </w:t>
            </w:r>
            <w:r w:rsidRPr="44C5C5CC" w:rsidR="02FFA166">
              <w:rPr>
                <w:rFonts w:ascii="Cambria" w:hAnsi="Cambria" w:asciiTheme="minorAscii" w:hAnsiTheme="minorAscii"/>
                <w:b w:val="1"/>
                <w:bCs w:val="1"/>
                <w:sz w:val="14"/>
                <w:szCs w:val="14"/>
                <w:lang w:val="en-US"/>
              </w:rPr>
              <w:t>P</w:t>
            </w:r>
            <w:r w:rsidRPr="44C5C5CC" w:rsidR="02FFA166">
              <w:rPr>
                <w:rFonts w:ascii="Cambria" w:hAnsi="Cambria" w:asciiTheme="minorAscii" w:hAnsiTheme="minorAscii"/>
                <w:sz w:val="14"/>
                <w:szCs w:val="14"/>
                <w:lang w:val="en-US"/>
              </w:rPr>
              <w:t xml:space="preserve">re release and revision </w:t>
            </w:r>
          </w:p>
        </w:tc>
        <w:tc>
          <w:tcPr>
            <w:tcW w:w="1108" w:type="dxa"/>
            <w:shd w:val="clear" w:color="auto" w:fill="00B0F0"/>
            <w:tcMar/>
          </w:tcPr>
          <w:p w:rsidRPr="00A909EC" w:rsidR="00A61C3E" w:rsidP="00A61C3E" w:rsidRDefault="00A61C3E" w14:paraId="75852DE3" w14:textId="4DF53FDC">
            <w:pPr>
              <w:spacing w:line="276" w:lineRule="auto"/>
              <w:rPr>
                <w:rFonts w:asciiTheme="minorHAnsi" w:hAnsiTheme="minorHAnsi"/>
                <w:color w:val="000000" w:themeColor="text1"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HT5 Topic/Unit: Revision</w:t>
            </w:r>
          </w:p>
        </w:tc>
        <w:tc>
          <w:tcPr>
            <w:tcW w:w="876" w:type="dxa"/>
            <w:shd w:val="clear" w:color="auto" w:fill="000000" w:themeFill="text1"/>
            <w:tcMar/>
          </w:tcPr>
          <w:p w:rsidRPr="00A909EC" w:rsidR="00A61C3E" w:rsidP="00A61C3E" w:rsidRDefault="00A61C3E" w14:paraId="4A2F7A53" w14:textId="60013B07">
            <w:pPr>
              <w:spacing w:line="276" w:lineRule="auto"/>
              <w:rPr>
                <w:rFonts w:asciiTheme="minorHAnsi" w:hAnsiTheme="minorHAnsi"/>
                <w:color w:val="000000" w:themeColor="text1"/>
                <w:sz w:val="14"/>
                <w:szCs w:val="14"/>
              </w:rPr>
            </w:pPr>
          </w:p>
        </w:tc>
      </w:tr>
      <w:tr w:rsidRPr="00A909EC" w:rsidR="00725EA7" w:rsidTr="44C5C5CC" w14:paraId="1032CB5F" w14:textId="77777777">
        <w:tc>
          <w:tcPr>
            <w:tcW w:w="1798" w:type="dxa"/>
            <w:shd w:val="clear" w:color="auto" w:fill="00B0F0"/>
            <w:tcMar/>
          </w:tcPr>
          <w:p w:rsidRPr="00A909EC" w:rsidR="00725EA7" w:rsidP="00725EA7" w:rsidRDefault="00725EA7" w14:paraId="1308A961" w14:textId="77777777">
            <w:pPr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A909EC">
              <w:rPr>
                <w:rFonts w:asciiTheme="minorHAnsi" w:hAnsiTheme="minorHAnsi"/>
                <w:b/>
                <w:bCs/>
                <w:sz w:val="14"/>
                <w:szCs w:val="14"/>
              </w:rPr>
              <w:t>Key Content:</w:t>
            </w:r>
          </w:p>
          <w:p w:rsidRPr="00A909EC" w:rsidR="00725EA7" w:rsidP="00725EA7" w:rsidRDefault="00725EA7" w14:paraId="0E2695E5" w14:textId="097562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4"/>
                <w:szCs w:val="14"/>
              </w:rPr>
            </w:pPr>
          </w:p>
        </w:tc>
        <w:tc>
          <w:tcPr>
            <w:tcW w:w="3017" w:type="dxa"/>
            <w:tcMar/>
          </w:tcPr>
          <w:p w:rsidRPr="00A909EC" w:rsidR="00725EA7" w:rsidP="44C5C5CC" w:rsidRDefault="00725EA7" w14:paraId="27637B4B" w14:textId="77777777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The coast is shaped by a number of physical processes.</w:t>
            </w:r>
          </w:p>
          <w:p w:rsidRPr="00A909EC" w:rsidR="00725EA7" w:rsidP="00725EA7" w:rsidRDefault="00725EA7" w14:paraId="2E7DC20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725EA7" w:rsidP="00725EA7" w:rsidRDefault="00725EA7" w14:paraId="2989D2A6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Wave types and characteristics. Coastal processes: </w:t>
            </w:r>
          </w:p>
          <w:p w:rsidRPr="00A909EC" w:rsidR="00725EA7" w:rsidP="00725EA7" w:rsidRDefault="00725EA7" w14:paraId="2762FC0E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i/>
                <w:iCs/>
                <w:sz w:val="12"/>
                <w:szCs w:val="12"/>
              </w:rPr>
              <w:t>weathering</w:t>
            </w: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processes – mechanical, chemical </w:t>
            </w:r>
          </w:p>
          <w:p w:rsidRPr="00A909EC" w:rsidR="00725EA7" w:rsidP="00725EA7" w:rsidRDefault="00725EA7" w14:paraId="1B6C5F15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i/>
                <w:iCs/>
                <w:sz w:val="12"/>
                <w:szCs w:val="12"/>
              </w:rPr>
              <w:t>mass movement</w:t>
            </w: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– sliding, slumping and rock falls </w:t>
            </w:r>
          </w:p>
          <w:p w:rsidRPr="00A909EC" w:rsidR="00725EA7" w:rsidP="44C5C5CC" w:rsidRDefault="00725EA7" w14:paraId="278872BC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i w:val="1"/>
                <w:iCs w:val="1"/>
                <w:sz w:val="12"/>
                <w:szCs w:val="12"/>
                <w:lang w:val="en-US"/>
              </w:rPr>
              <w:t>erosion</w:t>
            </w: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– hydraulic power, abrasion and attrition </w:t>
            </w:r>
          </w:p>
          <w:p w:rsidRPr="00A909EC" w:rsidR="00725EA7" w:rsidP="00725EA7" w:rsidRDefault="00725EA7" w14:paraId="38A6626D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i/>
                <w:iCs/>
                <w:sz w:val="12"/>
                <w:szCs w:val="12"/>
              </w:rPr>
              <w:t>transportation</w:t>
            </w: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– longshore drift </w:t>
            </w:r>
          </w:p>
          <w:p w:rsidRPr="00A909EC" w:rsidR="00725EA7" w:rsidP="00725EA7" w:rsidRDefault="00725EA7" w14:paraId="621AB80D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deposition – why sediment is deposited in coastal areas.</w:t>
            </w:r>
          </w:p>
          <w:p w:rsidRPr="00A909EC" w:rsidR="00725EA7" w:rsidP="00725EA7" w:rsidRDefault="00725EA7" w14:paraId="3613BD5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725EA7" w:rsidP="44C5C5CC" w:rsidRDefault="00725EA7" w14:paraId="2E546F2E" w14:textId="77777777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Distinctive coastal landforms are the result of rock type, structure and physical processes.</w:t>
            </w:r>
          </w:p>
          <w:p w:rsidRPr="00A909EC" w:rsidR="00725EA7" w:rsidP="00725EA7" w:rsidRDefault="00725EA7" w14:paraId="7839FBB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725EA7" w:rsidP="44C5C5CC" w:rsidRDefault="00725EA7" w14:paraId="637BA587" w14:textId="77777777">
            <w:pPr>
              <w:pStyle w:val="ListParagraph"/>
              <w:numPr>
                <w:ilvl w:val="0"/>
                <w:numId w:val="33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How geological structure and rock type influence coastal forms. </w:t>
            </w:r>
          </w:p>
          <w:p w:rsidRPr="00A909EC" w:rsidR="00725EA7" w:rsidP="44C5C5CC" w:rsidRDefault="00725EA7" w14:paraId="198A0F7A" w14:textId="77777777">
            <w:pPr>
              <w:pStyle w:val="ListParagraph"/>
              <w:numPr>
                <w:ilvl w:val="0"/>
                <w:numId w:val="33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Characteristics and formation of landforms resulting from erosion – headlands and bays, cliffs and wave cut platforms, caves, arches and stacks. </w:t>
            </w:r>
          </w:p>
          <w:p w:rsidRPr="00A909EC" w:rsidR="00725EA7" w:rsidP="44C5C5CC" w:rsidRDefault="00725EA7" w14:paraId="60807038" w14:textId="77777777">
            <w:pPr>
              <w:pStyle w:val="ListParagraph"/>
              <w:numPr>
                <w:ilvl w:val="0"/>
                <w:numId w:val="33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Characteristics and formation of landforms resulting from deposition – beaches, sand dunes, spits and bars. </w:t>
            </w:r>
          </w:p>
          <w:p w:rsidRPr="00A909EC" w:rsidR="00725EA7" w:rsidP="44C5C5CC" w:rsidRDefault="00725EA7" w14:paraId="3A5DF753" w14:textId="77777777">
            <w:pPr>
              <w:pStyle w:val="ListParagraph"/>
              <w:numPr>
                <w:ilvl w:val="0"/>
                <w:numId w:val="33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An example of a section of coastline in the UK to identify its major landforms of erosion and deposition.</w:t>
            </w:r>
          </w:p>
          <w:p w:rsidRPr="00A909EC" w:rsidR="00725EA7" w:rsidP="00725EA7" w:rsidRDefault="00725EA7" w14:paraId="41E602F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725EA7" w:rsidP="00725EA7" w:rsidRDefault="00725EA7" w14:paraId="300CB97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Different management strategies can be used to protect coastlines from the effects of physical processes.</w:t>
            </w:r>
          </w:p>
          <w:p w:rsidRPr="00A909EC" w:rsidR="00725EA7" w:rsidP="00725EA7" w:rsidRDefault="00725EA7" w14:paraId="7332D34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725EA7" w:rsidP="00725EA7" w:rsidRDefault="00725EA7" w14:paraId="7FDF4F15" w14:textId="77777777">
            <w:pPr>
              <w:pStyle w:val="ListParagraph"/>
              <w:numPr>
                <w:ilvl w:val="0"/>
                <w:numId w:val="3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The costs and benefits of the following management strategies: • </w:t>
            </w:r>
          </w:p>
          <w:p w:rsidRPr="00A909EC" w:rsidR="00725EA7" w:rsidP="44C5C5CC" w:rsidRDefault="00725EA7" w14:paraId="34E9DD2E" w14:textId="41CD2FE6">
            <w:pPr>
              <w:pStyle w:val="ListParagraph"/>
              <w:numPr>
                <w:ilvl w:val="0"/>
                <w:numId w:val="34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hard engineering – sea walls, rock </w:t>
            </w:r>
            <w:r w:rsidRPr="44C5C5CC" w:rsidR="26C7CB74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armor</w:t>
            </w: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, gabions and </w:t>
            </w: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groynes</w:t>
            </w:r>
          </w:p>
          <w:p w:rsidRPr="00A909EC" w:rsidR="00725EA7" w:rsidP="00725EA7" w:rsidRDefault="00725EA7" w14:paraId="0AD6EDA1" w14:textId="77777777">
            <w:pPr>
              <w:pStyle w:val="ListParagraph"/>
              <w:numPr>
                <w:ilvl w:val="0"/>
                <w:numId w:val="3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soft engineering – beach nourishment and reprofiling, dune regeneration </w:t>
            </w:r>
          </w:p>
          <w:p w:rsidRPr="00A909EC" w:rsidR="00725EA7" w:rsidP="00725EA7" w:rsidRDefault="00725EA7" w14:paraId="7266EAA3" w14:textId="77777777">
            <w:pPr>
              <w:pStyle w:val="ListParagraph"/>
              <w:numPr>
                <w:ilvl w:val="0"/>
                <w:numId w:val="3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managed retreat – coastal realignment. </w:t>
            </w:r>
          </w:p>
          <w:p w:rsidRPr="00A909EC" w:rsidR="00725EA7" w:rsidP="00725EA7" w:rsidRDefault="00725EA7" w14:paraId="71447569" w14:textId="77777777">
            <w:pPr>
              <w:pStyle w:val="ListParagraph"/>
              <w:numPr>
                <w:ilvl w:val="0"/>
                <w:numId w:val="3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An example of a coastal management scheme in the UK to show: </w:t>
            </w:r>
          </w:p>
          <w:p w:rsidRPr="00A909EC" w:rsidR="00725EA7" w:rsidP="00725EA7" w:rsidRDefault="00725EA7" w14:paraId="6A592345" w14:textId="77777777">
            <w:pPr>
              <w:pStyle w:val="ListParagraph"/>
              <w:numPr>
                <w:ilvl w:val="0"/>
                <w:numId w:val="3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the reasons for management  </w:t>
            </w:r>
          </w:p>
          <w:p w:rsidRPr="00A909EC" w:rsidR="00725EA7" w:rsidP="00725EA7" w:rsidRDefault="00725EA7" w14:paraId="78AAFE15" w14:textId="77777777">
            <w:pPr>
              <w:pStyle w:val="ListParagraph"/>
              <w:numPr>
                <w:ilvl w:val="0"/>
                <w:numId w:val="3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the management strategy</w:t>
            </w:r>
          </w:p>
          <w:p w:rsidRPr="00A909EC" w:rsidR="00725EA7" w:rsidP="00725EA7" w:rsidRDefault="00725EA7" w14:paraId="79512C7C" w14:textId="52E25A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4"/>
                <w:szCs w:val="14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the resulting effects and conflicts.</w:t>
            </w:r>
          </w:p>
        </w:tc>
        <w:tc>
          <w:tcPr>
            <w:tcW w:w="2977" w:type="dxa"/>
            <w:tcMar/>
          </w:tcPr>
          <w:p w:rsidRPr="00A909EC" w:rsidR="00725EA7" w:rsidP="00725EA7" w:rsidRDefault="00725EA7" w14:paraId="50BD59D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 xml:space="preserve">Global development </w:t>
            </w:r>
          </w:p>
          <w:p w:rsidRPr="00A909EC" w:rsidR="00725EA7" w:rsidP="00725EA7" w:rsidRDefault="00725EA7" w14:paraId="0B2B7EE5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725EA7" w:rsidP="44C5C5CC" w:rsidRDefault="00725EA7" w14:paraId="1EAFD41C" w14:textId="77777777">
            <w:pPr>
              <w:pStyle w:val="ListParagraph"/>
              <w:numPr>
                <w:ilvl w:val="0"/>
                <w:numId w:val="36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ind w:left="360"/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Different ways of classifying parts of the world according to their level of economic development and quality of life.</w:t>
            </w:r>
          </w:p>
          <w:p w:rsidRPr="00A909EC" w:rsidR="00725EA7" w:rsidP="00725EA7" w:rsidRDefault="00725EA7" w14:paraId="5A69037F" w14:textId="77777777">
            <w:pPr>
              <w:pStyle w:val="ListParagraph"/>
              <w:numPr>
                <w:ilvl w:val="0"/>
                <w:numId w:val="3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Different economic and social measures of development: gross national income (GNI) per head, birth and death rates, infant mortality, life expectancy, people per doctor, literacy rates, access to safe water, Human Development Index (HDI).</w:t>
            </w:r>
          </w:p>
          <w:p w:rsidRPr="00A909EC" w:rsidR="00725EA7" w:rsidP="44C5C5CC" w:rsidRDefault="00725EA7" w14:paraId="09B80A5D" w14:textId="77777777">
            <w:pPr>
              <w:pStyle w:val="ListParagraph"/>
              <w:numPr>
                <w:ilvl w:val="0"/>
                <w:numId w:val="36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ind w:left="360"/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Limitations of economic and social measures.</w:t>
            </w:r>
          </w:p>
          <w:p w:rsidRPr="00A909EC" w:rsidR="00725EA7" w:rsidP="00725EA7" w:rsidRDefault="00725EA7" w14:paraId="7472427C" w14:textId="77777777">
            <w:pPr>
              <w:pStyle w:val="ListParagraph"/>
              <w:numPr>
                <w:ilvl w:val="0"/>
                <w:numId w:val="3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Link between stages of the Demographic Transition Model and the level of development.</w:t>
            </w:r>
          </w:p>
          <w:p w:rsidRPr="00A909EC" w:rsidR="00725EA7" w:rsidP="44C5C5CC" w:rsidRDefault="00725EA7" w14:paraId="5E6D91CC" w14:textId="77777777">
            <w:pPr>
              <w:pStyle w:val="ListParagraph"/>
              <w:numPr>
                <w:ilvl w:val="0"/>
                <w:numId w:val="36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ind w:left="360"/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Causes of uneven development: physical, economic and historical.</w:t>
            </w:r>
          </w:p>
          <w:p w:rsidRPr="00A909EC" w:rsidR="00725EA7" w:rsidP="44C5C5CC" w:rsidRDefault="00725EA7" w14:paraId="2C7F179A" w14:textId="77777777">
            <w:pPr>
              <w:pStyle w:val="ListParagraph"/>
              <w:numPr>
                <w:ilvl w:val="0"/>
                <w:numId w:val="36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ind w:left="360"/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Consequences of uneven  development: disparities in wealth and health, international migration.</w:t>
            </w:r>
          </w:p>
          <w:p w:rsidRPr="00A909EC" w:rsidR="00725EA7" w:rsidP="00725EA7" w:rsidRDefault="00725EA7" w14:paraId="22B93647" w14:textId="77777777">
            <w:pPr>
              <w:pStyle w:val="ListParagraph"/>
              <w:numPr>
                <w:ilvl w:val="0"/>
                <w:numId w:val="3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An overview of the strategies used to reduce the development gap: investment, industrial development and tourism, aid, using intermediate technology, fairtrade, debt relief, microfinance loans.</w:t>
            </w:r>
          </w:p>
          <w:p w:rsidRPr="00A909EC" w:rsidR="00725EA7" w:rsidP="44C5C5CC" w:rsidRDefault="00725EA7" w14:paraId="366418A3" w14:textId="77777777">
            <w:pPr>
              <w:pStyle w:val="ListParagraph"/>
              <w:numPr>
                <w:ilvl w:val="0"/>
                <w:numId w:val="36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ind w:left="360"/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 xml:space="preserve">An </w:t>
            </w:r>
            <w:r w:rsidRPr="44C5C5CC" w:rsidR="38362503">
              <w:rPr>
                <w:rFonts w:ascii="Cambria" w:hAnsi="Cambria" w:asciiTheme="minorAscii" w:hAnsiTheme="minorAscii"/>
                <w:b w:val="1"/>
                <w:bCs w:val="1"/>
                <w:color w:val="auto"/>
                <w:sz w:val="12"/>
                <w:szCs w:val="12"/>
                <w:lang w:val="en-US"/>
              </w:rPr>
              <w:t>example (Jamacia)</w:t>
            </w: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 xml:space="preserve"> of how the growth of tourism in a NEE helps to reduce the development gap.</w:t>
            </w:r>
          </w:p>
          <w:p w:rsidRPr="00A909EC" w:rsidR="00725EA7" w:rsidP="00725EA7" w:rsidRDefault="00725EA7" w14:paraId="3911ECB2" w14:textId="77777777">
            <w:pPr>
              <w:pStyle w:val="ListParagraph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725EA7" w:rsidP="00725EA7" w:rsidRDefault="00725EA7" w14:paraId="7FB24D7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Nigeria</w:t>
            </w:r>
          </w:p>
          <w:p w:rsidRPr="00A909EC" w:rsidR="00725EA7" w:rsidP="00725EA7" w:rsidRDefault="00725EA7" w14:paraId="7651CDA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725EA7" w:rsidP="00725EA7" w:rsidRDefault="00725EA7" w14:paraId="3B4B653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A case study of an NEE (Nigeria) to illustrate:</w:t>
            </w:r>
          </w:p>
          <w:p w:rsidRPr="00A909EC" w:rsidR="00725EA7" w:rsidP="00725EA7" w:rsidRDefault="00725EA7" w14:paraId="56760DCC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725EA7" w:rsidP="00725EA7" w:rsidRDefault="00725EA7" w14:paraId="09FC34C3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the location and importance of the country, regionally and globally</w:t>
            </w:r>
          </w:p>
          <w:p w:rsidRPr="00A909EC" w:rsidR="00725EA7" w:rsidP="44C5C5CC" w:rsidRDefault="00725EA7" w14:paraId="2B80D4AA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the wider political, social, cultural and environmental context within which the country is placed</w:t>
            </w:r>
          </w:p>
          <w:p w:rsidRPr="00A909EC" w:rsidR="00725EA7" w:rsidP="44C5C5CC" w:rsidRDefault="00725EA7" w14:paraId="086B3D9A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the changing industrial structure. The balance between different sectors of the economy. How manufacturing industry can stimulate economic development</w:t>
            </w:r>
          </w:p>
          <w:p w:rsidRPr="00A909EC" w:rsidR="00725EA7" w:rsidP="44C5C5CC" w:rsidRDefault="00725EA7" w14:paraId="1526E722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the role of transnational corporations (TNCs) in relation to industrial development. Advantages and disadvantages of TNC(s) to the host country</w:t>
            </w:r>
          </w:p>
          <w:p w:rsidRPr="00A909EC" w:rsidR="00725EA7" w:rsidP="00725EA7" w:rsidRDefault="00725EA7" w14:paraId="107DC0F2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the changing political and trading relationships with the wider world</w:t>
            </w:r>
          </w:p>
          <w:p w:rsidRPr="00A909EC" w:rsidR="00725EA7" w:rsidP="44C5C5CC" w:rsidRDefault="00725EA7" w14:paraId="435FC33B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international aid: types of aid, impacts of aid on the receiving country</w:t>
            </w:r>
          </w:p>
          <w:p w:rsidRPr="00A909EC" w:rsidR="00725EA7" w:rsidP="00725EA7" w:rsidRDefault="00725EA7" w14:paraId="4BD17491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the environmental impacts of economic development</w:t>
            </w:r>
          </w:p>
          <w:p w:rsidRPr="00A909EC" w:rsidR="00725EA7" w:rsidP="00725EA7" w:rsidRDefault="00725EA7" w14:paraId="3D71B91D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the effects of economic development on quality of life for the population.</w:t>
            </w:r>
          </w:p>
          <w:p w:rsidRPr="00A909EC" w:rsidR="00725EA7" w:rsidP="00725EA7" w:rsidRDefault="00725EA7" w14:paraId="4ED77097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725EA7" w:rsidP="00725EA7" w:rsidRDefault="00725EA7" w14:paraId="3A247706" w14:textId="5080D0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4"/>
                <w:szCs w:val="14"/>
              </w:rPr>
            </w:pPr>
          </w:p>
        </w:tc>
        <w:tc>
          <w:tcPr>
            <w:tcW w:w="3543" w:type="dxa"/>
            <w:tcMar/>
          </w:tcPr>
          <w:p w:rsidRPr="00A909EC" w:rsidR="00725EA7" w:rsidP="00725EA7" w:rsidRDefault="00725EA7" w14:paraId="3A072FA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UK economy:</w:t>
            </w:r>
          </w:p>
          <w:p w:rsidRPr="00A909EC" w:rsidR="00725EA7" w:rsidP="00725EA7" w:rsidRDefault="00725EA7" w14:paraId="40BB77C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725EA7" w:rsidP="00725EA7" w:rsidRDefault="00725EA7" w14:paraId="72EFC96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Economic futures in the UK:</w:t>
            </w:r>
          </w:p>
          <w:p w:rsidRPr="00A909EC" w:rsidR="00725EA7" w:rsidP="44C5C5CC" w:rsidRDefault="00725EA7" w14:paraId="740ECE75" w14:textId="77777777">
            <w:pPr>
              <w:pStyle w:val="ListParagraph"/>
              <w:numPr>
                <w:ilvl w:val="0"/>
                <w:numId w:val="37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causes of economic change: de-industrialisation and decline of traditional industrial base, globalisation and government policies</w:t>
            </w:r>
          </w:p>
          <w:p w:rsidRPr="00A909EC" w:rsidR="00725EA7" w:rsidP="44C5C5CC" w:rsidRDefault="00725EA7" w14:paraId="77134E85" w14:textId="77777777">
            <w:pPr>
              <w:pStyle w:val="ListParagraph"/>
              <w:numPr>
                <w:ilvl w:val="0"/>
                <w:numId w:val="37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moving towards a post-industrial economy: development of information technology, service industries, finance, research, science and business parks</w:t>
            </w:r>
          </w:p>
          <w:p w:rsidRPr="00A909EC" w:rsidR="00725EA7" w:rsidP="44C5C5CC" w:rsidRDefault="00725EA7" w14:paraId="3AB83370" w14:textId="77777777">
            <w:pPr>
              <w:pStyle w:val="ListParagraph"/>
              <w:numPr>
                <w:ilvl w:val="0"/>
                <w:numId w:val="37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 xml:space="preserve">impacts of industry on the physical environment. </w:t>
            </w:r>
          </w:p>
          <w:p w:rsidRPr="00A909EC" w:rsidR="00725EA7" w:rsidP="00725EA7" w:rsidRDefault="00725EA7" w14:paraId="479A118D" w14:textId="77777777">
            <w:pPr>
              <w:pStyle w:val="ListParagraph"/>
              <w:numPr>
                <w:ilvl w:val="0"/>
                <w:numId w:val="3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An example of how modern industrial development (Torr Quarry) can be more environmentally sustainable</w:t>
            </w:r>
          </w:p>
          <w:p w:rsidRPr="00A909EC" w:rsidR="00725EA7" w:rsidP="00725EA7" w:rsidRDefault="00725EA7" w14:paraId="7CA01B19" w14:textId="77777777">
            <w:pPr>
              <w:pStyle w:val="ListParagraph"/>
              <w:numPr>
                <w:ilvl w:val="0"/>
                <w:numId w:val="3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color w:val="auto"/>
                <w:sz w:val="12"/>
                <w:szCs w:val="12"/>
              </w:rPr>
              <w:t>social and economic changes in the rural landscape in one area of population growth and one area of population decline</w:t>
            </w:r>
          </w:p>
          <w:p w:rsidRPr="00A909EC" w:rsidR="00725EA7" w:rsidP="44C5C5CC" w:rsidRDefault="00725EA7" w14:paraId="253C75DC" w14:textId="77777777">
            <w:pPr>
              <w:pStyle w:val="ListParagraph"/>
              <w:numPr>
                <w:ilvl w:val="0"/>
                <w:numId w:val="37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improvements and new developments in road and rail infrastructure, port and airport capacity</w:t>
            </w:r>
          </w:p>
          <w:p w:rsidRPr="00A909EC" w:rsidR="00725EA7" w:rsidP="44C5C5CC" w:rsidRDefault="00725EA7" w14:paraId="1B82426E" w14:textId="77777777">
            <w:pPr>
              <w:pStyle w:val="ListParagraph"/>
              <w:numPr>
                <w:ilvl w:val="0"/>
                <w:numId w:val="37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the north–south divide. Strategies used in an attempt to resolve regional differences</w:t>
            </w:r>
          </w:p>
          <w:p w:rsidRPr="00A909EC" w:rsidR="00725EA7" w:rsidP="44C5C5CC" w:rsidRDefault="00725EA7" w14:paraId="6F3B30B4" w14:textId="77777777">
            <w:pPr>
              <w:pStyle w:val="ListParagraph"/>
              <w:numPr>
                <w:ilvl w:val="0"/>
                <w:numId w:val="37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  <w:t>the place of the UK in the wider world. Links through trade, culture, transport, and electronic communication. Economic and political links: the European Union (EU) and Commonwealth.</w:t>
            </w:r>
          </w:p>
          <w:p w:rsidRPr="00A909EC" w:rsidR="00725EA7" w:rsidP="00725EA7" w:rsidRDefault="00725EA7" w14:paraId="4CC852D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725EA7" w:rsidP="00725EA7" w:rsidRDefault="00725EA7" w14:paraId="3C1DE548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725EA7" w:rsidP="00725EA7" w:rsidRDefault="00725EA7" w14:paraId="61F1CE5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  <w:t>Tropical Rainforests:</w:t>
            </w:r>
          </w:p>
          <w:p w:rsidRPr="00A909EC" w:rsidR="00725EA7" w:rsidP="00725EA7" w:rsidRDefault="00725EA7" w14:paraId="148537D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725EA7" w:rsidP="00725EA7" w:rsidRDefault="00725EA7" w14:paraId="55BB3BD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Tropical rainforest ecosystems have a range of distinctive characteristics.</w:t>
            </w:r>
          </w:p>
          <w:p w:rsidRPr="00A909EC" w:rsidR="00725EA7" w:rsidP="00725EA7" w:rsidRDefault="00725EA7" w14:paraId="0AF2BA8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725EA7" w:rsidP="00725EA7" w:rsidRDefault="00725EA7" w14:paraId="1CEAEC0B" w14:textId="77777777">
            <w:pPr>
              <w:pStyle w:val="ListParagraph"/>
              <w:numPr>
                <w:ilvl w:val="0"/>
                <w:numId w:val="3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The physical characteristics of a tropical rainforest. </w:t>
            </w:r>
          </w:p>
          <w:p w:rsidRPr="00A909EC" w:rsidR="00725EA7" w:rsidP="44C5C5CC" w:rsidRDefault="00725EA7" w14:paraId="7B6E2667" w14:textId="77777777">
            <w:pPr>
              <w:pStyle w:val="ListParagraph"/>
              <w:numPr>
                <w:ilvl w:val="0"/>
                <w:numId w:val="38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b w:val="1"/>
                <w:bCs w:val="1"/>
                <w:color w:val="auto"/>
                <w:sz w:val="12"/>
                <w:szCs w:val="12"/>
                <w:u w:val="single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The interdependence of climate, water, soils, plants, animals and people. </w:t>
            </w:r>
          </w:p>
          <w:p w:rsidRPr="00A909EC" w:rsidR="00725EA7" w:rsidP="44C5C5CC" w:rsidRDefault="00725EA7" w14:paraId="4BC43767" w14:textId="77777777">
            <w:pPr>
              <w:pStyle w:val="ListParagraph"/>
              <w:numPr>
                <w:ilvl w:val="0"/>
                <w:numId w:val="38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b w:val="1"/>
                <w:bCs w:val="1"/>
                <w:color w:val="auto"/>
                <w:sz w:val="12"/>
                <w:szCs w:val="12"/>
                <w:u w:val="single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How plants and animals adapt to the physical conditions.</w:t>
            </w:r>
          </w:p>
          <w:p w:rsidRPr="00A909EC" w:rsidR="00725EA7" w:rsidP="00725EA7" w:rsidRDefault="00725EA7" w14:paraId="418E392B" w14:textId="77777777">
            <w:pPr>
              <w:pStyle w:val="ListParagraph"/>
              <w:numPr>
                <w:ilvl w:val="0"/>
                <w:numId w:val="3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 Issues related to biodiversity</w:t>
            </w:r>
          </w:p>
          <w:p w:rsidRPr="00A909EC" w:rsidR="00725EA7" w:rsidP="00725EA7" w:rsidRDefault="00725EA7" w14:paraId="0833FCC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b/>
                <w:bCs/>
                <w:color w:val="auto"/>
                <w:sz w:val="12"/>
                <w:szCs w:val="12"/>
                <w:u w:val="single"/>
              </w:rPr>
            </w:pPr>
          </w:p>
          <w:p w:rsidRPr="00A909EC" w:rsidR="00725EA7" w:rsidP="00725EA7" w:rsidRDefault="00725EA7" w14:paraId="4D75A6E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Deforestation has economic and environmental impacts.</w:t>
            </w:r>
          </w:p>
          <w:p w:rsidRPr="00A909EC" w:rsidR="00725EA7" w:rsidP="00725EA7" w:rsidRDefault="00725EA7" w14:paraId="358FC2E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725EA7" w:rsidP="00725EA7" w:rsidRDefault="00725EA7" w14:paraId="673413F8" w14:textId="77777777">
            <w:pPr>
              <w:pStyle w:val="ListParagraph"/>
              <w:numPr>
                <w:ilvl w:val="0"/>
                <w:numId w:val="4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Changing rates of deforestation. </w:t>
            </w:r>
          </w:p>
          <w:p w:rsidRPr="00A909EC" w:rsidR="00725EA7" w:rsidP="00725EA7" w:rsidRDefault="00725EA7" w14:paraId="53EEEFF4" w14:textId="77777777">
            <w:pPr>
              <w:pStyle w:val="ListParagraph"/>
              <w:numPr>
                <w:ilvl w:val="0"/>
                <w:numId w:val="4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A case study of a tropical rainforest to illustrate: </w:t>
            </w:r>
          </w:p>
          <w:p w:rsidRPr="00A909EC" w:rsidR="00725EA7" w:rsidP="00725EA7" w:rsidRDefault="00725EA7" w14:paraId="10783BD6" w14:textId="77777777">
            <w:pPr>
              <w:pStyle w:val="ListParagraph"/>
              <w:numPr>
                <w:ilvl w:val="0"/>
                <w:numId w:val="4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 xml:space="preserve">causes of deforestation – subsistence and commercial farming, logging, road building, mineral extraction, energy development, settlement, population growth </w:t>
            </w:r>
          </w:p>
          <w:p w:rsidRPr="00A909EC" w:rsidR="00725EA7" w:rsidP="44C5C5CC" w:rsidRDefault="00725EA7" w14:paraId="6F9C2C33" w14:textId="55CBC75B">
            <w:pPr>
              <w:pStyle w:val="ListParagraph"/>
              <w:numPr>
                <w:ilvl w:val="0"/>
                <w:numId w:val="40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impacts of deforestation – economic development, soil erosion</w:t>
            </w:r>
            <w:r w:rsidRPr="44C5C5CC" w:rsidR="35B3E9A5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, and contribution</w:t>
            </w: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 to climate change.</w:t>
            </w:r>
          </w:p>
          <w:p w:rsidRPr="00A909EC" w:rsidR="00725EA7" w:rsidP="00725EA7" w:rsidRDefault="00725EA7" w14:paraId="555887DA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725EA7" w:rsidP="00725EA7" w:rsidRDefault="00725EA7" w14:paraId="4060A29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Tropical rainforests need to be managed to be sustainable</w:t>
            </w:r>
          </w:p>
          <w:p w:rsidRPr="00A909EC" w:rsidR="00725EA7" w:rsidP="00725EA7" w:rsidRDefault="00725EA7" w14:paraId="564B5AD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725EA7" w:rsidP="00725EA7" w:rsidRDefault="00725EA7" w14:paraId="23E9DDD4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  <w:p w:rsidRPr="00A909EC" w:rsidR="00725EA7" w:rsidP="44C5C5CC" w:rsidRDefault="00725EA7" w14:paraId="5DEFC60F" w14:textId="77777777">
            <w:pPr>
              <w:pStyle w:val="ListParagraph"/>
              <w:numPr>
                <w:ilvl w:val="0"/>
                <w:numId w:val="39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 xml:space="preserve">Value of tropical rainforests to people and the environment. </w:t>
            </w:r>
          </w:p>
          <w:p w:rsidRPr="00A909EC" w:rsidR="00725EA7" w:rsidP="44C5C5CC" w:rsidRDefault="00725EA7" w14:paraId="528E288E" w14:textId="77777777">
            <w:pPr>
              <w:pStyle w:val="ListParagraph"/>
              <w:numPr>
                <w:ilvl w:val="0"/>
                <w:numId w:val="39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rFonts w:ascii="Cambria" w:hAnsi="Cambria" w:asciiTheme="minorAscii" w:hAnsiTheme="minorAscii"/>
                <w:color w:val="auto"/>
                <w:sz w:val="12"/>
                <w:szCs w:val="12"/>
                <w:lang w:val="en-US"/>
              </w:rPr>
            </w:pPr>
            <w:r w:rsidRPr="44C5C5CC" w:rsidR="38362503">
              <w:rPr>
                <w:rFonts w:ascii="Cambria" w:hAnsi="Cambria" w:asciiTheme="minorAscii" w:hAnsiTheme="minorAscii"/>
                <w:sz w:val="12"/>
                <w:szCs w:val="12"/>
                <w:lang w:val="en-US"/>
              </w:rPr>
              <w:t>Strategies used to manage the rainforest sustainably – selective logging and replanting, conservation and education, ecotourism and international agreements about the use of tropical hardwoods, debt reduction.</w:t>
            </w:r>
          </w:p>
          <w:p w:rsidRPr="00A909EC" w:rsidR="00725EA7" w:rsidP="00725EA7" w:rsidRDefault="00725EA7" w14:paraId="23F70343" w14:textId="397FF2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Mar/>
          </w:tcPr>
          <w:p w:rsidRPr="00A909EC" w:rsidR="00725EA7" w:rsidP="001809F1" w:rsidRDefault="001809F1" w14:paraId="5644F243" w14:textId="1EB1F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4"/>
                <w:szCs w:val="14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Paper 3 – pre-release prep and unseen fieldwork practice questions</w:t>
            </w:r>
          </w:p>
        </w:tc>
        <w:tc>
          <w:tcPr>
            <w:tcW w:w="1108" w:type="dxa"/>
            <w:tcMar/>
          </w:tcPr>
          <w:p w:rsidRPr="00A909EC" w:rsidR="00725EA7" w:rsidP="00725EA7" w:rsidRDefault="00725EA7" w14:paraId="6C9A28AB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Revision in preparation for exams, interleaving topics</w:t>
            </w:r>
          </w:p>
          <w:p w:rsidRPr="00A909EC" w:rsidR="00725EA7" w:rsidP="00725EA7" w:rsidRDefault="00725EA7" w14:paraId="7117170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725EA7" w:rsidP="00725EA7" w:rsidRDefault="00725EA7" w14:paraId="1DDAC7B3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  <w:r w:rsidRPr="00A909EC">
              <w:rPr>
                <w:rFonts w:asciiTheme="minorHAnsi" w:hAnsiTheme="minorHAnsi"/>
                <w:sz w:val="12"/>
                <w:szCs w:val="12"/>
              </w:rPr>
              <w:t>Urban issues and challenges</w:t>
            </w:r>
          </w:p>
          <w:p w:rsidRPr="00A909EC" w:rsidR="00725EA7" w:rsidP="00725EA7" w:rsidRDefault="00725EA7" w14:paraId="6D2BF05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  <w:p w:rsidRPr="00A909EC" w:rsidR="00725EA7" w:rsidP="00725EA7" w:rsidRDefault="00725EA7" w14:paraId="2E0ED4C6" w14:textId="0B9370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4"/>
                <w:szCs w:val="14"/>
              </w:rPr>
            </w:pPr>
          </w:p>
        </w:tc>
        <w:tc>
          <w:tcPr>
            <w:tcW w:w="876" w:type="dxa"/>
            <w:shd w:val="clear" w:color="auto" w:fill="000000" w:themeFill="text1"/>
            <w:tcMar/>
          </w:tcPr>
          <w:p w:rsidRPr="00A909EC" w:rsidR="00725EA7" w:rsidP="00725EA7" w:rsidRDefault="00725EA7" w14:paraId="0A05810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4"/>
                <w:szCs w:val="14"/>
              </w:rPr>
            </w:pPr>
          </w:p>
        </w:tc>
      </w:tr>
    </w:tbl>
    <w:p w:rsidRPr="00A909EC" w:rsidR="00683030" w:rsidP="009E15B7" w:rsidRDefault="00683030" w14:paraId="502F1219" w14:textId="77777777">
      <w:pPr>
        <w:rPr>
          <w:rFonts w:asciiTheme="minorHAnsi" w:hAnsiTheme="minorHAnsi"/>
          <w:sz w:val="14"/>
          <w:szCs w:val="14"/>
        </w:rPr>
      </w:pPr>
    </w:p>
    <w:sectPr w:rsidRPr="00A909EC" w:rsidR="00683030" w:rsidSect="00F40AE4">
      <w:headerReference w:type="default" r:id="rId10"/>
      <w:pgSz w:w="15840" w:h="12240" w:orient="landscape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9365B" w:rsidP="00090675" w:rsidRDefault="0019365B" w14:paraId="22667AB8" w14:textId="77777777">
      <w:pPr>
        <w:spacing w:line="240" w:lineRule="auto"/>
      </w:pPr>
      <w:r>
        <w:separator/>
      </w:r>
    </w:p>
  </w:endnote>
  <w:endnote w:type="continuationSeparator" w:id="0">
    <w:p w:rsidR="0019365B" w:rsidP="00090675" w:rsidRDefault="0019365B" w14:paraId="28AB39A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9365B" w:rsidP="00090675" w:rsidRDefault="0019365B" w14:paraId="0AB3C8FD" w14:textId="77777777">
      <w:pPr>
        <w:spacing w:line="240" w:lineRule="auto"/>
      </w:pPr>
      <w:r>
        <w:separator/>
      </w:r>
    </w:p>
  </w:footnote>
  <w:footnote w:type="continuationSeparator" w:id="0">
    <w:p w:rsidR="0019365B" w:rsidP="00090675" w:rsidRDefault="0019365B" w14:paraId="5B2C46A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17BFC" w:rsidP="00317BFC" w:rsidRDefault="00317BFC" w14:paraId="42C768C7" w14:textId="77777777">
    <w:pPr>
      <w:pStyle w:val="Header"/>
    </w:pPr>
  </w:p>
  <w:p w:rsidR="00317BFC" w:rsidP="00317BFC" w:rsidRDefault="00317BFC" w14:paraId="770B7A0C" w14:textId="231E150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6ACEB30" wp14:editId="2AB5FFAB">
          <wp:simplePos x="0" y="0"/>
          <wp:positionH relativeFrom="margin">
            <wp:align>right</wp:align>
          </wp:positionH>
          <wp:positionV relativeFrom="paragraph">
            <wp:posOffset>13970</wp:posOffset>
          </wp:positionV>
          <wp:extent cx="1994535" cy="672465"/>
          <wp:effectExtent l="0" t="0" r="5715" b="0"/>
          <wp:wrapNone/>
          <wp:docPr id="28836627" name="Picture 1" descr="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4535" cy="672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17BFC" w:rsidP="00317BFC" w:rsidRDefault="00317BFC" w14:paraId="0E5623CF" w14:textId="2A47D316">
    <w:pPr>
      <w:pStyle w:val="paragraph"/>
      <w:spacing w:before="0" w:beforeAutospacing="0" w:after="0" w:afterAutospacing="0"/>
      <w:textAlignment w:val="baseline"/>
      <w:rPr>
        <w:rStyle w:val="normaltextrun"/>
        <w:rFonts w:ascii="Arial" w:hAnsi="Arial" w:cs="Arial"/>
        <w:b/>
        <w:bCs/>
        <w:sz w:val="20"/>
        <w:szCs w:val="20"/>
        <w:lang w:val="en"/>
      </w:rPr>
    </w:pPr>
    <w:r>
      <w:rPr>
        <w:rStyle w:val="normaltextrun"/>
        <w:rFonts w:ascii="Arial" w:hAnsi="Arial" w:cs="Arial"/>
        <w:b/>
        <w:bCs/>
        <w:color w:val="000000" w:themeColor="text1"/>
        <w:sz w:val="20"/>
        <w:szCs w:val="20"/>
        <w:lang w:val="en"/>
      </w:rPr>
      <w:t>Geography at the Charter school Bermondsey</w:t>
    </w:r>
  </w:p>
  <w:p w:rsidR="00317BFC" w:rsidP="00317BFC" w:rsidRDefault="00A909EC" w14:paraId="19A88302" w14:textId="232F746D">
    <w:pPr>
      <w:pStyle w:val="paragraph"/>
      <w:spacing w:before="0" w:beforeAutospacing="0" w:after="0" w:afterAutospacing="0"/>
      <w:textAlignment w:val="baseline"/>
      <w:rPr>
        <w:rStyle w:val="normaltextrun"/>
        <w:rFonts w:ascii="Arial" w:hAnsi="Arial" w:cs="Arial"/>
        <w:b/>
        <w:bCs/>
        <w:sz w:val="20"/>
        <w:szCs w:val="22"/>
        <w:lang w:val="en"/>
      </w:rPr>
    </w:pPr>
    <w:r>
      <w:rPr>
        <w:rStyle w:val="normaltextrun"/>
        <w:rFonts w:ascii="Arial" w:hAnsi="Arial" w:cs="Arial"/>
        <w:b/>
        <w:bCs/>
        <w:sz w:val="20"/>
        <w:szCs w:val="22"/>
        <w:lang w:val="en"/>
      </w:rPr>
      <w:t>2026-2027</w:t>
    </w:r>
  </w:p>
  <w:p w:rsidR="00317BFC" w:rsidP="00317BFC" w:rsidRDefault="00317BFC" w14:paraId="70B6B027" w14:textId="77777777">
    <w:pPr>
      <w:pStyle w:val="Header"/>
    </w:pPr>
  </w:p>
  <w:p w:rsidR="00317BFC" w:rsidP="00317BFC" w:rsidRDefault="00317BFC" w14:paraId="2B90AC80" w14:textId="77777777">
    <w:pPr>
      <w:pStyle w:val="Header"/>
    </w:pPr>
  </w:p>
  <w:p w:rsidR="00317BFC" w:rsidP="00317BFC" w:rsidRDefault="00317BFC" w14:paraId="6836665E" w14:textId="77777777">
    <w:pPr>
      <w:pStyle w:val="Header"/>
    </w:pPr>
  </w:p>
  <w:p w:rsidRPr="00317BFC" w:rsidR="004303A7" w:rsidP="00317BFC" w:rsidRDefault="004303A7" w14:paraId="1F72F646" w14:textId="4C52C24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yznzXaQUePDzP" int2:id="hXAsoVg5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754D"/>
    <w:multiLevelType w:val="hybridMultilevel"/>
    <w:tmpl w:val="9696801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5D3366A"/>
    <w:multiLevelType w:val="hybridMultilevel"/>
    <w:tmpl w:val="0C6E3FFA"/>
    <w:lvl w:ilvl="0" w:tplc="E79015D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7240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8619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5A0E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C6BF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3894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B42B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DA87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88D1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DC4EB7"/>
    <w:multiLevelType w:val="hybridMultilevel"/>
    <w:tmpl w:val="3542A2F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CC33C35"/>
    <w:multiLevelType w:val="hybridMultilevel"/>
    <w:tmpl w:val="0E3A02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CE2A1E"/>
    <w:multiLevelType w:val="hybridMultilevel"/>
    <w:tmpl w:val="B6ECEC0C"/>
    <w:lvl w:ilvl="0" w:tplc="2E8C2FD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D36B7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4451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26E7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4886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2C5E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2487B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1294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78CD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2757E0"/>
    <w:multiLevelType w:val="hybridMultilevel"/>
    <w:tmpl w:val="AD7ABA82"/>
    <w:lvl w:ilvl="0" w:tplc="AC7453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A2D6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5E7C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E413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9C3B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FC4D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D8CA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FEF3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DD016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EA22467"/>
    <w:multiLevelType w:val="hybridMultilevel"/>
    <w:tmpl w:val="2EECA468"/>
    <w:lvl w:ilvl="0" w:tplc="D95091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A86A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3448B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0EFF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804C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0E4C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267C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F0B0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0EAA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0C94E4C"/>
    <w:multiLevelType w:val="hybridMultilevel"/>
    <w:tmpl w:val="35A68D4A"/>
    <w:lvl w:ilvl="0" w:tplc="FC3067B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52CE24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B866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0235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EC9A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BE2F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7AE1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F476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92DB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225C50"/>
    <w:multiLevelType w:val="hybridMultilevel"/>
    <w:tmpl w:val="404CFD1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69F081E"/>
    <w:multiLevelType w:val="hybridMultilevel"/>
    <w:tmpl w:val="272E70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1A95062F"/>
    <w:multiLevelType w:val="hybridMultilevel"/>
    <w:tmpl w:val="DE4E02D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1B73365B"/>
    <w:multiLevelType w:val="hybridMultilevel"/>
    <w:tmpl w:val="828818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984D4C"/>
    <w:multiLevelType w:val="hybridMultilevel"/>
    <w:tmpl w:val="2034C68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1FFDF467"/>
    <w:multiLevelType w:val="hybridMultilevel"/>
    <w:tmpl w:val="F57093A4"/>
    <w:lvl w:ilvl="0" w:tplc="7DBAB1F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278BD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E6CA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0C47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0ADB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1C5B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6C7E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4228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E2FA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31D40ED"/>
    <w:multiLevelType w:val="hybridMultilevel"/>
    <w:tmpl w:val="FCF85E2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24D53F8C"/>
    <w:multiLevelType w:val="hybridMultilevel"/>
    <w:tmpl w:val="E1B4476E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68270E7"/>
    <w:multiLevelType w:val="hybridMultilevel"/>
    <w:tmpl w:val="5562E6B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2C114329"/>
    <w:multiLevelType w:val="hybridMultilevel"/>
    <w:tmpl w:val="62A249F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2C2D6561"/>
    <w:multiLevelType w:val="hybridMultilevel"/>
    <w:tmpl w:val="25E075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DE44DDC"/>
    <w:multiLevelType w:val="hybridMultilevel"/>
    <w:tmpl w:val="66B470E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2F9F1536"/>
    <w:multiLevelType w:val="hybridMultilevel"/>
    <w:tmpl w:val="BEF0830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0741D98"/>
    <w:multiLevelType w:val="hybridMultilevel"/>
    <w:tmpl w:val="099887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30821F5C"/>
    <w:multiLevelType w:val="hybridMultilevel"/>
    <w:tmpl w:val="695A15D0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3F04269"/>
    <w:multiLevelType w:val="hybridMultilevel"/>
    <w:tmpl w:val="CC267B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4624241"/>
    <w:multiLevelType w:val="hybridMultilevel"/>
    <w:tmpl w:val="8A766716"/>
    <w:lvl w:ilvl="0" w:tplc="4E4C168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4CE49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DAEF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3C15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CC49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B855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58C5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327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4EDF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57F787F"/>
    <w:multiLevelType w:val="hybridMultilevel"/>
    <w:tmpl w:val="DCCC42D4"/>
    <w:lvl w:ilvl="0" w:tplc="53986CB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A32F4B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CDC48FC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3565FC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BAE2268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6D29A0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A8C837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92E280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777C69B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36D42D50"/>
    <w:multiLevelType w:val="hybridMultilevel"/>
    <w:tmpl w:val="1FA6AB50"/>
    <w:lvl w:ilvl="0" w:tplc="BB44C23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C6E137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7B05B8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B36E297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F7EEDD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8B1AEDA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924E5F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CCDE0C6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E99243A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37B9702F"/>
    <w:multiLevelType w:val="hybridMultilevel"/>
    <w:tmpl w:val="017A0D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38750CC4"/>
    <w:multiLevelType w:val="hybridMultilevel"/>
    <w:tmpl w:val="D5B88608"/>
    <w:lvl w:ilvl="0" w:tplc="53B0054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2BABA9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252006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B590E0D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010A72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F9A787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55FABB9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2125EF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34C3AC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39884CCA"/>
    <w:multiLevelType w:val="hybridMultilevel"/>
    <w:tmpl w:val="55DC2A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3C7F16CA"/>
    <w:multiLevelType w:val="hybridMultilevel"/>
    <w:tmpl w:val="EFBA6B5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3CE72B19"/>
    <w:multiLevelType w:val="hybridMultilevel"/>
    <w:tmpl w:val="520E4A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3EBDEA89"/>
    <w:multiLevelType w:val="hybridMultilevel"/>
    <w:tmpl w:val="99B8C1D4"/>
    <w:lvl w:ilvl="0" w:tplc="9230DC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105B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8C85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028D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14C9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7216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C6AC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00E3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B8DC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3ED707D8"/>
    <w:multiLevelType w:val="hybridMultilevel"/>
    <w:tmpl w:val="2C0E5CC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1940385"/>
    <w:multiLevelType w:val="hybridMultilevel"/>
    <w:tmpl w:val="14B011B8"/>
    <w:lvl w:ilvl="0" w:tplc="296EF0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7884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3CE66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C2BA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FCC0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889F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B8EF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B44A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EAD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46D5429"/>
    <w:multiLevelType w:val="hybridMultilevel"/>
    <w:tmpl w:val="C6C0603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46142C8D"/>
    <w:multiLevelType w:val="hybridMultilevel"/>
    <w:tmpl w:val="D9B6A1B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47F915BB"/>
    <w:multiLevelType w:val="hybridMultilevel"/>
    <w:tmpl w:val="F5B2605C"/>
    <w:lvl w:ilvl="0" w:tplc="3516FDC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004E4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32B5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626C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8825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167D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C072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221F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0847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4A432BD6"/>
    <w:multiLevelType w:val="hybridMultilevel"/>
    <w:tmpl w:val="B900DA5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9" w15:restartNumberingAfterBreak="0">
    <w:nsid w:val="4B941B29"/>
    <w:multiLevelType w:val="hybridMultilevel"/>
    <w:tmpl w:val="91F02D1C"/>
    <w:lvl w:ilvl="0" w:tplc="F3660F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6927E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52E3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B86D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62D7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BE6CD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3ABC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7E1A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50C0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4F455F58"/>
    <w:multiLevelType w:val="hybridMultilevel"/>
    <w:tmpl w:val="DB4A329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4FB03E12"/>
    <w:multiLevelType w:val="hybridMultilevel"/>
    <w:tmpl w:val="7E2E4FC4"/>
    <w:lvl w:ilvl="0" w:tplc="9C5E32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A6E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DE81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6E25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E2B9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882F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FC0E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A8AA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58C9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52FB23F7"/>
    <w:multiLevelType w:val="hybridMultilevel"/>
    <w:tmpl w:val="D78A57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535B0796"/>
    <w:multiLevelType w:val="hybridMultilevel"/>
    <w:tmpl w:val="7FD812F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4" w15:restartNumberingAfterBreak="0">
    <w:nsid w:val="59E20E99"/>
    <w:multiLevelType w:val="hybridMultilevel"/>
    <w:tmpl w:val="7AAEF2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5B5C1E59"/>
    <w:multiLevelType w:val="hybridMultilevel"/>
    <w:tmpl w:val="D744FD8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6" w15:restartNumberingAfterBreak="0">
    <w:nsid w:val="5B9286CF"/>
    <w:multiLevelType w:val="hybridMultilevel"/>
    <w:tmpl w:val="C4BA87F2"/>
    <w:lvl w:ilvl="0" w:tplc="BF720F8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DCC44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F635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D484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1AD9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5EF1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9201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1C66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28D0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5BEF1A5D"/>
    <w:multiLevelType w:val="hybridMultilevel"/>
    <w:tmpl w:val="13FE5F0C"/>
    <w:lvl w:ilvl="0" w:tplc="B4CEDC3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E728746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D8862B6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5D40F82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B58276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CDE42D2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A7417B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866A046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31BC7FE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8" w15:restartNumberingAfterBreak="0">
    <w:nsid w:val="5D5307E0"/>
    <w:multiLevelType w:val="hybridMultilevel"/>
    <w:tmpl w:val="7E6A1B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9" w15:restartNumberingAfterBreak="0">
    <w:nsid w:val="5DE1518C"/>
    <w:multiLevelType w:val="hybridMultilevel"/>
    <w:tmpl w:val="553C6F5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62D1433A"/>
    <w:multiLevelType w:val="hybridMultilevel"/>
    <w:tmpl w:val="A09E7C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1" w15:restartNumberingAfterBreak="0">
    <w:nsid w:val="636976B6"/>
    <w:multiLevelType w:val="hybridMultilevel"/>
    <w:tmpl w:val="E982CD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66DB2BD2"/>
    <w:multiLevelType w:val="hybridMultilevel"/>
    <w:tmpl w:val="F4B69324"/>
    <w:lvl w:ilvl="0" w:tplc="367ECC8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93F0F8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240A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C0D0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002A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0E1F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28E1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E60D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94C5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688313BC"/>
    <w:multiLevelType w:val="hybridMultilevel"/>
    <w:tmpl w:val="CBB80BA0"/>
    <w:lvl w:ilvl="0" w:tplc="7DA241D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14282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A239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DC64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DA0E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92CF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EE8E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2E29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3E19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690B2850"/>
    <w:multiLevelType w:val="hybridMultilevel"/>
    <w:tmpl w:val="80F263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5" w15:restartNumberingAfterBreak="0">
    <w:nsid w:val="6B41D230"/>
    <w:multiLevelType w:val="hybridMultilevel"/>
    <w:tmpl w:val="B5E0D91E"/>
    <w:lvl w:ilvl="0" w:tplc="F57C59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3081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82BE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1651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AC0F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B64E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F07E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2287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8CC4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6CE849CA"/>
    <w:multiLevelType w:val="hybridMultilevel"/>
    <w:tmpl w:val="1A54903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7" w15:restartNumberingAfterBreak="0">
    <w:nsid w:val="6DC15533"/>
    <w:multiLevelType w:val="hybridMultilevel"/>
    <w:tmpl w:val="98F228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6EEB7B72"/>
    <w:multiLevelType w:val="hybridMultilevel"/>
    <w:tmpl w:val="3118D3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72FD93E8"/>
    <w:multiLevelType w:val="hybridMultilevel"/>
    <w:tmpl w:val="B6E27820"/>
    <w:lvl w:ilvl="0" w:tplc="EDF2DAC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B59A5F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7AE15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F6A3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DA07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5496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36EE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665B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C9845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733211E5"/>
    <w:multiLevelType w:val="hybridMultilevel"/>
    <w:tmpl w:val="822A071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1" w15:restartNumberingAfterBreak="0">
    <w:nsid w:val="74414162"/>
    <w:multiLevelType w:val="hybridMultilevel"/>
    <w:tmpl w:val="FC943D6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2" w15:restartNumberingAfterBreak="0">
    <w:nsid w:val="7831E098"/>
    <w:multiLevelType w:val="hybridMultilevel"/>
    <w:tmpl w:val="84EAA9C2"/>
    <w:lvl w:ilvl="0" w:tplc="096CD29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964A6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625B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FC58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5E5F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2619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7C8C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5E05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08E0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 w15:restartNumberingAfterBreak="0">
    <w:nsid w:val="7A417043"/>
    <w:multiLevelType w:val="hybridMultilevel"/>
    <w:tmpl w:val="30E05724"/>
    <w:lvl w:ilvl="0" w:tplc="7C8A426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5509D1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2C94744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8DF8D04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E1C376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4EC6F5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C84A602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506ACB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8266EEB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4" w15:restartNumberingAfterBreak="0">
    <w:nsid w:val="7CCB3DB9"/>
    <w:multiLevelType w:val="hybridMultilevel"/>
    <w:tmpl w:val="4856600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5" w15:restartNumberingAfterBreak="0">
    <w:nsid w:val="7D237C04"/>
    <w:multiLevelType w:val="hybridMultilevel"/>
    <w:tmpl w:val="D3588F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6" w15:restartNumberingAfterBreak="0">
    <w:nsid w:val="7DA622F0"/>
    <w:multiLevelType w:val="hybridMultilevel"/>
    <w:tmpl w:val="2E967D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7" w15:restartNumberingAfterBreak="0">
    <w:nsid w:val="7E094C55"/>
    <w:multiLevelType w:val="hybridMultilevel"/>
    <w:tmpl w:val="72A0F128"/>
    <w:lvl w:ilvl="0" w:tplc="1568994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D2CCF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7ECB8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6A42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C4DA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4008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5006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F23B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888D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8" w15:restartNumberingAfterBreak="0">
    <w:nsid w:val="7F22121D"/>
    <w:multiLevelType w:val="hybridMultilevel"/>
    <w:tmpl w:val="4D4E3B9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828790793">
    <w:abstractNumId w:val="55"/>
  </w:num>
  <w:num w:numId="2" w16cid:durableId="17120232">
    <w:abstractNumId w:val="24"/>
  </w:num>
  <w:num w:numId="3" w16cid:durableId="929241673">
    <w:abstractNumId w:val="59"/>
  </w:num>
  <w:num w:numId="4" w16cid:durableId="1393774007">
    <w:abstractNumId w:val="4"/>
  </w:num>
  <w:num w:numId="5" w16cid:durableId="1164274943">
    <w:abstractNumId w:val="7"/>
  </w:num>
  <w:num w:numId="6" w16cid:durableId="264655645">
    <w:abstractNumId w:val="53"/>
  </w:num>
  <w:num w:numId="7" w16cid:durableId="1018390945">
    <w:abstractNumId w:val="32"/>
  </w:num>
  <w:num w:numId="8" w16cid:durableId="1609045396">
    <w:abstractNumId w:val="13"/>
  </w:num>
  <w:num w:numId="9" w16cid:durableId="415133403">
    <w:abstractNumId w:val="1"/>
  </w:num>
  <w:num w:numId="10" w16cid:durableId="21176282">
    <w:abstractNumId w:val="62"/>
  </w:num>
  <w:num w:numId="11" w16cid:durableId="1852839794">
    <w:abstractNumId w:val="67"/>
  </w:num>
  <w:num w:numId="12" w16cid:durableId="580333383">
    <w:abstractNumId w:val="52"/>
  </w:num>
  <w:num w:numId="13" w16cid:durableId="1877809577">
    <w:abstractNumId w:val="39"/>
  </w:num>
  <w:num w:numId="14" w16cid:durableId="1476333684">
    <w:abstractNumId w:val="41"/>
  </w:num>
  <w:num w:numId="15" w16cid:durableId="62728298">
    <w:abstractNumId w:val="34"/>
  </w:num>
  <w:num w:numId="16" w16cid:durableId="354962929">
    <w:abstractNumId w:val="6"/>
  </w:num>
  <w:num w:numId="17" w16cid:durableId="321010608">
    <w:abstractNumId w:val="46"/>
  </w:num>
  <w:num w:numId="18" w16cid:durableId="809903233">
    <w:abstractNumId w:val="5"/>
  </w:num>
  <w:num w:numId="19" w16cid:durableId="680862971">
    <w:abstractNumId w:val="37"/>
  </w:num>
  <w:num w:numId="20" w16cid:durableId="1825388739">
    <w:abstractNumId w:val="48"/>
  </w:num>
  <w:num w:numId="21" w16cid:durableId="101270373">
    <w:abstractNumId w:val="38"/>
  </w:num>
  <w:num w:numId="22" w16cid:durableId="1503667689">
    <w:abstractNumId w:val="54"/>
  </w:num>
  <w:num w:numId="23" w16cid:durableId="565846000">
    <w:abstractNumId w:val="15"/>
  </w:num>
  <w:num w:numId="24" w16cid:durableId="126826549">
    <w:abstractNumId w:val="12"/>
  </w:num>
  <w:num w:numId="25" w16cid:durableId="985233813">
    <w:abstractNumId w:val="30"/>
  </w:num>
  <w:num w:numId="26" w16cid:durableId="1205169104">
    <w:abstractNumId w:val="33"/>
  </w:num>
  <w:num w:numId="27" w16cid:durableId="318198699">
    <w:abstractNumId w:val="61"/>
  </w:num>
  <w:num w:numId="28" w16cid:durableId="529101421">
    <w:abstractNumId w:val="22"/>
  </w:num>
  <w:num w:numId="29" w16cid:durableId="2068141762">
    <w:abstractNumId w:val="49"/>
  </w:num>
  <w:num w:numId="30" w16cid:durableId="471143457">
    <w:abstractNumId w:val="36"/>
  </w:num>
  <w:num w:numId="31" w16cid:durableId="323243116">
    <w:abstractNumId w:val="0"/>
  </w:num>
  <w:num w:numId="32" w16cid:durableId="1180003544">
    <w:abstractNumId w:val="21"/>
  </w:num>
  <w:num w:numId="33" w16cid:durableId="780804350">
    <w:abstractNumId w:val="14"/>
  </w:num>
  <w:num w:numId="34" w16cid:durableId="1692418883">
    <w:abstractNumId w:val="19"/>
  </w:num>
  <w:num w:numId="35" w16cid:durableId="531067495">
    <w:abstractNumId w:val="60"/>
  </w:num>
  <w:num w:numId="36" w16cid:durableId="1797024382">
    <w:abstractNumId w:val="11"/>
  </w:num>
  <w:num w:numId="37" w16cid:durableId="497768653">
    <w:abstractNumId w:val="66"/>
  </w:num>
  <w:num w:numId="38" w16cid:durableId="864907617">
    <w:abstractNumId w:val="35"/>
  </w:num>
  <w:num w:numId="39" w16cid:durableId="1777754762">
    <w:abstractNumId w:val="43"/>
  </w:num>
  <w:num w:numId="40" w16cid:durableId="857231938">
    <w:abstractNumId w:val="40"/>
  </w:num>
  <w:num w:numId="41" w16cid:durableId="343016410">
    <w:abstractNumId w:val="25"/>
  </w:num>
  <w:num w:numId="42" w16cid:durableId="1729572090">
    <w:abstractNumId w:val="17"/>
  </w:num>
  <w:num w:numId="43" w16cid:durableId="649134684">
    <w:abstractNumId w:val="8"/>
  </w:num>
  <w:num w:numId="44" w16cid:durableId="1484086229">
    <w:abstractNumId w:val="65"/>
  </w:num>
  <w:num w:numId="45" w16cid:durableId="2046637123">
    <w:abstractNumId w:val="68"/>
  </w:num>
  <w:num w:numId="46" w16cid:durableId="1207983590">
    <w:abstractNumId w:val="2"/>
  </w:num>
  <w:num w:numId="47" w16cid:durableId="258949390">
    <w:abstractNumId w:val="42"/>
  </w:num>
  <w:num w:numId="48" w16cid:durableId="1814592789">
    <w:abstractNumId w:val="9"/>
  </w:num>
  <w:num w:numId="49" w16cid:durableId="51586685">
    <w:abstractNumId w:val="50"/>
  </w:num>
  <w:num w:numId="50" w16cid:durableId="1063336439">
    <w:abstractNumId w:val="18"/>
  </w:num>
  <w:num w:numId="51" w16cid:durableId="747072675">
    <w:abstractNumId w:val="45"/>
  </w:num>
  <w:num w:numId="52" w16cid:durableId="1256786083">
    <w:abstractNumId w:val="20"/>
  </w:num>
  <w:num w:numId="53" w16cid:durableId="52318747">
    <w:abstractNumId w:val="16"/>
  </w:num>
  <w:num w:numId="54" w16cid:durableId="1990592910">
    <w:abstractNumId w:val="64"/>
  </w:num>
  <w:num w:numId="55" w16cid:durableId="87314625">
    <w:abstractNumId w:val="10"/>
  </w:num>
  <w:num w:numId="56" w16cid:durableId="1516919708">
    <w:abstractNumId w:val="27"/>
  </w:num>
  <w:num w:numId="57" w16cid:durableId="301664379">
    <w:abstractNumId w:val="29"/>
  </w:num>
  <w:num w:numId="58" w16cid:durableId="502861559">
    <w:abstractNumId w:val="56"/>
  </w:num>
  <w:num w:numId="59" w16cid:durableId="1989288366">
    <w:abstractNumId w:val="57"/>
  </w:num>
  <w:num w:numId="60" w16cid:durableId="51124489">
    <w:abstractNumId w:val="44"/>
  </w:num>
  <w:num w:numId="61" w16cid:durableId="1847094219">
    <w:abstractNumId w:val="26"/>
  </w:num>
  <w:num w:numId="62" w16cid:durableId="1316640490">
    <w:abstractNumId w:val="47"/>
  </w:num>
  <w:num w:numId="63" w16cid:durableId="212354033">
    <w:abstractNumId w:val="3"/>
  </w:num>
  <w:num w:numId="64" w16cid:durableId="1597245285">
    <w:abstractNumId w:val="23"/>
  </w:num>
  <w:num w:numId="65" w16cid:durableId="1694375456">
    <w:abstractNumId w:val="58"/>
  </w:num>
  <w:num w:numId="66" w16cid:durableId="2083485118">
    <w:abstractNumId w:val="31"/>
  </w:num>
  <w:num w:numId="67" w16cid:durableId="1466117807">
    <w:abstractNumId w:val="51"/>
  </w:num>
  <w:num w:numId="68" w16cid:durableId="1286766264">
    <w:abstractNumId w:val="28"/>
  </w:num>
  <w:num w:numId="69" w16cid:durableId="1123423178">
    <w:abstractNumId w:val="6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DD5"/>
    <w:rsid w:val="0000097D"/>
    <w:rsid w:val="00017EA8"/>
    <w:rsid w:val="00032A51"/>
    <w:rsid w:val="00037F43"/>
    <w:rsid w:val="00041428"/>
    <w:rsid w:val="0004625A"/>
    <w:rsid w:val="00065C99"/>
    <w:rsid w:val="00081E92"/>
    <w:rsid w:val="00090675"/>
    <w:rsid w:val="00090948"/>
    <w:rsid w:val="000A69F9"/>
    <w:rsid w:val="000C5EAD"/>
    <w:rsid w:val="000E49F1"/>
    <w:rsid w:val="00117578"/>
    <w:rsid w:val="001236A1"/>
    <w:rsid w:val="00124604"/>
    <w:rsid w:val="00125435"/>
    <w:rsid w:val="0015C174"/>
    <w:rsid w:val="0016710F"/>
    <w:rsid w:val="001744C5"/>
    <w:rsid w:val="001809F1"/>
    <w:rsid w:val="0019365B"/>
    <w:rsid w:val="00193CC4"/>
    <w:rsid w:val="001C520D"/>
    <w:rsid w:val="001D1851"/>
    <w:rsid w:val="001E4EEA"/>
    <w:rsid w:val="001E63E3"/>
    <w:rsid w:val="001F6190"/>
    <w:rsid w:val="00221AF3"/>
    <w:rsid w:val="002244DD"/>
    <w:rsid w:val="0023308C"/>
    <w:rsid w:val="0025299A"/>
    <w:rsid w:val="00257862"/>
    <w:rsid w:val="00262C6F"/>
    <w:rsid w:val="00287062"/>
    <w:rsid w:val="002B2870"/>
    <w:rsid w:val="002C6F5B"/>
    <w:rsid w:val="002D754A"/>
    <w:rsid w:val="002E4F86"/>
    <w:rsid w:val="002F0F9B"/>
    <w:rsid w:val="002F4819"/>
    <w:rsid w:val="002F4F7F"/>
    <w:rsid w:val="0030370F"/>
    <w:rsid w:val="00305D9A"/>
    <w:rsid w:val="00317BFC"/>
    <w:rsid w:val="00325DE1"/>
    <w:rsid w:val="003274D4"/>
    <w:rsid w:val="00331E51"/>
    <w:rsid w:val="00342B55"/>
    <w:rsid w:val="00355529"/>
    <w:rsid w:val="00357A5F"/>
    <w:rsid w:val="0035802E"/>
    <w:rsid w:val="0037623B"/>
    <w:rsid w:val="003A3A42"/>
    <w:rsid w:val="003A6298"/>
    <w:rsid w:val="003B3569"/>
    <w:rsid w:val="003C3E8C"/>
    <w:rsid w:val="00410FE0"/>
    <w:rsid w:val="00420456"/>
    <w:rsid w:val="004303A7"/>
    <w:rsid w:val="00432BB1"/>
    <w:rsid w:val="00432DD5"/>
    <w:rsid w:val="004421BE"/>
    <w:rsid w:val="00451BD7"/>
    <w:rsid w:val="00452EE0"/>
    <w:rsid w:val="00484C1F"/>
    <w:rsid w:val="00496FA4"/>
    <w:rsid w:val="004A38CF"/>
    <w:rsid w:val="004A7F1D"/>
    <w:rsid w:val="004D5C00"/>
    <w:rsid w:val="004F549D"/>
    <w:rsid w:val="005068D0"/>
    <w:rsid w:val="00525D31"/>
    <w:rsid w:val="00530A01"/>
    <w:rsid w:val="00573A2B"/>
    <w:rsid w:val="00580655"/>
    <w:rsid w:val="0058096C"/>
    <w:rsid w:val="005A5E17"/>
    <w:rsid w:val="005B0381"/>
    <w:rsid w:val="005C1AF9"/>
    <w:rsid w:val="005C3F02"/>
    <w:rsid w:val="005C5E67"/>
    <w:rsid w:val="005E2E95"/>
    <w:rsid w:val="005E76A4"/>
    <w:rsid w:val="005F65AA"/>
    <w:rsid w:val="00603830"/>
    <w:rsid w:val="00605CEE"/>
    <w:rsid w:val="00620CCD"/>
    <w:rsid w:val="00622F97"/>
    <w:rsid w:val="00641F40"/>
    <w:rsid w:val="00656034"/>
    <w:rsid w:val="00671D0E"/>
    <w:rsid w:val="00675C7E"/>
    <w:rsid w:val="00683030"/>
    <w:rsid w:val="00684B77"/>
    <w:rsid w:val="006A53C6"/>
    <w:rsid w:val="006B0380"/>
    <w:rsid w:val="006E0BFE"/>
    <w:rsid w:val="006F072D"/>
    <w:rsid w:val="006F6B80"/>
    <w:rsid w:val="00711895"/>
    <w:rsid w:val="007201FE"/>
    <w:rsid w:val="0072533D"/>
    <w:rsid w:val="00725EA7"/>
    <w:rsid w:val="00736742"/>
    <w:rsid w:val="007419B0"/>
    <w:rsid w:val="00760A9E"/>
    <w:rsid w:val="00784B07"/>
    <w:rsid w:val="007920F6"/>
    <w:rsid w:val="00796184"/>
    <w:rsid w:val="007A17E0"/>
    <w:rsid w:val="007A549C"/>
    <w:rsid w:val="007B410E"/>
    <w:rsid w:val="007B7CA2"/>
    <w:rsid w:val="007C7C93"/>
    <w:rsid w:val="007D2C36"/>
    <w:rsid w:val="007D68A9"/>
    <w:rsid w:val="007E04D1"/>
    <w:rsid w:val="008049B7"/>
    <w:rsid w:val="00814348"/>
    <w:rsid w:val="00821E00"/>
    <w:rsid w:val="00841F64"/>
    <w:rsid w:val="00842AE0"/>
    <w:rsid w:val="00846B27"/>
    <w:rsid w:val="00857917"/>
    <w:rsid w:val="00867D60"/>
    <w:rsid w:val="008731A6"/>
    <w:rsid w:val="008906DB"/>
    <w:rsid w:val="008B503A"/>
    <w:rsid w:val="008C25FD"/>
    <w:rsid w:val="008C567E"/>
    <w:rsid w:val="00900438"/>
    <w:rsid w:val="00904647"/>
    <w:rsid w:val="009449B3"/>
    <w:rsid w:val="0096071B"/>
    <w:rsid w:val="00961CF9"/>
    <w:rsid w:val="00995D61"/>
    <w:rsid w:val="009A3F43"/>
    <w:rsid w:val="009B267E"/>
    <w:rsid w:val="009B5F76"/>
    <w:rsid w:val="009D2A02"/>
    <w:rsid w:val="009D6B3B"/>
    <w:rsid w:val="009E15B7"/>
    <w:rsid w:val="00A02311"/>
    <w:rsid w:val="00A02EE0"/>
    <w:rsid w:val="00A173AC"/>
    <w:rsid w:val="00A315E8"/>
    <w:rsid w:val="00A31C31"/>
    <w:rsid w:val="00A32028"/>
    <w:rsid w:val="00A55105"/>
    <w:rsid w:val="00A56528"/>
    <w:rsid w:val="00A61C3E"/>
    <w:rsid w:val="00A631E0"/>
    <w:rsid w:val="00A66B60"/>
    <w:rsid w:val="00A81D40"/>
    <w:rsid w:val="00A909EC"/>
    <w:rsid w:val="00AF416B"/>
    <w:rsid w:val="00B06119"/>
    <w:rsid w:val="00B10E47"/>
    <w:rsid w:val="00B10F78"/>
    <w:rsid w:val="00B11FE8"/>
    <w:rsid w:val="00B40A82"/>
    <w:rsid w:val="00B4162A"/>
    <w:rsid w:val="00B41E50"/>
    <w:rsid w:val="00B51F03"/>
    <w:rsid w:val="00B570B8"/>
    <w:rsid w:val="00B6025F"/>
    <w:rsid w:val="00B959E1"/>
    <w:rsid w:val="00BA3509"/>
    <w:rsid w:val="00BB24FB"/>
    <w:rsid w:val="00BC75E2"/>
    <w:rsid w:val="00BD4174"/>
    <w:rsid w:val="00BE3889"/>
    <w:rsid w:val="00BE5845"/>
    <w:rsid w:val="00BE6405"/>
    <w:rsid w:val="00BF3B51"/>
    <w:rsid w:val="00C13EC2"/>
    <w:rsid w:val="00C350FA"/>
    <w:rsid w:val="00C36B70"/>
    <w:rsid w:val="00C3B1F2"/>
    <w:rsid w:val="00C41F63"/>
    <w:rsid w:val="00C45578"/>
    <w:rsid w:val="00C524F1"/>
    <w:rsid w:val="00C6223C"/>
    <w:rsid w:val="00C83BFC"/>
    <w:rsid w:val="00C83D0E"/>
    <w:rsid w:val="00C8429A"/>
    <w:rsid w:val="00C96FD3"/>
    <w:rsid w:val="00C971F2"/>
    <w:rsid w:val="00CA1CB7"/>
    <w:rsid w:val="00CA76CA"/>
    <w:rsid w:val="00CB25B7"/>
    <w:rsid w:val="00CB5321"/>
    <w:rsid w:val="00CB6BAC"/>
    <w:rsid w:val="00CC063E"/>
    <w:rsid w:val="00CC1EB2"/>
    <w:rsid w:val="00CC24CB"/>
    <w:rsid w:val="00CC62F5"/>
    <w:rsid w:val="00CD5A41"/>
    <w:rsid w:val="00CE361D"/>
    <w:rsid w:val="00CE3ABA"/>
    <w:rsid w:val="00CE4B71"/>
    <w:rsid w:val="00D25FE1"/>
    <w:rsid w:val="00D4248E"/>
    <w:rsid w:val="00D552C3"/>
    <w:rsid w:val="00D73DB0"/>
    <w:rsid w:val="00D80089"/>
    <w:rsid w:val="00DC037E"/>
    <w:rsid w:val="00DD5730"/>
    <w:rsid w:val="00DF40B3"/>
    <w:rsid w:val="00DF6EF7"/>
    <w:rsid w:val="00DF76FE"/>
    <w:rsid w:val="00E01DA8"/>
    <w:rsid w:val="00E03EE7"/>
    <w:rsid w:val="00E219CF"/>
    <w:rsid w:val="00E3049F"/>
    <w:rsid w:val="00E355F3"/>
    <w:rsid w:val="00E3734E"/>
    <w:rsid w:val="00E4458C"/>
    <w:rsid w:val="00E50203"/>
    <w:rsid w:val="00E75A2F"/>
    <w:rsid w:val="00E8602A"/>
    <w:rsid w:val="00E91309"/>
    <w:rsid w:val="00E957A7"/>
    <w:rsid w:val="00EA7FEF"/>
    <w:rsid w:val="00EB0D1D"/>
    <w:rsid w:val="00EB0F5E"/>
    <w:rsid w:val="00EB336F"/>
    <w:rsid w:val="00EB56BA"/>
    <w:rsid w:val="00EC08E2"/>
    <w:rsid w:val="00ED3566"/>
    <w:rsid w:val="00EE628A"/>
    <w:rsid w:val="00F070A2"/>
    <w:rsid w:val="00F134AA"/>
    <w:rsid w:val="00F245B6"/>
    <w:rsid w:val="00F261BF"/>
    <w:rsid w:val="00F31553"/>
    <w:rsid w:val="00F40AE4"/>
    <w:rsid w:val="00F52262"/>
    <w:rsid w:val="00F76B07"/>
    <w:rsid w:val="00F86784"/>
    <w:rsid w:val="00F91E54"/>
    <w:rsid w:val="00F94D2D"/>
    <w:rsid w:val="00FB52D5"/>
    <w:rsid w:val="00FC32E8"/>
    <w:rsid w:val="00FD546C"/>
    <w:rsid w:val="00FE0CDE"/>
    <w:rsid w:val="00FE5C5F"/>
    <w:rsid w:val="00FF355B"/>
    <w:rsid w:val="00FF647A"/>
    <w:rsid w:val="0102E51B"/>
    <w:rsid w:val="0173BFFB"/>
    <w:rsid w:val="024B6C0C"/>
    <w:rsid w:val="025F8253"/>
    <w:rsid w:val="02673C0D"/>
    <w:rsid w:val="02780255"/>
    <w:rsid w:val="02D0FC08"/>
    <w:rsid w:val="02DD6F70"/>
    <w:rsid w:val="02E3EB7E"/>
    <w:rsid w:val="02FFA166"/>
    <w:rsid w:val="036342A2"/>
    <w:rsid w:val="0376511D"/>
    <w:rsid w:val="039CA390"/>
    <w:rsid w:val="04030C6E"/>
    <w:rsid w:val="0424E3CA"/>
    <w:rsid w:val="042A1162"/>
    <w:rsid w:val="049FF11D"/>
    <w:rsid w:val="04A276C6"/>
    <w:rsid w:val="04B3CFB6"/>
    <w:rsid w:val="0513DD47"/>
    <w:rsid w:val="052DCF77"/>
    <w:rsid w:val="0554ADD7"/>
    <w:rsid w:val="0578BF82"/>
    <w:rsid w:val="0582D6AE"/>
    <w:rsid w:val="05972315"/>
    <w:rsid w:val="05D57751"/>
    <w:rsid w:val="05DCB3B0"/>
    <w:rsid w:val="05E28282"/>
    <w:rsid w:val="05FC2347"/>
    <w:rsid w:val="061C9A3C"/>
    <w:rsid w:val="062DFF93"/>
    <w:rsid w:val="0681BF40"/>
    <w:rsid w:val="06CE008E"/>
    <w:rsid w:val="06E046FF"/>
    <w:rsid w:val="0710AE4F"/>
    <w:rsid w:val="073DABD1"/>
    <w:rsid w:val="076463E6"/>
    <w:rsid w:val="078814F2"/>
    <w:rsid w:val="0869D0EF"/>
    <w:rsid w:val="08A84A77"/>
    <w:rsid w:val="08FF1D13"/>
    <w:rsid w:val="0932F440"/>
    <w:rsid w:val="093ADF63"/>
    <w:rsid w:val="09543AFE"/>
    <w:rsid w:val="09CE020E"/>
    <w:rsid w:val="0A099354"/>
    <w:rsid w:val="0A62074D"/>
    <w:rsid w:val="0A64EACB"/>
    <w:rsid w:val="0AD8C610"/>
    <w:rsid w:val="0B079DE8"/>
    <w:rsid w:val="0B280B5D"/>
    <w:rsid w:val="0B2D7975"/>
    <w:rsid w:val="0B302AB9"/>
    <w:rsid w:val="0B69D26F"/>
    <w:rsid w:val="0B88BBF2"/>
    <w:rsid w:val="0BC53B97"/>
    <w:rsid w:val="0BED125D"/>
    <w:rsid w:val="0C378B43"/>
    <w:rsid w:val="0C495BAC"/>
    <w:rsid w:val="0C543F81"/>
    <w:rsid w:val="0CABECE9"/>
    <w:rsid w:val="0CAEF8F7"/>
    <w:rsid w:val="0D078A13"/>
    <w:rsid w:val="0D1401D5"/>
    <w:rsid w:val="0D7A6119"/>
    <w:rsid w:val="0DD3A56A"/>
    <w:rsid w:val="0E5207B5"/>
    <w:rsid w:val="0E577831"/>
    <w:rsid w:val="0E822872"/>
    <w:rsid w:val="0E96B336"/>
    <w:rsid w:val="0E9E53B7"/>
    <w:rsid w:val="0EC8E86D"/>
    <w:rsid w:val="0EF6DAD0"/>
    <w:rsid w:val="0F68A93B"/>
    <w:rsid w:val="0FC6FE33"/>
    <w:rsid w:val="0FEDD816"/>
    <w:rsid w:val="1092BF3F"/>
    <w:rsid w:val="10B88C97"/>
    <w:rsid w:val="10E97CFC"/>
    <w:rsid w:val="10E9EC3B"/>
    <w:rsid w:val="1183FF6D"/>
    <w:rsid w:val="1193B788"/>
    <w:rsid w:val="11ADDC77"/>
    <w:rsid w:val="11D77C29"/>
    <w:rsid w:val="1210B335"/>
    <w:rsid w:val="12462553"/>
    <w:rsid w:val="12EC9D96"/>
    <w:rsid w:val="130D4D95"/>
    <w:rsid w:val="131197BB"/>
    <w:rsid w:val="139C5990"/>
    <w:rsid w:val="13B61E9F"/>
    <w:rsid w:val="13D1E6FC"/>
    <w:rsid w:val="1421FE44"/>
    <w:rsid w:val="1442E6EE"/>
    <w:rsid w:val="14DE2792"/>
    <w:rsid w:val="1505F4BA"/>
    <w:rsid w:val="1557C729"/>
    <w:rsid w:val="1586114F"/>
    <w:rsid w:val="15A91CE5"/>
    <w:rsid w:val="15BC6664"/>
    <w:rsid w:val="15F31039"/>
    <w:rsid w:val="1618ECF4"/>
    <w:rsid w:val="169AA1DE"/>
    <w:rsid w:val="16A1C51B"/>
    <w:rsid w:val="16C41E7F"/>
    <w:rsid w:val="17059B79"/>
    <w:rsid w:val="174D9159"/>
    <w:rsid w:val="17658990"/>
    <w:rsid w:val="17A2A2AB"/>
    <w:rsid w:val="1833BAC5"/>
    <w:rsid w:val="183D957C"/>
    <w:rsid w:val="1858BE6A"/>
    <w:rsid w:val="186FCAB3"/>
    <w:rsid w:val="18A5581F"/>
    <w:rsid w:val="1922F00D"/>
    <w:rsid w:val="19C8A888"/>
    <w:rsid w:val="19CE9381"/>
    <w:rsid w:val="19D27579"/>
    <w:rsid w:val="1A4862B6"/>
    <w:rsid w:val="1A59449A"/>
    <w:rsid w:val="1A59AECD"/>
    <w:rsid w:val="1A628D09"/>
    <w:rsid w:val="1B44BDF6"/>
    <w:rsid w:val="1B89C34C"/>
    <w:rsid w:val="1B8CC308"/>
    <w:rsid w:val="1BA76B75"/>
    <w:rsid w:val="1BC052CA"/>
    <w:rsid w:val="1BF57F2E"/>
    <w:rsid w:val="1C198582"/>
    <w:rsid w:val="1C1E31F3"/>
    <w:rsid w:val="1CCD0BA6"/>
    <w:rsid w:val="1D289369"/>
    <w:rsid w:val="1D57A43F"/>
    <w:rsid w:val="1E1EAB2E"/>
    <w:rsid w:val="1E2ABB25"/>
    <w:rsid w:val="1EB89678"/>
    <w:rsid w:val="1EC4033A"/>
    <w:rsid w:val="1ED46790"/>
    <w:rsid w:val="1F2185B7"/>
    <w:rsid w:val="1F2D1FF0"/>
    <w:rsid w:val="1F322A89"/>
    <w:rsid w:val="1F5AD44A"/>
    <w:rsid w:val="1F923191"/>
    <w:rsid w:val="1FDCACD9"/>
    <w:rsid w:val="20202E06"/>
    <w:rsid w:val="203C3FEC"/>
    <w:rsid w:val="20BCCA78"/>
    <w:rsid w:val="20D4C73A"/>
    <w:rsid w:val="20EC3AE0"/>
    <w:rsid w:val="21036C7D"/>
    <w:rsid w:val="212C6A28"/>
    <w:rsid w:val="21A7EBC6"/>
    <w:rsid w:val="21DCD88E"/>
    <w:rsid w:val="21F405C9"/>
    <w:rsid w:val="221109E7"/>
    <w:rsid w:val="2228D966"/>
    <w:rsid w:val="223D6721"/>
    <w:rsid w:val="22801BE6"/>
    <w:rsid w:val="22ECB6BA"/>
    <w:rsid w:val="23156F95"/>
    <w:rsid w:val="2327FDDA"/>
    <w:rsid w:val="23606A8A"/>
    <w:rsid w:val="2378A8EF"/>
    <w:rsid w:val="2391F334"/>
    <w:rsid w:val="2397D4ED"/>
    <w:rsid w:val="239F18C3"/>
    <w:rsid w:val="23DA289F"/>
    <w:rsid w:val="2412D2A1"/>
    <w:rsid w:val="241D1FF0"/>
    <w:rsid w:val="2441CC40"/>
    <w:rsid w:val="25147950"/>
    <w:rsid w:val="25666547"/>
    <w:rsid w:val="25DEA814"/>
    <w:rsid w:val="25F7FB05"/>
    <w:rsid w:val="2609609B"/>
    <w:rsid w:val="2616A027"/>
    <w:rsid w:val="265020EA"/>
    <w:rsid w:val="26BBBC36"/>
    <w:rsid w:val="26C7CB74"/>
    <w:rsid w:val="26D56C09"/>
    <w:rsid w:val="273B5D9E"/>
    <w:rsid w:val="274A7363"/>
    <w:rsid w:val="278DD466"/>
    <w:rsid w:val="2792E9B7"/>
    <w:rsid w:val="27A4889B"/>
    <w:rsid w:val="27A530FC"/>
    <w:rsid w:val="27B1F270"/>
    <w:rsid w:val="27BA1BBF"/>
    <w:rsid w:val="2820AD43"/>
    <w:rsid w:val="28347EDF"/>
    <w:rsid w:val="2835D185"/>
    <w:rsid w:val="28E643C4"/>
    <w:rsid w:val="29053D3E"/>
    <w:rsid w:val="2945A02B"/>
    <w:rsid w:val="298096D3"/>
    <w:rsid w:val="29A2E0A3"/>
    <w:rsid w:val="29B9A50B"/>
    <w:rsid w:val="2A071671"/>
    <w:rsid w:val="2A3AA633"/>
    <w:rsid w:val="2A3B0CF1"/>
    <w:rsid w:val="2AB00EC1"/>
    <w:rsid w:val="2AED20D8"/>
    <w:rsid w:val="2B29A3C9"/>
    <w:rsid w:val="2B378FC2"/>
    <w:rsid w:val="2B7C176F"/>
    <w:rsid w:val="2B811DA2"/>
    <w:rsid w:val="2B8440B8"/>
    <w:rsid w:val="2BB0E4AC"/>
    <w:rsid w:val="2BC4F134"/>
    <w:rsid w:val="2BD5A6CB"/>
    <w:rsid w:val="2BD67694"/>
    <w:rsid w:val="2C0421B9"/>
    <w:rsid w:val="2C0C73E6"/>
    <w:rsid w:val="2C6FF1B0"/>
    <w:rsid w:val="2C98ABA6"/>
    <w:rsid w:val="2CA116B2"/>
    <w:rsid w:val="2CC30BE0"/>
    <w:rsid w:val="2D17E7D0"/>
    <w:rsid w:val="2D316392"/>
    <w:rsid w:val="2D485CF5"/>
    <w:rsid w:val="2D7246F5"/>
    <w:rsid w:val="2DB12493"/>
    <w:rsid w:val="2DC40236"/>
    <w:rsid w:val="2EB3B831"/>
    <w:rsid w:val="2EF41F30"/>
    <w:rsid w:val="2F068DEC"/>
    <w:rsid w:val="2F1604DC"/>
    <w:rsid w:val="2F3BC27B"/>
    <w:rsid w:val="2F545615"/>
    <w:rsid w:val="2F6A5787"/>
    <w:rsid w:val="2F6E8A62"/>
    <w:rsid w:val="2FE49CD6"/>
    <w:rsid w:val="301F49BF"/>
    <w:rsid w:val="307E1843"/>
    <w:rsid w:val="30ABC4CA"/>
    <w:rsid w:val="30E81E91"/>
    <w:rsid w:val="30FE5510"/>
    <w:rsid w:val="310D13C1"/>
    <w:rsid w:val="314C1342"/>
    <w:rsid w:val="31E960B5"/>
    <w:rsid w:val="31EA0600"/>
    <w:rsid w:val="31EB58F3"/>
    <w:rsid w:val="321B95EC"/>
    <w:rsid w:val="3223426A"/>
    <w:rsid w:val="324DA59E"/>
    <w:rsid w:val="325A053B"/>
    <w:rsid w:val="32AE13B4"/>
    <w:rsid w:val="32B5BEF6"/>
    <w:rsid w:val="32D59B26"/>
    <w:rsid w:val="32E7E3A3"/>
    <w:rsid w:val="3371FAF1"/>
    <w:rsid w:val="338C2F87"/>
    <w:rsid w:val="339A2AFD"/>
    <w:rsid w:val="33A298D1"/>
    <w:rsid w:val="33AA8099"/>
    <w:rsid w:val="33B5E63D"/>
    <w:rsid w:val="33CFC650"/>
    <w:rsid w:val="33D5EA7A"/>
    <w:rsid w:val="33DFDC2F"/>
    <w:rsid w:val="3427DAAE"/>
    <w:rsid w:val="344E9E79"/>
    <w:rsid w:val="356259FD"/>
    <w:rsid w:val="35854660"/>
    <w:rsid w:val="35B3E9A5"/>
    <w:rsid w:val="361F8465"/>
    <w:rsid w:val="36A997BE"/>
    <w:rsid w:val="36ED86FF"/>
    <w:rsid w:val="36F09BF5"/>
    <w:rsid w:val="36F0F75C"/>
    <w:rsid w:val="37119E49"/>
    <w:rsid w:val="37177CF1"/>
    <w:rsid w:val="37345C9F"/>
    <w:rsid w:val="373F9258"/>
    <w:rsid w:val="374538A8"/>
    <w:rsid w:val="37685C7A"/>
    <w:rsid w:val="37F2F408"/>
    <w:rsid w:val="37F42052"/>
    <w:rsid w:val="38362503"/>
    <w:rsid w:val="3857AB87"/>
    <w:rsid w:val="3857B75E"/>
    <w:rsid w:val="38B34D52"/>
    <w:rsid w:val="38D60164"/>
    <w:rsid w:val="3921967F"/>
    <w:rsid w:val="393C318A"/>
    <w:rsid w:val="395D8480"/>
    <w:rsid w:val="39758683"/>
    <w:rsid w:val="39D7B65B"/>
    <w:rsid w:val="3A181951"/>
    <w:rsid w:val="3A2E544F"/>
    <w:rsid w:val="3A3465D3"/>
    <w:rsid w:val="3AA02575"/>
    <w:rsid w:val="3AC9940C"/>
    <w:rsid w:val="3AD3AAC9"/>
    <w:rsid w:val="3AF2F588"/>
    <w:rsid w:val="3B7386BC"/>
    <w:rsid w:val="3BE9B33D"/>
    <w:rsid w:val="3BF26727"/>
    <w:rsid w:val="3BFBD67C"/>
    <w:rsid w:val="3C07D517"/>
    <w:rsid w:val="3CA9F781"/>
    <w:rsid w:val="3CC0BF5A"/>
    <w:rsid w:val="3D443CA9"/>
    <w:rsid w:val="3D5CC883"/>
    <w:rsid w:val="3D905845"/>
    <w:rsid w:val="3DA7618D"/>
    <w:rsid w:val="3E30F5A3"/>
    <w:rsid w:val="3E793F2E"/>
    <w:rsid w:val="3E7C1F97"/>
    <w:rsid w:val="3E80C111"/>
    <w:rsid w:val="3E821B84"/>
    <w:rsid w:val="3EA1055D"/>
    <w:rsid w:val="3ED7B87A"/>
    <w:rsid w:val="3F1E7A02"/>
    <w:rsid w:val="3F222091"/>
    <w:rsid w:val="3F7190A1"/>
    <w:rsid w:val="3F74F5FD"/>
    <w:rsid w:val="3FB11E52"/>
    <w:rsid w:val="3FD47E15"/>
    <w:rsid w:val="4009FE55"/>
    <w:rsid w:val="404C83FF"/>
    <w:rsid w:val="407773B0"/>
    <w:rsid w:val="40B4058A"/>
    <w:rsid w:val="40F2850F"/>
    <w:rsid w:val="4194307D"/>
    <w:rsid w:val="4199D64E"/>
    <w:rsid w:val="41AB84FF"/>
    <w:rsid w:val="41E088BF"/>
    <w:rsid w:val="4223EB6A"/>
    <w:rsid w:val="42389D4D"/>
    <w:rsid w:val="4291748D"/>
    <w:rsid w:val="4292A316"/>
    <w:rsid w:val="42E34746"/>
    <w:rsid w:val="433000DE"/>
    <w:rsid w:val="4335A6AF"/>
    <w:rsid w:val="433A38CE"/>
    <w:rsid w:val="435B55D4"/>
    <w:rsid w:val="43644EBD"/>
    <w:rsid w:val="43AA195D"/>
    <w:rsid w:val="43B5F6A0"/>
    <w:rsid w:val="442E4B7F"/>
    <w:rsid w:val="4442C4A7"/>
    <w:rsid w:val="44A7EF38"/>
    <w:rsid w:val="44C5C5CC"/>
    <w:rsid w:val="44CCC3D3"/>
    <w:rsid w:val="44FBD600"/>
    <w:rsid w:val="45078575"/>
    <w:rsid w:val="4580899C"/>
    <w:rsid w:val="45E1EE85"/>
    <w:rsid w:val="45EC6297"/>
    <w:rsid w:val="461B7D62"/>
    <w:rsid w:val="46422ED1"/>
    <w:rsid w:val="464D4AA4"/>
    <w:rsid w:val="4671D990"/>
    <w:rsid w:val="46B40F60"/>
    <w:rsid w:val="47C8E8A2"/>
    <w:rsid w:val="480EC439"/>
    <w:rsid w:val="48594DAB"/>
    <w:rsid w:val="487A3762"/>
    <w:rsid w:val="488342CF"/>
    <w:rsid w:val="488CA51C"/>
    <w:rsid w:val="4892EAC9"/>
    <w:rsid w:val="489F3AEF"/>
    <w:rsid w:val="48B0953E"/>
    <w:rsid w:val="48D10E0C"/>
    <w:rsid w:val="48E9F62C"/>
    <w:rsid w:val="490C0AA0"/>
    <w:rsid w:val="490E1D2A"/>
    <w:rsid w:val="4948DA0A"/>
    <w:rsid w:val="494B58D7"/>
    <w:rsid w:val="4990680F"/>
    <w:rsid w:val="49AF8816"/>
    <w:rsid w:val="49DB5F32"/>
    <w:rsid w:val="49F3D628"/>
    <w:rsid w:val="4A01F82D"/>
    <w:rsid w:val="4A036545"/>
    <w:rsid w:val="4A923467"/>
    <w:rsid w:val="4A950186"/>
    <w:rsid w:val="4AC943CD"/>
    <w:rsid w:val="4AEEEE85"/>
    <w:rsid w:val="4B2AEC63"/>
    <w:rsid w:val="4BE83600"/>
    <w:rsid w:val="4BFEE580"/>
    <w:rsid w:val="4C04D084"/>
    <w:rsid w:val="4C38F143"/>
    <w:rsid w:val="4C7DBCEB"/>
    <w:rsid w:val="4CC808D1"/>
    <w:rsid w:val="4CDDFFBC"/>
    <w:rsid w:val="4D3998EF"/>
    <w:rsid w:val="4D727324"/>
    <w:rsid w:val="4D840661"/>
    <w:rsid w:val="4DB79CE4"/>
    <w:rsid w:val="4DBEDBDF"/>
    <w:rsid w:val="4DF5AF4E"/>
    <w:rsid w:val="4E3C3125"/>
    <w:rsid w:val="4E42213F"/>
    <w:rsid w:val="4E79D01D"/>
    <w:rsid w:val="4E7A1C7E"/>
    <w:rsid w:val="4EF0609D"/>
    <w:rsid w:val="4FDCE15D"/>
    <w:rsid w:val="501CE706"/>
    <w:rsid w:val="50202852"/>
    <w:rsid w:val="509D544D"/>
    <w:rsid w:val="50BBA723"/>
    <w:rsid w:val="50FD551D"/>
    <w:rsid w:val="50FEDF86"/>
    <w:rsid w:val="51189AA1"/>
    <w:rsid w:val="5119A694"/>
    <w:rsid w:val="512F86F2"/>
    <w:rsid w:val="5137EE5F"/>
    <w:rsid w:val="51487B78"/>
    <w:rsid w:val="516A7F6B"/>
    <w:rsid w:val="518E5FC6"/>
    <w:rsid w:val="51E1BDF2"/>
    <w:rsid w:val="51F1374D"/>
    <w:rsid w:val="52577784"/>
    <w:rsid w:val="5261E2B2"/>
    <w:rsid w:val="526E2704"/>
    <w:rsid w:val="52727D22"/>
    <w:rsid w:val="528705B2"/>
    <w:rsid w:val="528EA5C3"/>
    <w:rsid w:val="528ECEA4"/>
    <w:rsid w:val="53104106"/>
    <w:rsid w:val="53132539"/>
    <w:rsid w:val="5320F806"/>
    <w:rsid w:val="535487C8"/>
    <w:rsid w:val="53A64309"/>
    <w:rsid w:val="53B9087A"/>
    <w:rsid w:val="53D59D70"/>
    <w:rsid w:val="53F10483"/>
    <w:rsid w:val="53F347E5"/>
    <w:rsid w:val="542E337B"/>
    <w:rsid w:val="549CAC6C"/>
    <w:rsid w:val="54DDF0ED"/>
    <w:rsid w:val="54F05829"/>
    <w:rsid w:val="55325670"/>
    <w:rsid w:val="556DB7DA"/>
    <w:rsid w:val="560B2762"/>
    <w:rsid w:val="564F0351"/>
    <w:rsid w:val="5669A5EF"/>
    <w:rsid w:val="569DE0D7"/>
    <w:rsid w:val="56A8E080"/>
    <w:rsid w:val="56B2E1F7"/>
    <w:rsid w:val="56D1115E"/>
    <w:rsid w:val="574DDBCB"/>
    <w:rsid w:val="578D8CE5"/>
    <w:rsid w:val="57B401D0"/>
    <w:rsid w:val="57D54C7F"/>
    <w:rsid w:val="57DD776E"/>
    <w:rsid w:val="57F5E939"/>
    <w:rsid w:val="5824B696"/>
    <w:rsid w:val="5855A410"/>
    <w:rsid w:val="5879B42C"/>
    <w:rsid w:val="592BB9AA"/>
    <w:rsid w:val="5938A603"/>
    <w:rsid w:val="594F3317"/>
    <w:rsid w:val="5962FD76"/>
    <w:rsid w:val="59A266AA"/>
    <w:rsid w:val="59DDE733"/>
    <w:rsid w:val="5A38AB6B"/>
    <w:rsid w:val="5A907C36"/>
    <w:rsid w:val="5AEB617A"/>
    <w:rsid w:val="5AF02BAB"/>
    <w:rsid w:val="5B110E99"/>
    <w:rsid w:val="5B3F2AC8"/>
    <w:rsid w:val="5B8DDF42"/>
    <w:rsid w:val="5B8FC81F"/>
    <w:rsid w:val="5B982C91"/>
    <w:rsid w:val="5BE3E9CA"/>
    <w:rsid w:val="5BE82176"/>
    <w:rsid w:val="5C277FC2"/>
    <w:rsid w:val="5C85E3B6"/>
    <w:rsid w:val="5CE47AF7"/>
    <w:rsid w:val="5CFF2C64"/>
    <w:rsid w:val="5D19785B"/>
    <w:rsid w:val="5D2A277D"/>
    <w:rsid w:val="5D54E669"/>
    <w:rsid w:val="5D71BFBB"/>
    <w:rsid w:val="5D937A4D"/>
    <w:rsid w:val="5D966612"/>
    <w:rsid w:val="5DF4DD1D"/>
    <w:rsid w:val="5E44A097"/>
    <w:rsid w:val="5E44BF8C"/>
    <w:rsid w:val="5E4B2B89"/>
    <w:rsid w:val="5E54EEF4"/>
    <w:rsid w:val="5E67F806"/>
    <w:rsid w:val="5EAF5553"/>
    <w:rsid w:val="5EE08E0D"/>
    <w:rsid w:val="5F09FC3A"/>
    <w:rsid w:val="5F485491"/>
    <w:rsid w:val="5F683D4E"/>
    <w:rsid w:val="5FCFADF8"/>
    <w:rsid w:val="60315E86"/>
    <w:rsid w:val="604CD0F7"/>
    <w:rsid w:val="60B5EF18"/>
    <w:rsid w:val="60C82536"/>
    <w:rsid w:val="60DBF7B1"/>
    <w:rsid w:val="61250117"/>
    <w:rsid w:val="614AC05B"/>
    <w:rsid w:val="61747C0C"/>
    <w:rsid w:val="619DDEA4"/>
    <w:rsid w:val="61D3AAA6"/>
    <w:rsid w:val="6246800B"/>
    <w:rsid w:val="625735FE"/>
    <w:rsid w:val="62922358"/>
    <w:rsid w:val="62CFF70A"/>
    <w:rsid w:val="62F2F2FF"/>
    <w:rsid w:val="630BC37E"/>
    <w:rsid w:val="6318050F"/>
    <w:rsid w:val="635DFF23"/>
    <w:rsid w:val="636DB633"/>
    <w:rsid w:val="63A16D7C"/>
    <w:rsid w:val="63DF17FC"/>
    <w:rsid w:val="64B9C3D4"/>
    <w:rsid w:val="651008BF"/>
    <w:rsid w:val="6528E6B5"/>
    <w:rsid w:val="657CD1A0"/>
    <w:rsid w:val="65C55FF7"/>
    <w:rsid w:val="65E457D5"/>
    <w:rsid w:val="660ADDE4"/>
    <w:rsid w:val="6628847B"/>
    <w:rsid w:val="662CCC94"/>
    <w:rsid w:val="663F27BA"/>
    <w:rsid w:val="6655FDCF"/>
    <w:rsid w:val="666C0E90"/>
    <w:rsid w:val="6690ABBC"/>
    <w:rsid w:val="6692CB6E"/>
    <w:rsid w:val="66E6632B"/>
    <w:rsid w:val="671C857C"/>
    <w:rsid w:val="67691CE3"/>
    <w:rsid w:val="67883B2B"/>
    <w:rsid w:val="67AD1BB1"/>
    <w:rsid w:val="683B3594"/>
    <w:rsid w:val="68B41487"/>
    <w:rsid w:val="68B66AA0"/>
    <w:rsid w:val="68CB80AD"/>
    <w:rsid w:val="68E8D36A"/>
    <w:rsid w:val="68EE5FAA"/>
    <w:rsid w:val="6934BB52"/>
    <w:rsid w:val="69406B29"/>
    <w:rsid w:val="6941BDD6"/>
    <w:rsid w:val="6990BD27"/>
    <w:rsid w:val="69EE6FDE"/>
    <w:rsid w:val="6A78E8F7"/>
    <w:rsid w:val="6A98ECA1"/>
    <w:rsid w:val="6AD08BB3"/>
    <w:rsid w:val="6AD39DDB"/>
    <w:rsid w:val="6ADE9C77"/>
    <w:rsid w:val="6AE7B13A"/>
    <w:rsid w:val="6B060A4D"/>
    <w:rsid w:val="6B0C57B0"/>
    <w:rsid w:val="6B104304"/>
    <w:rsid w:val="6B5D3F42"/>
    <w:rsid w:val="6B84F995"/>
    <w:rsid w:val="6BD9B0D9"/>
    <w:rsid w:val="6BF89E43"/>
    <w:rsid w:val="6C096DBD"/>
    <w:rsid w:val="6C2074B9"/>
    <w:rsid w:val="6C2257F1"/>
    <w:rsid w:val="6C26006C"/>
    <w:rsid w:val="6C49E273"/>
    <w:rsid w:val="6CA8CF00"/>
    <w:rsid w:val="6CE38C08"/>
    <w:rsid w:val="6CEDA981"/>
    <w:rsid w:val="6DA5EEF1"/>
    <w:rsid w:val="6DBE2852"/>
    <w:rsid w:val="6DCEEAFB"/>
    <w:rsid w:val="6DE5B2D4"/>
    <w:rsid w:val="6E9FA11C"/>
    <w:rsid w:val="6EBC9A57"/>
    <w:rsid w:val="6EBD3C67"/>
    <w:rsid w:val="6EBE29C9"/>
    <w:rsid w:val="6EC4659A"/>
    <w:rsid w:val="6F354C63"/>
    <w:rsid w:val="6F55E91D"/>
    <w:rsid w:val="6F5DA12E"/>
    <w:rsid w:val="6FA3FCD6"/>
    <w:rsid w:val="6FC74765"/>
    <w:rsid w:val="6FE3C170"/>
    <w:rsid w:val="70779092"/>
    <w:rsid w:val="70E05FB3"/>
    <w:rsid w:val="7156330D"/>
    <w:rsid w:val="716B3722"/>
    <w:rsid w:val="71901CE8"/>
    <w:rsid w:val="7194CEBE"/>
    <w:rsid w:val="71B9C07B"/>
    <w:rsid w:val="71C03279"/>
    <w:rsid w:val="71C97A77"/>
    <w:rsid w:val="71D0E088"/>
    <w:rsid w:val="72471046"/>
    <w:rsid w:val="728B5644"/>
    <w:rsid w:val="72925C1E"/>
    <w:rsid w:val="72A5A16B"/>
    <w:rsid w:val="72AD6FD7"/>
    <w:rsid w:val="72D99755"/>
    <w:rsid w:val="73075699"/>
    <w:rsid w:val="732FE958"/>
    <w:rsid w:val="7378C62B"/>
    <w:rsid w:val="73FAF966"/>
    <w:rsid w:val="74083AC0"/>
    <w:rsid w:val="74116BF6"/>
    <w:rsid w:val="744816B6"/>
    <w:rsid w:val="744D6FAE"/>
    <w:rsid w:val="749AB888"/>
    <w:rsid w:val="74A2D7E4"/>
    <w:rsid w:val="74CBB9B9"/>
    <w:rsid w:val="74E175DF"/>
    <w:rsid w:val="74EE72EF"/>
    <w:rsid w:val="75061664"/>
    <w:rsid w:val="751A81D9"/>
    <w:rsid w:val="7533ABDC"/>
    <w:rsid w:val="754AB37C"/>
    <w:rsid w:val="755B6173"/>
    <w:rsid w:val="75A5A2EB"/>
    <w:rsid w:val="75C722DF"/>
    <w:rsid w:val="767303CC"/>
    <w:rsid w:val="76AC07E0"/>
    <w:rsid w:val="76C049FE"/>
    <w:rsid w:val="76DFFDB5"/>
    <w:rsid w:val="76E23D5E"/>
    <w:rsid w:val="76FCFC83"/>
    <w:rsid w:val="7703A54B"/>
    <w:rsid w:val="77083A01"/>
    <w:rsid w:val="773FDB82"/>
    <w:rsid w:val="775CC8CF"/>
    <w:rsid w:val="77606F5E"/>
    <w:rsid w:val="7782FE61"/>
    <w:rsid w:val="7788A647"/>
    <w:rsid w:val="77B3CC9A"/>
    <w:rsid w:val="77F049E8"/>
    <w:rsid w:val="781B6581"/>
    <w:rsid w:val="783B9598"/>
    <w:rsid w:val="786CB917"/>
    <w:rsid w:val="7885C1A2"/>
    <w:rsid w:val="78B5C27D"/>
    <w:rsid w:val="78C5A74C"/>
    <w:rsid w:val="78D1FD23"/>
    <w:rsid w:val="791F73E2"/>
    <w:rsid w:val="794C8BA6"/>
    <w:rsid w:val="797E368D"/>
    <w:rsid w:val="798B1B46"/>
    <w:rsid w:val="79ACE76E"/>
    <w:rsid w:val="79EC78A3"/>
    <w:rsid w:val="7A40D394"/>
    <w:rsid w:val="7A5EB989"/>
    <w:rsid w:val="7A6206B0"/>
    <w:rsid w:val="7AE07CE5"/>
    <w:rsid w:val="7AE13602"/>
    <w:rsid w:val="7B033E5A"/>
    <w:rsid w:val="7B410123"/>
    <w:rsid w:val="7B7A984F"/>
    <w:rsid w:val="7B9A83ED"/>
    <w:rsid w:val="7BA6EC0D"/>
    <w:rsid w:val="7BECCDEC"/>
    <w:rsid w:val="7C06B9F9"/>
    <w:rsid w:val="7C201607"/>
    <w:rsid w:val="7C5AC2D8"/>
    <w:rsid w:val="7C64CF8D"/>
    <w:rsid w:val="7CB5D74F"/>
    <w:rsid w:val="7CDE20B1"/>
    <w:rsid w:val="7CEED6A4"/>
    <w:rsid w:val="7CEF7F05"/>
    <w:rsid w:val="7CFB963D"/>
    <w:rsid w:val="7CFDDF6B"/>
    <w:rsid w:val="7D0F42D2"/>
    <w:rsid w:val="7D206649"/>
    <w:rsid w:val="7D23D8FA"/>
    <w:rsid w:val="7D25A642"/>
    <w:rsid w:val="7D3D0157"/>
    <w:rsid w:val="7D673000"/>
    <w:rsid w:val="7D8FB70C"/>
    <w:rsid w:val="7DA07CCA"/>
    <w:rsid w:val="7DC35F33"/>
    <w:rsid w:val="7DECE631"/>
    <w:rsid w:val="7E3ADF1C"/>
    <w:rsid w:val="7E3BE061"/>
    <w:rsid w:val="7E5D904A"/>
    <w:rsid w:val="7E5E8C69"/>
    <w:rsid w:val="7E79F112"/>
    <w:rsid w:val="7E7B7AB4"/>
    <w:rsid w:val="7E8B4F66"/>
    <w:rsid w:val="7E99AFCC"/>
    <w:rsid w:val="7EA455E3"/>
    <w:rsid w:val="7EB09AE2"/>
    <w:rsid w:val="7ED8631C"/>
    <w:rsid w:val="7F2F1F71"/>
    <w:rsid w:val="7F2F9B4A"/>
    <w:rsid w:val="7F8B7E75"/>
    <w:rsid w:val="7F8CE349"/>
    <w:rsid w:val="7FA60A1F"/>
    <w:rsid w:val="7FC34A75"/>
    <w:rsid w:val="7FFA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EEF2C"/>
  <w15:docId w15:val="{D01A5C0B-2602-41E4-B051-8A16CA05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0675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90675"/>
  </w:style>
  <w:style w:type="paragraph" w:styleId="Footer">
    <w:name w:val="footer"/>
    <w:basedOn w:val="Normal"/>
    <w:link w:val="FooterChar"/>
    <w:uiPriority w:val="99"/>
    <w:unhideWhenUsed/>
    <w:rsid w:val="00090675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90675"/>
  </w:style>
  <w:style w:type="table" w:styleId="TableGrid">
    <w:name w:val="Table Grid"/>
    <w:basedOn w:val="TableNormal"/>
    <w:uiPriority w:val="39"/>
    <w:rsid w:val="00090675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51F03"/>
    <w:pPr>
      <w:ind w:left="720"/>
      <w:contextualSpacing/>
    </w:pPr>
  </w:style>
  <w:style w:type="paragraph" w:styleId="paragraph" w:customStyle="1">
    <w:name w:val="paragraph"/>
    <w:basedOn w:val="Normal"/>
    <w:rsid w:val="00684B77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  <w:lang w:val="en-GB"/>
    </w:rPr>
  </w:style>
  <w:style w:type="character" w:styleId="normaltextrun" w:customStyle="1">
    <w:name w:val="normaltextrun"/>
    <w:basedOn w:val="DefaultParagraphFont"/>
    <w:rsid w:val="00684B77"/>
  </w:style>
  <w:style w:type="character" w:styleId="eop" w:customStyle="1">
    <w:name w:val="eop"/>
    <w:basedOn w:val="DefaultParagraphFont"/>
    <w:rsid w:val="00684B77"/>
  </w:style>
  <w:style w:type="character" w:styleId="Hyperlink">
    <w:name w:val="Hyperlink"/>
    <w:basedOn w:val="DefaultParagraphFont"/>
    <w:uiPriority w:val="99"/>
    <w:unhideWhenUsed/>
    <w:rsid w:val="00C96F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F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6FD3"/>
    <w:rPr>
      <w:color w:val="800080" w:themeColor="followedHyperlink"/>
      <w:u w:val="single"/>
    </w:r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361D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E3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6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20/10/relationships/intelligence" Target="intelligence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1F70709940B4C8923563999BD0DC1" ma:contentTypeVersion="4" ma:contentTypeDescription="Create a new document." ma:contentTypeScope="" ma:versionID="6cfedc4fd7f9c3d97f1cdd6636b40ddc">
  <xsd:schema xmlns:xsd="http://www.w3.org/2001/XMLSchema" xmlns:xs="http://www.w3.org/2001/XMLSchema" xmlns:p="http://schemas.microsoft.com/office/2006/metadata/properties" xmlns:ns3="34368058-800b-42ea-a327-fbbbe67a3b76" targetNamespace="http://schemas.microsoft.com/office/2006/metadata/properties" ma:root="true" ma:fieldsID="b242abb6818440a6043e7a89a5fc7ded" ns3:_="">
    <xsd:import namespace="34368058-800b-42ea-a327-fbbbe67a3b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68058-800b-42ea-a327-fbbbe67a3b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9A9872-F13A-4876-98FA-31F8469F01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9E972C-C834-470D-92E3-3718DAF3B3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C3B10E-5F1A-4002-A301-77AB970FD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68058-800b-42ea-a327-fbbbe67a3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Sarah Milburn</dc:creator>
  <lastModifiedBy>Alexa  Davies</lastModifiedBy>
  <revision>65</revision>
  <lastPrinted>2023-09-18T14:49:00.0000000Z</lastPrinted>
  <dcterms:created xsi:type="dcterms:W3CDTF">2022-07-07T21:26:00.0000000Z</dcterms:created>
  <dcterms:modified xsi:type="dcterms:W3CDTF">2026-09-10T12:19:07.1394597Z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0x01010089C1F70709940B4C8923563999BD0DC1</vt:lpwstr>
  </property>
</Properties>
</file>