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55712" w:rsidR="00D359F2" w:rsidP="00850DB9" w:rsidRDefault="00D359F2" w14:paraId="4B12D5F7" w14:textId="2CA72ED6">
      <w:pPr>
        <w:rPr>
          <w:b/>
          <w:sz w:val="24"/>
          <w:szCs w:val="24"/>
        </w:rPr>
      </w:pPr>
    </w:p>
    <w:tbl>
      <w:tblPr>
        <w:tblStyle w:val="TableGrid"/>
        <w:tblW w:w="14390" w:type="dxa"/>
        <w:tblLook w:val="04A0" w:firstRow="1" w:lastRow="0" w:firstColumn="1" w:lastColumn="0" w:noHBand="0" w:noVBand="1"/>
      </w:tblPr>
      <w:tblGrid>
        <w:gridCol w:w="1777"/>
        <w:gridCol w:w="2040"/>
        <w:gridCol w:w="1935"/>
        <w:gridCol w:w="2185"/>
        <w:gridCol w:w="2062"/>
        <w:gridCol w:w="2248"/>
        <w:gridCol w:w="2143"/>
      </w:tblGrid>
      <w:tr w:rsidRPr="00055712" w:rsidR="004C0D6F" w:rsidTr="1CCCA365" w14:paraId="462DCE69" w14:textId="77777777">
        <w:tc>
          <w:tcPr>
            <w:tcW w:w="14390" w:type="dxa"/>
            <w:gridSpan w:val="7"/>
            <w:shd w:val="clear" w:color="auto" w:fill="FFFFFF" w:themeFill="background1"/>
          </w:tcPr>
          <w:p w:rsidRPr="00055712" w:rsidR="004C0D6F" w:rsidP="007F7BF4" w:rsidRDefault="004C0D6F" w14:paraId="6217CD5A" w14:textId="77777777">
            <w:pPr>
              <w:pBdr>
                <w:top w:val="none" w:color="auto" w:sz="0" w:space="0"/>
                <w:left w:val="none" w:color="auto" w:sz="0" w:space="0"/>
                <w:bottom w:val="none" w:color="auto" w:sz="0" w:space="0"/>
                <w:right w:val="none" w:color="auto" w:sz="0" w:space="0"/>
                <w:between w:val="none" w:color="auto" w:sz="0" w:space="0"/>
              </w:pBdr>
              <w:jc w:val="center"/>
              <w:rPr>
                <w:b/>
                <w:sz w:val="16"/>
                <w:szCs w:val="16"/>
              </w:rPr>
            </w:pPr>
            <w:r w:rsidRPr="00055712">
              <w:rPr>
                <w:b/>
                <w:sz w:val="16"/>
                <w:szCs w:val="16"/>
              </w:rPr>
              <w:t>Year 7</w:t>
            </w:r>
          </w:p>
        </w:tc>
      </w:tr>
      <w:tr w:rsidRPr="00055712" w:rsidR="004C0726" w:rsidTr="1CCCA365" w14:paraId="226B729E" w14:textId="77777777">
        <w:trPr>
          <w:trHeight w:val="450"/>
        </w:trPr>
        <w:tc>
          <w:tcPr>
            <w:tcW w:w="1777" w:type="dxa"/>
            <w:shd w:val="clear" w:color="auto" w:fill="00B0F0"/>
          </w:tcPr>
          <w:p w:rsidRPr="00055712" w:rsidR="004C0726" w:rsidP="004C0726" w:rsidRDefault="004C0726" w14:paraId="66546E61" w14:textId="77777777">
            <w:pPr>
              <w:pBdr>
                <w:top w:val="none" w:color="auto" w:sz="0" w:space="0"/>
                <w:left w:val="none" w:color="auto" w:sz="0" w:space="0"/>
                <w:bottom w:val="none" w:color="auto" w:sz="0" w:space="0"/>
                <w:right w:val="none" w:color="auto" w:sz="0" w:space="0"/>
                <w:between w:val="none" w:color="auto" w:sz="0" w:space="0"/>
              </w:pBdr>
              <w:rPr>
                <w:sz w:val="16"/>
                <w:szCs w:val="16"/>
              </w:rPr>
            </w:pPr>
          </w:p>
        </w:tc>
        <w:tc>
          <w:tcPr>
            <w:tcW w:w="2040" w:type="dxa"/>
            <w:shd w:val="clear" w:color="auto" w:fill="00B0F0"/>
          </w:tcPr>
          <w:p w:rsidRPr="00EE628A" w:rsidR="004C0726" w:rsidP="004C0726" w:rsidRDefault="004C0726" w14:paraId="12347917" w14:textId="77777777">
            <w:pPr>
              <w:pBdr>
                <w:top w:val="none" w:color="auto" w:sz="0" w:space="0"/>
                <w:left w:val="none" w:color="auto" w:sz="0" w:space="0"/>
                <w:bottom w:val="none" w:color="auto" w:sz="0" w:space="0"/>
                <w:right w:val="none" w:color="auto" w:sz="0" w:space="0"/>
                <w:between w:val="none" w:color="auto" w:sz="0" w:space="0"/>
              </w:pBdr>
              <w:rPr>
                <w:b/>
                <w:bCs/>
                <w:sz w:val="16"/>
                <w:szCs w:val="16"/>
              </w:rPr>
            </w:pPr>
            <w:r w:rsidRPr="00EE628A">
              <w:rPr>
                <w:b/>
                <w:bCs/>
                <w:sz w:val="16"/>
                <w:szCs w:val="16"/>
              </w:rPr>
              <w:t>HT1 Topic/Unit:</w:t>
            </w:r>
          </w:p>
          <w:p w:rsidRPr="00055712" w:rsidR="004C0726" w:rsidP="004C0726" w:rsidRDefault="004C0726" w14:paraId="47A79E3C" w14:textId="02161AD6">
            <w:pPr>
              <w:pBdr>
                <w:top w:val="none" w:color="auto" w:sz="0" w:space="0"/>
                <w:left w:val="none" w:color="auto" w:sz="0" w:space="0"/>
                <w:bottom w:val="none" w:color="auto" w:sz="0" w:space="0"/>
                <w:right w:val="none" w:color="auto" w:sz="0" w:space="0"/>
                <w:between w:val="none" w:color="auto" w:sz="0" w:space="0"/>
              </w:pBdr>
              <w:rPr>
                <w:b/>
                <w:bCs/>
                <w:sz w:val="16"/>
                <w:szCs w:val="16"/>
              </w:rPr>
            </w:pPr>
            <w:r w:rsidRPr="002C03B8">
              <w:rPr>
                <w:rFonts w:asciiTheme="majorHAnsi" w:hAnsiTheme="majorHAnsi"/>
                <w:b/>
                <w:sz w:val="16"/>
                <w:szCs w:val="16"/>
                <w:lang w:val="en-GB"/>
              </w:rPr>
              <w:t xml:space="preserve">T L + </w:t>
            </w:r>
            <w:proofErr w:type="spellStart"/>
            <w:r w:rsidRPr="002C03B8">
              <w:rPr>
                <w:rFonts w:asciiTheme="majorHAnsi" w:hAnsiTheme="majorHAnsi"/>
                <w:b/>
                <w:sz w:val="16"/>
                <w:szCs w:val="16"/>
                <w:lang w:val="en-GB"/>
              </w:rPr>
              <w:t>C’est</w:t>
            </w:r>
            <w:proofErr w:type="spellEnd"/>
            <w:r w:rsidRPr="002C03B8">
              <w:rPr>
                <w:rFonts w:asciiTheme="majorHAnsi" w:hAnsiTheme="majorHAnsi"/>
                <w:b/>
                <w:sz w:val="16"/>
                <w:szCs w:val="16"/>
                <w:lang w:val="en-GB"/>
              </w:rPr>
              <w:t xml:space="preserve"> </w:t>
            </w:r>
            <w:proofErr w:type="spellStart"/>
            <w:r w:rsidRPr="002C03B8">
              <w:rPr>
                <w:rFonts w:asciiTheme="majorHAnsi" w:hAnsiTheme="majorHAnsi"/>
                <w:b/>
                <w:sz w:val="16"/>
                <w:szCs w:val="16"/>
                <w:lang w:val="en-GB"/>
              </w:rPr>
              <w:t>perso</w:t>
            </w:r>
            <w:proofErr w:type="spellEnd"/>
          </w:p>
        </w:tc>
        <w:tc>
          <w:tcPr>
            <w:tcW w:w="1935" w:type="dxa"/>
            <w:shd w:val="clear" w:color="auto" w:fill="00B0F0"/>
          </w:tcPr>
          <w:p w:rsidRPr="00EE628A" w:rsidR="004C0726" w:rsidP="004C0726" w:rsidRDefault="004C0726" w14:paraId="78E9DF1C" w14:textId="77777777">
            <w:pPr>
              <w:pBdr>
                <w:top w:val="none" w:color="auto" w:sz="0" w:space="0"/>
                <w:left w:val="none" w:color="auto" w:sz="0" w:space="0"/>
                <w:bottom w:val="none" w:color="auto" w:sz="0" w:space="0"/>
                <w:right w:val="none" w:color="auto" w:sz="0" w:space="0"/>
                <w:between w:val="none" w:color="auto" w:sz="0" w:space="0"/>
              </w:pBdr>
              <w:rPr>
                <w:b/>
                <w:bCs/>
                <w:sz w:val="16"/>
                <w:szCs w:val="16"/>
              </w:rPr>
            </w:pPr>
            <w:r w:rsidRPr="00EE628A">
              <w:rPr>
                <w:b/>
                <w:bCs/>
                <w:sz w:val="16"/>
                <w:szCs w:val="16"/>
              </w:rPr>
              <w:t>HT2 Topic/Unit:</w:t>
            </w:r>
          </w:p>
          <w:p w:rsidRPr="00055712" w:rsidR="004C0726" w:rsidP="004C0726" w:rsidRDefault="004C0726" w14:paraId="144DC73E" w14:textId="3F2140C3">
            <w:pPr>
              <w:pBdr>
                <w:top w:val="none" w:color="auto" w:sz="0" w:space="0"/>
                <w:left w:val="none" w:color="auto" w:sz="0" w:space="0"/>
                <w:bottom w:val="none" w:color="auto" w:sz="0" w:space="0"/>
                <w:right w:val="none" w:color="auto" w:sz="0" w:space="0"/>
                <w:between w:val="none" w:color="auto" w:sz="0" w:space="0"/>
              </w:pBdr>
              <w:rPr>
                <w:b/>
                <w:bCs/>
                <w:sz w:val="16"/>
                <w:szCs w:val="16"/>
              </w:rPr>
            </w:pPr>
            <w:r w:rsidRPr="002C03B8">
              <w:rPr>
                <w:rFonts w:asciiTheme="majorHAnsi" w:hAnsiTheme="majorHAnsi"/>
                <w:b/>
                <w:sz w:val="16"/>
                <w:szCs w:val="16"/>
                <w:lang w:val="en-GB"/>
              </w:rPr>
              <w:t xml:space="preserve">T L + </w:t>
            </w:r>
            <w:proofErr w:type="spellStart"/>
            <w:r w:rsidRPr="002C03B8">
              <w:rPr>
                <w:rFonts w:asciiTheme="majorHAnsi" w:hAnsiTheme="majorHAnsi"/>
                <w:b/>
                <w:sz w:val="16"/>
                <w:szCs w:val="16"/>
                <w:lang w:val="en-GB"/>
              </w:rPr>
              <w:t>C’est</w:t>
            </w:r>
            <w:proofErr w:type="spellEnd"/>
            <w:r w:rsidRPr="002C03B8">
              <w:rPr>
                <w:rFonts w:asciiTheme="majorHAnsi" w:hAnsiTheme="majorHAnsi"/>
                <w:b/>
                <w:sz w:val="16"/>
                <w:szCs w:val="16"/>
                <w:lang w:val="en-GB"/>
              </w:rPr>
              <w:t xml:space="preserve"> </w:t>
            </w:r>
            <w:proofErr w:type="spellStart"/>
            <w:r w:rsidRPr="002C03B8">
              <w:rPr>
                <w:rFonts w:asciiTheme="majorHAnsi" w:hAnsiTheme="majorHAnsi"/>
                <w:b/>
                <w:sz w:val="16"/>
                <w:szCs w:val="16"/>
                <w:lang w:val="en-GB"/>
              </w:rPr>
              <w:t>perso</w:t>
            </w:r>
            <w:proofErr w:type="spellEnd"/>
          </w:p>
        </w:tc>
        <w:tc>
          <w:tcPr>
            <w:tcW w:w="2185" w:type="dxa"/>
            <w:shd w:val="clear" w:color="auto" w:fill="00B0F0"/>
          </w:tcPr>
          <w:p w:rsidRPr="00EE628A" w:rsidR="004C0726" w:rsidP="004C0726" w:rsidRDefault="004C0726" w14:paraId="17C11481" w14:textId="77777777">
            <w:pPr>
              <w:pBdr>
                <w:top w:val="none" w:color="auto" w:sz="0" w:space="0"/>
                <w:left w:val="none" w:color="auto" w:sz="0" w:space="0"/>
                <w:bottom w:val="none" w:color="auto" w:sz="0" w:space="0"/>
                <w:right w:val="none" w:color="auto" w:sz="0" w:space="0"/>
                <w:between w:val="none" w:color="auto" w:sz="0" w:space="0"/>
              </w:pBdr>
              <w:rPr>
                <w:b/>
                <w:sz w:val="16"/>
                <w:szCs w:val="16"/>
              </w:rPr>
            </w:pPr>
            <w:r w:rsidRPr="00EE628A">
              <w:rPr>
                <w:b/>
                <w:sz w:val="16"/>
                <w:szCs w:val="16"/>
              </w:rPr>
              <w:t>HT3 Topic/Unit:</w:t>
            </w:r>
          </w:p>
          <w:p w:rsidRPr="00055712" w:rsidR="004C0726" w:rsidP="004C0726" w:rsidRDefault="004C0726" w14:paraId="0E5258CD" w14:textId="653C4F56">
            <w:pPr>
              <w:pBdr>
                <w:top w:val="none" w:color="auto" w:sz="0" w:space="0"/>
                <w:left w:val="none" w:color="auto" w:sz="0" w:space="0"/>
                <w:bottom w:val="none" w:color="auto" w:sz="0" w:space="0"/>
                <w:right w:val="none" w:color="auto" w:sz="0" w:space="0"/>
                <w:between w:val="none" w:color="auto" w:sz="0" w:space="0"/>
              </w:pBdr>
              <w:rPr>
                <w:b/>
                <w:sz w:val="16"/>
                <w:szCs w:val="16"/>
              </w:rPr>
            </w:pPr>
            <w:r w:rsidRPr="006A0C13">
              <w:rPr>
                <w:rFonts w:asciiTheme="majorHAnsi" w:hAnsiTheme="majorHAnsi"/>
                <w:b/>
                <w:sz w:val="16"/>
                <w:szCs w:val="16"/>
                <w:lang w:val="en-GB"/>
              </w:rPr>
              <w:t>Mon collège</w:t>
            </w:r>
          </w:p>
        </w:tc>
        <w:tc>
          <w:tcPr>
            <w:tcW w:w="2062" w:type="dxa"/>
            <w:shd w:val="clear" w:color="auto" w:fill="00B0F0"/>
          </w:tcPr>
          <w:p w:rsidRPr="00EE628A" w:rsidR="004C0726" w:rsidP="004C0726" w:rsidRDefault="004C0726" w14:paraId="397243CF" w14:textId="77777777">
            <w:pPr>
              <w:pBdr>
                <w:top w:val="none" w:color="auto" w:sz="0" w:space="0"/>
                <w:left w:val="none" w:color="auto" w:sz="0" w:space="0"/>
                <w:bottom w:val="none" w:color="auto" w:sz="0" w:space="0"/>
                <w:right w:val="none" w:color="auto" w:sz="0" w:space="0"/>
                <w:between w:val="none" w:color="auto" w:sz="0" w:space="0"/>
              </w:pBdr>
              <w:rPr>
                <w:b/>
                <w:bCs/>
                <w:sz w:val="16"/>
                <w:szCs w:val="16"/>
              </w:rPr>
            </w:pPr>
            <w:r w:rsidRPr="00EE628A">
              <w:rPr>
                <w:b/>
                <w:bCs/>
                <w:sz w:val="16"/>
                <w:szCs w:val="16"/>
              </w:rPr>
              <w:t>HT4 Topic/Unit:</w:t>
            </w:r>
          </w:p>
          <w:p w:rsidRPr="00055712" w:rsidR="004C0726" w:rsidP="004C0726" w:rsidRDefault="004C0726" w14:paraId="1E780771" w14:textId="6FA03968">
            <w:pPr>
              <w:pBdr>
                <w:top w:val="none" w:color="auto" w:sz="0" w:space="0"/>
                <w:left w:val="none" w:color="auto" w:sz="0" w:space="0"/>
                <w:bottom w:val="none" w:color="auto" w:sz="0" w:space="0"/>
                <w:right w:val="none" w:color="auto" w:sz="0" w:space="0"/>
                <w:between w:val="none" w:color="auto" w:sz="0" w:space="0"/>
              </w:pBdr>
              <w:rPr>
                <w:b/>
                <w:bCs/>
                <w:sz w:val="16"/>
                <w:szCs w:val="16"/>
              </w:rPr>
            </w:pPr>
            <w:r w:rsidRPr="002C03B8">
              <w:rPr>
                <w:rFonts w:asciiTheme="majorHAnsi" w:hAnsiTheme="majorHAnsi"/>
                <w:b/>
                <w:sz w:val="16"/>
                <w:szCs w:val="16"/>
                <w:lang w:val="fr-FR"/>
              </w:rPr>
              <w:t>Mes passe-temps</w:t>
            </w:r>
          </w:p>
        </w:tc>
        <w:tc>
          <w:tcPr>
            <w:tcW w:w="2248" w:type="dxa"/>
            <w:shd w:val="clear" w:color="auto" w:fill="00B0F0"/>
          </w:tcPr>
          <w:p w:rsidRPr="00EE628A" w:rsidR="004C0726" w:rsidP="004C0726" w:rsidRDefault="004C0726" w14:paraId="285AF9E2" w14:textId="77777777">
            <w:pPr>
              <w:pBdr>
                <w:top w:val="none" w:color="auto" w:sz="0" w:space="0"/>
                <w:left w:val="none" w:color="auto" w:sz="0" w:space="0"/>
                <w:bottom w:val="none" w:color="auto" w:sz="0" w:space="0"/>
                <w:right w:val="none" w:color="auto" w:sz="0" w:space="0"/>
                <w:between w:val="none" w:color="auto" w:sz="0" w:space="0"/>
              </w:pBdr>
              <w:rPr>
                <w:b/>
                <w:bCs/>
                <w:sz w:val="16"/>
                <w:szCs w:val="16"/>
              </w:rPr>
            </w:pPr>
            <w:r w:rsidRPr="00EE628A">
              <w:rPr>
                <w:b/>
                <w:bCs/>
                <w:sz w:val="16"/>
                <w:szCs w:val="16"/>
              </w:rPr>
              <w:t>HT5 Topic/Unit:</w:t>
            </w:r>
          </w:p>
          <w:p w:rsidRPr="00055712" w:rsidR="004C0726" w:rsidP="004C0726" w:rsidRDefault="004C0726" w14:paraId="1FCEE965" w14:textId="453112DE">
            <w:pPr>
              <w:pBdr>
                <w:top w:val="none" w:color="auto" w:sz="0" w:space="0"/>
                <w:left w:val="none" w:color="auto" w:sz="0" w:space="0"/>
                <w:bottom w:val="none" w:color="auto" w:sz="0" w:space="0"/>
                <w:right w:val="none" w:color="auto" w:sz="0" w:space="0"/>
                <w:between w:val="none" w:color="auto" w:sz="0" w:space="0"/>
              </w:pBdr>
              <w:rPr>
                <w:b/>
                <w:bCs/>
                <w:sz w:val="16"/>
                <w:szCs w:val="16"/>
              </w:rPr>
            </w:pPr>
            <w:r w:rsidRPr="00C97AA5">
              <w:rPr>
                <w:rFonts w:asciiTheme="majorHAnsi" w:hAnsiTheme="majorHAnsi"/>
                <w:b/>
                <w:sz w:val="16"/>
                <w:szCs w:val="16"/>
                <w:lang w:val="en-GB"/>
              </w:rPr>
              <w:t>Ma zone</w:t>
            </w:r>
          </w:p>
        </w:tc>
        <w:tc>
          <w:tcPr>
            <w:tcW w:w="2143" w:type="dxa"/>
            <w:shd w:val="clear" w:color="auto" w:fill="00B0F0"/>
          </w:tcPr>
          <w:p w:rsidRPr="00EE628A" w:rsidR="004C0726" w:rsidP="004C0726" w:rsidRDefault="004C0726" w14:paraId="4CB5D125" w14:textId="77777777">
            <w:pPr>
              <w:pBdr>
                <w:top w:val="none" w:color="auto" w:sz="0" w:space="0"/>
                <w:left w:val="none" w:color="auto" w:sz="0" w:space="0"/>
                <w:bottom w:val="none" w:color="auto" w:sz="0" w:space="0"/>
                <w:right w:val="none" w:color="auto" w:sz="0" w:space="0"/>
                <w:between w:val="none" w:color="auto" w:sz="0" w:space="0"/>
              </w:pBdr>
              <w:rPr>
                <w:b/>
                <w:bCs/>
                <w:sz w:val="16"/>
                <w:szCs w:val="16"/>
              </w:rPr>
            </w:pPr>
            <w:r w:rsidRPr="00EE628A">
              <w:rPr>
                <w:b/>
                <w:bCs/>
                <w:sz w:val="16"/>
                <w:szCs w:val="16"/>
              </w:rPr>
              <w:t>HT6 Topic/Unit:</w:t>
            </w:r>
          </w:p>
          <w:p w:rsidRPr="00055712" w:rsidR="004C0726" w:rsidP="004C0726" w:rsidRDefault="004C0726" w14:paraId="2B1A1384" w14:textId="76255DBE">
            <w:pPr>
              <w:pBdr>
                <w:top w:val="none" w:color="auto" w:sz="0" w:space="0"/>
                <w:left w:val="none" w:color="auto" w:sz="0" w:space="0"/>
                <w:bottom w:val="none" w:color="auto" w:sz="0" w:space="0"/>
                <w:right w:val="none" w:color="auto" w:sz="0" w:space="0"/>
                <w:between w:val="none" w:color="auto" w:sz="0" w:space="0"/>
              </w:pBdr>
              <w:rPr>
                <w:b/>
                <w:bCs/>
                <w:sz w:val="16"/>
                <w:szCs w:val="16"/>
              </w:rPr>
            </w:pPr>
            <w:r>
              <w:rPr>
                <w:rFonts w:asciiTheme="majorHAnsi" w:hAnsiTheme="majorHAnsi"/>
                <w:b/>
                <w:sz w:val="16"/>
                <w:szCs w:val="16"/>
                <w:lang w:val="en-GB"/>
              </w:rPr>
              <w:t>Les vacances</w:t>
            </w:r>
          </w:p>
        </w:tc>
      </w:tr>
      <w:tr w:rsidRPr="00055712" w:rsidR="008A0F90" w:rsidTr="1CCCA365" w14:paraId="39112F74" w14:textId="77777777">
        <w:tc>
          <w:tcPr>
            <w:tcW w:w="1777" w:type="dxa"/>
            <w:shd w:val="clear" w:color="auto" w:fill="00B0F0"/>
          </w:tcPr>
          <w:p w:rsidRPr="00055712" w:rsidR="008A0F90" w:rsidP="008A0F90" w:rsidRDefault="008A0F90" w14:paraId="15C08ABF" w14:textId="77777777">
            <w:pPr>
              <w:rPr>
                <w:b/>
                <w:bCs/>
                <w:sz w:val="16"/>
                <w:szCs w:val="16"/>
              </w:rPr>
            </w:pPr>
            <w:r w:rsidRPr="00055712">
              <w:rPr>
                <w:b/>
                <w:bCs/>
                <w:sz w:val="16"/>
                <w:szCs w:val="16"/>
              </w:rPr>
              <w:t>Key Content:</w:t>
            </w:r>
          </w:p>
          <w:p w:rsidRPr="00055712" w:rsidR="008A0F90" w:rsidP="008A0F90" w:rsidRDefault="008A0F90" w14:paraId="16976CA0" w14:textId="77777777">
            <w:pPr>
              <w:pBdr>
                <w:top w:val="none" w:color="auto" w:sz="0" w:space="0"/>
                <w:left w:val="none" w:color="auto" w:sz="0" w:space="0"/>
                <w:bottom w:val="none" w:color="auto" w:sz="0" w:space="0"/>
                <w:right w:val="none" w:color="auto" w:sz="0" w:space="0"/>
                <w:between w:val="none" w:color="auto" w:sz="0" w:space="0"/>
              </w:pBdr>
              <w:rPr>
                <w:sz w:val="16"/>
                <w:szCs w:val="16"/>
              </w:rPr>
            </w:pPr>
          </w:p>
        </w:tc>
        <w:tc>
          <w:tcPr>
            <w:tcW w:w="2040" w:type="dxa"/>
            <w:shd w:val="clear" w:color="auto" w:fill="FFFFFF" w:themeFill="background1"/>
          </w:tcPr>
          <w:p w:rsidR="008A0F90" w:rsidP="008A0F90" w:rsidRDefault="008A0F90" w14:paraId="48A239A1" w14:textId="77777777">
            <w:pPr>
              <w:rPr>
                <w:rFonts w:ascii="Century Gothic" w:hAnsi="Century Gothic"/>
                <w:bCs/>
                <w:color w:val="000000" w:themeColor="text1"/>
                <w:sz w:val="20"/>
                <w:szCs w:val="20"/>
              </w:rPr>
            </w:pPr>
            <w:r>
              <w:rPr>
                <w:rFonts w:ascii="Century Gothic" w:hAnsi="Century Gothic"/>
                <w:bCs/>
                <w:color w:val="000000" w:themeColor="text1"/>
                <w:sz w:val="20"/>
                <w:szCs w:val="20"/>
              </w:rPr>
              <w:t>-Food and meals</w:t>
            </w:r>
          </w:p>
          <w:p w:rsidR="008A0F90" w:rsidP="008A0F90" w:rsidRDefault="008A0F90" w14:paraId="1289B5A0" w14:textId="77777777">
            <w:pPr>
              <w:rPr>
                <w:rFonts w:ascii="Century Gothic" w:hAnsi="Century Gothic"/>
                <w:color w:val="000000" w:themeColor="text1"/>
                <w:sz w:val="20"/>
                <w:szCs w:val="20"/>
                <w:lang w:val="en-US"/>
              </w:rPr>
            </w:pPr>
            <w:r w:rsidRPr="5C677BAF">
              <w:rPr>
                <w:rFonts w:ascii="Century Gothic" w:hAnsi="Century Gothic"/>
                <w:color w:val="000000" w:themeColor="text1"/>
                <w:sz w:val="20"/>
                <w:szCs w:val="20"/>
                <w:lang w:val="en-US"/>
              </w:rPr>
              <w:t>-Eating habits and lifestyle past, present and future</w:t>
            </w:r>
          </w:p>
          <w:p w:rsidRPr="00055712" w:rsidR="008A0F90" w:rsidP="008A0F90" w:rsidRDefault="008A0F90" w14:paraId="7E278988" w14:textId="48097053">
            <w:pPr>
              <w:rPr>
                <w:bCs/>
                <w:color w:val="000000" w:themeColor="text1"/>
                <w:sz w:val="16"/>
                <w:szCs w:val="16"/>
              </w:rPr>
            </w:pPr>
            <w:r>
              <w:rPr>
                <w:rFonts w:ascii="Century Gothic" w:hAnsi="Century Gothic"/>
                <w:bCs/>
                <w:color w:val="000000" w:themeColor="text1"/>
                <w:sz w:val="20"/>
                <w:szCs w:val="20"/>
              </w:rPr>
              <w:t xml:space="preserve">-Aches &amp; pains  </w:t>
            </w:r>
          </w:p>
        </w:tc>
        <w:tc>
          <w:tcPr>
            <w:tcW w:w="1935" w:type="dxa"/>
            <w:shd w:val="clear" w:color="auto" w:fill="FFFFFF" w:themeFill="background1"/>
          </w:tcPr>
          <w:p w:rsidR="008A0F90" w:rsidP="008A0F90" w:rsidRDefault="008A0F90" w14:paraId="2D26F8A5" w14:textId="77777777">
            <w:pPr>
              <w:rPr>
                <w:rFonts w:ascii="Century Gothic" w:hAnsi="Century Gothic"/>
                <w:bCs/>
                <w:color w:val="000000" w:themeColor="text1"/>
                <w:sz w:val="20"/>
                <w:szCs w:val="20"/>
                <w:lang w:val="en-GB"/>
              </w:rPr>
            </w:pPr>
            <w:r>
              <w:rPr>
                <w:rFonts w:ascii="Century Gothic" w:hAnsi="Century Gothic"/>
                <w:bCs/>
                <w:color w:val="000000" w:themeColor="text1"/>
                <w:sz w:val="20"/>
                <w:szCs w:val="20"/>
                <w:lang w:val="en-GB"/>
              </w:rPr>
              <w:t>-Places in town</w:t>
            </w:r>
          </w:p>
          <w:p w:rsidR="008A0F90" w:rsidP="008A0F90" w:rsidRDefault="008A0F90" w14:paraId="4B1D9946" w14:textId="77777777">
            <w:pPr>
              <w:rPr>
                <w:rFonts w:ascii="Century Gothic" w:hAnsi="Century Gothic"/>
                <w:bCs/>
                <w:color w:val="000000" w:themeColor="text1"/>
                <w:sz w:val="20"/>
                <w:szCs w:val="20"/>
                <w:lang w:val="en-GB"/>
              </w:rPr>
            </w:pPr>
            <w:r>
              <w:rPr>
                <w:rFonts w:ascii="Century Gothic" w:hAnsi="Century Gothic"/>
                <w:bCs/>
                <w:color w:val="000000" w:themeColor="text1"/>
                <w:sz w:val="20"/>
                <w:szCs w:val="20"/>
                <w:lang w:val="en-GB"/>
              </w:rPr>
              <w:t>-Areas and weather</w:t>
            </w:r>
          </w:p>
          <w:p w:rsidRPr="00055712" w:rsidR="008A0F90" w:rsidP="008A0F90" w:rsidRDefault="008A0F90" w14:paraId="04F6629E" w14:textId="498DE945">
            <w:pPr>
              <w:pBdr>
                <w:top w:val="none" w:color="auto" w:sz="0" w:space="0"/>
                <w:left w:val="none" w:color="auto" w:sz="0" w:space="0"/>
                <w:bottom w:val="none" w:color="auto" w:sz="0" w:space="0"/>
                <w:right w:val="none" w:color="auto" w:sz="0" w:space="0"/>
                <w:between w:val="none" w:color="auto" w:sz="0" w:space="0"/>
              </w:pBdr>
              <w:rPr>
                <w:bCs/>
                <w:color w:val="000000" w:themeColor="text1"/>
                <w:sz w:val="16"/>
                <w:szCs w:val="16"/>
              </w:rPr>
            </w:pPr>
            <w:r>
              <w:rPr>
                <w:rFonts w:ascii="Century Gothic" w:hAnsi="Century Gothic"/>
                <w:bCs/>
                <w:color w:val="000000" w:themeColor="text1"/>
                <w:sz w:val="20"/>
                <w:szCs w:val="20"/>
                <w:lang w:val="en-GB"/>
              </w:rPr>
              <w:t>-Describing your town and activities you can do</w:t>
            </w:r>
          </w:p>
        </w:tc>
        <w:tc>
          <w:tcPr>
            <w:tcW w:w="2185" w:type="dxa"/>
            <w:shd w:val="clear" w:color="auto" w:fill="FFFFFF" w:themeFill="background1"/>
          </w:tcPr>
          <w:p w:rsidRPr="009A4141" w:rsidR="008A0F90" w:rsidP="008A0F90" w:rsidRDefault="008A0F90" w14:paraId="643AE9E9" w14:textId="77777777">
            <w:pPr>
              <w:rPr>
                <w:rFonts w:ascii="Century Gothic" w:hAnsi="Century Gothic"/>
                <w:bCs/>
                <w:color w:val="000000" w:themeColor="text1"/>
                <w:sz w:val="20"/>
                <w:szCs w:val="20"/>
              </w:rPr>
            </w:pPr>
            <w:r w:rsidRPr="009A4141">
              <w:rPr>
                <w:rFonts w:ascii="Century Gothic" w:hAnsi="Century Gothic"/>
                <w:bCs/>
                <w:color w:val="000000" w:themeColor="text1"/>
                <w:sz w:val="20"/>
                <w:szCs w:val="20"/>
              </w:rPr>
              <w:t xml:space="preserve">-Range of </w:t>
            </w:r>
            <w:r>
              <w:rPr>
                <w:rFonts w:ascii="Century Gothic" w:hAnsi="Century Gothic"/>
                <w:bCs/>
                <w:color w:val="000000" w:themeColor="text1"/>
                <w:sz w:val="20"/>
                <w:szCs w:val="20"/>
              </w:rPr>
              <w:t>vocabulary</w:t>
            </w:r>
            <w:r w:rsidRPr="009A4141">
              <w:rPr>
                <w:rFonts w:ascii="Century Gothic" w:hAnsi="Century Gothic"/>
                <w:bCs/>
                <w:color w:val="000000" w:themeColor="text1"/>
                <w:sz w:val="20"/>
                <w:szCs w:val="20"/>
              </w:rPr>
              <w:t xml:space="preserve"> about environment</w:t>
            </w:r>
          </w:p>
          <w:p w:rsidRPr="009A4141" w:rsidR="008A0F90" w:rsidP="008A0F90" w:rsidRDefault="008A0F90" w14:paraId="432C746C" w14:textId="77777777">
            <w:pPr>
              <w:rPr>
                <w:rFonts w:ascii="Century Gothic" w:hAnsi="Century Gothic"/>
                <w:bCs/>
                <w:color w:val="000000" w:themeColor="text1"/>
                <w:sz w:val="20"/>
                <w:szCs w:val="20"/>
              </w:rPr>
            </w:pPr>
            <w:r w:rsidRPr="009A4141">
              <w:rPr>
                <w:rFonts w:ascii="Century Gothic" w:hAnsi="Century Gothic"/>
                <w:bCs/>
                <w:color w:val="000000" w:themeColor="text1"/>
                <w:sz w:val="20"/>
                <w:szCs w:val="20"/>
              </w:rPr>
              <w:t>-Problems facing the environment</w:t>
            </w:r>
          </w:p>
          <w:p w:rsidRPr="009A4141" w:rsidR="008A0F90" w:rsidP="008A0F90" w:rsidRDefault="008A0F90" w14:paraId="1B7B38D7" w14:textId="77777777">
            <w:pPr>
              <w:rPr>
                <w:rFonts w:ascii="Century Gothic" w:hAnsi="Century Gothic"/>
                <w:bCs/>
                <w:color w:val="000000" w:themeColor="text1"/>
                <w:sz w:val="20"/>
                <w:szCs w:val="20"/>
              </w:rPr>
            </w:pPr>
            <w:r w:rsidRPr="009A4141">
              <w:rPr>
                <w:rFonts w:ascii="Century Gothic" w:hAnsi="Century Gothic"/>
                <w:bCs/>
                <w:color w:val="000000" w:themeColor="text1"/>
                <w:sz w:val="20"/>
                <w:szCs w:val="20"/>
              </w:rPr>
              <w:t>-How to protect the environment</w:t>
            </w:r>
          </w:p>
          <w:p w:rsidRPr="009A4141" w:rsidR="008A0F90" w:rsidP="008A0F90" w:rsidRDefault="008A0F90" w14:paraId="61404F45" w14:textId="77777777">
            <w:pPr>
              <w:rPr>
                <w:rFonts w:ascii="Century Gothic" w:hAnsi="Century Gothic"/>
                <w:color w:val="000000" w:themeColor="text1"/>
                <w:sz w:val="20"/>
                <w:szCs w:val="20"/>
                <w:lang w:val="en-US"/>
              </w:rPr>
            </w:pPr>
            <w:r w:rsidRPr="009A4141">
              <w:rPr>
                <w:rFonts w:ascii="Century Gothic" w:hAnsi="Century Gothic"/>
                <w:color w:val="000000" w:themeColor="text1"/>
                <w:sz w:val="20"/>
                <w:szCs w:val="20"/>
                <w:lang w:val="en-US"/>
              </w:rPr>
              <w:t>-Social issues and volunteering</w:t>
            </w:r>
          </w:p>
          <w:p w:rsidRPr="00055712" w:rsidR="008A0F90" w:rsidP="008A0F90" w:rsidRDefault="008A0F90" w14:paraId="38085FAB" w14:textId="77777777">
            <w:pPr>
              <w:rPr>
                <w:bCs/>
                <w:color w:val="000000" w:themeColor="text1"/>
                <w:sz w:val="16"/>
                <w:szCs w:val="16"/>
              </w:rPr>
            </w:pPr>
          </w:p>
        </w:tc>
        <w:tc>
          <w:tcPr>
            <w:tcW w:w="2062" w:type="dxa"/>
            <w:shd w:val="clear" w:color="auto" w:fill="FFFFFF" w:themeFill="background1"/>
          </w:tcPr>
          <w:p w:rsidR="008A0F90" w:rsidP="008A0F90" w:rsidRDefault="008A0F90" w14:paraId="7B2DE89F" w14:textId="77777777">
            <w:pPr>
              <w:rPr>
                <w:rFonts w:ascii="Century Gothic" w:hAnsi="Century Gothic"/>
                <w:bCs/>
                <w:color w:val="000000" w:themeColor="text1"/>
                <w:sz w:val="20"/>
                <w:szCs w:val="20"/>
              </w:rPr>
            </w:pPr>
            <w:r w:rsidRPr="00362FE5">
              <w:rPr>
                <w:rFonts w:ascii="Century Gothic" w:hAnsi="Century Gothic"/>
                <w:bCs/>
                <w:color w:val="000000" w:themeColor="text1"/>
                <w:sz w:val="20"/>
                <w:szCs w:val="20"/>
              </w:rPr>
              <w:t xml:space="preserve">-Holiday destinations </w:t>
            </w:r>
            <w:r>
              <w:rPr>
                <w:rFonts w:ascii="Century Gothic" w:hAnsi="Century Gothic"/>
                <w:bCs/>
                <w:color w:val="000000" w:themeColor="text1"/>
                <w:sz w:val="20"/>
                <w:szCs w:val="20"/>
              </w:rPr>
              <w:t>&amp; habits</w:t>
            </w:r>
          </w:p>
          <w:p w:rsidRPr="00362FE5" w:rsidR="008A0F90" w:rsidP="008A0F90" w:rsidRDefault="008A0F90" w14:paraId="2B4224CF" w14:textId="77777777">
            <w:pPr>
              <w:rPr>
                <w:rFonts w:ascii="Century Gothic" w:hAnsi="Century Gothic"/>
                <w:bCs/>
                <w:color w:val="000000" w:themeColor="text1"/>
                <w:sz w:val="20"/>
                <w:szCs w:val="20"/>
              </w:rPr>
            </w:pPr>
            <w:r>
              <w:rPr>
                <w:rFonts w:ascii="Century Gothic" w:hAnsi="Century Gothic"/>
                <w:bCs/>
                <w:color w:val="000000" w:themeColor="text1"/>
                <w:sz w:val="20"/>
                <w:szCs w:val="20"/>
              </w:rPr>
              <w:t>-T</w:t>
            </w:r>
            <w:r w:rsidRPr="00362FE5">
              <w:rPr>
                <w:rFonts w:ascii="Century Gothic" w:hAnsi="Century Gothic"/>
                <w:bCs/>
                <w:color w:val="000000" w:themeColor="text1"/>
                <w:sz w:val="20"/>
                <w:szCs w:val="20"/>
              </w:rPr>
              <w:t>ransport</w:t>
            </w:r>
          </w:p>
          <w:p w:rsidRPr="00362FE5" w:rsidR="008A0F90" w:rsidP="008A0F90" w:rsidRDefault="008A0F90" w14:paraId="238AD538" w14:textId="77777777">
            <w:pPr>
              <w:rPr>
                <w:rFonts w:ascii="Century Gothic" w:hAnsi="Century Gothic"/>
                <w:bCs/>
                <w:color w:val="000000" w:themeColor="text1"/>
                <w:sz w:val="20"/>
                <w:szCs w:val="20"/>
              </w:rPr>
            </w:pPr>
            <w:r w:rsidRPr="00362FE5">
              <w:rPr>
                <w:rFonts w:ascii="Century Gothic" w:hAnsi="Century Gothic"/>
                <w:bCs/>
                <w:color w:val="000000" w:themeColor="text1"/>
                <w:sz w:val="20"/>
                <w:szCs w:val="20"/>
              </w:rPr>
              <w:t>-Key verbs to talk about holidays</w:t>
            </w:r>
          </w:p>
          <w:p w:rsidRPr="00362FE5" w:rsidR="008A0F90" w:rsidP="008A0F90" w:rsidRDefault="008A0F90" w14:paraId="20228BC7" w14:textId="77777777">
            <w:pPr>
              <w:rPr>
                <w:rFonts w:ascii="Century Gothic" w:hAnsi="Century Gothic"/>
                <w:bCs/>
                <w:color w:val="000000" w:themeColor="text1"/>
                <w:sz w:val="20"/>
                <w:szCs w:val="20"/>
              </w:rPr>
            </w:pPr>
            <w:r w:rsidRPr="00362FE5">
              <w:rPr>
                <w:rFonts w:ascii="Century Gothic" w:hAnsi="Century Gothic"/>
                <w:bCs/>
                <w:color w:val="000000" w:themeColor="text1"/>
                <w:sz w:val="20"/>
                <w:szCs w:val="20"/>
              </w:rPr>
              <w:t>-Past holidays</w:t>
            </w:r>
          </w:p>
          <w:p w:rsidRPr="00362FE5" w:rsidR="008A0F90" w:rsidP="008A0F90" w:rsidRDefault="008A0F90" w14:paraId="6859213D" w14:textId="77777777">
            <w:pPr>
              <w:rPr>
                <w:rFonts w:ascii="Century Gothic" w:hAnsi="Century Gothic"/>
                <w:bCs/>
                <w:color w:val="000000" w:themeColor="text1"/>
                <w:sz w:val="20"/>
                <w:szCs w:val="20"/>
              </w:rPr>
            </w:pPr>
            <w:r w:rsidRPr="00362FE5">
              <w:rPr>
                <w:rFonts w:ascii="Century Gothic" w:hAnsi="Century Gothic"/>
                <w:bCs/>
                <w:color w:val="000000" w:themeColor="text1"/>
                <w:sz w:val="20"/>
                <w:szCs w:val="20"/>
              </w:rPr>
              <w:t>-Future holidays</w:t>
            </w:r>
          </w:p>
          <w:p w:rsidR="008A0F90" w:rsidP="008A0F90" w:rsidRDefault="008A0F90" w14:paraId="3E5D1A18" w14:textId="77777777">
            <w:pPr>
              <w:rPr>
                <w:rFonts w:ascii="Century Gothic" w:hAnsi="Century Gothic"/>
                <w:bCs/>
                <w:color w:val="000000" w:themeColor="text1"/>
                <w:sz w:val="20"/>
                <w:szCs w:val="20"/>
              </w:rPr>
            </w:pPr>
            <w:r w:rsidRPr="00362FE5">
              <w:rPr>
                <w:rFonts w:ascii="Century Gothic" w:hAnsi="Century Gothic"/>
                <w:bCs/>
                <w:color w:val="000000" w:themeColor="text1"/>
                <w:sz w:val="20"/>
                <w:szCs w:val="20"/>
              </w:rPr>
              <w:t>-Ideal holidays</w:t>
            </w:r>
          </w:p>
          <w:p w:rsidRPr="00362FE5" w:rsidR="008A0F90" w:rsidP="008A0F90" w:rsidRDefault="008A0F90" w14:paraId="14BEEB01" w14:textId="77777777">
            <w:pPr>
              <w:rPr>
                <w:rFonts w:ascii="Century Gothic" w:hAnsi="Century Gothic"/>
                <w:bCs/>
                <w:color w:val="000000" w:themeColor="text1"/>
                <w:sz w:val="20"/>
                <w:szCs w:val="20"/>
              </w:rPr>
            </w:pPr>
            <w:r w:rsidRPr="00362FE5">
              <w:rPr>
                <w:rFonts w:ascii="Century Gothic" w:hAnsi="Century Gothic"/>
                <w:bCs/>
                <w:color w:val="000000" w:themeColor="text1"/>
                <w:sz w:val="20"/>
                <w:szCs w:val="20"/>
              </w:rPr>
              <w:t xml:space="preserve">-Revisiting weather </w:t>
            </w:r>
          </w:p>
          <w:p w:rsidRPr="00055712" w:rsidR="008A0F90" w:rsidP="008A0F90" w:rsidRDefault="008A0F90" w14:paraId="024571A7" w14:textId="77777777">
            <w:pPr>
              <w:pBdr>
                <w:top w:val="none" w:color="auto" w:sz="0" w:space="0"/>
                <w:left w:val="none" w:color="auto" w:sz="0" w:space="0"/>
                <w:bottom w:val="none" w:color="auto" w:sz="0" w:space="0"/>
                <w:right w:val="none" w:color="auto" w:sz="0" w:space="0"/>
                <w:between w:val="none" w:color="auto" w:sz="0" w:space="0"/>
              </w:pBdr>
              <w:rPr>
                <w:bCs/>
                <w:color w:val="000000" w:themeColor="text1"/>
                <w:sz w:val="16"/>
                <w:szCs w:val="16"/>
              </w:rPr>
            </w:pPr>
          </w:p>
        </w:tc>
        <w:tc>
          <w:tcPr>
            <w:tcW w:w="2248" w:type="dxa"/>
            <w:shd w:val="clear" w:color="auto" w:fill="FFFFFF" w:themeFill="background1"/>
          </w:tcPr>
          <w:p w:rsidR="008A0F90" w:rsidP="008A0F90" w:rsidRDefault="008A0F90" w14:paraId="7B4A487F" w14:textId="77777777">
            <w:pPr>
              <w:rPr>
                <w:rFonts w:ascii="Century Gothic" w:hAnsi="Century Gothic"/>
                <w:bCs/>
                <w:color w:val="000000" w:themeColor="text1"/>
                <w:sz w:val="20"/>
                <w:szCs w:val="20"/>
              </w:rPr>
            </w:pPr>
            <w:r>
              <w:rPr>
                <w:rFonts w:ascii="Century Gothic" w:hAnsi="Century Gothic"/>
                <w:bCs/>
                <w:color w:val="000000" w:themeColor="text1"/>
                <w:sz w:val="20"/>
                <w:szCs w:val="20"/>
              </w:rPr>
              <w:t>-Getting ready</w:t>
            </w:r>
          </w:p>
          <w:p w:rsidR="008A0F90" w:rsidP="008A0F90" w:rsidRDefault="008A0F90" w14:paraId="6BCC26BF" w14:textId="77777777">
            <w:pPr>
              <w:rPr>
                <w:rFonts w:ascii="Century Gothic" w:hAnsi="Century Gothic"/>
                <w:bCs/>
                <w:color w:val="000000" w:themeColor="text1"/>
                <w:sz w:val="20"/>
                <w:szCs w:val="20"/>
              </w:rPr>
            </w:pPr>
            <w:r>
              <w:rPr>
                <w:rFonts w:ascii="Century Gothic" w:hAnsi="Century Gothic"/>
                <w:bCs/>
                <w:color w:val="000000" w:themeColor="text1"/>
                <w:sz w:val="20"/>
                <w:szCs w:val="20"/>
              </w:rPr>
              <w:t>-Holiday disasters</w:t>
            </w:r>
          </w:p>
          <w:p w:rsidRPr="00055712" w:rsidR="008A0F90" w:rsidP="008A0F90" w:rsidRDefault="008A0F90" w14:paraId="79744EA8" w14:textId="11F75BE9">
            <w:pPr>
              <w:rPr>
                <w:color w:val="000000" w:themeColor="text1"/>
                <w:sz w:val="14"/>
                <w:szCs w:val="14"/>
                <w:lang w:val="en-GB"/>
              </w:rPr>
            </w:pPr>
            <w:r>
              <w:rPr>
                <w:rFonts w:ascii="Century Gothic" w:hAnsi="Century Gothic"/>
                <w:bCs/>
                <w:color w:val="000000" w:themeColor="text1"/>
                <w:sz w:val="20"/>
                <w:szCs w:val="20"/>
              </w:rPr>
              <w:t>-Revision</w:t>
            </w:r>
          </w:p>
        </w:tc>
        <w:tc>
          <w:tcPr>
            <w:tcW w:w="2143" w:type="dxa"/>
            <w:shd w:val="clear" w:color="auto" w:fill="FFFFFF" w:themeFill="background1"/>
          </w:tcPr>
          <w:p w:rsidRPr="003E67FA" w:rsidR="008A0F90" w:rsidP="008A0F90" w:rsidRDefault="008A0F90" w14:paraId="2AC4551C" w14:textId="77777777">
            <w:pPr>
              <w:rPr>
                <w:rFonts w:ascii="Century Gothic" w:hAnsi="Century Gothic"/>
                <w:color w:val="000000" w:themeColor="text1"/>
                <w:sz w:val="20"/>
                <w:szCs w:val="20"/>
              </w:rPr>
            </w:pPr>
            <w:r w:rsidRPr="003E67FA">
              <w:rPr>
                <w:rFonts w:ascii="Century Gothic" w:hAnsi="Century Gothic"/>
                <w:color w:val="000000" w:themeColor="text1"/>
                <w:sz w:val="20"/>
                <w:szCs w:val="20"/>
              </w:rPr>
              <w:t xml:space="preserve">-School subjects and </w:t>
            </w:r>
            <w:r>
              <w:rPr>
                <w:rFonts w:ascii="Century Gothic" w:hAnsi="Century Gothic"/>
                <w:color w:val="000000" w:themeColor="text1"/>
                <w:sz w:val="20"/>
                <w:szCs w:val="20"/>
              </w:rPr>
              <w:t>opinion</w:t>
            </w:r>
          </w:p>
          <w:p w:rsidRPr="003E67FA" w:rsidR="008A0F90" w:rsidP="008A0F90" w:rsidRDefault="008A0F90" w14:paraId="4901D196" w14:textId="77777777">
            <w:pPr>
              <w:rPr>
                <w:rFonts w:ascii="Century Gothic" w:hAnsi="Century Gothic"/>
                <w:color w:val="000000" w:themeColor="text1"/>
                <w:sz w:val="20"/>
                <w:szCs w:val="20"/>
              </w:rPr>
            </w:pPr>
            <w:r w:rsidRPr="003E67FA">
              <w:rPr>
                <w:rFonts w:ascii="Century Gothic" w:hAnsi="Century Gothic"/>
                <w:color w:val="000000" w:themeColor="text1"/>
                <w:sz w:val="20"/>
                <w:szCs w:val="20"/>
              </w:rPr>
              <w:t>-</w:t>
            </w:r>
            <w:proofErr w:type="gramStart"/>
            <w:r w:rsidRPr="003E67FA">
              <w:rPr>
                <w:rFonts w:ascii="Century Gothic" w:hAnsi="Century Gothic"/>
                <w:color w:val="000000" w:themeColor="text1"/>
                <w:sz w:val="20"/>
                <w:szCs w:val="20"/>
              </w:rPr>
              <w:t>Revisiting</w:t>
            </w:r>
            <w:proofErr w:type="gramEnd"/>
            <w:r w:rsidRPr="003E67FA">
              <w:rPr>
                <w:rFonts w:ascii="Century Gothic" w:hAnsi="Century Gothic"/>
                <w:color w:val="000000" w:themeColor="text1"/>
                <w:sz w:val="20"/>
                <w:szCs w:val="20"/>
              </w:rPr>
              <w:t xml:space="preserve"> time </w:t>
            </w:r>
            <w:r>
              <w:rPr>
                <w:rFonts w:ascii="Century Gothic" w:hAnsi="Century Gothic"/>
                <w:color w:val="000000" w:themeColor="text1"/>
                <w:sz w:val="20"/>
                <w:szCs w:val="20"/>
              </w:rPr>
              <w:t xml:space="preserve">&amp; </w:t>
            </w:r>
            <w:r w:rsidRPr="003E67FA">
              <w:rPr>
                <w:rFonts w:ascii="Century Gothic" w:hAnsi="Century Gothic"/>
                <w:color w:val="000000" w:themeColor="text1"/>
                <w:sz w:val="20"/>
                <w:szCs w:val="20"/>
              </w:rPr>
              <w:t>talking about school day</w:t>
            </w:r>
          </w:p>
          <w:p w:rsidRPr="003E67FA" w:rsidR="008A0F90" w:rsidP="008A0F90" w:rsidRDefault="008A0F90" w14:paraId="65D24D18" w14:textId="77777777">
            <w:pPr>
              <w:rPr>
                <w:rFonts w:ascii="Century Gothic" w:hAnsi="Century Gothic"/>
                <w:color w:val="000000" w:themeColor="text1"/>
                <w:sz w:val="20"/>
                <w:szCs w:val="20"/>
              </w:rPr>
            </w:pPr>
            <w:r w:rsidRPr="003E67FA">
              <w:rPr>
                <w:rFonts w:ascii="Century Gothic" w:hAnsi="Century Gothic"/>
                <w:color w:val="000000" w:themeColor="text1"/>
                <w:sz w:val="20"/>
                <w:szCs w:val="20"/>
              </w:rPr>
              <w:t>-School rules</w:t>
            </w:r>
          </w:p>
          <w:p w:rsidRPr="003E67FA" w:rsidR="008A0F90" w:rsidP="008A0F90" w:rsidRDefault="008A0F90" w14:paraId="4FE4773F" w14:textId="77777777">
            <w:pPr>
              <w:rPr>
                <w:rFonts w:ascii="Century Gothic" w:hAnsi="Century Gothic"/>
                <w:color w:val="000000" w:themeColor="text1"/>
                <w:sz w:val="20"/>
                <w:szCs w:val="20"/>
              </w:rPr>
            </w:pPr>
            <w:r w:rsidRPr="003E67FA">
              <w:rPr>
                <w:rFonts w:ascii="Century Gothic" w:hAnsi="Century Gothic"/>
                <w:color w:val="000000" w:themeColor="text1"/>
                <w:sz w:val="20"/>
                <w:szCs w:val="20"/>
              </w:rPr>
              <w:t>-Difference</w:t>
            </w:r>
            <w:r>
              <w:rPr>
                <w:rFonts w:ascii="Century Gothic" w:hAnsi="Century Gothic"/>
                <w:color w:val="000000" w:themeColor="text1"/>
                <w:sz w:val="20"/>
                <w:szCs w:val="20"/>
              </w:rPr>
              <w:t>s</w:t>
            </w:r>
            <w:r w:rsidRPr="003E67FA">
              <w:rPr>
                <w:rFonts w:ascii="Century Gothic" w:hAnsi="Century Gothic"/>
                <w:color w:val="000000" w:themeColor="text1"/>
                <w:sz w:val="20"/>
                <w:szCs w:val="20"/>
              </w:rPr>
              <w:t xml:space="preserve"> between school systems</w:t>
            </w:r>
          </w:p>
          <w:p w:rsidRPr="00055712" w:rsidR="008A0F90" w:rsidP="008A0F90" w:rsidRDefault="008A0F90" w14:paraId="507BD117" w14:textId="598DAA1F">
            <w:pPr>
              <w:rPr>
                <w:bCs/>
                <w:color w:val="000000" w:themeColor="text1"/>
                <w:sz w:val="16"/>
                <w:szCs w:val="16"/>
              </w:rPr>
            </w:pPr>
          </w:p>
        </w:tc>
      </w:tr>
    </w:tbl>
    <w:p w:rsidRPr="00055712" w:rsidR="006E7944" w:rsidP="1CCCA365" w:rsidRDefault="006E7944" w14:paraId="6F5E8108" w14:textId="7ED973E5">
      <w:pPr>
        <w:rPr>
          <w:sz w:val="16"/>
          <w:szCs w:val="16"/>
        </w:rPr>
      </w:pPr>
    </w:p>
    <w:tbl>
      <w:tblPr>
        <w:tblStyle w:val="TableGrid"/>
        <w:tblW w:w="14312" w:type="dxa"/>
        <w:tblLook w:val="04A0" w:firstRow="1" w:lastRow="0" w:firstColumn="1" w:lastColumn="0" w:noHBand="0" w:noVBand="1"/>
      </w:tblPr>
      <w:tblGrid>
        <w:gridCol w:w="1798"/>
        <w:gridCol w:w="1798"/>
        <w:gridCol w:w="1799"/>
        <w:gridCol w:w="2280"/>
        <w:gridCol w:w="2114"/>
        <w:gridCol w:w="2219"/>
        <w:gridCol w:w="2304"/>
      </w:tblGrid>
      <w:tr w:rsidRPr="00055712" w:rsidR="004C0D6F" w:rsidTr="004748AE" w14:paraId="2D4EB156" w14:textId="77777777">
        <w:tc>
          <w:tcPr>
            <w:tcW w:w="14312" w:type="dxa"/>
            <w:gridSpan w:val="7"/>
            <w:shd w:val="clear" w:color="auto" w:fill="FFFFFF" w:themeFill="background1"/>
          </w:tcPr>
          <w:p w:rsidRPr="00055712" w:rsidR="004C0D6F" w:rsidP="007F7BF4" w:rsidRDefault="004C0D6F" w14:paraId="313A86B6" w14:textId="77777777">
            <w:pPr>
              <w:pBdr>
                <w:top w:val="none" w:color="auto" w:sz="0" w:space="0"/>
                <w:left w:val="none" w:color="auto" w:sz="0" w:space="0"/>
                <w:bottom w:val="none" w:color="auto" w:sz="0" w:space="0"/>
                <w:right w:val="none" w:color="auto" w:sz="0" w:space="0"/>
                <w:between w:val="none" w:color="auto" w:sz="0" w:space="0"/>
              </w:pBdr>
              <w:jc w:val="center"/>
              <w:rPr>
                <w:b/>
                <w:sz w:val="16"/>
                <w:szCs w:val="16"/>
              </w:rPr>
            </w:pPr>
            <w:r w:rsidRPr="00055712">
              <w:rPr>
                <w:b/>
                <w:sz w:val="16"/>
                <w:szCs w:val="16"/>
              </w:rPr>
              <w:t>Year 8</w:t>
            </w:r>
          </w:p>
        </w:tc>
      </w:tr>
      <w:tr w:rsidRPr="00055712" w:rsidR="008F06C1" w:rsidTr="004748AE" w14:paraId="3CA85C41" w14:textId="77777777">
        <w:tc>
          <w:tcPr>
            <w:tcW w:w="1798" w:type="dxa"/>
            <w:shd w:val="clear" w:color="auto" w:fill="00B0F0"/>
          </w:tcPr>
          <w:p w:rsidRPr="00055712" w:rsidR="008F06C1" w:rsidP="008F06C1" w:rsidRDefault="008F06C1" w14:paraId="3EF5F314" w14:textId="77777777">
            <w:pPr>
              <w:pBdr>
                <w:top w:val="none" w:color="auto" w:sz="0" w:space="0"/>
                <w:left w:val="none" w:color="auto" w:sz="0" w:space="0"/>
                <w:bottom w:val="none" w:color="auto" w:sz="0" w:space="0"/>
                <w:right w:val="none" w:color="auto" w:sz="0" w:space="0"/>
                <w:between w:val="none" w:color="auto" w:sz="0" w:space="0"/>
              </w:pBdr>
              <w:rPr>
                <w:sz w:val="16"/>
                <w:szCs w:val="16"/>
              </w:rPr>
            </w:pPr>
          </w:p>
        </w:tc>
        <w:tc>
          <w:tcPr>
            <w:tcW w:w="1798" w:type="dxa"/>
            <w:shd w:val="clear" w:color="auto" w:fill="00B0F0"/>
          </w:tcPr>
          <w:p w:rsidRPr="00EE628A" w:rsidR="008F06C1" w:rsidP="008F06C1" w:rsidRDefault="008F06C1" w14:paraId="22F1C89A" w14:textId="77777777">
            <w:pPr>
              <w:pBdr>
                <w:top w:val="none" w:color="auto" w:sz="0" w:space="0"/>
                <w:left w:val="none" w:color="auto" w:sz="0" w:space="0"/>
                <w:bottom w:val="none" w:color="auto" w:sz="0" w:space="0"/>
                <w:right w:val="none" w:color="auto" w:sz="0" w:space="0"/>
                <w:between w:val="none" w:color="auto" w:sz="0" w:space="0"/>
              </w:pBdr>
              <w:rPr>
                <w:b/>
                <w:bCs/>
                <w:sz w:val="16"/>
                <w:szCs w:val="16"/>
              </w:rPr>
            </w:pPr>
            <w:r w:rsidRPr="00EE628A">
              <w:rPr>
                <w:b/>
                <w:bCs/>
                <w:sz w:val="16"/>
                <w:szCs w:val="16"/>
              </w:rPr>
              <w:t>HT1 Topic/Unit:</w:t>
            </w:r>
          </w:p>
          <w:p w:rsidRPr="00055712" w:rsidR="008F06C1" w:rsidP="008F06C1" w:rsidRDefault="008F06C1" w14:paraId="1AADFBEE" w14:textId="30A97DBC">
            <w:pPr>
              <w:pBdr>
                <w:top w:val="none" w:color="auto" w:sz="0" w:space="0"/>
                <w:left w:val="none" w:color="auto" w:sz="0" w:space="0"/>
                <w:bottom w:val="none" w:color="auto" w:sz="0" w:space="0"/>
                <w:right w:val="none" w:color="auto" w:sz="0" w:space="0"/>
                <w:between w:val="none" w:color="auto" w:sz="0" w:space="0"/>
              </w:pBdr>
              <w:rPr>
                <w:b/>
                <w:bCs/>
                <w:sz w:val="16"/>
                <w:szCs w:val="16"/>
              </w:rPr>
            </w:pPr>
            <w:proofErr w:type="spellStart"/>
            <w:r w:rsidRPr="71DD65EE">
              <w:rPr>
                <w:rFonts w:asciiTheme="majorHAnsi" w:hAnsiTheme="majorHAnsi"/>
                <w:b/>
                <w:bCs/>
                <w:sz w:val="16"/>
                <w:szCs w:val="16"/>
                <w:lang w:val="en-US"/>
              </w:rPr>
              <w:t>T’es</w:t>
            </w:r>
            <w:proofErr w:type="spellEnd"/>
            <w:r w:rsidRPr="71DD65EE">
              <w:rPr>
                <w:rFonts w:asciiTheme="majorHAnsi" w:hAnsiTheme="majorHAnsi"/>
                <w:b/>
                <w:bCs/>
                <w:sz w:val="16"/>
                <w:szCs w:val="16"/>
                <w:lang w:val="en-US"/>
              </w:rPr>
              <w:t xml:space="preserve"> </w:t>
            </w:r>
            <w:proofErr w:type="spellStart"/>
            <w:r w:rsidRPr="71DD65EE">
              <w:rPr>
                <w:rFonts w:asciiTheme="majorHAnsi" w:hAnsiTheme="majorHAnsi"/>
                <w:b/>
                <w:bCs/>
                <w:sz w:val="16"/>
                <w:szCs w:val="16"/>
                <w:lang w:val="en-US"/>
              </w:rPr>
              <w:t>branché</w:t>
            </w:r>
            <w:proofErr w:type="spellEnd"/>
          </w:p>
        </w:tc>
        <w:tc>
          <w:tcPr>
            <w:tcW w:w="1799" w:type="dxa"/>
            <w:shd w:val="clear" w:color="auto" w:fill="00B0F0"/>
          </w:tcPr>
          <w:p w:rsidRPr="00EE628A" w:rsidR="008F06C1" w:rsidP="008F06C1" w:rsidRDefault="008F06C1" w14:paraId="263CC5CA" w14:textId="77777777">
            <w:pPr>
              <w:pBdr>
                <w:top w:val="none" w:color="auto" w:sz="0" w:space="0"/>
                <w:left w:val="none" w:color="auto" w:sz="0" w:space="0"/>
                <w:bottom w:val="none" w:color="auto" w:sz="0" w:space="0"/>
                <w:right w:val="none" w:color="auto" w:sz="0" w:space="0"/>
                <w:between w:val="none" w:color="auto" w:sz="0" w:space="0"/>
              </w:pBdr>
              <w:rPr>
                <w:b/>
                <w:bCs/>
                <w:sz w:val="16"/>
                <w:szCs w:val="16"/>
              </w:rPr>
            </w:pPr>
            <w:r w:rsidRPr="00EE628A">
              <w:rPr>
                <w:b/>
                <w:bCs/>
                <w:sz w:val="16"/>
                <w:szCs w:val="16"/>
              </w:rPr>
              <w:t>HT2 Topic/Unit:</w:t>
            </w:r>
          </w:p>
          <w:p w:rsidRPr="00055712" w:rsidR="008F06C1" w:rsidP="008F06C1" w:rsidRDefault="008F06C1" w14:paraId="5784764D" w14:textId="047C9F71">
            <w:pPr>
              <w:pBdr>
                <w:top w:val="none" w:color="auto" w:sz="0" w:space="0"/>
                <w:left w:val="none" w:color="auto" w:sz="0" w:space="0"/>
                <w:bottom w:val="none" w:color="auto" w:sz="0" w:space="0"/>
                <w:right w:val="none" w:color="auto" w:sz="0" w:space="0"/>
                <w:between w:val="none" w:color="auto" w:sz="0" w:space="0"/>
              </w:pBdr>
              <w:rPr>
                <w:b/>
                <w:bCs/>
                <w:sz w:val="16"/>
                <w:szCs w:val="16"/>
              </w:rPr>
            </w:pPr>
            <w:r w:rsidRPr="00D8692B">
              <w:rPr>
                <w:rFonts w:asciiTheme="majorHAnsi" w:hAnsiTheme="majorHAnsi"/>
                <w:b/>
                <w:sz w:val="16"/>
                <w:szCs w:val="16"/>
                <w:lang w:val="en-GB"/>
              </w:rPr>
              <w:t xml:space="preserve">Mon </w:t>
            </w:r>
            <w:proofErr w:type="spellStart"/>
            <w:r w:rsidRPr="00D8692B">
              <w:rPr>
                <w:rFonts w:asciiTheme="majorHAnsi" w:hAnsiTheme="majorHAnsi"/>
                <w:b/>
                <w:sz w:val="16"/>
                <w:szCs w:val="16"/>
                <w:lang w:val="en-GB"/>
              </w:rPr>
              <w:t>identité</w:t>
            </w:r>
            <w:proofErr w:type="spellEnd"/>
          </w:p>
        </w:tc>
        <w:tc>
          <w:tcPr>
            <w:tcW w:w="2280" w:type="dxa"/>
            <w:shd w:val="clear" w:color="auto" w:fill="00B0F0"/>
          </w:tcPr>
          <w:p w:rsidRPr="00EE628A" w:rsidR="008F06C1" w:rsidP="008F06C1" w:rsidRDefault="008F06C1" w14:paraId="03BF5720" w14:textId="77777777">
            <w:pPr>
              <w:pBdr>
                <w:top w:val="none" w:color="auto" w:sz="0" w:space="0"/>
                <w:left w:val="none" w:color="auto" w:sz="0" w:space="0"/>
                <w:bottom w:val="none" w:color="auto" w:sz="0" w:space="0"/>
                <w:right w:val="none" w:color="auto" w:sz="0" w:space="0"/>
                <w:between w:val="none" w:color="auto" w:sz="0" w:space="0"/>
              </w:pBdr>
              <w:rPr>
                <w:b/>
                <w:sz w:val="16"/>
                <w:szCs w:val="16"/>
              </w:rPr>
            </w:pPr>
            <w:r w:rsidRPr="00EE628A">
              <w:rPr>
                <w:b/>
                <w:sz w:val="16"/>
                <w:szCs w:val="16"/>
              </w:rPr>
              <w:t>HT3 Topic/Unit:</w:t>
            </w:r>
          </w:p>
          <w:p w:rsidRPr="00055712" w:rsidR="008F06C1" w:rsidP="008F06C1" w:rsidRDefault="008F06C1" w14:paraId="1FAA4549" w14:textId="5E7E074B">
            <w:pPr>
              <w:pBdr>
                <w:top w:val="none" w:color="auto" w:sz="0" w:space="0"/>
                <w:left w:val="none" w:color="auto" w:sz="0" w:space="0"/>
                <w:bottom w:val="none" w:color="auto" w:sz="0" w:space="0"/>
                <w:right w:val="none" w:color="auto" w:sz="0" w:space="0"/>
                <w:between w:val="none" w:color="auto" w:sz="0" w:space="0"/>
              </w:pBdr>
              <w:rPr>
                <w:b/>
                <w:sz w:val="16"/>
                <w:szCs w:val="16"/>
              </w:rPr>
            </w:pPr>
            <w:r w:rsidRPr="00D8692B">
              <w:rPr>
                <w:rFonts w:asciiTheme="majorHAnsi" w:hAnsiTheme="majorHAnsi"/>
                <w:b/>
                <w:sz w:val="16"/>
                <w:szCs w:val="16"/>
                <w:lang w:val="en-GB"/>
              </w:rPr>
              <w:t xml:space="preserve">Mon </w:t>
            </w:r>
            <w:proofErr w:type="spellStart"/>
            <w:r w:rsidRPr="00D8692B">
              <w:rPr>
                <w:rFonts w:asciiTheme="majorHAnsi" w:hAnsiTheme="majorHAnsi"/>
                <w:b/>
                <w:sz w:val="16"/>
                <w:szCs w:val="16"/>
                <w:lang w:val="en-GB"/>
              </w:rPr>
              <w:t>identité</w:t>
            </w:r>
            <w:proofErr w:type="spellEnd"/>
          </w:p>
        </w:tc>
        <w:tc>
          <w:tcPr>
            <w:tcW w:w="2114" w:type="dxa"/>
            <w:shd w:val="clear" w:color="auto" w:fill="00B0F0"/>
          </w:tcPr>
          <w:p w:rsidR="008F06C1" w:rsidP="008F06C1" w:rsidRDefault="008F06C1" w14:paraId="7C786ABA" w14:textId="77777777">
            <w:pPr>
              <w:pBdr>
                <w:top w:val="none" w:color="auto" w:sz="0" w:space="0"/>
                <w:left w:val="none" w:color="auto" w:sz="0" w:space="0"/>
                <w:bottom w:val="none" w:color="auto" w:sz="0" w:space="0"/>
                <w:right w:val="none" w:color="auto" w:sz="0" w:space="0"/>
                <w:between w:val="none" w:color="auto" w:sz="0" w:space="0"/>
              </w:pBdr>
              <w:rPr>
                <w:b/>
                <w:bCs/>
                <w:sz w:val="16"/>
                <w:szCs w:val="16"/>
              </w:rPr>
            </w:pPr>
            <w:r w:rsidRPr="00EE628A">
              <w:rPr>
                <w:b/>
                <w:bCs/>
                <w:sz w:val="16"/>
                <w:szCs w:val="16"/>
              </w:rPr>
              <w:t xml:space="preserve">HT4 Topic/Unit: </w:t>
            </w:r>
          </w:p>
          <w:p w:rsidRPr="00055712" w:rsidR="008F06C1" w:rsidP="008F06C1" w:rsidRDefault="008F06C1" w14:paraId="04FAC584" w14:textId="32A36B37">
            <w:pPr>
              <w:pBdr>
                <w:top w:val="none" w:color="auto" w:sz="0" w:space="0"/>
                <w:left w:val="none" w:color="auto" w:sz="0" w:space="0"/>
                <w:bottom w:val="none" w:color="auto" w:sz="0" w:space="0"/>
                <w:right w:val="none" w:color="auto" w:sz="0" w:space="0"/>
                <w:between w:val="none" w:color="auto" w:sz="0" w:space="0"/>
              </w:pBdr>
              <w:rPr>
                <w:b/>
                <w:bCs/>
                <w:sz w:val="16"/>
                <w:szCs w:val="16"/>
              </w:rPr>
            </w:pPr>
            <w:r w:rsidRPr="00CF4B03">
              <w:rPr>
                <w:rFonts w:asciiTheme="majorHAnsi" w:hAnsiTheme="majorHAnsi"/>
                <w:b/>
                <w:sz w:val="16"/>
                <w:szCs w:val="16"/>
                <w:lang w:val="en-GB"/>
              </w:rPr>
              <w:t xml:space="preserve">chez moi chez </w:t>
            </w:r>
            <w:proofErr w:type="spellStart"/>
            <w:r w:rsidRPr="00CF4B03">
              <w:rPr>
                <w:rFonts w:asciiTheme="majorHAnsi" w:hAnsiTheme="majorHAnsi"/>
                <w:b/>
                <w:sz w:val="16"/>
                <w:szCs w:val="16"/>
                <w:lang w:val="en-GB"/>
              </w:rPr>
              <w:t>toi</w:t>
            </w:r>
            <w:proofErr w:type="spellEnd"/>
          </w:p>
        </w:tc>
        <w:tc>
          <w:tcPr>
            <w:tcW w:w="2219" w:type="dxa"/>
            <w:shd w:val="clear" w:color="auto" w:fill="00B0F0"/>
          </w:tcPr>
          <w:p w:rsidRPr="00EE628A" w:rsidR="008F06C1" w:rsidP="008F06C1" w:rsidRDefault="008F06C1" w14:paraId="4254EA62" w14:textId="77777777">
            <w:pPr>
              <w:pBdr>
                <w:top w:val="none" w:color="auto" w:sz="0" w:space="0"/>
                <w:left w:val="none" w:color="auto" w:sz="0" w:space="0"/>
                <w:bottom w:val="none" w:color="auto" w:sz="0" w:space="0"/>
                <w:right w:val="none" w:color="auto" w:sz="0" w:space="0"/>
                <w:between w:val="none" w:color="auto" w:sz="0" w:space="0"/>
              </w:pBdr>
              <w:rPr>
                <w:b/>
                <w:bCs/>
                <w:sz w:val="16"/>
                <w:szCs w:val="16"/>
              </w:rPr>
            </w:pPr>
            <w:r w:rsidRPr="00EE628A">
              <w:rPr>
                <w:b/>
                <w:bCs/>
                <w:sz w:val="16"/>
                <w:szCs w:val="16"/>
              </w:rPr>
              <w:t>HT5 Topic/Unit:</w:t>
            </w:r>
          </w:p>
          <w:p w:rsidRPr="001B3B75" w:rsidR="008F06C1" w:rsidP="008F06C1" w:rsidRDefault="008F06C1" w14:paraId="4EB07D6E" w14:textId="77777777">
            <w:pPr>
              <w:rPr>
                <w:rFonts w:asciiTheme="majorHAnsi" w:hAnsiTheme="majorHAnsi"/>
                <w:b/>
                <w:bCs/>
                <w:sz w:val="16"/>
                <w:szCs w:val="16"/>
                <w:lang w:val="en-US"/>
              </w:rPr>
            </w:pPr>
            <w:r w:rsidRPr="71DD65EE">
              <w:rPr>
                <w:rFonts w:asciiTheme="majorHAnsi" w:hAnsiTheme="majorHAnsi"/>
                <w:b/>
                <w:bCs/>
                <w:sz w:val="16"/>
                <w:szCs w:val="16"/>
                <w:lang w:val="en-US"/>
              </w:rPr>
              <w:t xml:space="preserve">Bien dans </w:t>
            </w:r>
            <w:proofErr w:type="spellStart"/>
            <w:r w:rsidRPr="71DD65EE">
              <w:rPr>
                <w:rFonts w:asciiTheme="majorHAnsi" w:hAnsiTheme="majorHAnsi"/>
                <w:b/>
                <w:bCs/>
                <w:sz w:val="16"/>
                <w:szCs w:val="16"/>
                <w:lang w:val="en-US"/>
              </w:rPr>
              <w:t>sa</w:t>
            </w:r>
            <w:proofErr w:type="spellEnd"/>
            <w:r w:rsidRPr="71DD65EE">
              <w:rPr>
                <w:rFonts w:asciiTheme="majorHAnsi" w:hAnsiTheme="majorHAnsi"/>
                <w:b/>
                <w:bCs/>
                <w:sz w:val="16"/>
                <w:szCs w:val="16"/>
                <w:lang w:val="en-US"/>
              </w:rPr>
              <w:t xml:space="preserve"> </w:t>
            </w:r>
            <w:proofErr w:type="spellStart"/>
            <w:r w:rsidRPr="71DD65EE">
              <w:rPr>
                <w:rFonts w:asciiTheme="majorHAnsi" w:hAnsiTheme="majorHAnsi"/>
                <w:b/>
                <w:bCs/>
                <w:sz w:val="16"/>
                <w:szCs w:val="16"/>
                <w:lang w:val="en-US"/>
              </w:rPr>
              <w:t>peau</w:t>
            </w:r>
            <w:proofErr w:type="spellEnd"/>
            <w:r w:rsidRPr="71DD65EE">
              <w:rPr>
                <w:rFonts w:asciiTheme="majorHAnsi" w:hAnsiTheme="majorHAnsi"/>
                <w:b/>
                <w:bCs/>
                <w:sz w:val="16"/>
                <w:szCs w:val="16"/>
                <w:lang w:val="en-US"/>
              </w:rPr>
              <w:t xml:space="preserve"> </w:t>
            </w:r>
            <w:r w:rsidRPr="71DD65EE">
              <w:rPr>
                <w:rFonts w:asciiTheme="majorHAnsi" w:hAnsiTheme="majorHAnsi"/>
                <w:b/>
                <w:bCs/>
                <w:color w:val="FF0000"/>
                <w:sz w:val="16"/>
                <w:szCs w:val="16"/>
                <w:lang w:val="en-US"/>
              </w:rPr>
              <w:t>(From Studio 3 vert Module 2)</w:t>
            </w:r>
          </w:p>
          <w:p w:rsidRPr="00055712" w:rsidR="008F06C1" w:rsidP="008F06C1" w:rsidRDefault="008F06C1" w14:paraId="2EC70E95" w14:textId="77777777">
            <w:pPr>
              <w:pBdr>
                <w:top w:val="none" w:color="auto" w:sz="0" w:space="0"/>
                <w:left w:val="none" w:color="auto" w:sz="0" w:space="0"/>
                <w:bottom w:val="none" w:color="auto" w:sz="0" w:space="0"/>
                <w:right w:val="none" w:color="auto" w:sz="0" w:space="0"/>
                <w:between w:val="none" w:color="auto" w:sz="0" w:space="0"/>
              </w:pBdr>
              <w:rPr>
                <w:b/>
                <w:bCs/>
                <w:sz w:val="16"/>
                <w:szCs w:val="16"/>
              </w:rPr>
            </w:pPr>
          </w:p>
        </w:tc>
        <w:tc>
          <w:tcPr>
            <w:tcW w:w="2304" w:type="dxa"/>
            <w:shd w:val="clear" w:color="auto" w:fill="00B0F0"/>
          </w:tcPr>
          <w:p w:rsidR="008F06C1" w:rsidP="008F06C1" w:rsidRDefault="008F06C1" w14:paraId="26441C0B" w14:textId="77777777">
            <w:pPr>
              <w:pBdr>
                <w:top w:val="none" w:color="auto" w:sz="0" w:space="0"/>
                <w:left w:val="none" w:color="auto" w:sz="0" w:space="0"/>
                <w:bottom w:val="none" w:color="auto" w:sz="0" w:space="0"/>
                <w:right w:val="none" w:color="auto" w:sz="0" w:space="0"/>
                <w:between w:val="none" w:color="auto" w:sz="0" w:space="0"/>
              </w:pBdr>
              <w:rPr>
                <w:b/>
                <w:sz w:val="16"/>
                <w:szCs w:val="16"/>
              </w:rPr>
            </w:pPr>
            <w:r w:rsidRPr="00EE628A">
              <w:rPr>
                <w:b/>
                <w:sz w:val="16"/>
                <w:szCs w:val="16"/>
              </w:rPr>
              <w:t>HT6 Topic/Unit:</w:t>
            </w:r>
          </w:p>
          <w:p w:rsidRPr="00055712" w:rsidR="008F06C1" w:rsidP="008F06C1" w:rsidRDefault="008F06C1" w14:paraId="4E70137C" w14:textId="1DF4A6E4">
            <w:pPr>
              <w:pBdr>
                <w:top w:val="none" w:color="auto" w:sz="0" w:space="0"/>
                <w:left w:val="none" w:color="auto" w:sz="0" w:space="0"/>
                <w:bottom w:val="none" w:color="auto" w:sz="0" w:space="0"/>
                <w:right w:val="none" w:color="auto" w:sz="0" w:space="0"/>
                <w:between w:val="none" w:color="auto" w:sz="0" w:space="0"/>
              </w:pBdr>
              <w:rPr>
                <w:b/>
                <w:sz w:val="16"/>
                <w:szCs w:val="16"/>
              </w:rPr>
            </w:pPr>
            <w:proofErr w:type="spellStart"/>
            <w:r w:rsidRPr="71DD65EE">
              <w:rPr>
                <w:rFonts w:asciiTheme="majorHAnsi" w:hAnsiTheme="majorHAnsi"/>
                <w:b/>
                <w:bCs/>
                <w:sz w:val="16"/>
                <w:szCs w:val="16"/>
                <w:lang w:val="en-US"/>
              </w:rPr>
              <w:t>Spécial</w:t>
            </w:r>
            <w:proofErr w:type="spellEnd"/>
            <w:r w:rsidRPr="71DD65EE">
              <w:rPr>
                <w:rFonts w:asciiTheme="majorHAnsi" w:hAnsiTheme="majorHAnsi"/>
                <w:b/>
                <w:bCs/>
                <w:sz w:val="16"/>
                <w:szCs w:val="16"/>
                <w:lang w:val="en-US"/>
              </w:rPr>
              <w:t xml:space="preserve"> </w:t>
            </w:r>
            <w:proofErr w:type="spellStart"/>
            <w:r w:rsidRPr="71DD65EE">
              <w:rPr>
                <w:rFonts w:asciiTheme="majorHAnsi" w:hAnsiTheme="majorHAnsi"/>
                <w:b/>
                <w:bCs/>
                <w:sz w:val="16"/>
                <w:szCs w:val="16"/>
                <w:lang w:val="en-US"/>
              </w:rPr>
              <w:t>vacances</w:t>
            </w:r>
            <w:proofErr w:type="spellEnd"/>
            <w:r w:rsidRPr="71DD65EE">
              <w:rPr>
                <w:rFonts w:asciiTheme="majorHAnsi" w:hAnsiTheme="majorHAnsi"/>
                <w:b/>
                <w:bCs/>
                <w:sz w:val="16"/>
                <w:szCs w:val="16"/>
                <w:lang w:val="en-US"/>
              </w:rPr>
              <w:t xml:space="preserve"> </w:t>
            </w:r>
            <w:r w:rsidRPr="71DD65EE">
              <w:rPr>
                <w:rFonts w:asciiTheme="majorHAnsi" w:hAnsiTheme="majorHAnsi"/>
                <w:b/>
                <w:bCs/>
                <w:color w:val="FF0000"/>
                <w:sz w:val="16"/>
                <w:szCs w:val="16"/>
                <w:lang w:val="en-US"/>
              </w:rPr>
              <w:t>(From Studio 3 vert Module 4)</w:t>
            </w:r>
          </w:p>
        </w:tc>
      </w:tr>
      <w:tr w:rsidRPr="00055712" w:rsidR="008F06C1" w:rsidTr="004748AE" w14:paraId="6A258A15" w14:textId="77777777">
        <w:tc>
          <w:tcPr>
            <w:tcW w:w="1798" w:type="dxa"/>
            <w:shd w:val="clear" w:color="auto" w:fill="00B0F0"/>
          </w:tcPr>
          <w:p w:rsidRPr="00055712" w:rsidR="008F06C1" w:rsidP="008F06C1" w:rsidRDefault="008F06C1" w14:paraId="4D4AF0ED" w14:textId="77777777">
            <w:pPr>
              <w:rPr>
                <w:b/>
                <w:bCs/>
                <w:sz w:val="16"/>
                <w:szCs w:val="16"/>
              </w:rPr>
            </w:pPr>
            <w:r w:rsidRPr="00055712">
              <w:rPr>
                <w:b/>
                <w:bCs/>
                <w:sz w:val="16"/>
                <w:szCs w:val="16"/>
              </w:rPr>
              <w:t>Key Content:</w:t>
            </w:r>
          </w:p>
          <w:p w:rsidRPr="00055712" w:rsidR="008F06C1" w:rsidP="008F06C1" w:rsidRDefault="008F06C1" w14:paraId="4F098B77" w14:textId="77777777">
            <w:pPr>
              <w:pBdr>
                <w:top w:val="none" w:color="auto" w:sz="0" w:space="0"/>
                <w:left w:val="none" w:color="auto" w:sz="0" w:space="0"/>
                <w:bottom w:val="none" w:color="auto" w:sz="0" w:space="0"/>
                <w:right w:val="none" w:color="auto" w:sz="0" w:space="0"/>
                <w:between w:val="none" w:color="auto" w:sz="0" w:space="0"/>
              </w:pBdr>
              <w:rPr>
                <w:sz w:val="16"/>
                <w:szCs w:val="16"/>
              </w:rPr>
            </w:pPr>
          </w:p>
        </w:tc>
        <w:tc>
          <w:tcPr>
            <w:tcW w:w="1798" w:type="dxa"/>
          </w:tcPr>
          <w:p w:rsidRPr="00D325D2" w:rsidR="008F06C1" w:rsidP="008F06C1" w:rsidRDefault="008F06C1" w14:paraId="724F291C"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 xml:space="preserve">Skills: </w:t>
            </w:r>
          </w:p>
          <w:p w:rsidRPr="00D325D2" w:rsidR="008F06C1" w:rsidP="008F06C1" w:rsidRDefault="008F06C1" w14:paraId="61E91965"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Building confidence in using the present and the past tense to talk about various activities</w:t>
            </w:r>
          </w:p>
          <w:p w:rsidRPr="00D325D2" w:rsidR="008F06C1" w:rsidP="008F06C1" w:rsidRDefault="008F06C1" w14:paraId="46802C34" w14:textId="77777777">
            <w:pPr>
              <w:rPr>
                <w:rFonts w:asciiTheme="majorHAnsi" w:hAnsiTheme="majorHAnsi"/>
                <w:bCs/>
                <w:color w:val="000000" w:themeColor="text1"/>
                <w:sz w:val="14"/>
                <w:szCs w:val="14"/>
              </w:rPr>
            </w:pPr>
          </w:p>
          <w:p w:rsidRPr="00D325D2" w:rsidR="008F06C1" w:rsidP="008F06C1" w:rsidRDefault="008F06C1" w14:paraId="3E2CB20A" w14:textId="77777777">
            <w:pPr>
              <w:rPr>
                <w:rFonts w:asciiTheme="majorHAnsi" w:hAnsiTheme="majorHAnsi"/>
                <w:bCs/>
                <w:color w:val="000000" w:themeColor="text1"/>
                <w:sz w:val="14"/>
                <w:szCs w:val="14"/>
                <w:u w:val="single"/>
              </w:rPr>
            </w:pPr>
            <w:r w:rsidRPr="4C34A704">
              <w:rPr>
                <w:rFonts w:asciiTheme="majorHAnsi" w:hAnsiTheme="majorHAnsi"/>
                <w:color w:val="000000" w:themeColor="text1"/>
                <w:sz w:val="14"/>
                <w:szCs w:val="14"/>
                <w:u w:val="single"/>
              </w:rPr>
              <w:t>Content to cover</w:t>
            </w:r>
          </w:p>
          <w:p w:rsidR="008F06C1" w:rsidP="008F06C1" w:rsidRDefault="008F06C1" w14:paraId="53B6F9BB" w14:textId="77777777">
            <w:pPr>
              <w:rPr>
                <w:rFonts w:asciiTheme="majorHAnsi" w:hAnsiTheme="majorHAnsi"/>
                <w:color w:val="000000" w:themeColor="text1"/>
                <w:sz w:val="14"/>
                <w:szCs w:val="14"/>
                <w:lang w:val="en-US"/>
              </w:rPr>
            </w:pPr>
            <w:r w:rsidRPr="4C34A704">
              <w:rPr>
                <w:rFonts w:asciiTheme="majorHAnsi" w:hAnsiTheme="majorHAnsi"/>
                <w:color w:val="000000" w:themeColor="text1"/>
                <w:sz w:val="14"/>
                <w:szCs w:val="14"/>
                <w:lang w:val="en-US"/>
              </w:rPr>
              <w:t>-</w:t>
            </w:r>
            <w:proofErr w:type="gramStart"/>
            <w:r w:rsidRPr="4C34A704">
              <w:rPr>
                <w:rFonts w:asciiTheme="majorHAnsi" w:hAnsiTheme="majorHAnsi"/>
                <w:color w:val="000000" w:themeColor="text1"/>
                <w:sz w:val="14"/>
                <w:szCs w:val="14"/>
                <w:lang w:val="en-US"/>
              </w:rPr>
              <w:t>Revisiting</w:t>
            </w:r>
            <w:proofErr w:type="gramEnd"/>
            <w:r w:rsidRPr="4C34A704">
              <w:rPr>
                <w:rFonts w:asciiTheme="majorHAnsi" w:hAnsiTheme="majorHAnsi"/>
                <w:color w:val="000000" w:themeColor="text1"/>
                <w:sz w:val="14"/>
                <w:szCs w:val="14"/>
                <w:lang w:val="en-US"/>
              </w:rPr>
              <w:t xml:space="preserve"> the basics (greetings, numbers, </w:t>
            </w:r>
            <w:proofErr w:type="spellStart"/>
            <w:r w:rsidRPr="4C34A704">
              <w:rPr>
                <w:rFonts w:asciiTheme="majorHAnsi" w:hAnsiTheme="majorHAnsi"/>
                <w:color w:val="000000" w:themeColor="text1"/>
                <w:sz w:val="14"/>
                <w:szCs w:val="14"/>
                <w:lang w:val="en-US"/>
              </w:rPr>
              <w:t>colours</w:t>
            </w:r>
            <w:proofErr w:type="spellEnd"/>
            <w:r w:rsidRPr="4C34A704">
              <w:rPr>
                <w:rFonts w:asciiTheme="majorHAnsi" w:hAnsiTheme="majorHAnsi"/>
                <w:color w:val="000000" w:themeColor="text1"/>
                <w:sz w:val="14"/>
                <w:szCs w:val="14"/>
                <w:lang w:val="en-US"/>
              </w:rPr>
              <w:t>, days, months)</w:t>
            </w:r>
          </w:p>
          <w:p w:rsidRPr="00D325D2" w:rsidR="008F06C1" w:rsidP="008F06C1" w:rsidRDefault="008F06C1" w14:paraId="2D975B71" w14:textId="77777777">
            <w:pPr>
              <w:rPr>
                <w:rFonts w:asciiTheme="majorHAnsi" w:hAnsiTheme="majorHAnsi"/>
                <w:color w:val="000000" w:themeColor="text1"/>
                <w:sz w:val="14"/>
                <w:szCs w:val="14"/>
                <w:lang w:val="en-US"/>
              </w:rPr>
            </w:pPr>
            <w:r w:rsidRPr="4C34A704">
              <w:rPr>
                <w:rFonts w:asciiTheme="majorHAnsi" w:hAnsiTheme="majorHAnsi"/>
                <w:color w:val="000000" w:themeColor="text1"/>
                <w:sz w:val="14"/>
                <w:szCs w:val="14"/>
                <w:lang w:val="en-US"/>
              </w:rPr>
              <w:t>-Phonics</w:t>
            </w:r>
          </w:p>
          <w:p w:rsidRPr="00D325D2" w:rsidR="008F06C1" w:rsidP="008F06C1" w:rsidRDefault="008F06C1" w14:paraId="229BD618" w14:textId="77777777">
            <w:pPr>
              <w:rPr>
                <w:rFonts w:asciiTheme="majorHAnsi" w:hAnsiTheme="majorHAnsi"/>
                <w:color w:val="000000" w:themeColor="text1"/>
                <w:sz w:val="14"/>
                <w:szCs w:val="14"/>
                <w:lang w:val="en-US"/>
              </w:rPr>
            </w:pPr>
            <w:r w:rsidRPr="4C34A704">
              <w:rPr>
                <w:rFonts w:asciiTheme="majorHAnsi" w:hAnsiTheme="majorHAnsi"/>
                <w:color w:val="000000" w:themeColor="text1"/>
                <w:sz w:val="14"/>
                <w:szCs w:val="14"/>
                <w:lang w:val="en-US"/>
              </w:rPr>
              <w:t xml:space="preserve">-Likes &amp; dislikes of TV </w:t>
            </w:r>
            <w:proofErr w:type="spellStart"/>
            <w:r w:rsidRPr="4C34A704">
              <w:rPr>
                <w:rFonts w:asciiTheme="majorHAnsi" w:hAnsiTheme="majorHAnsi"/>
                <w:color w:val="000000" w:themeColor="text1"/>
                <w:sz w:val="14"/>
                <w:szCs w:val="14"/>
                <w:lang w:val="en-US"/>
              </w:rPr>
              <w:t>programmes</w:t>
            </w:r>
            <w:proofErr w:type="spellEnd"/>
          </w:p>
          <w:p w:rsidRPr="00D325D2" w:rsidR="008F06C1" w:rsidP="008F06C1" w:rsidRDefault="008F06C1" w14:paraId="4F711A9A"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-Reading habits + opinions</w:t>
            </w:r>
          </w:p>
          <w:p w:rsidRPr="00D325D2" w:rsidR="008F06C1" w:rsidP="008F06C1" w:rsidRDefault="008F06C1" w14:paraId="41167584" w14:textId="77777777">
            <w:pPr>
              <w:rPr>
                <w:rFonts w:asciiTheme="majorHAnsi" w:hAnsiTheme="majorHAnsi"/>
                <w:color w:val="000000" w:themeColor="text1"/>
                <w:sz w:val="14"/>
                <w:szCs w:val="14"/>
              </w:rPr>
            </w:pPr>
          </w:p>
          <w:p w:rsidRPr="00D325D2" w:rsidR="008F06C1" w:rsidP="008F06C1" w:rsidRDefault="008F06C1" w14:paraId="15A70E31" w14:textId="77777777">
            <w:pPr>
              <w:rPr>
                <w:rFonts w:asciiTheme="majorHAnsi" w:hAnsiTheme="majorHAnsi"/>
                <w:bCs/>
                <w:color w:val="000000" w:themeColor="text1"/>
                <w:sz w:val="14"/>
                <w:szCs w:val="14"/>
              </w:rPr>
            </w:pPr>
          </w:p>
          <w:p w:rsidRPr="00D325D2" w:rsidR="008F06C1" w:rsidP="008F06C1" w:rsidRDefault="008F06C1" w14:paraId="44D81AFC" w14:textId="77777777">
            <w:pPr>
              <w:rPr>
                <w:rFonts w:asciiTheme="majorHAnsi" w:hAnsiTheme="majorHAnsi"/>
                <w:bCs/>
                <w:color w:val="000000" w:themeColor="text1"/>
                <w:sz w:val="14"/>
                <w:szCs w:val="14"/>
                <w:u w:val="single"/>
              </w:rPr>
            </w:pPr>
            <w:r w:rsidRPr="00D325D2">
              <w:rPr>
                <w:rFonts w:asciiTheme="majorHAnsi" w:hAnsiTheme="majorHAnsi"/>
                <w:bCs/>
                <w:color w:val="000000" w:themeColor="text1"/>
                <w:sz w:val="14"/>
                <w:szCs w:val="14"/>
                <w:u w:val="single"/>
              </w:rPr>
              <w:t>Grammar</w:t>
            </w:r>
          </w:p>
          <w:p w:rsidRPr="00D325D2" w:rsidR="008F06C1" w:rsidP="008F06C1" w:rsidRDefault="008F06C1" w14:paraId="318FFD54"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-Present tense of ER verbs (all persons)</w:t>
            </w:r>
          </w:p>
          <w:p w:rsidRPr="00D325D2" w:rsidR="008F06C1" w:rsidP="008F06C1" w:rsidRDefault="008F06C1" w14:paraId="7BF659CD"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-Present tense of IR &amp; RE verbs (all persons)</w:t>
            </w:r>
          </w:p>
          <w:p w:rsidRPr="00055712" w:rsidR="008F06C1" w:rsidP="008F06C1" w:rsidRDefault="008F06C1" w14:paraId="0B2FF037" w14:textId="34E008F5">
            <w:pPr>
              <w:rPr>
                <w:bCs/>
                <w:color w:val="000000" w:themeColor="text1"/>
                <w:sz w:val="16"/>
                <w:szCs w:val="16"/>
              </w:rPr>
            </w:pPr>
            <w:r w:rsidRPr="00D325D2">
              <w:rPr>
                <w:rFonts w:asciiTheme="majorHAnsi" w:hAnsiTheme="majorHAnsi"/>
                <w:bCs/>
                <w:color w:val="000000" w:themeColor="text1"/>
                <w:sz w:val="14"/>
                <w:szCs w:val="14"/>
              </w:rPr>
              <w:t>-Definite &amp; indefinite articles</w:t>
            </w:r>
          </w:p>
        </w:tc>
        <w:tc>
          <w:tcPr>
            <w:tcW w:w="1799" w:type="dxa"/>
          </w:tcPr>
          <w:p w:rsidRPr="00D325D2" w:rsidR="008F06C1" w:rsidP="008F06C1" w:rsidRDefault="008F06C1" w14:paraId="3596F398" w14:textId="77777777">
            <w:pPr>
              <w:rPr>
                <w:rFonts w:asciiTheme="majorHAnsi" w:hAnsiTheme="majorHAnsi"/>
                <w:bCs/>
                <w:color w:val="000000" w:themeColor="text1"/>
                <w:sz w:val="14"/>
                <w:szCs w:val="14"/>
                <w:lang w:val="en-GB"/>
              </w:rPr>
            </w:pPr>
            <w:r w:rsidRPr="00D325D2">
              <w:rPr>
                <w:rFonts w:asciiTheme="majorHAnsi" w:hAnsiTheme="majorHAnsi"/>
                <w:bCs/>
                <w:color w:val="000000" w:themeColor="text1"/>
                <w:sz w:val="14"/>
                <w:szCs w:val="14"/>
                <w:lang w:val="en-GB"/>
              </w:rPr>
              <w:t xml:space="preserve">Skills: </w:t>
            </w:r>
          </w:p>
          <w:p w:rsidRPr="00D325D2" w:rsidR="008F06C1" w:rsidP="008F06C1" w:rsidRDefault="008F06C1" w14:paraId="7B0BEB34" w14:textId="77777777">
            <w:pPr>
              <w:rPr>
                <w:rFonts w:asciiTheme="majorHAnsi" w:hAnsiTheme="majorHAnsi"/>
                <w:bCs/>
                <w:color w:val="000000" w:themeColor="text1"/>
                <w:sz w:val="14"/>
                <w:szCs w:val="14"/>
                <w:lang w:val="en-GB"/>
              </w:rPr>
            </w:pPr>
            <w:r w:rsidRPr="00D325D2">
              <w:rPr>
                <w:rFonts w:asciiTheme="majorHAnsi" w:hAnsiTheme="majorHAnsi"/>
                <w:bCs/>
                <w:color w:val="000000" w:themeColor="text1"/>
                <w:sz w:val="14"/>
                <w:szCs w:val="14"/>
                <w:lang w:val="en-GB"/>
              </w:rPr>
              <w:t xml:space="preserve">using adjectives, reflexive verbs and variety of tenses. </w:t>
            </w:r>
          </w:p>
          <w:p w:rsidRPr="00D325D2" w:rsidR="008F06C1" w:rsidP="008F06C1" w:rsidRDefault="008F06C1" w14:paraId="134B13B1" w14:textId="77777777">
            <w:pPr>
              <w:rPr>
                <w:rFonts w:asciiTheme="majorHAnsi" w:hAnsiTheme="majorHAnsi"/>
                <w:bCs/>
                <w:color w:val="000000" w:themeColor="text1"/>
                <w:sz w:val="14"/>
                <w:szCs w:val="14"/>
                <w:lang w:val="en-GB"/>
              </w:rPr>
            </w:pPr>
          </w:p>
          <w:p w:rsidRPr="00D325D2" w:rsidR="008F06C1" w:rsidP="008F06C1" w:rsidRDefault="008F06C1" w14:paraId="423F330F" w14:textId="77777777">
            <w:pPr>
              <w:rPr>
                <w:rFonts w:asciiTheme="majorHAnsi" w:hAnsiTheme="majorHAnsi"/>
                <w:bCs/>
                <w:color w:val="000000" w:themeColor="text1"/>
                <w:sz w:val="14"/>
                <w:szCs w:val="14"/>
                <w:u w:val="single"/>
              </w:rPr>
            </w:pPr>
            <w:r w:rsidRPr="4C34A704">
              <w:rPr>
                <w:rFonts w:asciiTheme="majorHAnsi" w:hAnsiTheme="majorHAnsi"/>
                <w:color w:val="000000" w:themeColor="text1"/>
                <w:sz w:val="14"/>
                <w:szCs w:val="14"/>
                <w:u w:val="single"/>
              </w:rPr>
              <w:t>Content to cover</w:t>
            </w:r>
          </w:p>
          <w:p w:rsidR="008F06C1" w:rsidP="008F06C1" w:rsidRDefault="008F06C1" w14:paraId="0D96A46A" w14:textId="77777777">
            <w:pPr>
              <w:rPr>
                <w:rFonts w:asciiTheme="majorHAnsi" w:hAnsiTheme="majorHAnsi"/>
                <w:color w:val="000000" w:themeColor="text1"/>
                <w:sz w:val="14"/>
                <w:szCs w:val="14"/>
                <w:lang w:val="en-US"/>
              </w:rPr>
            </w:pPr>
            <w:r w:rsidRPr="4C34A704">
              <w:rPr>
                <w:rFonts w:asciiTheme="majorHAnsi" w:hAnsiTheme="majorHAnsi"/>
                <w:color w:val="000000" w:themeColor="text1"/>
                <w:sz w:val="14"/>
                <w:szCs w:val="14"/>
                <w:lang w:val="en-US"/>
              </w:rPr>
              <w:t>-Internet activities</w:t>
            </w:r>
          </w:p>
          <w:p w:rsidRPr="00D325D2" w:rsidR="008F06C1" w:rsidP="008F06C1" w:rsidRDefault="008F06C1" w14:paraId="672E2171"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-personality description</w:t>
            </w:r>
          </w:p>
          <w:p w:rsidRPr="00D325D2" w:rsidR="008F06C1" w:rsidP="008F06C1" w:rsidRDefault="008F06C1" w14:paraId="6FC5C8F6" w14:textId="77777777">
            <w:pPr>
              <w:rPr>
                <w:rFonts w:asciiTheme="majorHAnsi" w:hAnsiTheme="majorHAnsi"/>
                <w:bCs/>
                <w:color w:val="000000" w:themeColor="text1"/>
                <w:sz w:val="14"/>
                <w:szCs w:val="14"/>
              </w:rPr>
            </w:pPr>
            <w:r w:rsidRPr="4C34A704">
              <w:rPr>
                <w:rFonts w:asciiTheme="majorHAnsi" w:hAnsiTheme="majorHAnsi"/>
                <w:color w:val="000000" w:themeColor="text1"/>
                <w:sz w:val="14"/>
                <w:szCs w:val="14"/>
              </w:rPr>
              <w:t>-Describing relationship</w:t>
            </w:r>
          </w:p>
          <w:p w:rsidRPr="00D325D2" w:rsidR="008F06C1" w:rsidP="008F06C1" w:rsidRDefault="008F06C1" w14:paraId="11BB6833" w14:textId="77777777">
            <w:pPr>
              <w:rPr>
                <w:rFonts w:asciiTheme="majorHAnsi" w:hAnsiTheme="majorHAnsi"/>
                <w:bCs/>
                <w:color w:val="000000" w:themeColor="text1"/>
                <w:sz w:val="14"/>
                <w:szCs w:val="14"/>
              </w:rPr>
            </w:pPr>
          </w:p>
          <w:p w:rsidRPr="00D325D2" w:rsidR="008F06C1" w:rsidP="008F06C1" w:rsidRDefault="008F06C1" w14:paraId="5D99367B" w14:textId="77777777">
            <w:pPr>
              <w:rPr>
                <w:rFonts w:asciiTheme="majorHAnsi" w:hAnsiTheme="majorHAnsi"/>
                <w:bCs/>
                <w:color w:val="000000" w:themeColor="text1"/>
                <w:sz w:val="14"/>
                <w:szCs w:val="14"/>
                <w:u w:val="single"/>
              </w:rPr>
            </w:pPr>
            <w:r w:rsidRPr="00D325D2">
              <w:rPr>
                <w:rFonts w:asciiTheme="majorHAnsi" w:hAnsiTheme="majorHAnsi"/>
                <w:bCs/>
                <w:color w:val="000000" w:themeColor="text1"/>
                <w:sz w:val="14"/>
                <w:szCs w:val="14"/>
                <w:u w:val="single"/>
              </w:rPr>
              <w:t>Grammar</w:t>
            </w:r>
          </w:p>
          <w:p w:rsidRPr="00D325D2" w:rsidR="008F06C1" w:rsidP="008F06C1" w:rsidRDefault="008F06C1" w14:paraId="59CBF13C" w14:textId="77777777">
            <w:pPr>
              <w:rPr>
                <w:rFonts w:asciiTheme="majorHAnsi" w:hAnsiTheme="majorHAnsi"/>
                <w:bCs/>
                <w:color w:val="000000" w:themeColor="text1"/>
                <w:sz w:val="14"/>
                <w:szCs w:val="14"/>
                <w:lang w:val="en-GB"/>
              </w:rPr>
            </w:pPr>
            <w:r w:rsidRPr="00D325D2">
              <w:rPr>
                <w:rFonts w:asciiTheme="majorHAnsi" w:hAnsiTheme="majorHAnsi"/>
                <w:bCs/>
                <w:color w:val="000000" w:themeColor="text1"/>
                <w:sz w:val="14"/>
                <w:szCs w:val="14"/>
                <w:lang w:val="en-GB"/>
              </w:rPr>
              <w:t>-Adjectival agreement</w:t>
            </w:r>
          </w:p>
          <w:p w:rsidRPr="00D325D2" w:rsidR="008F06C1" w:rsidP="008F06C1" w:rsidRDefault="008F06C1" w14:paraId="7FF281DB" w14:textId="77777777">
            <w:pPr>
              <w:rPr>
                <w:rFonts w:asciiTheme="majorHAnsi" w:hAnsiTheme="majorHAnsi"/>
                <w:bCs/>
                <w:color w:val="000000" w:themeColor="text1"/>
                <w:sz w:val="14"/>
                <w:szCs w:val="14"/>
                <w:lang w:val="en-GB"/>
              </w:rPr>
            </w:pPr>
            <w:r w:rsidRPr="00D325D2">
              <w:rPr>
                <w:rFonts w:asciiTheme="majorHAnsi" w:hAnsiTheme="majorHAnsi"/>
                <w:bCs/>
                <w:color w:val="000000" w:themeColor="text1"/>
                <w:sz w:val="14"/>
                <w:szCs w:val="14"/>
                <w:lang w:val="en-GB"/>
              </w:rPr>
              <w:t>-Using reflexive verbs</w:t>
            </w:r>
          </w:p>
          <w:p w:rsidRPr="00D325D2" w:rsidR="008F06C1" w:rsidP="008F06C1" w:rsidRDefault="008F06C1" w14:paraId="156CA074" w14:textId="77777777">
            <w:pPr>
              <w:rPr>
                <w:rFonts w:asciiTheme="majorHAnsi" w:hAnsiTheme="majorHAnsi"/>
                <w:color w:val="000000" w:themeColor="text1"/>
                <w:sz w:val="14"/>
                <w:szCs w:val="14"/>
                <w:lang w:val="en-GB"/>
              </w:rPr>
            </w:pPr>
            <w:r w:rsidRPr="4C34A704">
              <w:rPr>
                <w:rFonts w:asciiTheme="majorHAnsi" w:hAnsiTheme="majorHAnsi"/>
                <w:color w:val="000000" w:themeColor="text1"/>
                <w:sz w:val="14"/>
                <w:szCs w:val="14"/>
                <w:lang w:val="en-GB"/>
              </w:rPr>
              <w:t>-Possessive adjectives</w:t>
            </w:r>
          </w:p>
          <w:p w:rsidRPr="00D325D2" w:rsidR="008F06C1" w:rsidP="008F06C1" w:rsidRDefault="008F06C1" w14:paraId="03543938" w14:textId="77777777">
            <w:pPr>
              <w:rPr>
                <w:rFonts w:asciiTheme="majorHAnsi" w:hAnsiTheme="majorHAnsi"/>
                <w:bCs/>
                <w:color w:val="000000" w:themeColor="text1"/>
                <w:sz w:val="14"/>
                <w:szCs w:val="14"/>
                <w:lang w:val="en-GB"/>
              </w:rPr>
            </w:pPr>
            <w:r w:rsidRPr="00D325D2">
              <w:rPr>
                <w:rFonts w:asciiTheme="majorHAnsi" w:hAnsiTheme="majorHAnsi"/>
                <w:bCs/>
                <w:color w:val="000000" w:themeColor="text1"/>
                <w:sz w:val="14"/>
                <w:szCs w:val="14"/>
                <w:lang w:val="en-GB"/>
              </w:rPr>
              <w:t>-Present &amp; near future tense of porter</w:t>
            </w:r>
          </w:p>
          <w:p w:rsidRPr="00055712" w:rsidR="008F06C1" w:rsidP="008F06C1" w:rsidRDefault="008F06C1" w14:paraId="4D90CFD2" w14:textId="5123B9DD">
            <w:pPr>
              <w:rPr>
                <w:bCs/>
                <w:color w:val="000000" w:themeColor="text1"/>
                <w:sz w:val="16"/>
                <w:szCs w:val="16"/>
              </w:rPr>
            </w:pPr>
            <w:r w:rsidRPr="00D325D2">
              <w:rPr>
                <w:rFonts w:asciiTheme="majorHAnsi" w:hAnsiTheme="majorHAnsi"/>
                <w:bCs/>
                <w:color w:val="000000" w:themeColor="text1"/>
                <w:sz w:val="14"/>
                <w:szCs w:val="14"/>
                <w:lang w:val="en-GB"/>
              </w:rPr>
              <w:t>-Using present, past and future</w:t>
            </w:r>
          </w:p>
        </w:tc>
        <w:tc>
          <w:tcPr>
            <w:tcW w:w="2280" w:type="dxa"/>
          </w:tcPr>
          <w:p w:rsidRPr="00D325D2" w:rsidR="008F06C1" w:rsidP="008F06C1" w:rsidRDefault="008F06C1" w14:paraId="629E26AE" w14:textId="77777777">
            <w:pPr>
              <w:rPr>
                <w:rFonts w:asciiTheme="majorHAnsi" w:hAnsiTheme="majorHAnsi"/>
                <w:bCs/>
                <w:color w:val="000000" w:themeColor="text1"/>
                <w:sz w:val="14"/>
                <w:szCs w:val="14"/>
                <w:lang w:val="en-GB"/>
              </w:rPr>
            </w:pPr>
            <w:r w:rsidRPr="00D325D2">
              <w:rPr>
                <w:rFonts w:asciiTheme="majorHAnsi" w:hAnsiTheme="majorHAnsi"/>
                <w:bCs/>
                <w:color w:val="000000" w:themeColor="text1"/>
                <w:sz w:val="14"/>
                <w:szCs w:val="14"/>
                <w:lang w:val="en-GB"/>
              </w:rPr>
              <w:t xml:space="preserve">Skills: </w:t>
            </w:r>
          </w:p>
          <w:p w:rsidRPr="00D325D2" w:rsidR="008F06C1" w:rsidP="008F06C1" w:rsidRDefault="008F06C1" w14:paraId="683ED86B" w14:textId="77777777">
            <w:pPr>
              <w:rPr>
                <w:rFonts w:asciiTheme="majorHAnsi" w:hAnsiTheme="majorHAnsi"/>
                <w:bCs/>
                <w:color w:val="000000" w:themeColor="text1"/>
                <w:sz w:val="14"/>
                <w:szCs w:val="14"/>
                <w:lang w:val="en-GB"/>
              </w:rPr>
            </w:pPr>
            <w:r w:rsidRPr="00D325D2">
              <w:rPr>
                <w:rFonts w:asciiTheme="majorHAnsi" w:hAnsiTheme="majorHAnsi"/>
                <w:bCs/>
                <w:color w:val="000000" w:themeColor="text1"/>
                <w:sz w:val="14"/>
                <w:szCs w:val="14"/>
                <w:lang w:val="en-GB"/>
              </w:rPr>
              <w:t>using adjectives, reflexive verbs and variety of tenses.</w:t>
            </w:r>
          </w:p>
          <w:p w:rsidRPr="00D325D2" w:rsidR="008F06C1" w:rsidP="008F06C1" w:rsidRDefault="008F06C1" w14:paraId="4E0180B3" w14:textId="77777777">
            <w:pPr>
              <w:rPr>
                <w:rFonts w:asciiTheme="majorHAnsi" w:hAnsiTheme="majorHAnsi"/>
                <w:bCs/>
                <w:color w:val="000000" w:themeColor="text1"/>
                <w:sz w:val="14"/>
                <w:szCs w:val="14"/>
                <w:lang w:val="en-GB"/>
              </w:rPr>
            </w:pPr>
            <w:r w:rsidRPr="00D325D2">
              <w:rPr>
                <w:rFonts w:asciiTheme="majorHAnsi" w:hAnsiTheme="majorHAnsi"/>
                <w:bCs/>
                <w:color w:val="000000" w:themeColor="text1"/>
                <w:sz w:val="14"/>
                <w:szCs w:val="14"/>
                <w:lang w:val="en-GB"/>
              </w:rPr>
              <w:t xml:space="preserve"> </w:t>
            </w:r>
          </w:p>
          <w:p w:rsidRPr="00D325D2" w:rsidR="008F06C1" w:rsidP="008F06C1" w:rsidRDefault="008F06C1" w14:paraId="2AB32839" w14:textId="77777777">
            <w:pPr>
              <w:rPr>
                <w:rFonts w:asciiTheme="majorHAnsi" w:hAnsiTheme="majorHAnsi"/>
                <w:bCs/>
                <w:color w:val="000000" w:themeColor="text1"/>
                <w:sz w:val="14"/>
                <w:szCs w:val="14"/>
                <w:u w:val="single"/>
              </w:rPr>
            </w:pPr>
            <w:r w:rsidRPr="00D325D2">
              <w:rPr>
                <w:rFonts w:asciiTheme="majorHAnsi" w:hAnsiTheme="majorHAnsi"/>
                <w:bCs/>
                <w:color w:val="000000" w:themeColor="text1"/>
                <w:sz w:val="14"/>
                <w:szCs w:val="14"/>
                <w:u w:val="single"/>
              </w:rPr>
              <w:t>Content to cover</w:t>
            </w:r>
          </w:p>
          <w:p w:rsidRPr="00D325D2" w:rsidR="008F06C1" w:rsidP="008F06C1" w:rsidRDefault="008F06C1" w14:paraId="361ADA57"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-Types of music</w:t>
            </w:r>
          </w:p>
          <w:p w:rsidRPr="00D325D2" w:rsidR="008F06C1" w:rsidP="008F06C1" w:rsidRDefault="008F06C1" w14:paraId="3F3707F5" w14:textId="77777777">
            <w:pPr>
              <w:rPr>
                <w:rFonts w:asciiTheme="majorHAnsi" w:hAnsiTheme="majorHAnsi"/>
                <w:color w:val="000000" w:themeColor="text1"/>
                <w:sz w:val="14"/>
                <w:szCs w:val="14"/>
                <w:lang w:val="en-US"/>
              </w:rPr>
            </w:pPr>
            <w:r w:rsidRPr="71DD65EE">
              <w:rPr>
                <w:rFonts w:asciiTheme="majorHAnsi" w:hAnsiTheme="majorHAnsi"/>
                <w:color w:val="000000" w:themeColor="text1"/>
                <w:sz w:val="14"/>
                <w:szCs w:val="14"/>
                <w:lang w:val="en-US"/>
              </w:rPr>
              <w:t xml:space="preserve">-Clothes &amp; </w:t>
            </w:r>
            <w:proofErr w:type="spellStart"/>
            <w:r w:rsidRPr="71DD65EE">
              <w:rPr>
                <w:rFonts w:asciiTheme="majorHAnsi" w:hAnsiTheme="majorHAnsi"/>
                <w:color w:val="000000" w:themeColor="text1"/>
                <w:sz w:val="14"/>
                <w:szCs w:val="14"/>
                <w:lang w:val="en-US"/>
              </w:rPr>
              <w:t>colours</w:t>
            </w:r>
            <w:proofErr w:type="spellEnd"/>
            <w:r w:rsidRPr="71DD65EE">
              <w:rPr>
                <w:rFonts w:asciiTheme="majorHAnsi" w:hAnsiTheme="majorHAnsi"/>
                <w:color w:val="000000" w:themeColor="text1"/>
                <w:sz w:val="14"/>
                <w:szCs w:val="14"/>
                <w:lang w:val="en-US"/>
              </w:rPr>
              <w:t xml:space="preserve"> + styles</w:t>
            </w:r>
          </w:p>
          <w:p w:rsidRPr="00D325D2" w:rsidR="008F06C1" w:rsidP="008F06C1" w:rsidRDefault="008F06C1" w14:paraId="3D391F5D"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-Talking about your passion</w:t>
            </w:r>
          </w:p>
          <w:p w:rsidRPr="00D325D2" w:rsidR="008F06C1" w:rsidP="008F06C1" w:rsidRDefault="008F06C1" w14:paraId="53751910" w14:textId="77777777">
            <w:pPr>
              <w:rPr>
                <w:rFonts w:asciiTheme="majorHAnsi" w:hAnsiTheme="majorHAnsi"/>
                <w:bCs/>
                <w:color w:val="000000" w:themeColor="text1"/>
                <w:sz w:val="14"/>
                <w:szCs w:val="14"/>
              </w:rPr>
            </w:pPr>
          </w:p>
          <w:p w:rsidRPr="00D325D2" w:rsidR="008F06C1" w:rsidP="008F06C1" w:rsidRDefault="008F06C1" w14:paraId="4E4F5254" w14:textId="77777777">
            <w:pPr>
              <w:rPr>
                <w:rFonts w:asciiTheme="majorHAnsi" w:hAnsiTheme="majorHAnsi"/>
                <w:bCs/>
                <w:color w:val="000000" w:themeColor="text1"/>
                <w:sz w:val="14"/>
                <w:szCs w:val="14"/>
                <w:u w:val="single"/>
              </w:rPr>
            </w:pPr>
            <w:r w:rsidRPr="00D325D2">
              <w:rPr>
                <w:rFonts w:asciiTheme="majorHAnsi" w:hAnsiTheme="majorHAnsi"/>
                <w:bCs/>
                <w:color w:val="000000" w:themeColor="text1"/>
                <w:sz w:val="14"/>
                <w:szCs w:val="14"/>
                <w:u w:val="single"/>
              </w:rPr>
              <w:t>Grammar</w:t>
            </w:r>
          </w:p>
          <w:p w:rsidRPr="00D325D2" w:rsidR="008F06C1" w:rsidP="008F06C1" w:rsidRDefault="008F06C1" w14:paraId="54164059" w14:textId="77777777">
            <w:pPr>
              <w:rPr>
                <w:rFonts w:asciiTheme="majorHAnsi" w:hAnsiTheme="majorHAnsi"/>
                <w:bCs/>
                <w:color w:val="000000" w:themeColor="text1"/>
                <w:sz w:val="14"/>
                <w:szCs w:val="14"/>
                <w:lang w:val="en-GB"/>
              </w:rPr>
            </w:pPr>
            <w:r w:rsidRPr="00D325D2">
              <w:rPr>
                <w:rFonts w:asciiTheme="majorHAnsi" w:hAnsiTheme="majorHAnsi"/>
                <w:bCs/>
                <w:color w:val="000000" w:themeColor="text1"/>
                <w:sz w:val="14"/>
                <w:szCs w:val="14"/>
                <w:lang w:val="en-GB"/>
              </w:rPr>
              <w:t>-Adjectival agreement</w:t>
            </w:r>
          </w:p>
          <w:p w:rsidRPr="00D325D2" w:rsidR="008F06C1" w:rsidP="008F06C1" w:rsidRDefault="008F06C1" w14:paraId="74AF7C62" w14:textId="77777777">
            <w:pPr>
              <w:rPr>
                <w:rFonts w:asciiTheme="majorHAnsi" w:hAnsiTheme="majorHAnsi"/>
                <w:bCs/>
                <w:color w:val="000000" w:themeColor="text1"/>
                <w:sz w:val="14"/>
                <w:szCs w:val="14"/>
                <w:lang w:val="en-GB"/>
              </w:rPr>
            </w:pPr>
            <w:r w:rsidRPr="00D325D2">
              <w:rPr>
                <w:rFonts w:asciiTheme="majorHAnsi" w:hAnsiTheme="majorHAnsi"/>
                <w:bCs/>
                <w:color w:val="000000" w:themeColor="text1"/>
                <w:sz w:val="14"/>
                <w:szCs w:val="14"/>
                <w:lang w:val="en-GB"/>
              </w:rPr>
              <w:t>-Using reflexive verbs</w:t>
            </w:r>
          </w:p>
          <w:p w:rsidRPr="00D325D2" w:rsidR="008F06C1" w:rsidP="008F06C1" w:rsidRDefault="008F06C1" w14:paraId="0B43A494" w14:textId="77777777">
            <w:pPr>
              <w:rPr>
                <w:rFonts w:asciiTheme="majorHAnsi" w:hAnsiTheme="majorHAnsi"/>
                <w:bCs/>
                <w:color w:val="000000" w:themeColor="text1"/>
                <w:sz w:val="14"/>
                <w:szCs w:val="14"/>
                <w:lang w:val="en-GB"/>
              </w:rPr>
            </w:pPr>
            <w:r w:rsidRPr="00D325D2">
              <w:rPr>
                <w:rFonts w:asciiTheme="majorHAnsi" w:hAnsiTheme="majorHAnsi"/>
                <w:bCs/>
                <w:color w:val="000000" w:themeColor="text1"/>
                <w:sz w:val="14"/>
                <w:szCs w:val="14"/>
                <w:lang w:val="en-GB"/>
              </w:rPr>
              <w:t>-Possessive adjectives</w:t>
            </w:r>
          </w:p>
          <w:p w:rsidRPr="00D325D2" w:rsidR="008F06C1" w:rsidP="008F06C1" w:rsidRDefault="008F06C1" w14:paraId="3D0D87AD" w14:textId="77777777">
            <w:pPr>
              <w:rPr>
                <w:rFonts w:asciiTheme="majorHAnsi" w:hAnsiTheme="majorHAnsi"/>
                <w:bCs/>
                <w:color w:val="000000" w:themeColor="text1"/>
                <w:sz w:val="14"/>
                <w:szCs w:val="14"/>
                <w:lang w:val="en-GB"/>
              </w:rPr>
            </w:pPr>
            <w:r w:rsidRPr="00D325D2">
              <w:rPr>
                <w:rFonts w:asciiTheme="majorHAnsi" w:hAnsiTheme="majorHAnsi"/>
                <w:bCs/>
                <w:color w:val="000000" w:themeColor="text1"/>
                <w:sz w:val="14"/>
                <w:szCs w:val="14"/>
                <w:lang w:val="en-GB"/>
              </w:rPr>
              <w:t>-agreeing/disagreeing</w:t>
            </w:r>
          </w:p>
          <w:p w:rsidRPr="00D325D2" w:rsidR="008F06C1" w:rsidP="008F06C1" w:rsidRDefault="008F06C1" w14:paraId="4B1ABD61" w14:textId="77777777">
            <w:pPr>
              <w:rPr>
                <w:rFonts w:asciiTheme="majorHAnsi" w:hAnsiTheme="majorHAnsi"/>
                <w:bCs/>
                <w:color w:val="000000" w:themeColor="text1"/>
                <w:sz w:val="14"/>
                <w:szCs w:val="14"/>
                <w:lang w:val="en-GB"/>
              </w:rPr>
            </w:pPr>
            <w:r w:rsidRPr="00D325D2">
              <w:rPr>
                <w:rFonts w:asciiTheme="majorHAnsi" w:hAnsiTheme="majorHAnsi"/>
                <w:bCs/>
                <w:color w:val="000000" w:themeColor="text1"/>
                <w:sz w:val="14"/>
                <w:szCs w:val="14"/>
                <w:lang w:val="en-GB"/>
              </w:rPr>
              <w:t>-Present &amp; near future tense of porter</w:t>
            </w:r>
          </w:p>
          <w:p w:rsidRPr="00D325D2" w:rsidR="008F06C1" w:rsidP="008F06C1" w:rsidRDefault="008F06C1" w14:paraId="5BE021A8" w14:textId="77777777">
            <w:pPr>
              <w:rPr>
                <w:rFonts w:asciiTheme="majorHAnsi" w:hAnsiTheme="majorHAnsi"/>
                <w:bCs/>
                <w:color w:val="000000" w:themeColor="text1"/>
                <w:sz w:val="14"/>
                <w:szCs w:val="14"/>
                <w:lang w:val="en-GB"/>
              </w:rPr>
            </w:pPr>
            <w:r w:rsidRPr="00D325D2">
              <w:rPr>
                <w:rFonts w:asciiTheme="majorHAnsi" w:hAnsiTheme="majorHAnsi"/>
                <w:bCs/>
                <w:color w:val="000000" w:themeColor="text1"/>
                <w:sz w:val="14"/>
                <w:szCs w:val="14"/>
                <w:lang w:val="en-GB"/>
              </w:rPr>
              <w:t>-Using present, past and future</w:t>
            </w:r>
          </w:p>
          <w:p w:rsidRPr="00D325D2" w:rsidR="008F06C1" w:rsidP="008F06C1" w:rsidRDefault="008F06C1" w14:paraId="407807B1" w14:textId="77777777">
            <w:pPr>
              <w:rPr>
                <w:rFonts w:asciiTheme="majorHAnsi" w:hAnsiTheme="majorHAnsi"/>
                <w:bCs/>
                <w:color w:val="000000" w:themeColor="text1"/>
                <w:sz w:val="14"/>
                <w:szCs w:val="14"/>
              </w:rPr>
            </w:pPr>
          </w:p>
          <w:p w:rsidRPr="00D325D2" w:rsidR="008F06C1" w:rsidP="008F06C1" w:rsidRDefault="008F06C1" w14:paraId="57CBED16" w14:textId="77777777">
            <w:pPr>
              <w:rPr>
                <w:rFonts w:asciiTheme="majorHAnsi" w:hAnsiTheme="majorHAnsi"/>
                <w:bCs/>
                <w:color w:val="000000" w:themeColor="text1"/>
                <w:sz w:val="14"/>
                <w:szCs w:val="14"/>
              </w:rPr>
            </w:pPr>
          </w:p>
          <w:p w:rsidRPr="00055712" w:rsidR="008F06C1" w:rsidP="008F06C1" w:rsidRDefault="008F06C1" w14:paraId="378D188A" w14:textId="77777777">
            <w:pPr>
              <w:pBdr>
                <w:top w:val="none" w:color="auto" w:sz="0" w:space="0"/>
                <w:left w:val="none" w:color="auto" w:sz="0" w:space="0"/>
                <w:bottom w:val="none" w:color="auto" w:sz="0" w:space="0"/>
                <w:right w:val="none" w:color="auto" w:sz="0" w:space="0"/>
                <w:between w:val="none" w:color="auto" w:sz="0" w:space="0"/>
              </w:pBdr>
              <w:rPr>
                <w:bCs/>
                <w:color w:val="000000" w:themeColor="text1"/>
                <w:sz w:val="16"/>
                <w:szCs w:val="16"/>
              </w:rPr>
            </w:pPr>
          </w:p>
        </w:tc>
        <w:tc>
          <w:tcPr>
            <w:tcW w:w="2114" w:type="dxa"/>
          </w:tcPr>
          <w:p w:rsidRPr="00D325D2" w:rsidR="008F06C1" w:rsidP="008F06C1" w:rsidRDefault="008F06C1" w14:paraId="45535263" w14:textId="77777777">
            <w:pPr>
              <w:rPr>
                <w:rFonts w:asciiTheme="majorHAnsi" w:hAnsiTheme="majorHAnsi"/>
                <w:bCs/>
                <w:color w:val="000000" w:themeColor="text1"/>
                <w:sz w:val="14"/>
                <w:szCs w:val="14"/>
                <w:lang w:val="en-GB"/>
              </w:rPr>
            </w:pPr>
            <w:r w:rsidRPr="00D325D2">
              <w:rPr>
                <w:rFonts w:asciiTheme="majorHAnsi" w:hAnsiTheme="majorHAnsi"/>
                <w:bCs/>
                <w:color w:val="000000" w:themeColor="text1"/>
                <w:sz w:val="14"/>
                <w:szCs w:val="14"/>
                <w:lang w:val="en-GB"/>
              </w:rPr>
              <w:t xml:space="preserve">Skills: </w:t>
            </w:r>
          </w:p>
          <w:p w:rsidRPr="00D325D2" w:rsidR="008F06C1" w:rsidP="008F06C1" w:rsidRDefault="008F06C1" w14:paraId="288C814C" w14:textId="77777777">
            <w:pPr>
              <w:rPr>
                <w:rFonts w:asciiTheme="majorHAnsi" w:hAnsiTheme="majorHAnsi"/>
                <w:bCs/>
                <w:color w:val="000000" w:themeColor="text1"/>
                <w:sz w:val="14"/>
                <w:szCs w:val="14"/>
                <w:lang w:val="en-GB"/>
              </w:rPr>
            </w:pPr>
            <w:r w:rsidRPr="00D325D2">
              <w:rPr>
                <w:rFonts w:asciiTheme="majorHAnsi" w:hAnsiTheme="majorHAnsi"/>
                <w:bCs/>
                <w:color w:val="000000" w:themeColor="text1"/>
                <w:sz w:val="14"/>
                <w:szCs w:val="14"/>
                <w:lang w:val="en-GB"/>
              </w:rPr>
              <w:t>using irregular adjectives, preposition and partitive article.</w:t>
            </w:r>
          </w:p>
          <w:p w:rsidRPr="00D325D2" w:rsidR="008F06C1" w:rsidP="008F06C1" w:rsidRDefault="008F06C1" w14:paraId="31491894" w14:textId="77777777">
            <w:pPr>
              <w:rPr>
                <w:rFonts w:asciiTheme="majorHAnsi" w:hAnsiTheme="majorHAnsi"/>
                <w:bCs/>
                <w:color w:val="000000" w:themeColor="text1"/>
                <w:sz w:val="14"/>
                <w:szCs w:val="14"/>
                <w:lang w:val="en-GB"/>
              </w:rPr>
            </w:pPr>
          </w:p>
          <w:p w:rsidRPr="00D325D2" w:rsidR="008F06C1" w:rsidP="008F06C1" w:rsidRDefault="008F06C1" w14:paraId="5C40A2AE" w14:textId="77777777">
            <w:pPr>
              <w:rPr>
                <w:rFonts w:asciiTheme="majorHAnsi" w:hAnsiTheme="majorHAnsi"/>
                <w:bCs/>
                <w:color w:val="000000" w:themeColor="text1"/>
                <w:sz w:val="14"/>
                <w:szCs w:val="14"/>
                <w:u w:val="single"/>
              </w:rPr>
            </w:pPr>
            <w:r w:rsidRPr="00D325D2">
              <w:rPr>
                <w:rFonts w:asciiTheme="majorHAnsi" w:hAnsiTheme="majorHAnsi"/>
                <w:bCs/>
                <w:color w:val="000000" w:themeColor="text1"/>
                <w:sz w:val="14"/>
                <w:szCs w:val="14"/>
                <w:u w:val="single"/>
              </w:rPr>
              <w:t>Content to cover</w:t>
            </w:r>
          </w:p>
          <w:p w:rsidRPr="00D325D2" w:rsidR="008F06C1" w:rsidP="008F06C1" w:rsidRDefault="008F06C1" w14:paraId="36ADE0E7"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 xml:space="preserve">-Types of </w:t>
            </w:r>
            <w:proofErr w:type="gramStart"/>
            <w:r w:rsidRPr="00D325D2">
              <w:rPr>
                <w:rFonts w:asciiTheme="majorHAnsi" w:hAnsiTheme="majorHAnsi"/>
                <w:bCs/>
                <w:color w:val="000000" w:themeColor="text1"/>
                <w:sz w:val="14"/>
                <w:szCs w:val="14"/>
              </w:rPr>
              <w:t>accommodations</w:t>
            </w:r>
            <w:proofErr w:type="gramEnd"/>
          </w:p>
          <w:p w:rsidR="008F06C1" w:rsidP="008F06C1" w:rsidRDefault="008F06C1" w14:paraId="4799C2C7" w14:textId="77777777">
            <w:pPr>
              <w:rPr>
                <w:rFonts w:asciiTheme="majorHAnsi" w:hAnsiTheme="majorHAnsi"/>
                <w:color w:val="000000" w:themeColor="text1"/>
                <w:sz w:val="14"/>
                <w:szCs w:val="14"/>
              </w:rPr>
            </w:pPr>
            <w:r w:rsidRPr="5222DCA9">
              <w:rPr>
                <w:rFonts w:asciiTheme="majorHAnsi" w:hAnsiTheme="majorHAnsi"/>
                <w:color w:val="000000" w:themeColor="text1"/>
                <w:sz w:val="14"/>
                <w:szCs w:val="14"/>
              </w:rPr>
              <w:t>-Rooms in the house</w:t>
            </w:r>
          </w:p>
          <w:p w:rsidRPr="00D325D2" w:rsidR="008F06C1" w:rsidP="008F06C1" w:rsidRDefault="008F06C1" w14:paraId="70D2235B"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-Describing your furniture and appliances in the house</w:t>
            </w:r>
          </w:p>
          <w:p w:rsidRPr="00D325D2" w:rsidR="008F06C1" w:rsidP="008F06C1" w:rsidRDefault="008F06C1" w14:paraId="48A35CCF"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-Food and meals</w:t>
            </w:r>
          </w:p>
          <w:p w:rsidRPr="00D325D2" w:rsidR="008F06C1" w:rsidP="008F06C1" w:rsidRDefault="008F06C1" w14:paraId="3E2C49B1" w14:textId="77777777">
            <w:pPr>
              <w:rPr>
                <w:rFonts w:asciiTheme="majorHAnsi" w:hAnsiTheme="majorHAnsi"/>
                <w:bCs/>
                <w:color w:val="000000" w:themeColor="text1"/>
                <w:sz w:val="14"/>
                <w:szCs w:val="14"/>
                <w:u w:val="single"/>
              </w:rPr>
            </w:pPr>
            <w:r w:rsidRPr="00D325D2">
              <w:rPr>
                <w:rFonts w:asciiTheme="majorHAnsi" w:hAnsiTheme="majorHAnsi"/>
                <w:bCs/>
                <w:color w:val="000000" w:themeColor="text1"/>
                <w:sz w:val="14"/>
                <w:szCs w:val="14"/>
                <w:u w:val="single"/>
              </w:rPr>
              <w:t>Grammar</w:t>
            </w:r>
          </w:p>
          <w:p w:rsidRPr="00D325D2" w:rsidR="008F06C1" w:rsidP="008F06C1" w:rsidRDefault="008F06C1" w14:paraId="4413D2A2" w14:textId="77777777">
            <w:pPr>
              <w:rPr>
                <w:rFonts w:asciiTheme="majorHAnsi" w:hAnsiTheme="majorHAnsi"/>
                <w:bCs/>
                <w:color w:val="000000" w:themeColor="text1"/>
                <w:sz w:val="14"/>
                <w:szCs w:val="14"/>
                <w:u w:val="single"/>
              </w:rPr>
            </w:pPr>
          </w:p>
          <w:p w:rsidRPr="00D325D2" w:rsidR="008F06C1" w:rsidP="008F06C1" w:rsidRDefault="008F06C1" w14:paraId="478467B1"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-Descriptive adjectives</w:t>
            </w:r>
          </w:p>
          <w:p w:rsidRPr="00D325D2" w:rsidR="008F06C1" w:rsidP="008F06C1" w:rsidRDefault="008F06C1" w14:paraId="3D8ADF25"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-Comparatives</w:t>
            </w:r>
          </w:p>
          <w:p w:rsidRPr="00D325D2" w:rsidR="008F06C1" w:rsidP="008F06C1" w:rsidRDefault="008F06C1" w14:paraId="139F7339" w14:textId="77777777">
            <w:pPr>
              <w:rPr>
                <w:rFonts w:asciiTheme="majorHAnsi" w:hAnsiTheme="majorHAnsi"/>
                <w:color w:val="000000" w:themeColor="text1"/>
                <w:sz w:val="14"/>
                <w:szCs w:val="14"/>
                <w:lang w:val="en-US"/>
              </w:rPr>
            </w:pPr>
            <w:r w:rsidRPr="71DD65EE">
              <w:rPr>
                <w:rFonts w:asciiTheme="majorHAnsi" w:hAnsiTheme="majorHAnsi"/>
                <w:color w:val="000000" w:themeColor="text1"/>
                <w:sz w:val="14"/>
                <w:szCs w:val="14"/>
                <w:lang w:val="en-US"/>
              </w:rPr>
              <w:t>-Manger/prendre/</w:t>
            </w:r>
            <w:proofErr w:type="spellStart"/>
            <w:r w:rsidRPr="71DD65EE">
              <w:rPr>
                <w:rFonts w:asciiTheme="majorHAnsi" w:hAnsiTheme="majorHAnsi"/>
                <w:color w:val="000000" w:themeColor="text1"/>
                <w:sz w:val="14"/>
                <w:szCs w:val="14"/>
                <w:lang w:val="en-US"/>
              </w:rPr>
              <w:t>boire</w:t>
            </w:r>
            <w:proofErr w:type="spellEnd"/>
            <w:r w:rsidRPr="71DD65EE">
              <w:rPr>
                <w:rFonts w:asciiTheme="majorHAnsi" w:hAnsiTheme="majorHAnsi"/>
                <w:color w:val="000000" w:themeColor="text1"/>
                <w:sz w:val="14"/>
                <w:szCs w:val="14"/>
                <w:lang w:val="en-US"/>
              </w:rPr>
              <w:t xml:space="preserve"> in the present tense</w:t>
            </w:r>
          </w:p>
          <w:p w:rsidRPr="00055712" w:rsidR="008F06C1" w:rsidP="008F06C1" w:rsidRDefault="008F06C1" w14:paraId="469AF83A" w14:textId="77777777">
            <w:pPr>
              <w:rPr>
                <w:bCs/>
                <w:color w:val="000000" w:themeColor="text1"/>
                <w:sz w:val="16"/>
                <w:szCs w:val="16"/>
              </w:rPr>
            </w:pPr>
          </w:p>
        </w:tc>
        <w:tc>
          <w:tcPr>
            <w:tcW w:w="2219" w:type="dxa"/>
          </w:tcPr>
          <w:p w:rsidRPr="00D325D2" w:rsidR="008F06C1" w:rsidP="008F06C1" w:rsidRDefault="008F06C1" w14:paraId="07DAF972"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 xml:space="preserve">Skills: </w:t>
            </w:r>
          </w:p>
          <w:p w:rsidRPr="00D325D2" w:rsidR="008F06C1" w:rsidP="008F06C1" w:rsidRDefault="008F06C1" w14:paraId="76A0429B" w14:textId="77777777">
            <w:pPr>
              <w:rPr>
                <w:rFonts w:asciiTheme="majorHAnsi" w:hAnsiTheme="majorHAnsi"/>
                <w:color w:val="000000" w:themeColor="text1"/>
                <w:sz w:val="14"/>
                <w:szCs w:val="14"/>
                <w:lang w:val="en-US"/>
              </w:rPr>
            </w:pPr>
            <w:r w:rsidRPr="71DD65EE">
              <w:rPr>
                <w:rFonts w:asciiTheme="majorHAnsi" w:hAnsiTheme="majorHAnsi"/>
                <w:color w:val="000000" w:themeColor="text1"/>
                <w:sz w:val="14"/>
                <w:szCs w:val="14"/>
                <w:lang w:val="en-US"/>
              </w:rPr>
              <w:t xml:space="preserve">Talking about healthy lifestyle using </w:t>
            </w:r>
            <w:proofErr w:type="gramStart"/>
            <w:r w:rsidRPr="71DD65EE">
              <w:rPr>
                <w:rFonts w:asciiTheme="majorHAnsi" w:hAnsiTheme="majorHAnsi"/>
                <w:color w:val="000000" w:themeColor="text1"/>
                <w:sz w:val="14"/>
                <w:szCs w:val="14"/>
                <w:lang w:val="en-US"/>
              </w:rPr>
              <w:t>two time</w:t>
            </w:r>
            <w:proofErr w:type="gramEnd"/>
            <w:r w:rsidRPr="71DD65EE">
              <w:rPr>
                <w:rFonts w:asciiTheme="majorHAnsi" w:hAnsiTheme="majorHAnsi"/>
                <w:color w:val="000000" w:themeColor="text1"/>
                <w:sz w:val="14"/>
                <w:szCs w:val="14"/>
                <w:lang w:val="en-US"/>
              </w:rPr>
              <w:t xml:space="preserve"> frames</w:t>
            </w:r>
          </w:p>
          <w:p w:rsidRPr="00D325D2" w:rsidR="008F06C1" w:rsidP="008F06C1" w:rsidRDefault="008F06C1" w14:paraId="7D283D59" w14:textId="77777777">
            <w:pPr>
              <w:rPr>
                <w:rFonts w:asciiTheme="majorHAnsi" w:hAnsiTheme="majorHAnsi"/>
                <w:bCs/>
                <w:color w:val="000000" w:themeColor="text1"/>
                <w:sz w:val="14"/>
                <w:szCs w:val="14"/>
              </w:rPr>
            </w:pPr>
          </w:p>
          <w:p w:rsidRPr="00D325D2" w:rsidR="008F06C1" w:rsidP="008F06C1" w:rsidRDefault="008F06C1" w14:paraId="0BC68814" w14:textId="77777777">
            <w:pPr>
              <w:rPr>
                <w:rFonts w:asciiTheme="majorHAnsi" w:hAnsiTheme="majorHAnsi"/>
                <w:bCs/>
                <w:color w:val="000000" w:themeColor="text1"/>
                <w:sz w:val="14"/>
                <w:szCs w:val="14"/>
                <w:u w:val="single"/>
              </w:rPr>
            </w:pPr>
            <w:r w:rsidRPr="00D325D2">
              <w:rPr>
                <w:rFonts w:asciiTheme="majorHAnsi" w:hAnsiTheme="majorHAnsi"/>
                <w:bCs/>
                <w:color w:val="000000" w:themeColor="text1"/>
                <w:sz w:val="14"/>
                <w:szCs w:val="14"/>
                <w:u w:val="single"/>
              </w:rPr>
              <w:t>Content to cover</w:t>
            </w:r>
          </w:p>
          <w:p w:rsidRPr="00D325D2" w:rsidR="008F06C1" w:rsidP="008F06C1" w:rsidRDefault="008F06C1" w14:paraId="5A5F2DC6"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-Parts of the body</w:t>
            </w:r>
          </w:p>
          <w:p w:rsidRPr="00D325D2" w:rsidR="008F06C1" w:rsidP="008F06C1" w:rsidRDefault="008F06C1" w14:paraId="106BDBDA" w14:textId="77777777">
            <w:pPr>
              <w:rPr>
                <w:rFonts w:asciiTheme="majorHAnsi" w:hAnsiTheme="majorHAnsi"/>
                <w:color w:val="000000" w:themeColor="text1"/>
                <w:sz w:val="14"/>
                <w:szCs w:val="14"/>
                <w:lang w:val="en-US"/>
              </w:rPr>
            </w:pPr>
            <w:r w:rsidRPr="71DD65EE">
              <w:rPr>
                <w:rFonts w:asciiTheme="majorHAnsi" w:hAnsiTheme="majorHAnsi"/>
                <w:color w:val="000000" w:themeColor="text1"/>
                <w:sz w:val="14"/>
                <w:szCs w:val="14"/>
                <w:lang w:val="en-US"/>
              </w:rPr>
              <w:t>-Saying where it hurts using “</w:t>
            </w:r>
            <w:proofErr w:type="spellStart"/>
            <w:r w:rsidRPr="71DD65EE">
              <w:rPr>
                <w:rFonts w:asciiTheme="majorHAnsi" w:hAnsiTheme="majorHAnsi"/>
                <w:color w:val="000000" w:themeColor="text1"/>
                <w:sz w:val="14"/>
                <w:szCs w:val="14"/>
                <w:lang w:val="en-US"/>
              </w:rPr>
              <w:t>j’ai</w:t>
            </w:r>
            <w:proofErr w:type="spellEnd"/>
            <w:r w:rsidRPr="71DD65EE">
              <w:rPr>
                <w:rFonts w:asciiTheme="majorHAnsi" w:hAnsiTheme="majorHAnsi"/>
                <w:color w:val="000000" w:themeColor="text1"/>
                <w:sz w:val="14"/>
                <w:szCs w:val="14"/>
                <w:lang w:val="en-US"/>
              </w:rPr>
              <w:t xml:space="preserve"> mal”</w:t>
            </w:r>
          </w:p>
          <w:p w:rsidRPr="00D325D2" w:rsidR="008F06C1" w:rsidP="008F06C1" w:rsidRDefault="008F06C1" w14:paraId="14DDE249"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-Sport activities</w:t>
            </w:r>
          </w:p>
          <w:p w:rsidRPr="00D325D2" w:rsidR="008F06C1" w:rsidP="008F06C1" w:rsidRDefault="008F06C1" w14:paraId="1F3EC4D1" w14:textId="77777777">
            <w:pPr>
              <w:rPr>
                <w:rFonts w:asciiTheme="majorHAnsi" w:hAnsiTheme="majorHAnsi"/>
                <w:bCs/>
                <w:color w:val="000000" w:themeColor="text1"/>
                <w:sz w:val="14"/>
                <w:szCs w:val="14"/>
              </w:rPr>
            </w:pPr>
            <w:r w:rsidRPr="4C34A704">
              <w:rPr>
                <w:rFonts w:asciiTheme="majorHAnsi" w:hAnsiTheme="majorHAnsi"/>
                <w:color w:val="000000" w:themeColor="text1"/>
                <w:sz w:val="14"/>
                <w:szCs w:val="14"/>
              </w:rPr>
              <w:t>-Healthy eating</w:t>
            </w:r>
          </w:p>
          <w:p w:rsidRPr="00D325D2" w:rsidR="008F06C1" w:rsidP="008F06C1" w:rsidRDefault="008F06C1" w14:paraId="4611458A" w14:textId="77777777">
            <w:pPr>
              <w:rPr>
                <w:rFonts w:asciiTheme="majorHAnsi" w:hAnsiTheme="majorHAnsi"/>
                <w:bCs/>
                <w:color w:val="000000" w:themeColor="text1"/>
                <w:sz w:val="14"/>
                <w:szCs w:val="14"/>
              </w:rPr>
            </w:pPr>
          </w:p>
          <w:p w:rsidRPr="00D325D2" w:rsidR="008F06C1" w:rsidP="008F06C1" w:rsidRDefault="008F06C1" w14:paraId="1FA5A124" w14:textId="77777777">
            <w:pPr>
              <w:rPr>
                <w:rFonts w:asciiTheme="majorHAnsi" w:hAnsiTheme="majorHAnsi"/>
                <w:bCs/>
                <w:color w:val="000000" w:themeColor="text1"/>
                <w:sz w:val="14"/>
                <w:szCs w:val="14"/>
                <w:u w:val="single"/>
              </w:rPr>
            </w:pPr>
            <w:r w:rsidRPr="00D325D2">
              <w:rPr>
                <w:rFonts w:asciiTheme="majorHAnsi" w:hAnsiTheme="majorHAnsi"/>
                <w:bCs/>
                <w:color w:val="000000" w:themeColor="text1"/>
                <w:sz w:val="14"/>
                <w:szCs w:val="14"/>
                <w:u w:val="single"/>
              </w:rPr>
              <w:t>Grammar</w:t>
            </w:r>
          </w:p>
          <w:p w:rsidRPr="00D325D2" w:rsidR="008F06C1" w:rsidP="008F06C1" w:rsidRDefault="008F06C1" w14:paraId="3023AC09"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-Using à + definite articles</w:t>
            </w:r>
          </w:p>
          <w:p w:rsidRPr="00D325D2" w:rsidR="008F06C1" w:rsidP="008F06C1" w:rsidRDefault="008F06C1" w14:paraId="638B9375"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-Using “il faut”</w:t>
            </w:r>
          </w:p>
          <w:p w:rsidRPr="00D325D2" w:rsidR="008F06C1" w:rsidP="008F06C1" w:rsidRDefault="008F06C1" w14:paraId="7CA4E690"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-Revisiting partitive articles du/de la/des</w:t>
            </w:r>
          </w:p>
          <w:p w:rsidRPr="00055712" w:rsidR="008F06C1" w:rsidP="008F06C1" w:rsidRDefault="008F06C1" w14:paraId="4B177A61" w14:textId="5D2E1434">
            <w:pPr>
              <w:rPr>
                <w:bCs/>
                <w:color w:val="000000" w:themeColor="text1"/>
                <w:sz w:val="16"/>
                <w:szCs w:val="16"/>
              </w:rPr>
            </w:pPr>
            <w:r w:rsidRPr="00D325D2">
              <w:rPr>
                <w:rFonts w:asciiTheme="majorHAnsi" w:hAnsiTheme="majorHAnsi"/>
                <w:bCs/>
                <w:color w:val="000000" w:themeColor="text1"/>
                <w:sz w:val="14"/>
                <w:szCs w:val="14"/>
              </w:rPr>
              <w:t>-Using the near future</w:t>
            </w:r>
          </w:p>
        </w:tc>
        <w:tc>
          <w:tcPr>
            <w:tcW w:w="2304" w:type="dxa"/>
          </w:tcPr>
          <w:p w:rsidRPr="00D325D2" w:rsidR="008F06C1" w:rsidP="008F06C1" w:rsidRDefault="008F06C1" w14:paraId="4BC9EC53"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 xml:space="preserve">Skills: </w:t>
            </w:r>
          </w:p>
          <w:p w:rsidRPr="00D325D2" w:rsidR="008F06C1" w:rsidP="008F06C1" w:rsidRDefault="008F06C1" w14:paraId="1C7C1966"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using the near future and the conditional tense</w:t>
            </w:r>
          </w:p>
          <w:p w:rsidRPr="00D325D2" w:rsidR="008F06C1" w:rsidP="008F06C1" w:rsidRDefault="008F06C1" w14:paraId="5FE73173" w14:textId="77777777">
            <w:pPr>
              <w:rPr>
                <w:rFonts w:asciiTheme="majorHAnsi" w:hAnsiTheme="majorHAnsi"/>
                <w:bCs/>
                <w:color w:val="000000" w:themeColor="text1"/>
                <w:sz w:val="14"/>
                <w:szCs w:val="14"/>
              </w:rPr>
            </w:pPr>
          </w:p>
          <w:p w:rsidRPr="00D325D2" w:rsidR="008F06C1" w:rsidP="008F06C1" w:rsidRDefault="008F06C1" w14:paraId="4360E8FC" w14:textId="77777777">
            <w:pPr>
              <w:rPr>
                <w:rFonts w:asciiTheme="majorHAnsi" w:hAnsiTheme="majorHAnsi"/>
                <w:color w:val="000000" w:themeColor="text1"/>
                <w:sz w:val="14"/>
                <w:szCs w:val="14"/>
                <w:u w:val="single"/>
              </w:rPr>
            </w:pPr>
            <w:r w:rsidRPr="4C34A704">
              <w:rPr>
                <w:rFonts w:asciiTheme="majorHAnsi" w:hAnsiTheme="majorHAnsi"/>
                <w:color w:val="000000" w:themeColor="text1"/>
                <w:sz w:val="14"/>
                <w:szCs w:val="14"/>
                <w:u w:val="single"/>
              </w:rPr>
              <w:t>Content to cover</w:t>
            </w:r>
          </w:p>
          <w:p w:rsidR="008F06C1" w:rsidP="008F06C1" w:rsidRDefault="008F06C1" w14:paraId="77D6EE13" w14:textId="77777777">
            <w:pPr>
              <w:rPr>
                <w:rFonts w:asciiTheme="majorHAnsi" w:hAnsiTheme="majorHAnsi"/>
                <w:color w:val="000000" w:themeColor="text1"/>
                <w:sz w:val="14"/>
                <w:szCs w:val="14"/>
                <w:u w:val="single"/>
              </w:rPr>
            </w:pPr>
          </w:p>
          <w:p w:rsidRPr="00D325D2" w:rsidR="008F06C1" w:rsidP="008F06C1" w:rsidRDefault="008F06C1" w14:paraId="0B7849A3"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-Holiday destination and activities</w:t>
            </w:r>
          </w:p>
          <w:p w:rsidRPr="00D325D2" w:rsidR="008F06C1" w:rsidP="008F06C1" w:rsidRDefault="008F06C1" w14:paraId="20ADBA13"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-Describing levels of fitness</w:t>
            </w:r>
          </w:p>
          <w:p w:rsidRPr="00D325D2" w:rsidR="008F06C1" w:rsidP="008F06C1" w:rsidRDefault="008F06C1" w14:paraId="43C825CC" w14:textId="77777777">
            <w:pPr>
              <w:rPr>
                <w:rFonts w:asciiTheme="majorHAnsi" w:hAnsiTheme="majorHAnsi"/>
                <w:bCs/>
                <w:color w:val="000000" w:themeColor="text1"/>
                <w:sz w:val="14"/>
                <w:szCs w:val="14"/>
              </w:rPr>
            </w:pPr>
          </w:p>
          <w:p w:rsidRPr="00D325D2" w:rsidR="008F06C1" w:rsidP="008F06C1" w:rsidRDefault="008F06C1" w14:paraId="705ED41B" w14:textId="77777777">
            <w:pPr>
              <w:rPr>
                <w:rFonts w:asciiTheme="majorHAnsi" w:hAnsiTheme="majorHAnsi"/>
                <w:bCs/>
                <w:color w:val="000000" w:themeColor="text1"/>
                <w:sz w:val="14"/>
                <w:szCs w:val="14"/>
                <w:u w:val="single"/>
              </w:rPr>
            </w:pPr>
            <w:r w:rsidRPr="00D325D2">
              <w:rPr>
                <w:rFonts w:asciiTheme="majorHAnsi" w:hAnsiTheme="majorHAnsi"/>
                <w:bCs/>
                <w:color w:val="000000" w:themeColor="text1"/>
                <w:sz w:val="14"/>
                <w:szCs w:val="14"/>
                <w:u w:val="single"/>
              </w:rPr>
              <w:t>Grammar</w:t>
            </w:r>
          </w:p>
          <w:p w:rsidRPr="00D325D2" w:rsidR="008F06C1" w:rsidP="008F06C1" w:rsidRDefault="008F06C1" w14:paraId="00FBF737" w14:textId="77777777">
            <w:pPr>
              <w:rPr>
                <w:rFonts w:asciiTheme="majorHAnsi" w:hAnsiTheme="majorHAnsi"/>
                <w:bCs/>
                <w:color w:val="000000" w:themeColor="text1"/>
                <w:sz w:val="14"/>
                <w:szCs w:val="14"/>
              </w:rPr>
            </w:pPr>
            <w:r w:rsidRPr="00D325D2">
              <w:rPr>
                <w:rFonts w:asciiTheme="majorHAnsi" w:hAnsiTheme="majorHAnsi"/>
                <w:bCs/>
                <w:color w:val="000000" w:themeColor="text1"/>
                <w:sz w:val="14"/>
                <w:szCs w:val="14"/>
              </w:rPr>
              <w:t>-using question words</w:t>
            </w:r>
          </w:p>
          <w:p w:rsidRPr="00D325D2" w:rsidR="008F06C1" w:rsidP="008F06C1" w:rsidRDefault="008F06C1" w14:paraId="5D479F91" w14:textId="77777777">
            <w:pPr>
              <w:rPr>
                <w:rFonts w:asciiTheme="majorHAnsi" w:hAnsiTheme="majorHAnsi"/>
                <w:color w:val="000000" w:themeColor="text1"/>
                <w:sz w:val="14"/>
                <w:szCs w:val="14"/>
                <w:lang w:val="en-US"/>
              </w:rPr>
            </w:pPr>
            <w:r w:rsidRPr="4C34A704">
              <w:rPr>
                <w:rFonts w:asciiTheme="majorHAnsi" w:hAnsiTheme="majorHAnsi"/>
                <w:color w:val="000000" w:themeColor="text1"/>
                <w:sz w:val="14"/>
                <w:szCs w:val="14"/>
                <w:lang w:val="en-US"/>
              </w:rPr>
              <w:t xml:space="preserve">-Using </w:t>
            </w:r>
            <w:proofErr w:type="spellStart"/>
            <w:r w:rsidRPr="4C34A704">
              <w:rPr>
                <w:rFonts w:asciiTheme="majorHAnsi" w:hAnsiTheme="majorHAnsi"/>
                <w:color w:val="000000" w:themeColor="text1"/>
                <w:sz w:val="14"/>
                <w:szCs w:val="14"/>
                <w:lang w:val="en-US"/>
              </w:rPr>
              <w:t>aller</w:t>
            </w:r>
            <w:proofErr w:type="spellEnd"/>
            <w:r w:rsidRPr="4C34A704">
              <w:rPr>
                <w:rFonts w:asciiTheme="majorHAnsi" w:hAnsiTheme="majorHAnsi"/>
                <w:color w:val="000000" w:themeColor="text1"/>
                <w:sz w:val="14"/>
                <w:szCs w:val="14"/>
                <w:lang w:val="en-US"/>
              </w:rPr>
              <w:t xml:space="preserve"> (present and past)</w:t>
            </w:r>
          </w:p>
          <w:p w:rsidRPr="00D325D2" w:rsidR="008F06C1" w:rsidP="008F06C1" w:rsidRDefault="008F06C1" w14:paraId="1FC16C6C" w14:textId="77777777">
            <w:pPr>
              <w:rPr>
                <w:rFonts w:asciiTheme="majorHAnsi" w:hAnsiTheme="majorHAnsi"/>
                <w:color w:val="000000" w:themeColor="text1"/>
                <w:sz w:val="14"/>
                <w:szCs w:val="14"/>
              </w:rPr>
            </w:pPr>
          </w:p>
          <w:p w:rsidRPr="00D325D2" w:rsidR="008F06C1" w:rsidP="008F06C1" w:rsidRDefault="008F06C1" w14:paraId="5A693C01" w14:textId="77777777">
            <w:pPr>
              <w:rPr>
                <w:rFonts w:asciiTheme="majorHAnsi" w:hAnsiTheme="majorHAnsi"/>
                <w:bCs/>
                <w:color w:val="000000" w:themeColor="text1"/>
                <w:sz w:val="14"/>
                <w:szCs w:val="14"/>
              </w:rPr>
            </w:pPr>
          </w:p>
          <w:p w:rsidRPr="00D325D2" w:rsidR="008F06C1" w:rsidP="008F06C1" w:rsidRDefault="008F06C1" w14:paraId="122FEB3A" w14:textId="77777777">
            <w:pPr>
              <w:rPr>
                <w:rFonts w:asciiTheme="majorHAnsi" w:hAnsiTheme="majorHAnsi"/>
                <w:bCs/>
                <w:color w:val="000000" w:themeColor="text1"/>
                <w:sz w:val="14"/>
                <w:szCs w:val="14"/>
              </w:rPr>
            </w:pPr>
          </w:p>
          <w:p w:rsidRPr="00D325D2" w:rsidR="008F06C1" w:rsidP="008F06C1" w:rsidRDefault="008F06C1" w14:paraId="535FC305" w14:textId="77777777">
            <w:pPr>
              <w:rPr>
                <w:rFonts w:asciiTheme="majorHAnsi" w:hAnsiTheme="majorHAnsi"/>
                <w:bCs/>
                <w:color w:val="000000" w:themeColor="text1"/>
                <w:sz w:val="14"/>
                <w:szCs w:val="14"/>
              </w:rPr>
            </w:pPr>
          </w:p>
          <w:p w:rsidRPr="00D325D2" w:rsidR="008F06C1" w:rsidP="008F06C1" w:rsidRDefault="008F06C1" w14:paraId="1BC98470" w14:textId="77777777">
            <w:pPr>
              <w:rPr>
                <w:rFonts w:asciiTheme="majorHAnsi" w:hAnsiTheme="majorHAnsi"/>
                <w:bCs/>
                <w:color w:val="000000" w:themeColor="text1"/>
                <w:sz w:val="14"/>
                <w:szCs w:val="14"/>
              </w:rPr>
            </w:pPr>
          </w:p>
          <w:p w:rsidRPr="00055712" w:rsidR="008F06C1" w:rsidP="008F06C1" w:rsidRDefault="008F06C1" w14:paraId="6F31F233" w14:textId="77777777">
            <w:pPr>
              <w:pBdr>
                <w:top w:val="none" w:color="auto" w:sz="0" w:space="0"/>
                <w:left w:val="none" w:color="auto" w:sz="0" w:space="0"/>
                <w:bottom w:val="none" w:color="auto" w:sz="0" w:space="0"/>
                <w:right w:val="none" w:color="auto" w:sz="0" w:space="0"/>
                <w:between w:val="none" w:color="auto" w:sz="0" w:space="0"/>
              </w:pBdr>
              <w:rPr>
                <w:bCs/>
                <w:color w:val="000000" w:themeColor="text1"/>
                <w:sz w:val="16"/>
                <w:szCs w:val="16"/>
              </w:rPr>
            </w:pPr>
          </w:p>
        </w:tc>
      </w:tr>
    </w:tbl>
    <w:p w:rsidRPr="00055712" w:rsidR="00D359F2" w:rsidP="00D359F2" w:rsidRDefault="00D359F2" w14:paraId="7631C082" w14:textId="77777777">
      <w:pPr>
        <w:rPr>
          <w:sz w:val="16"/>
          <w:szCs w:val="16"/>
        </w:rPr>
      </w:pPr>
    </w:p>
    <w:p w:rsidRPr="00055712" w:rsidR="006E7944" w:rsidP="00D359F2" w:rsidRDefault="006E7944" w14:paraId="5D0B9961" w14:textId="2108160D">
      <w:pPr>
        <w:rPr>
          <w:sz w:val="16"/>
          <w:szCs w:val="16"/>
        </w:rPr>
      </w:pPr>
    </w:p>
    <w:p w:rsidRPr="00055712" w:rsidR="006E7944" w:rsidP="00D359F2" w:rsidRDefault="006E7944" w14:paraId="4E42B535" w14:textId="1BE0E681">
      <w:pPr>
        <w:rPr>
          <w:sz w:val="16"/>
          <w:szCs w:val="16"/>
        </w:rPr>
      </w:pPr>
    </w:p>
    <w:tbl>
      <w:tblPr>
        <w:tblStyle w:val="TableGrid"/>
        <w:tblW w:w="14312" w:type="dxa"/>
        <w:tblLook w:val="04A0" w:firstRow="1" w:lastRow="0" w:firstColumn="1" w:lastColumn="0" w:noHBand="0" w:noVBand="1"/>
      </w:tblPr>
      <w:tblGrid>
        <w:gridCol w:w="1795"/>
        <w:gridCol w:w="1990"/>
        <w:gridCol w:w="1990"/>
        <w:gridCol w:w="2010"/>
        <w:gridCol w:w="2080"/>
        <w:gridCol w:w="2199"/>
        <w:gridCol w:w="2248"/>
      </w:tblGrid>
      <w:tr w:rsidRPr="00055712" w:rsidR="004C0D6F" w:rsidTr="004748AE" w14:paraId="5D968ABD" w14:textId="77777777">
        <w:tc>
          <w:tcPr>
            <w:tcW w:w="14312" w:type="dxa"/>
            <w:gridSpan w:val="7"/>
            <w:shd w:val="clear" w:color="auto" w:fill="FFFFFF" w:themeFill="background1"/>
          </w:tcPr>
          <w:p w:rsidRPr="00055712" w:rsidR="004C0D6F" w:rsidP="007F7BF4" w:rsidRDefault="004C0D6F" w14:paraId="2DC79B1E" w14:textId="77777777">
            <w:pPr>
              <w:pBdr>
                <w:top w:val="none" w:color="auto" w:sz="0" w:space="0"/>
                <w:left w:val="none" w:color="auto" w:sz="0" w:space="0"/>
                <w:bottom w:val="none" w:color="auto" w:sz="0" w:space="0"/>
                <w:right w:val="none" w:color="auto" w:sz="0" w:space="0"/>
                <w:between w:val="none" w:color="auto" w:sz="0" w:space="0"/>
              </w:pBdr>
              <w:jc w:val="center"/>
              <w:rPr>
                <w:b/>
                <w:sz w:val="16"/>
                <w:szCs w:val="16"/>
              </w:rPr>
            </w:pPr>
            <w:r w:rsidRPr="00055712">
              <w:rPr>
                <w:b/>
                <w:sz w:val="16"/>
                <w:szCs w:val="16"/>
              </w:rPr>
              <w:t>Year 9</w:t>
            </w:r>
          </w:p>
        </w:tc>
      </w:tr>
      <w:tr w:rsidRPr="00055712" w:rsidR="00860256" w:rsidTr="004748AE" w14:paraId="2F3617BA" w14:textId="77777777">
        <w:tc>
          <w:tcPr>
            <w:tcW w:w="1795" w:type="dxa"/>
            <w:shd w:val="clear" w:color="auto" w:fill="00B0F0"/>
          </w:tcPr>
          <w:p w:rsidRPr="00055712" w:rsidR="00860256" w:rsidP="00860256" w:rsidRDefault="00860256" w14:paraId="73556161" w14:textId="77777777">
            <w:pPr>
              <w:pBdr>
                <w:top w:val="none" w:color="auto" w:sz="0" w:space="0"/>
                <w:left w:val="none" w:color="auto" w:sz="0" w:space="0"/>
                <w:bottom w:val="none" w:color="auto" w:sz="0" w:space="0"/>
                <w:right w:val="none" w:color="auto" w:sz="0" w:space="0"/>
                <w:between w:val="none" w:color="auto" w:sz="0" w:space="0"/>
              </w:pBdr>
              <w:rPr>
                <w:sz w:val="16"/>
                <w:szCs w:val="16"/>
              </w:rPr>
            </w:pPr>
          </w:p>
        </w:tc>
        <w:tc>
          <w:tcPr>
            <w:tcW w:w="1990" w:type="dxa"/>
            <w:shd w:val="clear" w:color="auto" w:fill="00B0F0"/>
          </w:tcPr>
          <w:p w:rsidRPr="00EE628A" w:rsidR="00860256" w:rsidP="00860256" w:rsidRDefault="00860256" w14:paraId="50A25FDA" w14:textId="77777777">
            <w:pPr>
              <w:pBdr>
                <w:top w:val="none" w:color="auto" w:sz="0" w:space="0"/>
                <w:left w:val="none" w:color="auto" w:sz="0" w:space="0"/>
                <w:bottom w:val="none" w:color="auto" w:sz="0" w:space="0"/>
                <w:right w:val="none" w:color="auto" w:sz="0" w:space="0"/>
                <w:between w:val="none" w:color="auto" w:sz="0" w:space="0"/>
              </w:pBdr>
              <w:rPr>
                <w:b/>
                <w:bCs/>
                <w:sz w:val="16"/>
                <w:szCs w:val="16"/>
              </w:rPr>
            </w:pPr>
            <w:r w:rsidRPr="00EE628A">
              <w:rPr>
                <w:b/>
                <w:bCs/>
                <w:sz w:val="16"/>
                <w:szCs w:val="16"/>
              </w:rPr>
              <w:t>HT1 Topic/Unit:</w:t>
            </w:r>
          </w:p>
          <w:p w:rsidRPr="00055712" w:rsidR="00860256" w:rsidP="00860256" w:rsidRDefault="00860256" w14:paraId="7D93EBF8" w14:textId="00440112">
            <w:pPr>
              <w:pBdr>
                <w:top w:val="none" w:color="auto" w:sz="0" w:space="0"/>
                <w:left w:val="none" w:color="auto" w:sz="0" w:space="0"/>
                <w:bottom w:val="none" w:color="auto" w:sz="0" w:space="0"/>
                <w:right w:val="none" w:color="auto" w:sz="0" w:space="0"/>
                <w:between w:val="none" w:color="auto" w:sz="0" w:space="0"/>
              </w:pBdr>
              <w:rPr>
                <w:b/>
                <w:bCs/>
                <w:sz w:val="16"/>
                <w:szCs w:val="16"/>
              </w:rPr>
            </w:pPr>
            <w:r w:rsidRPr="009E6A97">
              <w:rPr>
                <w:rFonts w:asciiTheme="majorHAnsi" w:hAnsiTheme="majorHAnsi"/>
                <w:b/>
                <w:sz w:val="16"/>
                <w:szCs w:val="16"/>
                <w:lang w:val="en-GB"/>
              </w:rPr>
              <w:lastRenderedPageBreak/>
              <w:t>Qui suis-je?</w:t>
            </w:r>
          </w:p>
        </w:tc>
        <w:tc>
          <w:tcPr>
            <w:tcW w:w="1990" w:type="dxa"/>
            <w:shd w:val="clear" w:color="auto" w:fill="00B0F0"/>
          </w:tcPr>
          <w:p w:rsidR="00860256" w:rsidP="00860256" w:rsidRDefault="00860256" w14:paraId="6150091C" w14:textId="77777777">
            <w:pPr>
              <w:pBdr>
                <w:top w:val="none" w:color="auto" w:sz="0" w:space="0"/>
                <w:left w:val="none" w:color="auto" w:sz="0" w:space="0"/>
                <w:bottom w:val="none" w:color="auto" w:sz="0" w:space="0"/>
                <w:right w:val="none" w:color="auto" w:sz="0" w:space="0"/>
                <w:between w:val="none" w:color="auto" w:sz="0" w:space="0"/>
              </w:pBdr>
              <w:rPr>
                <w:b/>
                <w:bCs/>
                <w:sz w:val="16"/>
                <w:szCs w:val="16"/>
              </w:rPr>
            </w:pPr>
            <w:r w:rsidRPr="00EE628A">
              <w:rPr>
                <w:b/>
                <w:bCs/>
                <w:sz w:val="16"/>
                <w:szCs w:val="16"/>
              </w:rPr>
              <w:lastRenderedPageBreak/>
              <w:t xml:space="preserve">HT2 Topic/Unit: </w:t>
            </w:r>
          </w:p>
          <w:p w:rsidRPr="00055712" w:rsidR="00860256" w:rsidP="00860256" w:rsidRDefault="00860256" w14:paraId="0E6FBA1F" w14:textId="567A574E">
            <w:pPr>
              <w:pBdr>
                <w:top w:val="none" w:color="auto" w:sz="0" w:space="0"/>
                <w:left w:val="none" w:color="auto" w:sz="0" w:space="0"/>
                <w:bottom w:val="none" w:color="auto" w:sz="0" w:space="0"/>
                <w:right w:val="none" w:color="auto" w:sz="0" w:space="0"/>
                <w:between w:val="none" w:color="auto" w:sz="0" w:space="0"/>
              </w:pBdr>
              <w:rPr>
                <w:b/>
                <w:bCs/>
                <w:sz w:val="16"/>
                <w:szCs w:val="16"/>
              </w:rPr>
            </w:pPr>
            <w:r w:rsidRPr="009E6A97">
              <w:rPr>
                <w:rFonts w:asciiTheme="majorHAnsi" w:hAnsiTheme="majorHAnsi"/>
                <w:b/>
                <w:sz w:val="16"/>
                <w:szCs w:val="16"/>
                <w:lang w:val="en-GB"/>
              </w:rPr>
              <w:lastRenderedPageBreak/>
              <w:t>Qui suis-je?</w:t>
            </w:r>
            <w:r>
              <w:rPr>
                <w:rFonts w:asciiTheme="majorHAnsi" w:hAnsiTheme="majorHAnsi"/>
                <w:b/>
                <w:sz w:val="16"/>
                <w:szCs w:val="16"/>
                <w:lang w:val="en-GB"/>
              </w:rPr>
              <w:t xml:space="preserve"> (continued) </w:t>
            </w:r>
          </w:p>
        </w:tc>
        <w:tc>
          <w:tcPr>
            <w:tcW w:w="2010" w:type="dxa"/>
            <w:shd w:val="clear" w:color="auto" w:fill="00B0F0"/>
          </w:tcPr>
          <w:p w:rsidR="00860256" w:rsidP="00860256" w:rsidRDefault="00860256" w14:paraId="39051E0C" w14:textId="77777777">
            <w:pPr>
              <w:pBdr>
                <w:top w:val="none" w:color="auto" w:sz="0" w:space="0"/>
                <w:left w:val="none" w:color="auto" w:sz="0" w:space="0"/>
                <w:bottom w:val="none" w:color="auto" w:sz="0" w:space="0"/>
                <w:right w:val="none" w:color="auto" w:sz="0" w:space="0"/>
                <w:between w:val="none" w:color="auto" w:sz="0" w:space="0"/>
              </w:pBdr>
              <w:rPr>
                <w:b/>
                <w:bCs/>
                <w:sz w:val="16"/>
                <w:szCs w:val="16"/>
              </w:rPr>
            </w:pPr>
            <w:r w:rsidRPr="4C34A704">
              <w:rPr>
                <w:b/>
                <w:bCs/>
                <w:sz w:val="16"/>
                <w:szCs w:val="16"/>
              </w:rPr>
              <w:lastRenderedPageBreak/>
              <w:t xml:space="preserve">HT3 Topic/Unit: </w:t>
            </w:r>
          </w:p>
          <w:p w:rsidRPr="00055712" w:rsidR="00860256" w:rsidP="00860256" w:rsidRDefault="00860256" w14:paraId="6F43DE12" w14:textId="145E79B2">
            <w:pPr>
              <w:pBdr>
                <w:top w:val="none" w:color="auto" w:sz="0" w:space="0"/>
                <w:left w:val="none" w:color="auto" w:sz="0" w:space="0"/>
                <w:bottom w:val="none" w:color="auto" w:sz="0" w:space="0"/>
                <w:right w:val="none" w:color="auto" w:sz="0" w:space="0"/>
                <w:between w:val="none" w:color="auto" w:sz="0" w:space="0"/>
              </w:pBdr>
              <w:rPr>
                <w:b/>
                <w:bCs/>
                <w:sz w:val="16"/>
                <w:szCs w:val="16"/>
              </w:rPr>
            </w:pPr>
            <w:r w:rsidRPr="4C34A704">
              <w:rPr>
                <w:rFonts w:asciiTheme="majorHAnsi" w:hAnsiTheme="majorHAnsi"/>
                <w:b/>
                <w:bCs/>
                <w:sz w:val="16"/>
                <w:szCs w:val="16"/>
                <w:lang w:val="fr-FR"/>
              </w:rPr>
              <w:lastRenderedPageBreak/>
              <w:t>Les temps de loisirs</w:t>
            </w:r>
          </w:p>
        </w:tc>
        <w:tc>
          <w:tcPr>
            <w:tcW w:w="2080" w:type="dxa"/>
            <w:shd w:val="clear" w:color="auto" w:fill="00B0F0"/>
          </w:tcPr>
          <w:p w:rsidRPr="00EE628A" w:rsidR="00860256" w:rsidP="00860256" w:rsidRDefault="00860256" w14:paraId="54AF1CEC" w14:textId="77777777">
            <w:pPr>
              <w:pBdr>
                <w:top w:val="none" w:color="auto" w:sz="0" w:space="0"/>
                <w:left w:val="none" w:color="auto" w:sz="0" w:space="0"/>
                <w:bottom w:val="none" w:color="auto" w:sz="0" w:space="0"/>
                <w:right w:val="none" w:color="auto" w:sz="0" w:space="0"/>
                <w:between w:val="none" w:color="auto" w:sz="0" w:space="0"/>
              </w:pBdr>
              <w:rPr>
                <w:rFonts w:asciiTheme="majorHAnsi" w:hAnsiTheme="majorHAnsi"/>
                <w:b/>
                <w:bCs/>
                <w:sz w:val="16"/>
                <w:szCs w:val="16"/>
                <w:lang w:val="en-GB"/>
              </w:rPr>
            </w:pPr>
            <w:r w:rsidRPr="4C34A704">
              <w:rPr>
                <w:b/>
                <w:bCs/>
                <w:sz w:val="16"/>
                <w:szCs w:val="16"/>
              </w:rPr>
              <w:lastRenderedPageBreak/>
              <w:t>HT4 Topic/Unit:</w:t>
            </w:r>
            <w:r w:rsidRPr="4C34A704">
              <w:rPr>
                <w:rFonts w:asciiTheme="majorHAnsi" w:hAnsiTheme="majorHAnsi"/>
                <w:b/>
                <w:bCs/>
                <w:sz w:val="16"/>
                <w:szCs w:val="16"/>
                <w:lang w:val="en-GB"/>
              </w:rPr>
              <w:t xml:space="preserve"> </w:t>
            </w:r>
          </w:p>
          <w:p w:rsidRPr="00055712" w:rsidR="00860256" w:rsidP="00860256" w:rsidRDefault="00860256" w14:paraId="5DFC7CD2" w14:textId="5CF56E83">
            <w:pPr>
              <w:pBdr>
                <w:top w:val="none" w:color="auto" w:sz="0" w:space="0"/>
                <w:left w:val="none" w:color="auto" w:sz="0" w:space="0"/>
                <w:bottom w:val="none" w:color="auto" w:sz="0" w:space="0"/>
                <w:right w:val="none" w:color="auto" w:sz="0" w:space="0"/>
                <w:between w:val="none" w:color="auto" w:sz="0" w:space="0"/>
              </w:pBdr>
              <w:rPr>
                <w:b/>
                <w:bCs/>
                <w:sz w:val="16"/>
                <w:szCs w:val="16"/>
              </w:rPr>
            </w:pPr>
            <w:r w:rsidRPr="4C34A704">
              <w:rPr>
                <w:rFonts w:asciiTheme="majorHAnsi" w:hAnsiTheme="majorHAnsi"/>
                <w:b/>
                <w:bCs/>
                <w:sz w:val="16"/>
                <w:szCs w:val="16"/>
                <w:lang w:val="fr-FR"/>
              </w:rPr>
              <w:lastRenderedPageBreak/>
              <w:t>Les temps de loisirs</w:t>
            </w:r>
          </w:p>
        </w:tc>
        <w:tc>
          <w:tcPr>
            <w:tcW w:w="2199" w:type="dxa"/>
            <w:shd w:val="clear" w:color="auto" w:fill="00B0F0"/>
          </w:tcPr>
          <w:p w:rsidRPr="00EE628A" w:rsidR="00860256" w:rsidP="00860256" w:rsidRDefault="00860256" w14:paraId="0AD8A655" w14:textId="77777777">
            <w:pPr>
              <w:pBdr>
                <w:top w:val="none" w:color="auto" w:sz="0" w:space="0"/>
                <w:left w:val="none" w:color="auto" w:sz="0" w:space="0"/>
                <w:bottom w:val="none" w:color="auto" w:sz="0" w:space="0"/>
                <w:right w:val="none" w:color="auto" w:sz="0" w:space="0"/>
                <w:between w:val="none" w:color="auto" w:sz="0" w:space="0"/>
              </w:pBdr>
              <w:rPr>
                <w:b/>
                <w:bCs/>
                <w:sz w:val="16"/>
                <w:szCs w:val="16"/>
              </w:rPr>
            </w:pPr>
            <w:r w:rsidRPr="4C34A704">
              <w:rPr>
                <w:b/>
                <w:bCs/>
                <w:sz w:val="16"/>
                <w:szCs w:val="16"/>
              </w:rPr>
              <w:lastRenderedPageBreak/>
              <w:t xml:space="preserve">HT5 Topic/Unit: </w:t>
            </w:r>
          </w:p>
          <w:p w:rsidRPr="00055712" w:rsidR="00860256" w:rsidP="00860256" w:rsidRDefault="00860256" w14:paraId="00DF36FF" w14:textId="3471C313">
            <w:pPr>
              <w:rPr>
                <w:b/>
                <w:bCs/>
                <w:sz w:val="16"/>
                <w:szCs w:val="16"/>
              </w:rPr>
            </w:pPr>
            <w:r w:rsidRPr="4C34A704">
              <w:rPr>
                <w:rFonts w:asciiTheme="majorHAnsi" w:hAnsiTheme="majorHAnsi"/>
                <w:b/>
                <w:bCs/>
                <w:sz w:val="16"/>
                <w:szCs w:val="16"/>
                <w:lang w:val="fr-FR"/>
              </w:rPr>
              <w:lastRenderedPageBreak/>
              <w:t>Les temps de loisirs</w:t>
            </w:r>
          </w:p>
        </w:tc>
        <w:tc>
          <w:tcPr>
            <w:tcW w:w="2248" w:type="dxa"/>
            <w:shd w:val="clear" w:color="auto" w:fill="00B0F0"/>
          </w:tcPr>
          <w:p w:rsidR="00860256" w:rsidP="00860256" w:rsidRDefault="00860256" w14:paraId="0B559296" w14:textId="77777777">
            <w:pPr>
              <w:rPr>
                <w:b/>
                <w:bCs/>
                <w:sz w:val="16"/>
                <w:szCs w:val="16"/>
              </w:rPr>
            </w:pPr>
            <w:r w:rsidRPr="4C34A704">
              <w:rPr>
                <w:b/>
                <w:bCs/>
                <w:sz w:val="16"/>
                <w:szCs w:val="16"/>
              </w:rPr>
              <w:lastRenderedPageBreak/>
              <w:t xml:space="preserve">HT6 Topic/Unit: </w:t>
            </w:r>
          </w:p>
          <w:p w:rsidR="00860256" w:rsidP="00860256" w:rsidRDefault="00860256" w14:paraId="6CE5406F" w14:textId="77777777">
            <w:pPr>
              <w:pBdr>
                <w:top w:val="none" w:color="auto" w:sz="0" w:space="0"/>
                <w:left w:val="none" w:color="auto" w:sz="0" w:space="0"/>
                <w:bottom w:val="none" w:color="auto" w:sz="0" w:space="0"/>
                <w:right w:val="none" w:color="auto" w:sz="0" w:space="0"/>
                <w:between w:val="none" w:color="auto" w:sz="0" w:space="0"/>
              </w:pBdr>
              <w:rPr>
                <w:b/>
                <w:bCs/>
                <w:sz w:val="16"/>
                <w:szCs w:val="16"/>
              </w:rPr>
            </w:pPr>
            <w:r w:rsidRPr="4C34A704">
              <w:rPr>
                <w:rFonts w:asciiTheme="majorHAnsi" w:hAnsiTheme="majorHAnsi"/>
                <w:b/>
                <w:bCs/>
                <w:sz w:val="16"/>
                <w:szCs w:val="16"/>
                <w:lang w:val="fr-FR"/>
              </w:rPr>
              <w:lastRenderedPageBreak/>
              <w:t>La santé/J</w:t>
            </w:r>
            <w:r w:rsidRPr="4C34A704">
              <w:rPr>
                <w:rFonts w:asciiTheme="majorHAnsi" w:hAnsiTheme="majorHAnsi"/>
                <w:b/>
                <w:bCs/>
                <w:sz w:val="16"/>
                <w:szCs w:val="16"/>
                <w:lang w:val="en-GB"/>
              </w:rPr>
              <w:t xml:space="preserve">ours ordinaires, </w:t>
            </w:r>
            <w:proofErr w:type="spellStart"/>
            <w:r w:rsidRPr="4C34A704">
              <w:rPr>
                <w:rFonts w:asciiTheme="majorHAnsi" w:hAnsiTheme="majorHAnsi"/>
                <w:b/>
                <w:bCs/>
                <w:sz w:val="16"/>
                <w:szCs w:val="16"/>
                <w:lang w:val="en-GB"/>
              </w:rPr>
              <w:t>jours</w:t>
            </w:r>
            <w:proofErr w:type="spellEnd"/>
            <w:r w:rsidRPr="4C34A704">
              <w:rPr>
                <w:rFonts w:asciiTheme="majorHAnsi" w:hAnsiTheme="majorHAnsi"/>
                <w:b/>
                <w:bCs/>
                <w:sz w:val="16"/>
                <w:szCs w:val="16"/>
                <w:lang w:val="en-GB"/>
              </w:rPr>
              <w:t xml:space="preserve"> de fête</w:t>
            </w:r>
          </w:p>
          <w:p w:rsidRPr="00055712" w:rsidR="00860256" w:rsidP="00860256" w:rsidRDefault="00860256" w14:paraId="1A46F51D" w14:textId="77777777">
            <w:pPr>
              <w:rPr>
                <w:b/>
                <w:bCs/>
                <w:sz w:val="16"/>
                <w:szCs w:val="16"/>
              </w:rPr>
            </w:pPr>
          </w:p>
        </w:tc>
      </w:tr>
      <w:tr w:rsidRPr="00055712" w:rsidR="00860256" w:rsidTr="004748AE" w14:paraId="17181C87" w14:textId="77777777">
        <w:trPr>
          <w:trHeight w:val="3779"/>
        </w:trPr>
        <w:tc>
          <w:tcPr>
            <w:tcW w:w="1795" w:type="dxa"/>
            <w:shd w:val="clear" w:color="auto" w:fill="00B0F0"/>
          </w:tcPr>
          <w:p w:rsidRPr="00055712" w:rsidR="00860256" w:rsidP="00860256" w:rsidRDefault="00860256" w14:paraId="5764AF20" w14:textId="77777777">
            <w:pPr>
              <w:rPr>
                <w:b/>
                <w:bCs/>
                <w:sz w:val="16"/>
                <w:szCs w:val="16"/>
              </w:rPr>
            </w:pPr>
            <w:r w:rsidRPr="00055712">
              <w:rPr>
                <w:b/>
                <w:bCs/>
                <w:sz w:val="16"/>
                <w:szCs w:val="16"/>
              </w:rPr>
              <w:lastRenderedPageBreak/>
              <w:t>Key Content:</w:t>
            </w:r>
          </w:p>
          <w:p w:rsidRPr="00055712" w:rsidR="00860256" w:rsidP="00860256" w:rsidRDefault="00860256" w14:paraId="4C9F31F2" w14:textId="77777777">
            <w:pPr>
              <w:pBdr>
                <w:top w:val="none" w:color="auto" w:sz="0" w:space="0"/>
                <w:left w:val="none" w:color="auto" w:sz="0" w:space="0"/>
                <w:bottom w:val="none" w:color="auto" w:sz="0" w:space="0"/>
                <w:right w:val="none" w:color="auto" w:sz="0" w:space="0"/>
                <w:between w:val="none" w:color="auto" w:sz="0" w:space="0"/>
              </w:pBdr>
              <w:rPr>
                <w:sz w:val="16"/>
                <w:szCs w:val="16"/>
              </w:rPr>
            </w:pPr>
          </w:p>
        </w:tc>
        <w:tc>
          <w:tcPr>
            <w:tcW w:w="1990" w:type="dxa"/>
          </w:tcPr>
          <w:p w:rsidRPr="00C3691D" w:rsidR="00860256" w:rsidP="00860256" w:rsidRDefault="00860256" w14:paraId="573C5450" w14:textId="77777777">
            <w:pPr>
              <w:rPr>
                <w:rFonts w:asciiTheme="majorHAnsi" w:hAnsiTheme="majorHAnsi"/>
                <w:bCs/>
                <w:color w:val="000000" w:themeColor="text1"/>
                <w:sz w:val="14"/>
                <w:szCs w:val="14"/>
                <w:lang w:val="en-GB"/>
              </w:rPr>
            </w:pPr>
            <w:r w:rsidRPr="00C3691D">
              <w:rPr>
                <w:rFonts w:asciiTheme="majorHAnsi" w:hAnsiTheme="majorHAnsi"/>
                <w:bCs/>
                <w:color w:val="000000" w:themeColor="text1"/>
                <w:sz w:val="14"/>
                <w:szCs w:val="14"/>
                <w:lang w:val="en-GB"/>
              </w:rPr>
              <w:t xml:space="preserve">Skills: </w:t>
            </w:r>
          </w:p>
          <w:p w:rsidRPr="00C3691D" w:rsidR="00860256" w:rsidP="00860256" w:rsidRDefault="00860256" w14:paraId="407B5A3A" w14:textId="77777777">
            <w:pPr>
              <w:rPr>
                <w:rFonts w:asciiTheme="majorHAnsi" w:hAnsiTheme="majorHAnsi"/>
                <w:bCs/>
                <w:color w:val="000000" w:themeColor="text1"/>
                <w:sz w:val="14"/>
                <w:szCs w:val="14"/>
                <w:lang w:val="en-GB"/>
              </w:rPr>
            </w:pPr>
            <w:r w:rsidRPr="00C3691D">
              <w:rPr>
                <w:rFonts w:asciiTheme="majorHAnsi" w:hAnsiTheme="majorHAnsi"/>
                <w:bCs/>
                <w:color w:val="000000" w:themeColor="text1"/>
                <w:sz w:val="14"/>
                <w:szCs w:val="14"/>
                <w:lang w:val="en-GB"/>
              </w:rPr>
              <w:t xml:space="preserve">revising adjective agreement, using the near future and the perfect tense.  </w:t>
            </w:r>
          </w:p>
          <w:p w:rsidRPr="00C3691D" w:rsidR="00860256" w:rsidP="00860256" w:rsidRDefault="00860256" w14:paraId="574142C1" w14:textId="77777777">
            <w:pPr>
              <w:rPr>
                <w:rFonts w:asciiTheme="majorHAnsi" w:hAnsiTheme="majorHAnsi"/>
                <w:bCs/>
                <w:color w:val="000000" w:themeColor="text1"/>
                <w:sz w:val="14"/>
                <w:szCs w:val="14"/>
                <w:lang w:val="en-GB"/>
              </w:rPr>
            </w:pPr>
          </w:p>
          <w:p w:rsidRPr="00C3691D" w:rsidR="00860256" w:rsidP="00860256" w:rsidRDefault="00860256" w14:paraId="7DAABE3A" w14:textId="77777777">
            <w:pPr>
              <w:rPr>
                <w:rFonts w:asciiTheme="majorHAnsi" w:hAnsiTheme="majorHAnsi"/>
                <w:bCs/>
                <w:color w:val="000000" w:themeColor="text1"/>
                <w:sz w:val="14"/>
                <w:szCs w:val="14"/>
                <w:u w:val="single"/>
              </w:rPr>
            </w:pPr>
            <w:r w:rsidRPr="00C3691D">
              <w:rPr>
                <w:rFonts w:asciiTheme="majorHAnsi" w:hAnsiTheme="majorHAnsi"/>
                <w:bCs/>
                <w:color w:val="000000" w:themeColor="text1"/>
                <w:sz w:val="14"/>
                <w:szCs w:val="14"/>
                <w:u w:val="single"/>
              </w:rPr>
              <w:t>Content to cover</w:t>
            </w:r>
          </w:p>
          <w:p w:rsidRPr="00E15F63" w:rsidR="00860256" w:rsidP="00860256" w:rsidRDefault="00860256" w14:paraId="1A50A84A" w14:textId="77777777">
            <w:pPr>
              <w:rPr>
                <w:rFonts w:asciiTheme="majorHAnsi" w:hAnsiTheme="majorHAnsi"/>
                <w:color w:val="000000" w:themeColor="text1"/>
                <w:sz w:val="16"/>
                <w:szCs w:val="16"/>
              </w:rPr>
            </w:pPr>
            <w:r>
              <w:rPr>
                <w:rFonts w:asciiTheme="majorHAnsi" w:hAnsiTheme="majorHAnsi"/>
                <w:color w:val="1F497D" w:themeColor="text2"/>
                <w:sz w:val="16"/>
                <w:szCs w:val="16"/>
              </w:rPr>
              <w:t>-</w:t>
            </w:r>
            <w:r w:rsidRPr="00E15F63">
              <w:rPr>
                <w:rFonts w:asciiTheme="majorHAnsi" w:hAnsiTheme="majorHAnsi"/>
                <w:color w:val="000000" w:themeColor="text1"/>
                <w:sz w:val="16"/>
                <w:szCs w:val="16"/>
              </w:rPr>
              <w:t>Revisiting personality adjectives</w:t>
            </w:r>
          </w:p>
          <w:p w:rsidRPr="00E15F63" w:rsidR="00860256" w:rsidP="00860256" w:rsidRDefault="00860256" w14:paraId="2354E40B" w14:textId="77777777">
            <w:pPr>
              <w:rPr>
                <w:rFonts w:asciiTheme="majorHAnsi" w:hAnsiTheme="majorHAnsi"/>
                <w:color w:val="000000" w:themeColor="text1"/>
                <w:sz w:val="16"/>
                <w:szCs w:val="16"/>
              </w:rPr>
            </w:pPr>
            <w:r w:rsidRPr="00E15F63">
              <w:rPr>
                <w:rFonts w:asciiTheme="majorHAnsi" w:hAnsiTheme="majorHAnsi"/>
                <w:color w:val="000000" w:themeColor="text1"/>
                <w:sz w:val="16"/>
                <w:szCs w:val="16"/>
              </w:rPr>
              <w:t>-Physical description</w:t>
            </w:r>
          </w:p>
          <w:p w:rsidR="00860256" w:rsidP="00860256" w:rsidRDefault="00860256" w14:paraId="0ABD4694"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-Family members and relationship</w:t>
            </w:r>
          </w:p>
          <w:p w:rsidRPr="00E15F63" w:rsidR="00860256" w:rsidP="00860256" w:rsidRDefault="00860256" w14:paraId="1A49414F" w14:textId="77777777">
            <w:pPr>
              <w:rPr>
                <w:rFonts w:asciiTheme="majorHAnsi" w:hAnsiTheme="majorHAnsi"/>
                <w:color w:val="000000" w:themeColor="text1"/>
                <w:sz w:val="16"/>
                <w:szCs w:val="16"/>
              </w:rPr>
            </w:pPr>
            <w:r w:rsidRPr="00E15F63">
              <w:rPr>
                <w:rFonts w:asciiTheme="majorHAnsi" w:hAnsiTheme="majorHAnsi"/>
                <w:color w:val="000000" w:themeColor="text1"/>
                <w:sz w:val="16"/>
                <w:szCs w:val="16"/>
              </w:rPr>
              <w:t>-Describing friendship</w:t>
            </w:r>
          </w:p>
          <w:p w:rsidRPr="00C3691D" w:rsidR="00860256" w:rsidP="00860256" w:rsidRDefault="00860256" w14:paraId="075B2741" w14:textId="77777777">
            <w:pPr>
              <w:rPr>
                <w:rFonts w:asciiTheme="majorHAnsi" w:hAnsiTheme="majorHAnsi"/>
                <w:bCs/>
                <w:color w:val="000000" w:themeColor="text1"/>
                <w:sz w:val="14"/>
                <w:szCs w:val="14"/>
              </w:rPr>
            </w:pPr>
          </w:p>
          <w:p w:rsidRPr="00C3691D" w:rsidR="00860256" w:rsidP="00860256" w:rsidRDefault="00860256" w14:paraId="4EFD9AE4" w14:textId="77777777">
            <w:pPr>
              <w:rPr>
                <w:rFonts w:asciiTheme="majorHAnsi" w:hAnsiTheme="majorHAnsi"/>
                <w:bCs/>
                <w:color w:val="000000" w:themeColor="text1"/>
                <w:sz w:val="14"/>
                <w:szCs w:val="14"/>
                <w:u w:val="single"/>
              </w:rPr>
            </w:pPr>
            <w:r w:rsidRPr="00C3691D">
              <w:rPr>
                <w:rFonts w:asciiTheme="majorHAnsi" w:hAnsiTheme="majorHAnsi"/>
                <w:bCs/>
                <w:color w:val="000000" w:themeColor="text1"/>
                <w:sz w:val="14"/>
                <w:szCs w:val="14"/>
                <w:u w:val="single"/>
              </w:rPr>
              <w:t>Grammar</w:t>
            </w:r>
          </w:p>
          <w:p w:rsidRPr="00E15F63" w:rsidR="00860256" w:rsidP="00860256" w:rsidRDefault="00860256" w14:paraId="722BF218" w14:textId="77777777">
            <w:pPr>
              <w:rPr>
                <w:rFonts w:asciiTheme="majorHAnsi" w:hAnsiTheme="majorHAnsi"/>
                <w:color w:val="000000" w:themeColor="text1"/>
                <w:sz w:val="16"/>
                <w:szCs w:val="16"/>
              </w:rPr>
            </w:pPr>
            <w:r w:rsidRPr="00E15F63">
              <w:rPr>
                <w:rFonts w:asciiTheme="majorHAnsi" w:hAnsiTheme="majorHAnsi"/>
                <w:color w:val="000000" w:themeColor="text1"/>
                <w:sz w:val="16"/>
                <w:szCs w:val="16"/>
              </w:rPr>
              <w:t>-Adjectival agreement</w:t>
            </w:r>
          </w:p>
          <w:p w:rsidRPr="00E15F63" w:rsidR="00860256" w:rsidP="00860256" w:rsidRDefault="00860256" w14:paraId="1AF377AF" w14:textId="77777777">
            <w:pPr>
              <w:rPr>
                <w:rFonts w:asciiTheme="majorHAnsi" w:hAnsiTheme="majorHAnsi"/>
                <w:color w:val="000000" w:themeColor="text1"/>
                <w:sz w:val="16"/>
                <w:szCs w:val="16"/>
                <w:lang w:val="en-US"/>
              </w:rPr>
            </w:pPr>
            <w:r w:rsidRPr="691C36FE">
              <w:rPr>
                <w:rFonts w:asciiTheme="majorHAnsi" w:hAnsiTheme="majorHAnsi"/>
                <w:color w:val="000000" w:themeColor="text1"/>
                <w:sz w:val="16"/>
                <w:szCs w:val="16"/>
                <w:lang w:val="en-US"/>
              </w:rPr>
              <w:t>-Revisiting present tense (</w:t>
            </w:r>
            <w:proofErr w:type="spellStart"/>
            <w:r w:rsidRPr="691C36FE">
              <w:rPr>
                <w:rFonts w:asciiTheme="majorHAnsi" w:hAnsiTheme="majorHAnsi"/>
                <w:color w:val="000000" w:themeColor="text1"/>
                <w:sz w:val="16"/>
                <w:szCs w:val="16"/>
                <w:lang w:val="en-US"/>
              </w:rPr>
              <w:t>avoir</w:t>
            </w:r>
            <w:proofErr w:type="spellEnd"/>
            <w:r w:rsidRPr="691C36FE">
              <w:rPr>
                <w:rFonts w:asciiTheme="majorHAnsi" w:hAnsiTheme="majorHAnsi"/>
                <w:color w:val="000000" w:themeColor="text1"/>
                <w:sz w:val="16"/>
                <w:szCs w:val="16"/>
                <w:lang w:val="en-US"/>
              </w:rPr>
              <w:t xml:space="preserve">, </w:t>
            </w:r>
            <w:proofErr w:type="spellStart"/>
            <w:r w:rsidRPr="691C36FE">
              <w:rPr>
                <w:rFonts w:asciiTheme="majorHAnsi" w:hAnsiTheme="majorHAnsi"/>
                <w:color w:val="000000" w:themeColor="text1"/>
                <w:sz w:val="16"/>
                <w:szCs w:val="16"/>
                <w:lang w:val="en-US"/>
              </w:rPr>
              <w:t>être</w:t>
            </w:r>
            <w:proofErr w:type="spellEnd"/>
            <w:r w:rsidRPr="691C36FE">
              <w:rPr>
                <w:rFonts w:asciiTheme="majorHAnsi" w:hAnsiTheme="majorHAnsi"/>
                <w:color w:val="000000" w:themeColor="text1"/>
                <w:sz w:val="16"/>
                <w:szCs w:val="16"/>
                <w:lang w:val="en-US"/>
              </w:rPr>
              <w:t>, porter)</w:t>
            </w:r>
          </w:p>
          <w:p w:rsidRPr="00055712" w:rsidR="00860256" w:rsidP="00860256" w:rsidRDefault="00860256" w14:paraId="197B3E64" w14:textId="09433CE2">
            <w:pPr>
              <w:rPr>
                <w:bCs/>
                <w:color w:val="000000" w:themeColor="text1"/>
                <w:sz w:val="16"/>
                <w:szCs w:val="16"/>
              </w:rPr>
            </w:pPr>
            <w:r w:rsidRPr="00E15F63">
              <w:rPr>
                <w:rFonts w:asciiTheme="majorHAnsi" w:hAnsiTheme="majorHAnsi"/>
                <w:color w:val="000000" w:themeColor="text1"/>
                <w:sz w:val="16"/>
                <w:szCs w:val="16"/>
              </w:rPr>
              <w:t>-Reflexive verbs</w:t>
            </w:r>
          </w:p>
        </w:tc>
        <w:tc>
          <w:tcPr>
            <w:tcW w:w="1990" w:type="dxa"/>
          </w:tcPr>
          <w:p w:rsidRPr="00C3691D" w:rsidR="00860256" w:rsidP="00860256" w:rsidRDefault="00860256" w14:paraId="134A95B0" w14:textId="77777777">
            <w:pPr>
              <w:rPr>
                <w:rFonts w:asciiTheme="majorHAnsi" w:hAnsiTheme="majorHAnsi"/>
                <w:bCs/>
                <w:color w:val="000000" w:themeColor="text1"/>
                <w:sz w:val="14"/>
                <w:szCs w:val="14"/>
                <w:lang w:val="en-GB"/>
              </w:rPr>
            </w:pPr>
            <w:r w:rsidRPr="00C3691D">
              <w:rPr>
                <w:rFonts w:asciiTheme="majorHAnsi" w:hAnsiTheme="majorHAnsi"/>
                <w:bCs/>
                <w:color w:val="000000" w:themeColor="text1"/>
                <w:sz w:val="14"/>
                <w:szCs w:val="14"/>
                <w:lang w:val="en-GB"/>
              </w:rPr>
              <w:t xml:space="preserve">Skills: </w:t>
            </w:r>
          </w:p>
          <w:p w:rsidRPr="00C3691D" w:rsidR="00860256" w:rsidP="00860256" w:rsidRDefault="00860256" w14:paraId="2F5D444D" w14:textId="77777777">
            <w:pPr>
              <w:rPr>
                <w:rFonts w:asciiTheme="majorHAnsi" w:hAnsiTheme="majorHAnsi"/>
                <w:color w:val="000000" w:themeColor="text1"/>
                <w:sz w:val="14"/>
                <w:szCs w:val="14"/>
                <w:lang w:val="en-US"/>
              </w:rPr>
            </w:pPr>
            <w:r w:rsidRPr="6FAB4867">
              <w:rPr>
                <w:rFonts w:asciiTheme="majorHAnsi" w:hAnsiTheme="majorHAnsi"/>
                <w:color w:val="000000" w:themeColor="text1"/>
                <w:sz w:val="14"/>
                <w:szCs w:val="14"/>
                <w:lang w:val="en-US"/>
              </w:rPr>
              <w:t xml:space="preserve">Revising adjective agreement, using the near future and the perfect tense.  </w:t>
            </w:r>
          </w:p>
          <w:p w:rsidRPr="00C3691D" w:rsidR="00860256" w:rsidP="00860256" w:rsidRDefault="00860256" w14:paraId="2811FCC4" w14:textId="77777777">
            <w:pPr>
              <w:rPr>
                <w:rFonts w:asciiTheme="majorHAnsi" w:hAnsiTheme="majorHAnsi"/>
                <w:bCs/>
                <w:color w:val="000000" w:themeColor="text1"/>
                <w:sz w:val="14"/>
                <w:szCs w:val="14"/>
                <w:lang w:val="en-GB"/>
              </w:rPr>
            </w:pPr>
          </w:p>
          <w:p w:rsidRPr="00C3691D" w:rsidR="00860256" w:rsidP="00860256" w:rsidRDefault="00860256" w14:paraId="551AA6EC" w14:textId="77777777">
            <w:pPr>
              <w:rPr>
                <w:rFonts w:asciiTheme="majorHAnsi" w:hAnsiTheme="majorHAnsi"/>
                <w:bCs/>
                <w:color w:val="000000" w:themeColor="text1"/>
                <w:sz w:val="14"/>
                <w:szCs w:val="14"/>
                <w:u w:val="single"/>
              </w:rPr>
            </w:pPr>
            <w:r w:rsidRPr="4C34A704">
              <w:rPr>
                <w:rFonts w:asciiTheme="majorHAnsi" w:hAnsiTheme="majorHAnsi"/>
                <w:color w:val="000000" w:themeColor="text1"/>
                <w:sz w:val="14"/>
                <w:szCs w:val="14"/>
                <w:u w:val="single"/>
              </w:rPr>
              <w:t>Content to cover</w:t>
            </w:r>
          </w:p>
          <w:p w:rsidRPr="00E15F63" w:rsidR="00860256" w:rsidP="00860256" w:rsidRDefault="00860256" w14:paraId="7A827CA7"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-Talking about going out</w:t>
            </w:r>
          </w:p>
          <w:p w:rsidRPr="00E15F63" w:rsidR="00860256" w:rsidP="00860256" w:rsidRDefault="00860256" w14:paraId="7AF51976"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-Places in town</w:t>
            </w:r>
          </w:p>
          <w:p w:rsidRPr="00E15F63" w:rsidR="00860256" w:rsidP="00860256" w:rsidRDefault="00860256" w14:paraId="27DEBB61" w14:textId="77777777">
            <w:pPr>
              <w:rPr>
                <w:rFonts w:asciiTheme="majorHAnsi" w:hAnsiTheme="majorHAnsi"/>
                <w:color w:val="000000" w:themeColor="text1"/>
                <w:sz w:val="16"/>
                <w:szCs w:val="16"/>
                <w:lang w:val="en-US"/>
              </w:rPr>
            </w:pPr>
            <w:r w:rsidRPr="6FAB4867">
              <w:rPr>
                <w:rFonts w:asciiTheme="majorHAnsi" w:hAnsiTheme="majorHAnsi"/>
                <w:color w:val="000000" w:themeColor="text1"/>
                <w:sz w:val="16"/>
                <w:szCs w:val="16"/>
                <w:lang w:val="en-US"/>
              </w:rPr>
              <w:t xml:space="preserve"> (past, present and future) </w:t>
            </w:r>
          </w:p>
          <w:p w:rsidRPr="00C3691D" w:rsidR="00860256" w:rsidP="00860256" w:rsidRDefault="00860256" w14:paraId="26C7474A" w14:textId="77777777">
            <w:pPr>
              <w:rPr>
                <w:rFonts w:asciiTheme="majorHAnsi" w:hAnsiTheme="majorHAnsi"/>
                <w:bCs/>
                <w:color w:val="000000" w:themeColor="text1"/>
                <w:sz w:val="14"/>
                <w:szCs w:val="14"/>
              </w:rPr>
            </w:pPr>
          </w:p>
          <w:p w:rsidRPr="00E15F63" w:rsidR="00860256" w:rsidP="00860256" w:rsidRDefault="00860256" w14:paraId="4606AD8F" w14:textId="77777777">
            <w:pPr>
              <w:rPr>
                <w:rFonts w:asciiTheme="majorHAnsi" w:hAnsiTheme="majorHAnsi"/>
                <w:color w:val="000000" w:themeColor="text1"/>
                <w:sz w:val="14"/>
                <w:szCs w:val="14"/>
                <w:u w:val="single"/>
              </w:rPr>
            </w:pPr>
            <w:r w:rsidRPr="4C34A704">
              <w:rPr>
                <w:rFonts w:asciiTheme="majorHAnsi" w:hAnsiTheme="majorHAnsi"/>
                <w:color w:val="000000" w:themeColor="text1"/>
                <w:sz w:val="14"/>
                <w:szCs w:val="14"/>
                <w:u w:val="single"/>
              </w:rPr>
              <w:t>Grammar</w:t>
            </w:r>
          </w:p>
          <w:p w:rsidRPr="00E15F63" w:rsidR="00860256" w:rsidP="00860256" w:rsidRDefault="00860256" w14:paraId="093D3253" w14:textId="77777777">
            <w:pPr>
              <w:rPr>
                <w:rFonts w:asciiTheme="majorHAnsi" w:hAnsiTheme="majorHAnsi"/>
                <w:color w:val="000000" w:themeColor="text1"/>
                <w:sz w:val="16"/>
                <w:szCs w:val="16"/>
                <w:lang w:val="en-US"/>
              </w:rPr>
            </w:pPr>
            <w:r w:rsidRPr="4C34A704">
              <w:rPr>
                <w:rFonts w:asciiTheme="majorHAnsi" w:hAnsiTheme="majorHAnsi"/>
                <w:color w:val="000000" w:themeColor="text1"/>
                <w:sz w:val="16"/>
                <w:szCs w:val="16"/>
                <w:lang w:val="en-US"/>
              </w:rPr>
              <w:t>-Revisiting present tense (</w:t>
            </w:r>
            <w:proofErr w:type="spellStart"/>
            <w:r w:rsidRPr="4C34A704">
              <w:rPr>
                <w:rFonts w:asciiTheme="majorHAnsi" w:hAnsiTheme="majorHAnsi"/>
                <w:color w:val="000000" w:themeColor="text1"/>
                <w:sz w:val="16"/>
                <w:szCs w:val="16"/>
                <w:lang w:val="en-US"/>
              </w:rPr>
              <w:t>avoir</w:t>
            </w:r>
            <w:proofErr w:type="spellEnd"/>
            <w:r w:rsidRPr="4C34A704">
              <w:rPr>
                <w:rFonts w:asciiTheme="majorHAnsi" w:hAnsiTheme="majorHAnsi"/>
                <w:color w:val="000000" w:themeColor="text1"/>
                <w:sz w:val="16"/>
                <w:szCs w:val="16"/>
                <w:lang w:val="en-US"/>
              </w:rPr>
              <w:t xml:space="preserve">, </w:t>
            </w:r>
            <w:proofErr w:type="spellStart"/>
            <w:r w:rsidRPr="4C34A704">
              <w:rPr>
                <w:rFonts w:asciiTheme="majorHAnsi" w:hAnsiTheme="majorHAnsi"/>
                <w:color w:val="000000" w:themeColor="text1"/>
                <w:sz w:val="16"/>
                <w:szCs w:val="16"/>
                <w:lang w:val="en-US"/>
              </w:rPr>
              <w:t>être</w:t>
            </w:r>
            <w:proofErr w:type="spellEnd"/>
            <w:r w:rsidRPr="4C34A704">
              <w:rPr>
                <w:rFonts w:asciiTheme="majorHAnsi" w:hAnsiTheme="majorHAnsi"/>
                <w:color w:val="000000" w:themeColor="text1"/>
                <w:sz w:val="16"/>
                <w:szCs w:val="16"/>
                <w:lang w:val="en-US"/>
              </w:rPr>
              <w:t>)</w:t>
            </w:r>
          </w:p>
          <w:p w:rsidRPr="00055712" w:rsidR="00860256" w:rsidP="00860256" w:rsidRDefault="00860256" w14:paraId="29A86EBC" w14:textId="0BC058CC">
            <w:pPr>
              <w:rPr>
                <w:bCs/>
                <w:color w:val="000000" w:themeColor="text1"/>
                <w:sz w:val="16"/>
                <w:szCs w:val="16"/>
              </w:rPr>
            </w:pPr>
            <w:r w:rsidRPr="00E15F63">
              <w:rPr>
                <w:rFonts w:asciiTheme="majorHAnsi" w:hAnsiTheme="majorHAnsi"/>
                <w:color w:val="000000" w:themeColor="text1"/>
                <w:sz w:val="16"/>
                <w:szCs w:val="16"/>
              </w:rPr>
              <w:t>-Past and future tense</w:t>
            </w:r>
          </w:p>
        </w:tc>
        <w:tc>
          <w:tcPr>
            <w:tcW w:w="2010" w:type="dxa"/>
          </w:tcPr>
          <w:p w:rsidR="00860256" w:rsidP="00860256" w:rsidRDefault="00860256" w14:paraId="6D1B37E3" w14:textId="77777777">
            <w:pPr>
              <w:rPr>
                <w:rFonts w:asciiTheme="majorHAnsi" w:hAnsiTheme="majorHAnsi"/>
                <w:color w:val="000000" w:themeColor="text1"/>
                <w:sz w:val="14"/>
                <w:szCs w:val="14"/>
                <w:lang w:val="en-GB"/>
              </w:rPr>
            </w:pPr>
            <w:r w:rsidRPr="4C34A704">
              <w:rPr>
                <w:rFonts w:asciiTheme="majorHAnsi" w:hAnsiTheme="majorHAnsi"/>
                <w:color w:val="000000" w:themeColor="text1"/>
                <w:sz w:val="14"/>
                <w:szCs w:val="14"/>
                <w:lang w:val="en-GB"/>
              </w:rPr>
              <w:t xml:space="preserve">Skills: </w:t>
            </w:r>
          </w:p>
          <w:p w:rsidRPr="00C3691D" w:rsidR="00860256" w:rsidP="00860256" w:rsidRDefault="00860256" w14:paraId="483BFEFE" w14:textId="77777777">
            <w:pPr>
              <w:rPr>
                <w:rFonts w:asciiTheme="majorHAnsi" w:hAnsiTheme="majorHAnsi"/>
                <w:color w:val="000000" w:themeColor="text1"/>
                <w:sz w:val="14"/>
                <w:szCs w:val="14"/>
                <w:lang w:val="en-GB"/>
              </w:rPr>
            </w:pPr>
            <w:r w:rsidRPr="4C34A704">
              <w:rPr>
                <w:rFonts w:asciiTheme="majorHAnsi" w:hAnsiTheme="majorHAnsi"/>
                <w:color w:val="000000" w:themeColor="text1"/>
                <w:sz w:val="14"/>
                <w:szCs w:val="14"/>
                <w:lang w:val="en-GB"/>
              </w:rPr>
              <w:t>The position of adjectives. Using comparative adjectives &amp; relative pronoun “</w:t>
            </w:r>
            <w:proofErr w:type="spellStart"/>
            <w:r w:rsidRPr="4C34A704">
              <w:rPr>
                <w:rFonts w:asciiTheme="majorHAnsi" w:hAnsiTheme="majorHAnsi"/>
                <w:color w:val="000000" w:themeColor="text1"/>
                <w:sz w:val="14"/>
                <w:szCs w:val="14"/>
                <w:lang w:val="en-GB"/>
              </w:rPr>
              <w:t>que</w:t>
            </w:r>
            <w:proofErr w:type="spellEnd"/>
            <w:r w:rsidRPr="4C34A704">
              <w:rPr>
                <w:rFonts w:asciiTheme="majorHAnsi" w:hAnsiTheme="majorHAnsi"/>
                <w:color w:val="000000" w:themeColor="text1"/>
                <w:sz w:val="14"/>
                <w:szCs w:val="14"/>
                <w:lang w:val="en-GB"/>
              </w:rPr>
              <w:t>”</w:t>
            </w:r>
          </w:p>
          <w:p w:rsidRPr="00C3691D" w:rsidR="00860256" w:rsidP="00860256" w:rsidRDefault="00860256" w14:paraId="40B2361B" w14:textId="77777777">
            <w:pPr>
              <w:rPr>
                <w:rFonts w:asciiTheme="majorHAnsi" w:hAnsiTheme="majorHAnsi"/>
                <w:color w:val="000000" w:themeColor="text1"/>
                <w:sz w:val="14"/>
                <w:szCs w:val="14"/>
                <w:lang w:val="en-GB"/>
              </w:rPr>
            </w:pPr>
          </w:p>
          <w:p w:rsidRPr="00C3691D" w:rsidR="00860256" w:rsidP="00860256" w:rsidRDefault="00860256" w14:paraId="0FD28FDD" w14:textId="77777777">
            <w:pPr>
              <w:rPr>
                <w:rFonts w:asciiTheme="majorHAnsi" w:hAnsiTheme="majorHAnsi"/>
                <w:color w:val="000000" w:themeColor="text1"/>
                <w:sz w:val="14"/>
                <w:szCs w:val="14"/>
                <w:u w:val="single"/>
              </w:rPr>
            </w:pPr>
            <w:r w:rsidRPr="4C34A704">
              <w:rPr>
                <w:rFonts w:asciiTheme="majorHAnsi" w:hAnsiTheme="majorHAnsi"/>
                <w:color w:val="000000" w:themeColor="text1"/>
                <w:sz w:val="14"/>
                <w:szCs w:val="14"/>
                <w:u w:val="single"/>
              </w:rPr>
              <w:t>Content to cover</w:t>
            </w:r>
          </w:p>
          <w:p w:rsidRPr="00C3691D" w:rsidR="00860256" w:rsidP="00860256" w:rsidRDefault="00860256" w14:paraId="1BE5D3E6"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-Sports and hobbies</w:t>
            </w:r>
          </w:p>
          <w:p w:rsidR="00860256" w:rsidP="00860256" w:rsidRDefault="00860256" w14:paraId="5AFEE463"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 xml:space="preserve">-TV and cinema </w:t>
            </w:r>
          </w:p>
          <w:p w:rsidRPr="00C3691D" w:rsidR="00860256" w:rsidP="00860256" w:rsidRDefault="00860256" w14:paraId="7F8C8EE4" w14:textId="77777777">
            <w:pPr>
              <w:rPr>
                <w:rFonts w:asciiTheme="majorHAnsi" w:hAnsiTheme="majorHAnsi"/>
                <w:color w:val="000000" w:themeColor="text1"/>
                <w:sz w:val="14"/>
                <w:szCs w:val="14"/>
              </w:rPr>
            </w:pPr>
          </w:p>
          <w:p w:rsidRPr="00C3691D" w:rsidR="00860256" w:rsidP="00860256" w:rsidRDefault="00860256" w14:paraId="4E52B45E" w14:textId="77777777">
            <w:pPr>
              <w:rPr>
                <w:rFonts w:asciiTheme="majorHAnsi" w:hAnsiTheme="majorHAnsi"/>
                <w:color w:val="000000" w:themeColor="text1"/>
                <w:sz w:val="14"/>
                <w:szCs w:val="14"/>
                <w:u w:val="single"/>
              </w:rPr>
            </w:pPr>
            <w:r w:rsidRPr="4C34A704">
              <w:rPr>
                <w:rFonts w:asciiTheme="majorHAnsi" w:hAnsiTheme="majorHAnsi"/>
                <w:color w:val="000000" w:themeColor="text1"/>
                <w:sz w:val="14"/>
                <w:szCs w:val="14"/>
                <w:u w:val="single"/>
              </w:rPr>
              <w:t>Grammar</w:t>
            </w:r>
          </w:p>
          <w:p w:rsidRPr="00C3691D" w:rsidR="00860256" w:rsidP="00860256" w:rsidRDefault="00860256" w14:paraId="55DE5795" w14:textId="77777777">
            <w:pPr>
              <w:rPr>
                <w:rFonts w:asciiTheme="majorHAnsi" w:hAnsiTheme="majorHAnsi"/>
                <w:color w:val="000000" w:themeColor="text1"/>
                <w:sz w:val="16"/>
                <w:szCs w:val="16"/>
              </w:rPr>
            </w:pPr>
            <w:r w:rsidRPr="4C34A704">
              <w:rPr>
                <w:rFonts w:asciiTheme="majorHAnsi" w:hAnsiTheme="majorHAnsi"/>
                <w:b/>
                <w:bCs/>
                <w:color w:val="000000" w:themeColor="text1"/>
                <w:sz w:val="16"/>
                <w:szCs w:val="16"/>
              </w:rPr>
              <w:t>-</w:t>
            </w:r>
            <w:r w:rsidRPr="4C34A704">
              <w:rPr>
                <w:rFonts w:asciiTheme="majorHAnsi" w:hAnsiTheme="majorHAnsi"/>
                <w:color w:val="000000" w:themeColor="text1"/>
                <w:sz w:val="16"/>
                <w:szCs w:val="16"/>
              </w:rPr>
              <w:t>Time phrases</w:t>
            </w:r>
          </w:p>
          <w:p w:rsidRPr="00C3691D" w:rsidR="00860256" w:rsidP="00860256" w:rsidRDefault="00860256" w14:paraId="4DD2DC60" w14:textId="77777777">
            <w:pPr>
              <w:rPr>
                <w:rFonts w:asciiTheme="majorHAnsi" w:hAnsiTheme="majorHAnsi"/>
                <w:color w:val="000000" w:themeColor="text1"/>
                <w:sz w:val="16"/>
                <w:szCs w:val="16"/>
                <w:lang w:val="en-US"/>
              </w:rPr>
            </w:pPr>
            <w:r w:rsidRPr="4C34A704">
              <w:rPr>
                <w:rFonts w:asciiTheme="majorHAnsi" w:hAnsiTheme="majorHAnsi"/>
                <w:color w:val="000000" w:themeColor="text1"/>
                <w:sz w:val="16"/>
                <w:szCs w:val="16"/>
                <w:lang w:val="en-US"/>
              </w:rPr>
              <w:t>-</w:t>
            </w:r>
            <w:proofErr w:type="spellStart"/>
            <w:r w:rsidRPr="4C34A704">
              <w:rPr>
                <w:rFonts w:asciiTheme="majorHAnsi" w:hAnsiTheme="majorHAnsi"/>
                <w:color w:val="000000" w:themeColor="text1"/>
                <w:sz w:val="16"/>
                <w:szCs w:val="16"/>
                <w:lang w:val="en-US"/>
              </w:rPr>
              <w:t>Depuis</w:t>
            </w:r>
            <w:proofErr w:type="spellEnd"/>
            <w:r w:rsidRPr="4C34A704">
              <w:rPr>
                <w:rFonts w:asciiTheme="majorHAnsi" w:hAnsiTheme="majorHAnsi"/>
                <w:color w:val="000000" w:themeColor="text1"/>
                <w:sz w:val="16"/>
                <w:szCs w:val="16"/>
                <w:lang w:val="en-US"/>
              </w:rPr>
              <w:t xml:space="preserve"> + present tense</w:t>
            </w:r>
          </w:p>
          <w:p w:rsidRPr="00C3691D" w:rsidR="00860256" w:rsidP="00860256" w:rsidRDefault="00860256" w14:paraId="2D5D2246"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-Superlative</w:t>
            </w:r>
          </w:p>
          <w:p w:rsidRPr="00C3691D" w:rsidR="00860256" w:rsidP="00860256" w:rsidRDefault="00860256" w14:paraId="68F89146"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-Imperfect tense</w:t>
            </w:r>
          </w:p>
          <w:p w:rsidRPr="00C3691D" w:rsidR="00860256" w:rsidP="00860256" w:rsidRDefault="00860256" w14:paraId="22EA0CF6"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-Comparative</w:t>
            </w:r>
          </w:p>
          <w:p w:rsidRPr="00C3691D" w:rsidR="00860256" w:rsidP="00860256" w:rsidRDefault="00860256" w14:paraId="08000DBD" w14:textId="77777777">
            <w:pPr>
              <w:rPr>
                <w:color w:val="000000" w:themeColor="text1"/>
                <w:sz w:val="14"/>
                <w:szCs w:val="14"/>
              </w:rPr>
            </w:pPr>
            <w:r w:rsidRPr="4C34A704">
              <w:rPr>
                <w:rFonts w:asciiTheme="majorHAnsi" w:hAnsiTheme="majorHAnsi"/>
                <w:color w:val="000000" w:themeColor="text1"/>
                <w:sz w:val="16"/>
                <w:szCs w:val="16"/>
              </w:rPr>
              <w:t>-Revisiting past</w:t>
            </w:r>
          </w:p>
          <w:p w:rsidRPr="00C3691D" w:rsidR="00860256" w:rsidP="00860256" w:rsidRDefault="00860256" w14:paraId="051BD35F" w14:textId="77777777">
            <w:pPr>
              <w:rPr>
                <w:rFonts w:asciiTheme="majorHAnsi" w:hAnsiTheme="majorHAnsi"/>
                <w:color w:val="000000" w:themeColor="text1"/>
                <w:sz w:val="16"/>
                <w:szCs w:val="16"/>
              </w:rPr>
            </w:pPr>
          </w:p>
          <w:p w:rsidRPr="00055712" w:rsidR="00860256" w:rsidP="00860256" w:rsidRDefault="00860256" w14:paraId="242D343D" w14:textId="6E7197BA">
            <w:pPr>
              <w:rPr>
                <w:bCs/>
                <w:color w:val="000000" w:themeColor="text1"/>
                <w:sz w:val="16"/>
                <w:szCs w:val="16"/>
              </w:rPr>
            </w:pPr>
          </w:p>
        </w:tc>
        <w:tc>
          <w:tcPr>
            <w:tcW w:w="2080" w:type="dxa"/>
          </w:tcPr>
          <w:p w:rsidR="00860256" w:rsidP="00860256" w:rsidRDefault="00860256" w14:paraId="17889079" w14:textId="77777777">
            <w:pPr>
              <w:rPr>
                <w:rFonts w:asciiTheme="majorHAnsi" w:hAnsiTheme="majorHAnsi"/>
                <w:color w:val="000000" w:themeColor="text1"/>
                <w:sz w:val="14"/>
                <w:szCs w:val="14"/>
                <w:lang w:val="en-GB"/>
              </w:rPr>
            </w:pPr>
            <w:r w:rsidRPr="4C34A704">
              <w:rPr>
                <w:rFonts w:asciiTheme="majorHAnsi" w:hAnsiTheme="majorHAnsi"/>
                <w:color w:val="000000" w:themeColor="text1"/>
                <w:sz w:val="14"/>
                <w:szCs w:val="14"/>
              </w:rPr>
              <w:t xml:space="preserve">Skills:  </w:t>
            </w:r>
          </w:p>
          <w:p w:rsidRPr="00C3691D" w:rsidR="00860256" w:rsidP="00860256" w:rsidRDefault="00860256" w14:paraId="6D1B24D5" w14:textId="77777777">
            <w:pPr>
              <w:rPr>
                <w:rFonts w:asciiTheme="majorHAnsi" w:hAnsiTheme="majorHAnsi"/>
                <w:color w:val="000000" w:themeColor="text1"/>
                <w:sz w:val="14"/>
                <w:szCs w:val="14"/>
                <w:lang w:val="en-GB"/>
              </w:rPr>
            </w:pPr>
            <w:r w:rsidRPr="6FAB4867">
              <w:rPr>
                <w:rFonts w:asciiTheme="majorHAnsi" w:hAnsiTheme="majorHAnsi"/>
                <w:color w:val="000000" w:themeColor="text1"/>
                <w:sz w:val="14"/>
                <w:szCs w:val="14"/>
                <w:lang w:val="en-US"/>
              </w:rPr>
              <w:t xml:space="preserve">Revising adjective agreement, using the near future and the perfect tense.  </w:t>
            </w:r>
          </w:p>
          <w:p w:rsidRPr="00C3691D" w:rsidR="00860256" w:rsidP="00860256" w:rsidRDefault="00860256" w14:paraId="4560E608" w14:textId="77777777">
            <w:pPr>
              <w:rPr>
                <w:rFonts w:asciiTheme="majorHAnsi" w:hAnsiTheme="majorHAnsi"/>
                <w:color w:val="000000" w:themeColor="text1"/>
                <w:sz w:val="14"/>
                <w:szCs w:val="14"/>
              </w:rPr>
            </w:pPr>
          </w:p>
          <w:p w:rsidRPr="00C3691D" w:rsidR="00860256" w:rsidP="00860256" w:rsidRDefault="00860256" w14:paraId="3165950D" w14:textId="77777777">
            <w:pPr>
              <w:rPr>
                <w:rFonts w:asciiTheme="majorHAnsi" w:hAnsiTheme="majorHAnsi"/>
                <w:color w:val="000000" w:themeColor="text1"/>
                <w:sz w:val="14"/>
                <w:szCs w:val="14"/>
                <w:u w:val="single"/>
              </w:rPr>
            </w:pPr>
            <w:r w:rsidRPr="4C34A704">
              <w:rPr>
                <w:rFonts w:asciiTheme="majorHAnsi" w:hAnsiTheme="majorHAnsi"/>
                <w:color w:val="000000" w:themeColor="text1"/>
                <w:sz w:val="14"/>
                <w:szCs w:val="14"/>
                <w:u w:val="single"/>
              </w:rPr>
              <w:t>Content to cover</w:t>
            </w:r>
          </w:p>
          <w:p w:rsidRPr="00C3691D" w:rsidR="00860256" w:rsidP="00860256" w:rsidRDefault="00860256" w14:paraId="2113ECE4"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 xml:space="preserve">-Describing childhood </w:t>
            </w:r>
          </w:p>
          <w:p w:rsidRPr="00C3691D" w:rsidR="00860256" w:rsidP="00860256" w:rsidRDefault="00860256" w14:paraId="1473A027"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 xml:space="preserve">-Talking about role </w:t>
            </w:r>
            <w:proofErr w:type="gramStart"/>
            <w:r w:rsidRPr="4C34A704">
              <w:rPr>
                <w:rFonts w:asciiTheme="majorHAnsi" w:hAnsiTheme="majorHAnsi"/>
                <w:color w:val="000000" w:themeColor="text1"/>
                <w:sz w:val="16"/>
                <w:szCs w:val="16"/>
              </w:rPr>
              <w:t>model</w:t>
            </w:r>
            <w:proofErr w:type="gramEnd"/>
          </w:p>
          <w:p w:rsidRPr="00C3691D" w:rsidR="00860256" w:rsidP="00860256" w:rsidRDefault="00860256" w14:paraId="32D3A9EC" w14:textId="77777777">
            <w:pPr>
              <w:rPr>
                <w:rFonts w:asciiTheme="majorHAnsi" w:hAnsiTheme="majorHAnsi"/>
                <w:color w:val="000000" w:themeColor="text1"/>
                <w:sz w:val="16"/>
                <w:szCs w:val="16"/>
              </w:rPr>
            </w:pPr>
          </w:p>
          <w:p w:rsidRPr="00C3691D" w:rsidR="00860256" w:rsidP="00860256" w:rsidRDefault="00860256" w14:paraId="7D2A8D96" w14:textId="77777777">
            <w:pPr>
              <w:rPr>
                <w:rFonts w:asciiTheme="majorHAnsi" w:hAnsiTheme="majorHAnsi"/>
                <w:color w:val="000000" w:themeColor="text1"/>
                <w:sz w:val="14"/>
                <w:szCs w:val="14"/>
              </w:rPr>
            </w:pPr>
          </w:p>
          <w:p w:rsidRPr="00C3691D" w:rsidR="00860256" w:rsidP="00860256" w:rsidRDefault="00860256" w14:paraId="64869EF0"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Grammar</w:t>
            </w:r>
          </w:p>
          <w:p w:rsidR="00860256" w:rsidP="00860256" w:rsidRDefault="00860256" w14:paraId="1B8C4950"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-Imperfect tense</w:t>
            </w:r>
          </w:p>
          <w:p w:rsidRPr="00055712" w:rsidR="00860256" w:rsidP="00860256" w:rsidRDefault="00860256" w14:paraId="552C6CA8" w14:textId="77777777">
            <w:pPr>
              <w:rPr>
                <w:bCs/>
                <w:color w:val="000000" w:themeColor="text1"/>
                <w:sz w:val="16"/>
                <w:szCs w:val="16"/>
              </w:rPr>
            </w:pPr>
          </w:p>
        </w:tc>
        <w:tc>
          <w:tcPr>
            <w:tcW w:w="2199" w:type="dxa"/>
          </w:tcPr>
          <w:p w:rsidRPr="00C3691D" w:rsidR="00860256" w:rsidP="00860256" w:rsidRDefault="00860256" w14:paraId="6FE539A8" w14:textId="77777777">
            <w:pPr>
              <w:rPr>
                <w:rFonts w:asciiTheme="majorHAnsi" w:hAnsiTheme="majorHAnsi"/>
                <w:color w:val="000000" w:themeColor="text1"/>
                <w:sz w:val="14"/>
                <w:szCs w:val="14"/>
                <w:lang w:val="en-GB"/>
              </w:rPr>
            </w:pPr>
            <w:r w:rsidRPr="4C34A704">
              <w:rPr>
                <w:rFonts w:asciiTheme="majorHAnsi" w:hAnsiTheme="majorHAnsi"/>
                <w:color w:val="000000" w:themeColor="text1"/>
                <w:sz w:val="14"/>
                <w:szCs w:val="14"/>
                <w:lang w:val="en-GB"/>
              </w:rPr>
              <w:t>Skills: using a wide range of vocabulary</w:t>
            </w:r>
          </w:p>
          <w:p w:rsidRPr="00C3691D" w:rsidR="00860256" w:rsidP="00860256" w:rsidRDefault="00860256" w14:paraId="47E1D9B1" w14:textId="77777777">
            <w:pPr>
              <w:rPr>
                <w:rFonts w:asciiTheme="majorHAnsi" w:hAnsiTheme="majorHAnsi"/>
                <w:color w:val="000000" w:themeColor="text1"/>
                <w:sz w:val="14"/>
                <w:szCs w:val="14"/>
                <w:u w:val="single"/>
              </w:rPr>
            </w:pPr>
            <w:r w:rsidRPr="4C34A704">
              <w:rPr>
                <w:rFonts w:asciiTheme="majorHAnsi" w:hAnsiTheme="majorHAnsi"/>
                <w:color w:val="000000" w:themeColor="text1"/>
                <w:sz w:val="14"/>
                <w:szCs w:val="14"/>
                <w:u w:val="single"/>
              </w:rPr>
              <w:t>Content to cover</w:t>
            </w:r>
          </w:p>
          <w:p w:rsidRPr="00C3691D" w:rsidR="00860256" w:rsidP="00860256" w:rsidRDefault="00860256" w14:paraId="3E69384A" w14:textId="77777777">
            <w:pPr>
              <w:rPr>
                <w:color w:val="000000" w:themeColor="text1"/>
                <w:sz w:val="14"/>
                <w:szCs w:val="14"/>
              </w:rPr>
            </w:pPr>
          </w:p>
          <w:p w:rsidRPr="00C3691D" w:rsidR="00860256" w:rsidP="00860256" w:rsidRDefault="00860256" w14:paraId="65A13251"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 xml:space="preserve">-Books and reading habits </w:t>
            </w:r>
          </w:p>
          <w:p w:rsidRPr="00C3691D" w:rsidR="00860256" w:rsidP="00860256" w:rsidRDefault="00860256" w14:paraId="7414398B"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-Internet and social media (past, present and future)</w:t>
            </w:r>
          </w:p>
          <w:p w:rsidRPr="00C3691D" w:rsidR="00860256" w:rsidP="00860256" w:rsidRDefault="00860256" w14:paraId="46F08DD2" w14:textId="77777777">
            <w:pPr>
              <w:rPr>
                <w:rFonts w:asciiTheme="majorHAnsi" w:hAnsiTheme="majorHAnsi"/>
                <w:color w:val="000000" w:themeColor="text1"/>
                <w:sz w:val="14"/>
                <w:szCs w:val="14"/>
              </w:rPr>
            </w:pPr>
          </w:p>
          <w:p w:rsidRPr="00C3691D" w:rsidR="00860256" w:rsidP="00860256" w:rsidRDefault="00860256" w14:paraId="157D82BD"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Grammar</w:t>
            </w:r>
          </w:p>
          <w:p w:rsidRPr="00C3691D" w:rsidR="00860256" w:rsidP="00860256" w:rsidRDefault="00860256" w14:paraId="0B0D5126" w14:textId="77777777">
            <w:pPr>
              <w:rPr>
                <w:rFonts w:asciiTheme="majorHAnsi" w:hAnsiTheme="majorHAnsi"/>
                <w:color w:val="000000" w:themeColor="text1"/>
                <w:sz w:val="16"/>
                <w:szCs w:val="16"/>
              </w:rPr>
            </w:pPr>
            <w:r w:rsidRPr="4C34A704">
              <w:rPr>
                <w:rFonts w:asciiTheme="majorHAnsi" w:hAnsiTheme="majorHAnsi"/>
                <w:b/>
                <w:bCs/>
                <w:color w:val="000000" w:themeColor="text1"/>
                <w:sz w:val="16"/>
                <w:szCs w:val="16"/>
              </w:rPr>
              <w:t>-</w:t>
            </w:r>
            <w:r w:rsidRPr="4C34A704">
              <w:rPr>
                <w:rFonts w:asciiTheme="majorHAnsi" w:hAnsiTheme="majorHAnsi"/>
                <w:color w:val="000000" w:themeColor="text1"/>
                <w:sz w:val="16"/>
                <w:szCs w:val="16"/>
              </w:rPr>
              <w:t>Time phrases</w:t>
            </w:r>
          </w:p>
          <w:p w:rsidRPr="00C3691D" w:rsidR="00860256" w:rsidP="00860256" w:rsidRDefault="00860256" w14:paraId="18EED308" w14:textId="77777777">
            <w:pPr>
              <w:rPr>
                <w:rFonts w:asciiTheme="majorHAnsi" w:hAnsiTheme="majorHAnsi"/>
                <w:color w:val="000000" w:themeColor="text1"/>
                <w:sz w:val="16"/>
                <w:szCs w:val="16"/>
                <w:lang w:val="en-US"/>
              </w:rPr>
            </w:pPr>
            <w:r w:rsidRPr="4C34A704">
              <w:rPr>
                <w:rFonts w:asciiTheme="majorHAnsi" w:hAnsiTheme="majorHAnsi"/>
                <w:color w:val="000000" w:themeColor="text1"/>
                <w:sz w:val="16"/>
                <w:szCs w:val="16"/>
                <w:lang w:val="en-US"/>
              </w:rPr>
              <w:t>-</w:t>
            </w:r>
            <w:proofErr w:type="spellStart"/>
            <w:r w:rsidRPr="4C34A704">
              <w:rPr>
                <w:rFonts w:asciiTheme="majorHAnsi" w:hAnsiTheme="majorHAnsi"/>
                <w:color w:val="000000" w:themeColor="text1"/>
                <w:sz w:val="16"/>
                <w:szCs w:val="16"/>
                <w:lang w:val="en-US"/>
              </w:rPr>
              <w:t>Depuis</w:t>
            </w:r>
            <w:proofErr w:type="spellEnd"/>
            <w:r w:rsidRPr="4C34A704">
              <w:rPr>
                <w:rFonts w:asciiTheme="majorHAnsi" w:hAnsiTheme="majorHAnsi"/>
                <w:color w:val="000000" w:themeColor="text1"/>
                <w:sz w:val="16"/>
                <w:szCs w:val="16"/>
                <w:lang w:val="en-US"/>
              </w:rPr>
              <w:t xml:space="preserve"> + present tense</w:t>
            </w:r>
          </w:p>
          <w:p w:rsidRPr="00C3691D" w:rsidR="00860256" w:rsidP="00860256" w:rsidRDefault="00860256" w14:paraId="1D22A48A"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-Superlative</w:t>
            </w:r>
          </w:p>
          <w:p w:rsidRPr="00C3691D" w:rsidR="00860256" w:rsidP="00860256" w:rsidRDefault="00860256" w14:paraId="550EF250"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-Imperfect tense</w:t>
            </w:r>
          </w:p>
          <w:p w:rsidRPr="00C3691D" w:rsidR="00860256" w:rsidP="00860256" w:rsidRDefault="00860256" w14:paraId="3972B909"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-Comparative</w:t>
            </w:r>
          </w:p>
          <w:p w:rsidRPr="00C3691D" w:rsidR="00860256" w:rsidP="00860256" w:rsidRDefault="00860256" w14:paraId="01315D2C" w14:textId="77777777">
            <w:pPr>
              <w:rPr>
                <w:color w:val="000000" w:themeColor="text1"/>
                <w:sz w:val="14"/>
                <w:szCs w:val="14"/>
              </w:rPr>
            </w:pPr>
            <w:r w:rsidRPr="4C34A704">
              <w:rPr>
                <w:rFonts w:asciiTheme="majorHAnsi" w:hAnsiTheme="majorHAnsi"/>
                <w:color w:val="000000" w:themeColor="text1"/>
                <w:sz w:val="16"/>
                <w:szCs w:val="16"/>
              </w:rPr>
              <w:t>-Revisiting past</w:t>
            </w:r>
          </w:p>
          <w:p w:rsidRPr="00055712" w:rsidR="00860256" w:rsidP="00860256" w:rsidRDefault="00860256" w14:paraId="076A7E4F" w14:textId="4A30B68B">
            <w:pPr>
              <w:rPr>
                <w:bCs/>
                <w:color w:val="000000" w:themeColor="text1"/>
                <w:sz w:val="16"/>
                <w:szCs w:val="16"/>
              </w:rPr>
            </w:pPr>
          </w:p>
        </w:tc>
        <w:tc>
          <w:tcPr>
            <w:tcW w:w="2248" w:type="dxa"/>
          </w:tcPr>
          <w:p w:rsidRPr="00C3691D" w:rsidR="00860256" w:rsidP="00860256" w:rsidRDefault="00860256" w14:paraId="5DD01EB9"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Skills: Using a combination of tenses</w:t>
            </w:r>
          </w:p>
          <w:p w:rsidRPr="00C3691D" w:rsidR="00860256" w:rsidP="00860256" w:rsidRDefault="00860256" w14:paraId="143792D3" w14:textId="77777777">
            <w:pPr>
              <w:rPr>
                <w:rFonts w:asciiTheme="majorHAnsi" w:hAnsiTheme="majorHAnsi"/>
                <w:color w:val="000000" w:themeColor="text1"/>
                <w:sz w:val="14"/>
                <w:szCs w:val="14"/>
              </w:rPr>
            </w:pPr>
          </w:p>
          <w:p w:rsidRPr="00C3691D" w:rsidR="00860256" w:rsidP="00860256" w:rsidRDefault="00860256" w14:paraId="33087202" w14:textId="77777777">
            <w:pPr>
              <w:rPr>
                <w:rFonts w:asciiTheme="majorHAnsi" w:hAnsiTheme="majorHAnsi"/>
                <w:color w:val="000000" w:themeColor="text1"/>
                <w:sz w:val="14"/>
                <w:szCs w:val="14"/>
                <w:u w:val="single"/>
              </w:rPr>
            </w:pPr>
            <w:r w:rsidRPr="4C34A704">
              <w:rPr>
                <w:rFonts w:asciiTheme="majorHAnsi" w:hAnsiTheme="majorHAnsi"/>
                <w:color w:val="000000" w:themeColor="text1"/>
                <w:sz w:val="14"/>
                <w:szCs w:val="14"/>
                <w:u w:val="single"/>
              </w:rPr>
              <w:t>Content to cover</w:t>
            </w:r>
          </w:p>
          <w:p w:rsidRPr="00C3691D" w:rsidR="00860256" w:rsidP="00860256" w:rsidRDefault="00860256" w14:paraId="660A89E5"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w:t>
            </w:r>
            <w:r>
              <w:rPr>
                <w:rFonts w:asciiTheme="majorHAnsi" w:hAnsiTheme="majorHAnsi"/>
                <w:color w:val="000000" w:themeColor="text1"/>
                <w:sz w:val="14"/>
                <w:szCs w:val="14"/>
              </w:rPr>
              <w:t>Food and meals</w:t>
            </w:r>
          </w:p>
          <w:p w:rsidRPr="00C3691D" w:rsidR="00860256" w:rsidP="00860256" w:rsidRDefault="00860256" w14:paraId="3D5907DC" w14:textId="77777777">
            <w:pPr>
              <w:rPr>
                <w:rFonts w:asciiTheme="majorHAnsi" w:hAnsiTheme="majorHAnsi"/>
                <w:color w:val="000000" w:themeColor="text1"/>
                <w:sz w:val="14"/>
                <w:szCs w:val="14"/>
              </w:rPr>
            </w:pPr>
          </w:p>
          <w:p w:rsidRPr="00C3691D" w:rsidR="00860256" w:rsidP="00860256" w:rsidRDefault="00860256" w14:paraId="1B8F4B74"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Grammar</w:t>
            </w:r>
          </w:p>
          <w:p w:rsidRPr="00C3691D" w:rsidR="00860256" w:rsidP="00860256" w:rsidRDefault="00860256" w14:paraId="634E7462" w14:textId="77777777">
            <w:pPr>
              <w:rPr>
                <w:color w:val="000000" w:themeColor="text1"/>
                <w:sz w:val="14"/>
                <w:szCs w:val="14"/>
                <w:lang w:val="en-US"/>
              </w:rPr>
            </w:pPr>
            <w:r w:rsidRPr="76E72D01">
              <w:rPr>
                <w:rFonts w:asciiTheme="majorHAnsi" w:hAnsiTheme="majorHAnsi"/>
                <w:color w:val="000000" w:themeColor="text1"/>
                <w:sz w:val="14"/>
                <w:szCs w:val="14"/>
                <w:lang w:val="en-US"/>
              </w:rPr>
              <w:t>Manger/prendre/</w:t>
            </w:r>
            <w:proofErr w:type="spellStart"/>
            <w:r w:rsidRPr="76E72D01">
              <w:rPr>
                <w:rFonts w:asciiTheme="majorHAnsi" w:hAnsiTheme="majorHAnsi"/>
                <w:color w:val="000000" w:themeColor="text1"/>
                <w:sz w:val="14"/>
                <w:szCs w:val="14"/>
                <w:lang w:val="en-US"/>
              </w:rPr>
              <w:t>boire</w:t>
            </w:r>
            <w:proofErr w:type="spellEnd"/>
            <w:r w:rsidRPr="76E72D01">
              <w:rPr>
                <w:rFonts w:asciiTheme="majorHAnsi" w:hAnsiTheme="majorHAnsi"/>
                <w:color w:val="000000" w:themeColor="text1"/>
                <w:sz w:val="14"/>
                <w:szCs w:val="14"/>
                <w:lang w:val="en-US"/>
              </w:rPr>
              <w:t xml:space="preserve"> (present and past tense)</w:t>
            </w:r>
          </w:p>
          <w:p w:rsidRPr="00055712" w:rsidR="00860256" w:rsidP="00860256" w:rsidRDefault="00860256" w14:paraId="642C6B2A" w14:textId="32378577">
            <w:pPr>
              <w:rPr>
                <w:bCs/>
                <w:color w:val="000000" w:themeColor="text1"/>
                <w:sz w:val="16"/>
                <w:szCs w:val="16"/>
              </w:rPr>
            </w:pPr>
          </w:p>
        </w:tc>
      </w:tr>
    </w:tbl>
    <w:p w:rsidRPr="00055712" w:rsidR="00D359F2" w:rsidP="00D359F2" w:rsidRDefault="00D359F2" w14:paraId="5826C7C3" w14:textId="77777777">
      <w:pPr>
        <w:rPr>
          <w:sz w:val="16"/>
          <w:szCs w:val="16"/>
        </w:rPr>
      </w:pPr>
    </w:p>
    <w:p w:rsidRPr="00055712" w:rsidR="00D359F2" w:rsidP="00D359F2" w:rsidRDefault="00D359F2" w14:paraId="62CA71C2" w14:textId="77777777">
      <w:pPr>
        <w:rPr>
          <w:sz w:val="16"/>
          <w:szCs w:val="16"/>
        </w:rPr>
      </w:pPr>
    </w:p>
    <w:p w:rsidRPr="00055712" w:rsidR="00D359F2" w:rsidP="00D359F2" w:rsidRDefault="00D359F2" w14:paraId="0B7B0B3A" w14:textId="796E8081">
      <w:pPr>
        <w:rPr>
          <w:sz w:val="16"/>
          <w:szCs w:val="16"/>
        </w:rPr>
      </w:pPr>
    </w:p>
    <w:p w:rsidRPr="00055712" w:rsidR="006E7944" w:rsidP="00D359F2" w:rsidRDefault="006E7944" w14:paraId="1F44CB54" w14:textId="2D390FBD">
      <w:pPr>
        <w:rPr>
          <w:sz w:val="16"/>
          <w:szCs w:val="16"/>
        </w:rPr>
      </w:pPr>
    </w:p>
    <w:p w:rsidRPr="00055712" w:rsidR="006E7944" w:rsidP="00D359F2" w:rsidRDefault="006E7944" w14:paraId="011D7E4F" w14:textId="63835C76">
      <w:pPr>
        <w:rPr>
          <w:sz w:val="16"/>
          <w:szCs w:val="16"/>
        </w:rPr>
      </w:pPr>
    </w:p>
    <w:p w:rsidRPr="00055712" w:rsidR="006E7944" w:rsidP="00D359F2" w:rsidRDefault="006E7944" w14:paraId="417F0AD0" w14:textId="41CE9ABD">
      <w:pPr>
        <w:rPr>
          <w:sz w:val="16"/>
          <w:szCs w:val="16"/>
        </w:rPr>
      </w:pPr>
    </w:p>
    <w:p w:rsidRPr="00055712" w:rsidR="006E7944" w:rsidP="00D359F2" w:rsidRDefault="006E7944" w14:paraId="2E1321F3" w14:textId="2F0A2039">
      <w:pPr>
        <w:rPr>
          <w:sz w:val="16"/>
          <w:szCs w:val="16"/>
        </w:rPr>
      </w:pPr>
    </w:p>
    <w:p w:rsidRPr="00055712" w:rsidR="006E7944" w:rsidP="00D359F2" w:rsidRDefault="006E7944" w14:paraId="32830658" w14:textId="67973D6D">
      <w:pPr>
        <w:rPr>
          <w:sz w:val="16"/>
          <w:szCs w:val="16"/>
        </w:rPr>
      </w:pPr>
    </w:p>
    <w:p w:rsidRPr="00055712" w:rsidR="006E7944" w:rsidP="00D359F2" w:rsidRDefault="006E7944" w14:paraId="301C682C" w14:textId="4CD53733">
      <w:pPr>
        <w:rPr>
          <w:sz w:val="16"/>
          <w:szCs w:val="16"/>
        </w:rPr>
      </w:pPr>
    </w:p>
    <w:p w:rsidRPr="00055712" w:rsidR="006E7944" w:rsidP="00D359F2" w:rsidRDefault="006E7944" w14:paraId="2AB389DA" w14:textId="44BC405E">
      <w:pPr>
        <w:rPr>
          <w:sz w:val="16"/>
          <w:szCs w:val="16"/>
        </w:rPr>
      </w:pPr>
    </w:p>
    <w:p w:rsidRPr="00055712" w:rsidR="006E7944" w:rsidP="00D359F2" w:rsidRDefault="006E7944" w14:paraId="04FE3DA1" w14:textId="288EF70C">
      <w:pPr>
        <w:rPr>
          <w:sz w:val="16"/>
          <w:szCs w:val="16"/>
        </w:rPr>
      </w:pPr>
    </w:p>
    <w:p w:rsidRPr="00055712" w:rsidR="006E7944" w:rsidP="00D359F2" w:rsidRDefault="006E7944" w14:paraId="0FA84B9F" w14:textId="28F39016">
      <w:pPr>
        <w:rPr>
          <w:sz w:val="16"/>
          <w:szCs w:val="16"/>
        </w:rPr>
      </w:pPr>
    </w:p>
    <w:p w:rsidR="1CCCA365" w:rsidP="1CCCA365" w:rsidRDefault="1CCCA365" w14:paraId="7638ACDF" w14:textId="5F5D88AD">
      <w:pPr>
        <w:rPr>
          <w:sz w:val="16"/>
          <w:szCs w:val="16"/>
        </w:rPr>
      </w:pPr>
    </w:p>
    <w:p w:rsidR="1CCCA365" w:rsidP="1CCCA365" w:rsidRDefault="1CCCA365" w14:paraId="05B317FE" w14:textId="62E52C13">
      <w:pPr>
        <w:rPr>
          <w:sz w:val="16"/>
          <w:szCs w:val="16"/>
        </w:rPr>
      </w:pPr>
    </w:p>
    <w:p w:rsidR="1CCCA365" w:rsidP="1CCCA365" w:rsidRDefault="1CCCA365" w14:paraId="32575AA8" w14:textId="55841830">
      <w:pPr>
        <w:rPr>
          <w:sz w:val="16"/>
          <w:szCs w:val="16"/>
        </w:rPr>
      </w:pPr>
    </w:p>
    <w:p w:rsidR="1CCCA365" w:rsidP="1CCCA365" w:rsidRDefault="1CCCA365" w14:paraId="33D76C6B" w14:textId="280D84D2">
      <w:pPr>
        <w:rPr>
          <w:sz w:val="16"/>
          <w:szCs w:val="16"/>
        </w:rPr>
      </w:pPr>
    </w:p>
    <w:p w:rsidR="1CCCA365" w:rsidP="1CCCA365" w:rsidRDefault="1CCCA365" w14:paraId="3410C0D2" w14:textId="7034FFFC">
      <w:pPr>
        <w:rPr>
          <w:sz w:val="16"/>
          <w:szCs w:val="16"/>
        </w:rPr>
      </w:pPr>
    </w:p>
    <w:p w:rsidRPr="00055712" w:rsidR="0087602B" w:rsidP="00D359F2" w:rsidRDefault="0087602B" w14:paraId="22EB5B75" w14:textId="3A206B93">
      <w:pPr>
        <w:rPr>
          <w:sz w:val="16"/>
          <w:szCs w:val="16"/>
        </w:rPr>
      </w:pPr>
    </w:p>
    <w:p w:rsidRPr="00055712" w:rsidR="0087602B" w:rsidP="00D359F2" w:rsidRDefault="0087602B" w14:paraId="08CBB89A" w14:textId="0A75A964">
      <w:pPr>
        <w:rPr>
          <w:sz w:val="16"/>
          <w:szCs w:val="16"/>
        </w:rPr>
      </w:pPr>
    </w:p>
    <w:p w:rsidRPr="00055712" w:rsidR="0087602B" w:rsidP="00D359F2" w:rsidRDefault="0087602B" w14:paraId="5EF012B4" w14:textId="3B0A7821">
      <w:pPr>
        <w:rPr>
          <w:sz w:val="16"/>
          <w:szCs w:val="16"/>
        </w:rPr>
      </w:pPr>
    </w:p>
    <w:p w:rsidRPr="00055712" w:rsidR="0087602B" w:rsidP="00D359F2" w:rsidRDefault="0087602B" w14:paraId="1BAF63AE" w14:textId="328FCDF2">
      <w:pPr>
        <w:rPr>
          <w:sz w:val="16"/>
          <w:szCs w:val="16"/>
        </w:rPr>
      </w:pPr>
    </w:p>
    <w:p w:rsidRPr="00055712" w:rsidR="0087602B" w:rsidP="00D359F2" w:rsidRDefault="0087602B" w14:paraId="51DC9E8B" w14:textId="17BB2E57">
      <w:pPr>
        <w:rPr>
          <w:sz w:val="16"/>
          <w:szCs w:val="16"/>
        </w:rPr>
      </w:pPr>
    </w:p>
    <w:p w:rsidRPr="00055712" w:rsidR="0087602B" w:rsidP="00D359F2" w:rsidRDefault="0087602B" w14:paraId="02ED6C0B" w14:textId="77777777">
      <w:pPr>
        <w:rPr>
          <w:sz w:val="16"/>
          <w:szCs w:val="16"/>
        </w:rPr>
      </w:pPr>
    </w:p>
    <w:p w:rsidRPr="00055712" w:rsidR="006E7944" w:rsidP="00D359F2" w:rsidRDefault="006E7944" w14:paraId="25C37C7A" w14:textId="07C1102D">
      <w:pPr>
        <w:rPr>
          <w:sz w:val="16"/>
          <w:szCs w:val="16"/>
        </w:rPr>
      </w:pPr>
    </w:p>
    <w:p w:rsidRPr="00055712" w:rsidR="006E7944" w:rsidP="00D359F2" w:rsidRDefault="006E7944" w14:paraId="14965130" w14:textId="77777777">
      <w:pPr>
        <w:rPr>
          <w:sz w:val="16"/>
          <w:szCs w:val="16"/>
        </w:rPr>
      </w:pPr>
    </w:p>
    <w:p w:rsidRPr="00055712" w:rsidR="006E7944" w:rsidP="00D359F2" w:rsidRDefault="006E7944" w14:paraId="76E0B2F7" w14:textId="253E9D73">
      <w:pPr>
        <w:rPr>
          <w:sz w:val="16"/>
          <w:szCs w:val="16"/>
        </w:rPr>
      </w:pPr>
    </w:p>
    <w:tbl>
      <w:tblPr>
        <w:tblStyle w:val="TableGrid"/>
        <w:tblW w:w="14312" w:type="dxa"/>
        <w:tblLook w:val="04A0" w:firstRow="1" w:lastRow="0" w:firstColumn="1" w:lastColumn="0" w:noHBand="0" w:noVBand="1"/>
      </w:tblPr>
      <w:tblGrid>
        <w:gridCol w:w="1798"/>
        <w:gridCol w:w="2025"/>
        <w:gridCol w:w="1842"/>
        <w:gridCol w:w="1680"/>
        <w:gridCol w:w="2219"/>
        <w:gridCol w:w="2219"/>
        <w:gridCol w:w="2529"/>
      </w:tblGrid>
      <w:tr w:rsidRPr="00055712" w:rsidR="004C0D6F" w:rsidTr="004748AE" w14:paraId="30DBA471" w14:textId="77777777">
        <w:tc>
          <w:tcPr>
            <w:tcW w:w="14312" w:type="dxa"/>
            <w:gridSpan w:val="7"/>
            <w:shd w:val="clear" w:color="auto" w:fill="FFFFFF" w:themeFill="background1"/>
          </w:tcPr>
          <w:p w:rsidRPr="00055712" w:rsidR="004C0D6F" w:rsidP="007F7BF4" w:rsidRDefault="004C0D6F" w14:paraId="6AD2B7A2" w14:textId="77777777">
            <w:pPr>
              <w:pBdr>
                <w:top w:val="none" w:color="auto" w:sz="0" w:space="0"/>
                <w:left w:val="none" w:color="auto" w:sz="0" w:space="0"/>
                <w:bottom w:val="none" w:color="auto" w:sz="0" w:space="0"/>
                <w:right w:val="none" w:color="auto" w:sz="0" w:space="0"/>
                <w:between w:val="none" w:color="auto" w:sz="0" w:space="0"/>
              </w:pBdr>
              <w:jc w:val="center"/>
              <w:rPr>
                <w:b/>
                <w:sz w:val="16"/>
                <w:szCs w:val="16"/>
              </w:rPr>
            </w:pPr>
            <w:r w:rsidRPr="00055712">
              <w:rPr>
                <w:b/>
                <w:sz w:val="16"/>
                <w:szCs w:val="16"/>
              </w:rPr>
              <w:lastRenderedPageBreak/>
              <w:t>Year 10</w:t>
            </w:r>
          </w:p>
        </w:tc>
      </w:tr>
      <w:tr w:rsidRPr="00055712" w:rsidR="00E2410E" w:rsidTr="004748AE" w14:paraId="7476E168" w14:textId="77777777">
        <w:tc>
          <w:tcPr>
            <w:tcW w:w="1798" w:type="dxa"/>
            <w:shd w:val="clear" w:color="auto" w:fill="00B0F0"/>
          </w:tcPr>
          <w:p w:rsidRPr="00055712" w:rsidR="00E2410E" w:rsidP="00E2410E" w:rsidRDefault="00E2410E" w14:paraId="75403FF7" w14:textId="77777777">
            <w:pPr>
              <w:pBdr>
                <w:top w:val="none" w:color="auto" w:sz="0" w:space="0"/>
                <w:left w:val="none" w:color="auto" w:sz="0" w:space="0"/>
                <w:bottom w:val="none" w:color="auto" w:sz="0" w:space="0"/>
                <w:right w:val="none" w:color="auto" w:sz="0" w:space="0"/>
                <w:between w:val="none" w:color="auto" w:sz="0" w:space="0"/>
              </w:pBdr>
              <w:rPr>
                <w:sz w:val="16"/>
                <w:szCs w:val="16"/>
              </w:rPr>
            </w:pPr>
          </w:p>
        </w:tc>
        <w:tc>
          <w:tcPr>
            <w:tcW w:w="2025" w:type="dxa"/>
            <w:shd w:val="clear" w:color="auto" w:fill="00B0F0"/>
          </w:tcPr>
          <w:p w:rsidRPr="00EE628A" w:rsidR="00E2410E" w:rsidP="00E2410E" w:rsidRDefault="00E2410E" w14:paraId="586866DB" w14:textId="77777777">
            <w:pPr>
              <w:pBdr>
                <w:top w:val="none" w:color="auto" w:sz="0" w:space="0"/>
                <w:left w:val="none" w:color="auto" w:sz="0" w:space="0"/>
                <w:bottom w:val="none" w:color="auto" w:sz="0" w:space="0"/>
                <w:right w:val="none" w:color="auto" w:sz="0" w:space="0"/>
                <w:between w:val="none" w:color="auto" w:sz="0" w:space="0"/>
              </w:pBdr>
              <w:rPr>
                <w:b/>
                <w:bCs/>
                <w:sz w:val="14"/>
                <w:szCs w:val="14"/>
              </w:rPr>
            </w:pPr>
            <w:r w:rsidRPr="00EE628A">
              <w:rPr>
                <w:b/>
                <w:bCs/>
                <w:sz w:val="14"/>
                <w:szCs w:val="14"/>
              </w:rPr>
              <w:t>HT1 Topic/Unit:</w:t>
            </w:r>
          </w:p>
          <w:p w:rsidRPr="00055712" w:rsidR="00E2410E" w:rsidP="00E2410E" w:rsidRDefault="00E2410E" w14:paraId="65E22617" w14:textId="383ED44C">
            <w:pPr>
              <w:spacing w:line="276" w:lineRule="auto"/>
              <w:rPr>
                <w:b/>
                <w:bCs/>
                <w:sz w:val="16"/>
                <w:szCs w:val="16"/>
              </w:rPr>
            </w:pPr>
            <w:r>
              <w:rPr>
                <w:rFonts w:asciiTheme="majorHAnsi" w:hAnsiTheme="majorHAnsi"/>
                <w:b/>
                <w:sz w:val="16"/>
                <w:szCs w:val="16"/>
                <w:lang w:val="fr-FR"/>
              </w:rPr>
              <w:t>La santé and Sous influence</w:t>
            </w:r>
          </w:p>
        </w:tc>
        <w:tc>
          <w:tcPr>
            <w:tcW w:w="1842" w:type="dxa"/>
            <w:shd w:val="clear" w:color="auto" w:fill="00B0F0"/>
          </w:tcPr>
          <w:p w:rsidR="00E2410E" w:rsidP="00E2410E" w:rsidRDefault="00E2410E" w14:paraId="43CCEAB5" w14:textId="77777777">
            <w:pPr>
              <w:pBdr>
                <w:top w:val="none" w:color="auto" w:sz="0" w:space="0"/>
                <w:left w:val="none" w:color="auto" w:sz="0" w:space="0"/>
                <w:bottom w:val="none" w:color="auto" w:sz="0" w:space="0"/>
                <w:right w:val="none" w:color="auto" w:sz="0" w:space="0"/>
                <w:between w:val="none" w:color="auto" w:sz="0" w:space="0"/>
              </w:pBdr>
              <w:rPr>
                <w:b/>
                <w:bCs/>
                <w:sz w:val="14"/>
                <w:szCs w:val="14"/>
              </w:rPr>
            </w:pPr>
            <w:r w:rsidRPr="00EE628A">
              <w:rPr>
                <w:b/>
                <w:bCs/>
                <w:sz w:val="14"/>
                <w:szCs w:val="14"/>
              </w:rPr>
              <w:t xml:space="preserve">HT2 Topic/Unit: </w:t>
            </w:r>
          </w:p>
          <w:p w:rsidRPr="00055712" w:rsidR="00E2410E" w:rsidP="00E2410E" w:rsidRDefault="00E2410E" w14:paraId="2F3B2468" w14:textId="27550363">
            <w:pPr>
              <w:pBdr>
                <w:top w:val="none" w:color="auto" w:sz="0" w:space="0"/>
                <w:left w:val="none" w:color="auto" w:sz="0" w:space="0"/>
                <w:bottom w:val="none" w:color="auto" w:sz="0" w:space="0"/>
                <w:right w:val="none" w:color="auto" w:sz="0" w:space="0"/>
                <w:between w:val="none" w:color="auto" w:sz="0" w:space="0"/>
              </w:pBdr>
              <w:rPr>
                <w:b/>
                <w:bCs/>
                <w:sz w:val="16"/>
                <w:szCs w:val="16"/>
              </w:rPr>
            </w:pPr>
            <w:r w:rsidRPr="004E1437">
              <w:rPr>
                <w:rFonts w:asciiTheme="majorHAnsi" w:hAnsiTheme="majorHAnsi"/>
                <w:b/>
                <w:sz w:val="16"/>
                <w:szCs w:val="16"/>
                <w:lang w:val="fr-FR"/>
              </w:rPr>
              <w:t>De la ville à la campagne</w:t>
            </w:r>
          </w:p>
        </w:tc>
        <w:tc>
          <w:tcPr>
            <w:tcW w:w="1680" w:type="dxa"/>
            <w:shd w:val="clear" w:color="auto" w:fill="00B0F0"/>
          </w:tcPr>
          <w:p w:rsidRPr="00EE628A" w:rsidR="00E2410E" w:rsidP="00E2410E" w:rsidRDefault="00E2410E" w14:paraId="705053D8" w14:textId="77777777">
            <w:pPr>
              <w:pBdr>
                <w:top w:val="none" w:color="auto" w:sz="0" w:space="0"/>
                <w:left w:val="none" w:color="auto" w:sz="0" w:space="0"/>
                <w:bottom w:val="none" w:color="auto" w:sz="0" w:space="0"/>
                <w:right w:val="none" w:color="auto" w:sz="0" w:space="0"/>
                <w:between w:val="none" w:color="auto" w:sz="0" w:space="0"/>
              </w:pBdr>
              <w:rPr>
                <w:b/>
                <w:bCs/>
                <w:sz w:val="14"/>
                <w:szCs w:val="14"/>
              </w:rPr>
            </w:pPr>
            <w:r w:rsidRPr="00EE628A">
              <w:rPr>
                <w:b/>
                <w:bCs/>
                <w:sz w:val="14"/>
                <w:szCs w:val="14"/>
              </w:rPr>
              <w:t>HT3 Topic/Unit:</w:t>
            </w:r>
          </w:p>
          <w:p w:rsidRPr="00055712" w:rsidR="00E2410E" w:rsidP="00E2410E" w:rsidRDefault="00E2410E" w14:paraId="47BF9EE4" w14:textId="54AD7AA8">
            <w:pPr>
              <w:pBdr>
                <w:top w:val="none" w:color="auto" w:sz="0" w:space="0"/>
                <w:left w:val="none" w:color="auto" w:sz="0" w:space="0"/>
                <w:bottom w:val="none" w:color="auto" w:sz="0" w:space="0"/>
                <w:right w:val="none" w:color="auto" w:sz="0" w:space="0"/>
                <w:between w:val="none" w:color="auto" w:sz="0" w:space="0"/>
              </w:pBdr>
              <w:rPr>
                <w:sz w:val="16"/>
                <w:szCs w:val="16"/>
              </w:rPr>
            </w:pPr>
            <w:r>
              <w:rPr>
                <w:rFonts w:asciiTheme="majorHAnsi" w:hAnsiTheme="majorHAnsi"/>
                <w:b/>
                <w:sz w:val="16"/>
                <w:szCs w:val="16"/>
                <w:lang w:val="fr-FR"/>
              </w:rPr>
              <w:t>Un œil sur le monde</w:t>
            </w:r>
          </w:p>
        </w:tc>
        <w:tc>
          <w:tcPr>
            <w:tcW w:w="2219" w:type="dxa"/>
            <w:shd w:val="clear" w:color="auto" w:fill="00B0F0"/>
          </w:tcPr>
          <w:p w:rsidR="00E2410E" w:rsidP="00E2410E" w:rsidRDefault="00E2410E" w14:paraId="32A7AEFF" w14:textId="77777777">
            <w:pPr>
              <w:pBdr>
                <w:top w:val="none" w:color="auto" w:sz="0" w:space="0"/>
                <w:left w:val="none" w:color="auto" w:sz="0" w:space="0"/>
                <w:bottom w:val="none" w:color="auto" w:sz="0" w:space="0"/>
                <w:right w:val="none" w:color="auto" w:sz="0" w:space="0"/>
                <w:between w:val="none" w:color="auto" w:sz="0" w:space="0"/>
              </w:pBdr>
              <w:rPr>
                <w:b/>
                <w:bCs/>
                <w:sz w:val="14"/>
                <w:szCs w:val="14"/>
              </w:rPr>
            </w:pPr>
            <w:r w:rsidRPr="4C34A704">
              <w:rPr>
                <w:b/>
                <w:bCs/>
                <w:sz w:val="14"/>
                <w:szCs w:val="14"/>
              </w:rPr>
              <w:t xml:space="preserve">HT4 Topic/Unit: </w:t>
            </w:r>
          </w:p>
          <w:p w:rsidRPr="00055712" w:rsidR="00E2410E" w:rsidP="00E2410E" w:rsidRDefault="00E2410E" w14:paraId="251711DB" w14:textId="65F12A27">
            <w:pPr>
              <w:pBdr>
                <w:top w:val="none" w:color="auto" w:sz="0" w:space="0"/>
                <w:left w:val="none" w:color="auto" w:sz="0" w:space="0"/>
                <w:bottom w:val="none" w:color="auto" w:sz="0" w:space="0"/>
                <w:right w:val="none" w:color="auto" w:sz="0" w:space="0"/>
                <w:between w:val="none" w:color="auto" w:sz="0" w:space="0"/>
              </w:pBdr>
              <w:rPr>
                <w:b/>
                <w:bCs/>
                <w:sz w:val="16"/>
                <w:szCs w:val="16"/>
              </w:rPr>
            </w:pPr>
            <w:r w:rsidRPr="4C34A704">
              <w:rPr>
                <w:rFonts w:asciiTheme="majorHAnsi" w:hAnsiTheme="majorHAnsi"/>
                <w:b/>
                <w:bCs/>
                <w:sz w:val="16"/>
                <w:szCs w:val="16"/>
                <w:lang w:val="fr-FR"/>
              </w:rPr>
              <w:t>Un œil sur le monde (</w:t>
            </w:r>
            <w:proofErr w:type="spellStart"/>
            <w:r w:rsidRPr="4C34A704">
              <w:rPr>
                <w:rFonts w:asciiTheme="majorHAnsi" w:hAnsiTheme="majorHAnsi"/>
                <w:b/>
                <w:bCs/>
                <w:sz w:val="16"/>
                <w:szCs w:val="16"/>
                <w:lang w:val="fr-FR"/>
              </w:rPr>
              <w:t>continued</w:t>
            </w:r>
            <w:proofErr w:type="spellEnd"/>
            <w:r w:rsidRPr="4C34A704">
              <w:rPr>
                <w:rFonts w:asciiTheme="majorHAnsi" w:hAnsiTheme="majorHAnsi"/>
                <w:b/>
                <w:bCs/>
                <w:sz w:val="16"/>
                <w:szCs w:val="16"/>
                <w:lang w:val="fr-FR"/>
              </w:rPr>
              <w:t>)</w:t>
            </w:r>
          </w:p>
        </w:tc>
        <w:tc>
          <w:tcPr>
            <w:tcW w:w="2219" w:type="dxa"/>
            <w:shd w:val="clear" w:color="auto" w:fill="00B0F0"/>
          </w:tcPr>
          <w:p w:rsidR="00E2410E" w:rsidP="00E2410E" w:rsidRDefault="00E2410E" w14:paraId="245A99FF" w14:textId="77777777">
            <w:pPr>
              <w:pBdr>
                <w:top w:val="none" w:color="auto" w:sz="0" w:space="0"/>
                <w:left w:val="none" w:color="auto" w:sz="0" w:space="0"/>
                <w:bottom w:val="none" w:color="auto" w:sz="0" w:space="0"/>
                <w:right w:val="none" w:color="auto" w:sz="0" w:space="0"/>
                <w:between w:val="none" w:color="auto" w:sz="0" w:space="0"/>
              </w:pBdr>
              <w:rPr>
                <w:b/>
                <w:bCs/>
                <w:sz w:val="14"/>
                <w:szCs w:val="14"/>
              </w:rPr>
            </w:pPr>
            <w:r w:rsidRPr="00EE628A">
              <w:rPr>
                <w:b/>
                <w:bCs/>
                <w:sz w:val="14"/>
                <w:szCs w:val="14"/>
              </w:rPr>
              <w:t>HT5 Topic/Unit:</w:t>
            </w:r>
          </w:p>
          <w:p w:rsidRPr="00055712" w:rsidR="00E2410E" w:rsidP="00E2410E" w:rsidRDefault="00E2410E" w14:paraId="14299BFC" w14:textId="42D27F6A">
            <w:pPr>
              <w:pBdr>
                <w:top w:val="none" w:color="auto" w:sz="0" w:space="0"/>
                <w:left w:val="none" w:color="auto" w:sz="0" w:space="0"/>
                <w:bottom w:val="none" w:color="auto" w:sz="0" w:space="0"/>
                <w:right w:val="none" w:color="auto" w:sz="0" w:space="0"/>
                <w:between w:val="none" w:color="auto" w:sz="0" w:space="0"/>
              </w:pBdr>
              <w:rPr>
                <w:b/>
                <w:bCs/>
                <w:sz w:val="16"/>
                <w:szCs w:val="16"/>
              </w:rPr>
            </w:pPr>
            <w:r w:rsidRPr="00EE628A">
              <w:rPr>
                <w:b/>
                <w:bCs/>
                <w:sz w:val="14"/>
                <w:szCs w:val="14"/>
              </w:rPr>
              <w:t xml:space="preserve"> </w:t>
            </w:r>
            <w:r>
              <w:rPr>
                <w:rFonts w:asciiTheme="majorHAnsi" w:hAnsiTheme="majorHAnsi"/>
                <w:b/>
                <w:sz w:val="16"/>
                <w:szCs w:val="16"/>
              </w:rPr>
              <w:t>Le grand large/General revision to prepare for Mock 2</w:t>
            </w:r>
          </w:p>
        </w:tc>
        <w:tc>
          <w:tcPr>
            <w:tcW w:w="2529" w:type="dxa"/>
            <w:shd w:val="clear" w:color="auto" w:fill="00B0F0"/>
          </w:tcPr>
          <w:p w:rsidRPr="00EE628A" w:rsidR="00E2410E" w:rsidP="00E2410E" w:rsidRDefault="00E2410E" w14:paraId="55AF6B34" w14:textId="77777777">
            <w:pPr>
              <w:pBdr>
                <w:top w:val="none" w:color="auto" w:sz="0" w:space="0"/>
                <w:left w:val="none" w:color="auto" w:sz="0" w:space="0"/>
                <w:bottom w:val="none" w:color="auto" w:sz="0" w:space="0"/>
                <w:right w:val="none" w:color="auto" w:sz="0" w:space="0"/>
                <w:between w:val="none" w:color="auto" w:sz="0" w:space="0"/>
              </w:pBdr>
              <w:rPr>
                <w:b/>
                <w:bCs/>
                <w:sz w:val="14"/>
                <w:szCs w:val="14"/>
              </w:rPr>
            </w:pPr>
            <w:r w:rsidRPr="00EE628A">
              <w:rPr>
                <w:b/>
                <w:bCs/>
                <w:sz w:val="14"/>
                <w:szCs w:val="14"/>
              </w:rPr>
              <w:t>HT6 Topic/Unit:</w:t>
            </w:r>
          </w:p>
          <w:p w:rsidRPr="00055712" w:rsidR="00E2410E" w:rsidP="00E2410E" w:rsidRDefault="00E2410E" w14:paraId="2C9F406A" w14:textId="45B09FFA">
            <w:pPr>
              <w:pBdr>
                <w:top w:val="none" w:color="auto" w:sz="0" w:space="0"/>
                <w:left w:val="none" w:color="auto" w:sz="0" w:space="0"/>
                <w:bottom w:val="none" w:color="auto" w:sz="0" w:space="0"/>
                <w:right w:val="none" w:color="auto" w:sz="0" w:space="0"/>
                <w:between w:val="none" w:color="auto" w:sz="0" w:space="0"/>
              </w:pBdr>
              <w:rPr>
                <w:b/>
                <w:bCs/>
                <w:sz w:val="16"/>
                <w:szCs w:val="16"/>
              </w:rPr>
            </w:pPr>
            <w:r>
              <w:rPr>
                <w:rFonts w:asciiTheme="majorHAnsi" w:hAnsiTheme="majorHAnsi"/>
                <w:b/>
                <w:sz w:val="16"/>
                <w:szCs w:val="16"/>
              </w:rPr>
              <w:t>Au college</w:t>
            </w:r>
          </w:p>
        </w:tc>
      </w:tr>
      <w:tr w:rsidRPr="00055712" w:rsidR="00E2410E" w:rsidTr="004748AE" w14:paraId="18A8CA46" w14:textId="77777777">
        <w:tc>
          <w:tcPr>
            <w:tcW w:w="1798" w:type="dxa"/>
            <w:shd w:val="clear" w:color="auto" w:fill="00B0F0"/>
          </w:tcPr>
          <w:p w:rsidRPr="00055712" w:rsidR="00E2410E" w:rsidP="00E2410E" w:rsidRDefault="00E2410E" w14:paraId="3313025A" w14:textId="77777777">
            <w:pPr>
              <w:rPr>
                <w:b/>
                <w:bCs/>
                <w:sz w:val="16"/>
                <w:szCs w:val="16"/>
              </w:rPr>
            </w:pPr>
            <w:r w:rsidRPr="00055712">
              <w:rPr>
                <w:b/>
                <w:bCs/>
                <w:sz w:val="16"/>
                <w:szCs w:val="16"/>
              </w:rPr>
              <w:t>Key Content:</w:t>
            </w:r>
          </w:p>
          <w:p w:rsidRPr="00055712" w:rsidR="00E2410E" w:rsidP="00E2410E" w:rsidRDefault="00E2410E" w14:paraId="7B4DF51B" w14:textId="77777777">
            <w:pPr>
              <w:pBdr>
                <w:top w:val="none" w:color="auto" w:sz="0" w:space="0"/>
                <w:left w:val="none" w:color="auto" w:sz="0" w:space="0"/>
                <w:bottom w:val="none" w:color="auto" w:sz="0" w:space="0"/>
                <w:right w:val="none" w:color="auto" w:sz="0" w:space="0"/>
                <w:between w:val="none" w:color="auto" w:sz="0" w:space="0"/>
              </w:pBdr>
              <w:rPr>
                <w:sz w:val="16"/>
                <w:szCs w:val="16"/>
              </w:rPr>
            </w:pPr>
          </w:p>
        </w:tc>
        <w:tc>
          <w:tcPr>
            <w:tcW w:w="2025" w:type="dxa"/>
          </w:tcPr>
          <w:p w:rsidRPr="008B0D26" w:rsidR="00E2410E" w:rsidP="00E2410E" w:rsidRDefault="00E2410E" w14:paraId="33E3FA7B"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 xml:space="preserve">Skills: </w:t>
            </w:r>
          </w:p>
          <w:p w:rsidRPr="008B0D26" w:rsidR="00E2410E" w:rsidP="00E2410E" w:rsidRDefault="00E2410E" w14:paraId="4C0D02B2"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Using a combination of tenses</w:t>
            </w:r>
          </w:p>
          <w:p w:rsidRPr="008B0D26" w:rsidR="00E2410E" w:rsidP="00E2410E" w:rsidRDefault="00E2410E" w14:paraId="2A2D417B" w14:textId="77777777">
            <w:pPr>
              <w:rPr>
                <w:rFonts w:asciiTheme="majorHAnsi" w:hAnsiTheme="majorHAnsi"/>
                <w:bCs/>
                <w:color w:val="000000" w:themeColor="text1"/>
                <w:sz w:val="14"/>
                <w:szCs w:val="14"/>
              </w:rPr>
            </w:pPr>
          </w:p>
          <w:p w:rsidRPr="008B0D26" w:rsidR="00E2410E" w:rsidP="00E2410E" w:rsidRDefault="00E2410E" w14:paraId="2535C4DB" w14:textId="77777777">
            <w:pPr>
              <w:rPr>
                <w:rFonts w:asciiTheme="majorHAnsi" w:hAnsiTheme="majorHAnsi"/>
                <w:bCs/>
                <w:color w:val="000000" w:themeColor="text1"/>
                <w:sz w:val="14"/>
                <w:szCs w:val="14"/>
                <w:u w:val="single"/>
              </w:rPr>
            </w:pPr>
            <w:r w:rsidRPr="008B0D26">
              <w:rPr>
                <w:rFonts w:asciiTheme="majorHAnsi" w:hAnsiTheme="majorHAnsi"/>
                <w:bCs/>
                <w:color w:val="000000" w:themeColor="text1"/>
                <w:sz w:val="14"/>
                <w:szCs w:val="14"/>
                <w:u w:val="single"/>
              </w:rPr>
              <w:t>Content to cover</w:t>
            </w:r>
          </w:p>
          <w:p w:rsidRPr="008B0D26" w:rsidR="00E2410E" w:rsidP="00E2410E" w:rsidRDefault="00E2410E" w14:paraId="1ACDCFBD"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-Describing healthy living</w:t>
            </w:r>
          </w:p>
          <w:p w:rsidRPr="008B0D26" w:rsidR="00E2410E" w:rsidP="00E2410E" w:rsidRDefault="00E2410E" w14:paraId="64A758C1"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-Using a combination of tenses</w:t>
            </w:r>
          </w:p>
          <w:p w:rsidRPr="008B0D26" w:rsidR="00E2410E" w:rsidP="00E2410E" w:rsidRDefault="00E2410E" w14:paraId="0304CED1"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-Using a range of time phrases</w:t>
            </w:r>
          </w:p>
          <w:p w:rsidRPr="008B0D26" w:rsidR="00E2410E" w:rsidP="00E2410E" w:rsidRDefault="00E2410E" w14:paraId="6A7ECE36" w14:textId="77777777">
            <w:pPr>
              <w:rPr>
                <w:rFonts w:asciiTheme="majorHAnsi" w:hAnsiTheme="majorHAnsi"/>
                <w:bCs/>
                <w:color w:val="000000" w:themeColor="text1"/>
                <w:sz w:val="14"/>
                <w:szCs w:val="14"/>
              </w:rPr>
            </w:pPr>
          </w:p>
          <w:p w:rsidRPr="008B0D26" w:rsidR="00E2410E" w:rsidP="00E2410E" w:rsidRDefault="00E2410E" w14:paraId="1DB9E6DB"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Grammar</w:t>
            </w:r>
          </w:p>
          <w:p w:rsidRPr="008B0D26" w:rsidR="00E2410E" w:rsidP="00E2410E" w:rsidRDefault="00E2410E" w14:paraId="7FDA25FD"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-Using “pour+ infinitive”</w:t>
            </w:r>
          </w:p>
          <w:p w:rsidRPr="008B0D26" w:rsidR="00E2410E" w:rsidP="00E2410E" w:rsidRDefault="00E2410E" w14:paraId="6EF05138"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-Using “il faut…/il ne faut pas…”</w:t>
            </w:r>
          </w:p>
          <w:p w:rsidRPr="008B0D26" w:rsidR="00E2410E" w:rsidP="00E2410E" w:rsidRDefault="00E2410E" w14:paraId="1468CA5B" w14:textId="77777777">
            <w:pPr>
              <w:rPr>
                <w:rFonts w:asciiTheme="majorHAnsi" w:hAnsiTheme="majorHAnsi"/>
                <w:bCs/>
                <w:color w:val="000000" w:themeColor="text1"/>
                <w:sz w:val="14"/>
                <w:szCs w:val="14"/>
              </w:rPr>
            </w:pPr>
          </w:p>
          <w:p w:rsidRPr="008B0D26" w:rsidR="00E2410E" w:rsidP="00E2410E" w:rsidRDefault="00E2410E" w14:paraId="1327C606" w14:textId="77777777">
            <w:pPr>
              <w:rPr>
                <w:rFonts w:asciiTheme="majorHAnsi" w:hAnsiTheme="majorHAnsi"/>
                <w:bCs/>
                <w:color w:val="000000" w:themeColor="text1"/>
                <w:sz w:val="14"/>
                <w:szCs w:val="14"/>
              </w:rPr>
            </w:pPr>
          </w:p>
          <w:p w:rsidRPr="008B0D26" w:rsidR="00E2410E" w:rsidP="00E2410E" w:rsidRDefault="00E2410E" w14:paraId="77E49A29"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 xml:space="preserve">Skills: </w:t>
            </w:r>
          </w:p>
          <w:p w:rsidRPr="008B0D26" w:rsidR="00E2410E" w:rsidP="00E2410E" w:rsidRDefault="00E2410E" w14:paraId="17FB09C3"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Using a combination of tenses</w:t>
            </w:r>
          </w:p>
          <w:p w:rsidRPr="008B0D26" w:rsidR="00E2410E" w:rsidP="00E2410E" w:rsidRDefault="00E2410E" w14:paraId="14B242DA" w14:textId="77777777">
            <w:pPr>
              <w:rPr>
                <w:rFonts w:asciiTheme="majorHAnsi" w:hAnsiTheme="majorHAnsi"/>
                <w:bCs/>
                <w:color w:val="000000" w:themeColor="text1"/>
                <w:sz w:val="14"/>
                <w:szCs w:val="14"/>
              </w:rPr>
            </w:pPr>
          </w:p>
          <w:p w:rsidRPr="008B0D26" w:rsidR="00E2410E" w:rsidP="00E2410E" w:rsidRDefault="00E2410E" w14:paraId="15BB63D7" w14:textId="77777777">
            <w:pPr>
              <w:rPr>
                <w:rFonts w:asciiTheme="majorHAnsi" w:hAnsiTheme="majorHAnsi"/>
                <w:bCs/>
                <w:color w:val="000000" w:themeColor="text1"/>
                <w:sz w:val="14"/>
                <w:szCs w:val="14"/>
                <w:u w:val="single"/>
              </w:rPr>
            </w:pPr>
            <w:r w:rsidRPr="008B0D26">
              <w:rPr>
                <w:rFonts w:asciiTheme="majorHAnsi" w:hAnsiTheme="majorHAnsi"/>
                <w:bCs/>
                <w:color w:val="000000" w:themeColor="text1"/>
                <w:sz w:val="14"/>
                <w:szCs w:val="14"/>
                <w:u w:val="single"/>
              </w:rPr>
              <w:t>Content to cover</w:t>
            </w:r>
          </w:p>
          <w:p w:rsidRPr="008B0D26" w:rsidR="00E2410E" w:rsidP="00E2410E" w:rsidRDefault="00E2410E" w14:paraId="50F1DCE3"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-Discussing vices</w:t>
            </w:r>
          </w:p>
          <w:p w:rsidRPr="008B0D26" w:rsidR="00E2410E" w:rsidP="00E2410E" w:rsidRDefault="00E2410E" w14:paraId="69B3C9A1" w14:textId="77777777">
            <w:pPr>
              <w:rPr>
                <w:rFonts w:asciiTheme="majorHAnsi" w:hAnsiTheme="majorHAnsi"/>
                <w:bCs/>
                <w:color w:val="000000" w:themeColor="text1"/>
                <w:sz w:val="14"/>
                <w:szCs w:val="14"/>
              </w:rPr>
            </w:pPr>
          </w:p>
          <w:p w:rsidRPr="008B0D26" w:rsidR="00E2410E" w:rsidP="00E2410E" w:rsidRDefault="00E2410E" w14:paraId="314B052C"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Grammar</w:t>
            </w:r>
          </w:p>
          <w:p w:rsidRPr="008B0D26" w:rsidR="00E2410E" w:rsidP="00E2410E" w:rsidRDefault="00E2410E" w14:paraId="2612411A" w14:textId="77777777">
            <w:pPr>
              <w:rPr>
                <w:rFonts w:asciiTheme="majorHAnsi" w:hAnsiTheme="majorHAnsi"/>
                <w:color w:val="000000" w:themeColor="text1"/>
                <w:sz w:val="14"/>
                <w:szCs w:val="14"/>
                <w:lang w:val="en-US"/>
              </w:rPr>
            </w:pPr>
            <w:r w:rsidRPr="4C34A704">
              <w:rPr>
                <w:rFonts w:asciiTheme="majorHAnsi" w:hAnsiTheme="majorHAnsi"/>
                <w:color w:val="000000" w:themeColor="text1"/>
                <w:sz w:val="14"/>
                <w:szCs w:val="14"/>
                <w:lang w:val="en-US"/>
              </w:rPr>
              <w:t>-Using present, past and future</w:t>
            </w:r>
          </w:p>
          <w:p w:rsidRPr="00055712" w:rsidR="00E2410E" w:rsidP="00E2410E" w:rsidRDefault="00E2410E" w14:paraId="40B35F9D" w14:textId="25584D4D">
            <w:pPr>
              <w:rPr>
                <w:bCs/>
                <w:color w:val="000000" w:themeColor="text1"/>
                <w:sz w:val="16"/>
                <w:szCs w:val="16"/>
              </w:rPr>
            </w:pPr>
            <w:r w:rsidRPr="008B0D26">
              <w:rPr>
                <w:rFonts w:asciiTheme="majorHAnsi" w:hAnsiTheme="majorHAnsi"/>
                <w:bCs/>
                <w:color w:val="000000" w:themeColor="text1"/>
                <w:sz w:val="14"/>
                <w:szCs w:val="14"/>
              </w:rPr>
              <w:t>-Using time phrases (past, present and future)</w:t>
            </w:r>
          </w:p>
        </w:tc>
        <w:tc>
          <w:tcPr>
            <w:tcW w:w="1842" w:type="dxa"/>
          </w:tcPr>
          <w:p w:rsidRPr="008B0D26" w:rsidR="00E2410E" w:rsidP="00E2410E" w:rsidRDefault="00E2410E" w14:paraId="479A480E"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 xml:space="preserve">Skills: </w:t>
            </w:r>
          </w:p>
          <w:p w:rsidRPr="008B0D26" w:rsidR="00E2410E" w:rsidP="00E2410E" w:rsidRDefault="00E2410E" w14:paraId="04CB2D10"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using the negative form and the future tense</w:t>
            </w:r>
          </w:p>
          <w:p w:rsidRPr="008B0D26" w:rsidR="00E2410E" w:rsidP="00E2410E" w:rsidRDefault="00E2410E" w14:paraId="018C687A" w14:textId="77777777">
            <w:pPr>
              <w:rPr>
                <w:rFonts w:asciiTheme="majorHAnsi" w:hAnsiTheme="majorHAnsi"/>
                <w:bCs/>
                <w:color w:val="000000" w:themeColor="text1"/>
                <w:sz w:val="14"/>
                <w:szCs w:val="14"/>
              </w:rPr>
            </w:pPr>
          </w:p>
          <w:p w:rsidRPr="008B0D26" w:rsidR="00E2410E" w:rsidP="00E2410E" w:rsidRDefault="00E2410E" w14:paraId="0290C380" w14:textId="77777777">
            <w:pPr>
              <w:rPr>
                <w:rFonts w:asciiTheme="majorHAnsi" w:hAnsiTheme="majorHAnsi"/>
                <w:bCs/>
                <w:color w:val="000000" w:themeColor="text1"/>
                <w:sz w:val="14"/>
                <w:szCs w:val="14"/>
                <w:u w:val="single"/>
              </w:rPr>
            </w:pPr>
            <w:r w:rsidRPr="008B0D26">
              <w:rPr>
                <w:rFonts w:asciiTheme="majorHAnsi" w:hAnsiTheme="majorHAnsi"/>
                <w:bCs/>
                <w:color w:val="000000" w:themeColor="text1"/>
                <w:sz w:val="14"/>
                <w:szCs w:val="14"/>
                <w:u w:val="single"/>
              </w:rPr>
              <w:t>Content to cover</w:t>
            </w:r>
          </w:p>
          <w:p w:rsidRPr="008B0D26" w:rsidR="00E2410E" w:rsidP="00E2410E" w:rsidRDefault="00E2410E" w14:paraId="06A8BB4E" w14:textId="77777777">
            <w:pPr>
              <w:rPr>
                <w:rFonts w:asciiTheme="majorHAnsi" w:hAnsiTheme="majorHAnsi"/>
                <w:color w:val="000000" w:themeColor="text1"/>
                <w:sz w:val="14"/>
                <w:szCs w:val="14"/>
                <w:lang w:val="en-US"/>
              </w:rPr>
            </w:pPr>
            <w:r w:rsidRPr="691C36FE">
              <w:rPr>
                <w:rFonts w:asciiTheme="majorHAnsi" w:hAnsiTheme="majorHAnsi"/>
                <w:color w:val="000000" w:themeColor="text1"/>
                <w:sz w:val="14"/>
                <w:szCs w:val="14"/>
                <w:lang w:val="en-US"/>
              </w:rPr>
              <w:t>-Revisiting areas, transport and weather</w:t>
            </w:r>
          </w:p>
          <w:p w:rsidRPr="008B0D26" w:rsidR="00E2410E" w:rsidP="00E2410E" w:rsidRDefault="00E2410E" w14:paraId="122647FC"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w:t>
            </w:r>
            <w:proofErr w:type="gramStart"/>
            <w:r w:rsidRPr="008B0D26">
              <w:rPr>
                <w:rFonts w:asciiTheme="majorHAnsi" w:hAnsiTheme="majorHAnsi"/>
                <w:bCs/>
                <w:color w:val="000000" w:themeColor="text1"/>
                <w:sz w:val="14"/>
                <w:szCs w:val="14"/>
              </w:rPr>
              <w:t>Revisiting</w:t>
            </w:r>
            <w:proofErr w:type="gramEnd"/>
            <w:r w:rsidRPr="008B0D26">
              <w:rPr>
                <w:rFonts w:asciiTheme="majorHAnsi" w:hAnsiTheme="majorHAnsi"/>
                <w:bCs/>
                <w:color w:val="000000" w:themeColor="text1"/>
                <w:sz w:val="14"/>
                <w:szCs w:val="14"/>
              </w:rPr>
              <w:t xml:space="preserve"> places in town and directions</w:t>
            </w:r>
          </w:p>
          <w:p w:rsidRPr="008B0D26" w:rsidR="00E2410E" w:rsidP="00E2410E" w:rsidRDefault="00E2410E" w14:paraId="61A452ED"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-Describing town and region</w:t>
            </w:r>
          </w:p>
          <w:p w:rsidRPr="008B0D26" w:rsidR="00E2410E" w:rsidP="00E2410E" w:rsidRDefault="00E2410E" w14:paraId="780E40A9"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 xml:space="preserve">-Talking about what there is to do </w:t>
            </w:r>
          </w:p>
          <w:p w:rsidRPr="008B0D26" w:rsidR="00E2410E" w:rsidP="00E2410E" w:rsidRDefault="00E2410E" w14:paraId="55D3892E" w14:textId="77777777">
            <w:pPr>
              <w:rPr>
                <w:rFonts w:asciiTheme="majorHAnsi" w:hAnsiTheme="majorHAnsi"/>
                <w:bCs/>
                <w:color w:val="000000" w:themeColor="text1"/>
                <w:sz w:val="14"/>
                <w:szCs w:val="14"/>
              </w:rPr>
            </w:pPr>
          </w:p>
          <w:p w:rsidRPr="008B0D26" w:rsidR="00E2410E" w:rsidP="00E2410E" w:rsidRDefault="00E2410E" w14:paraId="2F42983B" w14:textId="77777777">
            <w:pPr>
              <w:rPr>
                <w:rFonts w:asciiTheme="majorHAnsi" w:hAnsiTheme="majorHAnsi"/>
                <w:bCs/>
                <w:color w:val="000000" w:themeColor="text1"/>
                <w:sz w:val="14"/>
                <w:szCs w:val="14"/>
                <w:u w:val="single"/>
              </w:rPr>
            </w:pPr>
            <w:r w:rsidRPr="008B0D26">
              <w:rPr>
                <w:rFonts w:asciiTheme="majorHAnsi" w:hAnsiTheme="majorHAnsi"/>
                <w:bCs/>
                <w:color w:val="000000" w:themeColor="text1"/>
                <w:sz w:val="14"/>
                <w:szCs w:val="14"/>
                <w:u w:val="single"/>
              </w:rPr>
              <w:t>Grammar</w:t>
            </w:r>
          </w:p>
          <w:p w:rsidRPr="008B0D26" w:rsidR="00E2410E" w:rsidP="00E2410E" w:rsidRDefault="00E2410E" w14:paraId="28D6E634"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-Various ways of saying “in” in French</w:t>
            </w:r>
          </w:p>
          <w:p w:rsidRPr="008B0D26" w:rsidR="00E2410E" w:rsidP="00E2410E" w:rsidRDefault="00E2410E" w14:paraId="574A1967" w14:textId="77777777">
            <w:pPr>
              <w:rPr>
                <w:rFonts w:asciiTheme="majorHAnsi" w:hAnsiTheme="majorHAnsi"/>
                <w:color w:val="000000" w:themeColor="text1"/>
                <w:sz w:val="14"/>
                <w:szCs w:val="14"/>
                <w:lang w:val="en-US"/>
              </w:rPr>
            </w:pPr>
            <w:r w:rsidRPr="691C36FE">
              <w:rPr>
                <w:rFonts w:asciiTheme="majorHAnsi" w:hAnsiTheme="majorHAnsi"/>
                <w:color w:val="000000" w:themeColor="text1"/>
                <w:sz w:val="14"/>
                <w:szCs w:val="14"/>
                <w:lang w:val="en-US"/>
              </w:rPr>
              <w:t xml:space="preserve">-Using “il y a/il </w:t>
            </w:r>
            <w:proofErr w:type="spellStart"/>
            <w:r w:rsidRPr="691C36FE">
              <w:rPr>
                <w:rFonts w:asciiTheme="majorHAnsi" w:hAnsiTheme="majorHAnsi"/>
                <w:color w:val="000000" w:themeColor="text1"/>
                <w:sz w:val="14"/>
                <w:szCs w:val="14"/>
                <w:lang w:val="en-US"/>
              </w:rPr>
              <w:t>n’y</w:t>
            </w:r>
            <w:proofErr w:type="spellEnd"/>
            <w:r w:rsidRPr="691C36FE">
              <w:rPr>
                <w:rFonts w:asciiTheme="majorHAnsi" w:hAnsiTheme="majorHAnsi"/>
                <w:color w:val="000000" w:themeColor="text1"/>
                <w:sz w:val="14"/>
                <w:szCs w:val="14"/>
                <w:lang w:val="en-US"/>
              </w:rPr>
              <w:t xml:space="preserve"> a pas de…”</w:t>
            </w:r>
          </w:p>
          <w:p w:rsidRPr="008B0D26" w:rsidR="00E2410E" w:rsidP="00E2410E" w:rsidRDefault="00E2410E" w14:paraId="50BD6D51" w14:textId="77777777">
            <w:pPr>
              <w:rPr>
                <w:rFonts w:asciiTheme="majorHAnsi" w:hAnsiTheme="majorHAnsi"/>
                <w:color w:val="000000" w:themeColor="text1"/>
                <w:sz w:val="14"/>
                <w:szCs w:val="14"/>
                <w:lang w:val="en-US"/>
              </w:rPr>
            </w:pPr>
            <w:r w:rsidRPr="691C36FE">
              <w:rPr>
                <w:rFonts w:asciiTheme="majorHAnsi" w:hAnsiTheme="majorHAnsi"/>
                <w:color w:val="000000" w:themeColor="text1"/>
                <w:sz w:val="14"/>
                <w:szCs w:val="14"/>
                <w:lang w:val="en-US"/>
              </w:rPr>
              <w:t xml:space="preserve">-Using “On </w:t>
            </w:r>
            <w:proofErr w:type="spellStart"/>
            <w:r w:rsidRPr="691C36FE">
              <w:rPr>
                <w:rFonts w:asciiTheme="majorHAnsi" w:hAnsiTheme="majorHAnsi"/>
                <w:color w:val="000000" w:themeColor="text1"/>
                <w:sz w:val="14"/>
                <w:szCs w:val="14"/>
                <w:lang w:val="en-US"/>
              </w:rPr>
              <w:t>peut</w:t>
            </w:r>
            <w:proofErr w:type="spellEnd"/>
            <w:r w:rsidRPr="691C36FE">
              <w:rPr>
                <w:rFonts w:asciiTheme="majorHAnsi" w:hAnsiTheme="majorHAnsi"/>
                <w:color w:val="000000" w:themeColor="text1"/>
                <w:sz w:val="14"/>
                <w:szCs w:val="14"/>
                <w:lang w:val="en-US"/>
              </w:rPr>
              <w:t xml:space="preserve">…/On ne </w:t>
            </w:r>
            <w:proofErr w:type="spellStart"/>
            <w:r w:rsidRPr="691C36FE">
              <w:rPr>
                <w:rFonts w:asciiTheme="majorHAnsi" w:hAnsiTheme="majorHAnsi"/>
                <w:color w:val="000000" w:themeColor="text1"/>
                <w:sz w:val="14"/>
                <w:szCs w:val="14"/>
                <w:lang w:val="en-US"/>
              </w:rPr>
              <w:t>peut</w:t>
            </w:r>
            <w:proofErr w:type="spellEnd"/>
            <w:r w:rsidRPr="691C36FE">
              <w:rPr>
                <w:rFonts w:asciiTheme="majorHAnsi" w:hAnsiTheme="majorHAnsi"/>
                <w:color w:val="000000" w:themeColor="text1"/>
                <w:sz w:val="14"/>
                <w:szCs w:val="14"/>
                <w:lang w:val="en-US"/>
              </w:rPr>
              <w:t xml:space="preserve"> pas…+ infinitive verbs</w:t>
            </w:r>
          </w:p>
          <w:p w:rsidRPr="008B0D26" w:rsidR="00E2410E" w:rsidP="00E2410E" w:rsidRDefault="00E2410E" w14:paraId="0E17A1A8"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-Using the negative</w:t>
            </w:r>
          </w:p>
          <w:p w:rsidRPr="008B0D26" w:rsidR="00E2410E" w:rsidP="00E2410E" w:rsidRDefault="00E2410E" w14:paraId="3BA16CB8" w14:textId="77777777">
            <w:pPr>
              <w:rPr>
                <w:rFonts w:asciiTheme="majorHAnsi" w:hAnsiTheme="majorHAnsi"/>
                <w:bCs/>
                <w:color w:val="000000" w:themeColor="text1"/>
                <w:sz w:val="14"/>
                <w:szCs w:val="14"/>
              </w:rPr>
            </w:pPr>
          </w:p>
          <w:p w:rsidRPr="008B0D26" w:rsidR="00E2410E" w:rsidP="00E2410E" w:rsidRDefault="00E2410E" w14:paraId="3AD49BA5" w14:textId="77777777">
            <w:pPr>
              <w:rPr>
                <w:rFonts w:asciiTheme="majorHAnsi" w:hAnsiTheme="majorHAnsi"/>
                <w:bCs/>
                <w:color w:val="000000" w:themeColor="text1"/>
                <w:sz w:val="14"/>
                <w:szCs w:val="14"/>
              </w:rPr>
            </w:pPr>
          </w:p>
          <w:p w:rsidRPr="00055712" w:rsidR="00E2410E" w:rsidP="00E2410E" w:rsidRDefault="00E2410E" w14:paraId="50A18C36" w14:textId="77777777">
            <w:pPr>
              <w:rPr>
                <w:bCs/>
                <w:color w:val="000000" w:themeColor="text1"/>
                <w:sz w:val="16"/>
                <w:szCs w:val="16"/>
              </w:rPr>
            </w:pPr>
          </w:p>
        </w:tc>
        <w:tc>
          <w:tcPr>
            <w:tcW w:w="1680" w:type="dxa"/>
          </w:tcPr>
          <w:p w:rsidRPr="008B0D26" w:rsidR="00E2410E" w:rsidP="00E2410E" w:rsidRDefault="00E2410E" w14:paraId="0963E9C1"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 xml:space="preserve">Skills: </w:t>
            </w:r>
          </w:p>
          <w:p w:rsidRPr="008B0D26" w:rsidR="00E2410E" w:rsidP="00E2410E" w:rsidRDefault="00E2410E" w14:paraId="590B384D"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Making connection between word types</w:t>
            </w:r>
          </w:p>
          <w:p w:rsidRPr="008B0D26" w:rsidR="00E2410E" w:rsidP="00E2410E" w:rsidRDefault="00E2410E" w14:paraId="1E7BBBBD" w14:textId="77777777">
            <w:pPr>
              <w:rPr>
                <w:rFonts w:asciiTheme="majorHAnsi" w:hAnsiTheme="majorHAnsi"/>
                <w:bCs/>
                <w:color w:val="000000" w:themeColor="text1"/>
                <w:sz w:val="14"/>
                <w:szCs w:val="14"/>
              </w:rPr>
            </w:pPr>
          </w:p>
          <w:p w:rsidRPr="008B0D26" w:rsidR="00E2410E" w:rsidP="00E2410E" w:rsidRDefault="00E2410E" w14:paraId="0BDE0C5E" w14:textId="77777777">
            <w:pPr>
              <w:rPr>
                <w:rFonts w:asciiTheme="majorHAnsi" w:hAnsiTheme="majorHAnsi"/>
                <w:bCs/>
                <w:color w:val="000000" w:themeColor="text1"/>
                <w:sz w:val="14"/>
                <w:szCs w:val="14"/>
                <w:u w:val="single"/>
              </w:rPr>
            </w:pPr>
            <w:r w:rsidRPr="008B0D26">
              <w:rPr>
                <w:rFonts w:asciiTheme="majorHAnsi" w:hAnsiTheme="majorHAnsi"/>
                <w:bCs/>
                <w:color w:val="000000" w:themeColor="text1"/>
                <w:sz w:val="14"/>
                <w:szCs w:val="14"/>
                <w:u w:val="single"/>
              </w:rPr>
              <w:t>Content to cover</w:t>
            </w:r>
          </w:p>
          <w:p w:rsidRPr="008B0D26" w:rsidR="00E2410E" w:rsidP="00E2410E" w:rsidRDefault="00E2410E" w14:paraId="608D294B"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-Range of words about environmental issues</w:t>
            </w:r>
          </w:p>
          <w:p w:rsidRPr="008B0D26" w:rsidR="00E2410E" w:rsidP="00E2410E" w:rsidRDefault="00E2410E" w14:paraId="22761676"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-Problems facing the environment</w:t>
            </w:r>
          </w:p>
          <w:p w:rsidRPr="008B0D26" w:rsidR="00E2410E" w:rsidP="00E2410E" w:rsidRDefault="00E2410E" w14:paraId="27487C25" w14:textId="77777777">
            <w:pPr>
              <w:rPr>
                <w:rFonts w:asciiTheme="majorHAnsi" w:hAnsiTheme="majorHAnsi"/>
                <w:bCs/>
                <w:color w:val="000000" w:themeColor="text1"/>
                <w:sz w:val="14"/>
                <w:szCs w:val="14"/>
              </w:rPr>
            </w:pPr>
            <w:r w:rsidRPr="008B0D26">
              <w:rPr>
                <w:rFonts w:asciiTheme="majorHAnsi" w:hAnsiTheme="majorHAnsi"/>
                <w:bCs/>
                <w:color w:val="000000" w:themeColor="text1"/>
                <w:sz w:val="14"/>
                <w:szCs w:val="14"/>
              </w:rPr>
              <w:t>-How to protect the environment</w:t>
            </w:r>
          </w:p>
          <w:p w:rsidRPr="008B0D26" w:rsidR="00E2410E" w:rsidP="00E2410E" w:rsidRDefault="00E2410E" w14:paraId="22CF51AA" w14:textId="77777777">
            <w:pPr>
              <w:rPr>
                <w:rFonts w:asciiTheme="majorHAnsi" w:hAnsiTheme="majorHAnsi"/>
                <w:color w:val="000000" w:themeColor="text1"/>
                <w:sz w:val="14"/>
                <w:szCs w:val="14"/>
                <w:lang w:val="en-US"/>
              </w:rPr>
            </w:pPr>
            <w:r w:rsidRPr="4C34A704">
              <w:rPr>
                <w:rFonts w:asciiTheme="majorHAnsi" w:hAnsiTheme="majorHAnsi"/>
                <w:color w:val="000000" w:themeColor="text1"/>
                <w:sz w:val="14"/>
                <w:szCs w:val="14"/>
                <w:lang w:val="en-US"/>
              </w:rPr>
              <w:t>-</w:t>
            </w:r>
            <w:proofErr w:type="gramStart"/>
            <w:r w:rsidRPr="4C34A704">
              <w:rPr>
                <w:rFonts w:asciiTheme="majorHAnsi" w:hAnsiTheme="majorHAnsi"/>
                <w:color w:val="000000" w:themeColor="text1"/>
                <w:sz w:val="14"/>
                <w:szCs w:val="14"/>
                <w:lang w:val="en-US"/>
              </w:rPr>
              <w:t>Social  issues</w:t>
            </w:r>
            <w:proofErr w:type="gramEnd"/>
            <w:r w:rsidRPr="4C34A704">
              <w:rPr>
                <w:rFonts w:asciiTheme="majorHAnsi" w:hAnsiTheme="majorHAnsi"/>
                <w:color w:val="000000" w:themeColor="text1"/>
                <w:sz w:val="14"/>
                <w:szCs w:val="14"/>
                <w:lang w:val="en-US"/>
              </w:rPr>
              <w:t xml:space="preserve"> and volunteering</w:t>
            </w:r>
          </w:p>
          <w:p w:rsidRPr="008B0D26" w:rsidR="00E2410E" w:rsidP="00E2410E" w:rsidRDefault="00E2410E" w14:paraId="067C9F68" w14:textId="77777777">
            <w:pPr>
              <w:rPr>
                <w:rFonts w:asciiTheme="majorHAnsi" w:hAnsiTheme="majorHAnsi"/>
                <w:bCs/>
                <w:color w:val="000000" w:themeColor="text1"/>
                <w:sz w:val="14"/>
                <w:szCs w:val="14"/>
              </w:rPr>
            </w:pPr>
          </w:p>
          <w:p w:rsidRPr="008B0D26" w:rsidR="00E2410E" w:rsidP="00E2410E" w:rsidRDefault="00E2410E" w14:paraId="75FC188B" w14:textId="77777777">
            <w:pPr>
              <w:rPr>
                <w:rFonts w:asciiTheme="majorHAnsi" w:hAnsiTheme="majorHAnsi"/>
                <w:bCs/>
                <w:color w:val="000000" w:themeColor="text1"/>
                <w:sz w:val="14"/>
                <w:szCs w:val="14"/>
                <w:u w:val="single"/>
              </w:rPr>
            </w:pPr>
            <w:r w:rsidRPr="008B0D26">
              <w:rPr>
                <w:rFonts w:asciiTheme="majorHAnsi" w:hAnsiTheme="majorHAnsi"/>
                <w:bCs/>
                <w:color w:val="000000" w:themeColor="text1"/>
                <w:sz w:val="14"/>
                <w:szCs w:val="14"/>
                <w:u w:val="single"/>
              </w:rPr>
              <w:t>Grammar</w:t>
            </w:r>
          </w:p>
          <w:p w:rsidRPr="008B0D26" w:rsidR="00E2410E" w:rsidP="00E2410E" w:rsidRDefault="00E2410E" w14:paraId="63467C70" w14:textId="77777777">
            <w:pPr>
              <w:rPr>
                <w:rFonts w:asciiTheme="majorHAnsi" w:hAnsiTheme="majorHAnsi"/>
                <w:color w:val="000000" w:themeColor="text1"/>
                <w:sz w:val="14"/>
                <w:szCs w:val="14"/>
                <w:lang w:val="en-US"/>
              </w:rPr>
            </w:pPr>
            <w:r w:rsidRPr="691C36FE">
              <w:rPr>
                <w:rFonts w:asciiTheme="majorHAnsi" w:hAnsiTheme="majorHAnsi"/>
                <w:color w:val="000000" w:themeColor="text1"/>
                <w:sz w:val="14"/>
                <w:szCs w:val="14"/>
                <w:lang w:val="en-US"/>
              </w:rPr>
              <w:t xml:space="preserve">Using modal verbs: </w:t>
            </w:r>
            <w:proofErr w:type="spellStart"/>
            <w:r w:rsidRPr="691C36FE">
              <w:rPr>
                <w:rFonts w:asciiTheme="majorHAnsi" w:hAnsiTheme="majorHAnsi"/>
                <w:color w:val="000000" w:themeColor="text1"/>
                <w:sz w:val="14"/>
                <w:szCs w:val="14"/>
                <w:lang w:val="en-US"/>
              </w:rPr>
              <w:t>pouvoir</w:t>
            </w:r>
            <w:proofErr w:type="spellEnd"/>
            <w:r w:rsidRPr="691C36FE">
              <w:rPr>
                <w:rFonts w:asciiTheme="majorHAnsi" w:hAnsiTheme="majorHAnsi"/>
                <w:color w:val="000000" w:themeColor="text1"/>
                <w:sz w:val="14"/>
                <w:szCs w:val="14"/>
                <w:lang w:val="en-US"/>
              </w:rPr>
              <w:t>/devoir in present and conditional</w:t>
            </w:r>
          </w:p>
          <w:p w:rsidRPr="008B0D26" w:rsidR="00E2410E" w:rsidP="00E2410E" w:rsidRDefault="00E2410E" w14:paraId="2220BCEA" w14:textId="77777777">
            <w:pPr>
              <w:rPr>
                <w:rFonts w:asciiTheme="majorHAnsi" w:hAnsiTheme="majorHAnsi"/>
                <w:bCs/>
                <w:color w:val="000000" w:themeColor="text1"/>
                <w:sz w:val="14"/>
                <w:szCs w:val="14"/>
              </w:rPr>
            </w:pPr>
          </w:p>
          <w:p w:rsidRPr="00055712" w:rsidR="00E2410E" w:rsidP="00E2410E" w:rsidRDefault="00E2410E" w14:paraId="2BEA2AC3" w14:textId="77777777">
            <w:pPr>
              <w:rPr>
                <w:bCs/>
                <w:color w:val="000000" w:themeColor="text1"/>
                <w:sz w:val="16"/>
                <w:szCs w:val="16"/>
              </w:rPr>
            </w:pPr>
          </w:p>
        </w:tc>
        <w:tc>
          <w:tcPr>
            <w:tcW w:w="2219" w:type="dxa"/>
          </w:tcPr>
          <w:p w:rsidR="00E2410E" w:rsidP="00E2410E" w:rsidRDefault="00E2410E" w14:paraId="5CFC29E2"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 xml:space="preserve">Skills: </w:t>
            </w:r>
          </w:p>
          <w:p w:rsidR="00E2410E" w:rsidP="00E2410E" w:rsidRDefault="00E2410E" w14:paraId="50DFAAE0"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Making connection between word types</w:t>
            </w:r>
          </w:p>
          <w:p w:rsidR="00E2410E" w:rsidP="00E2410E" w:rsidRDefault="00E2410E" w14:paraId="2FAB432B" w14:textId="77777777">
            <w:pPr>
              <w:rPr>
                <w:rFonts w:asciiTheme="majorHAnsi" w:hAnsiTheme="majorHAnsi"/>
                <w:color w:val="000000" w:themeColor="text1"/>
                <w:sz w:val="14"/>
                <w:szCs w:val="14"/>
              </w:rPr>
            </w:pPr>
          </w:p>
          <w:p w:rsidR="00E2410E" w:rsidP="00E2410E" w:rsidRDefault="00E2410E" w14:paraId="583CA2C2" w14:textId="77777777">
            <w:pPr>
              <w:rPr>
                <w:rFonts w:asciiTheme="majorHAnsi" w:hAnsiTheme="majorHAnsi"/>
                <w:color w:val="000000" w:themeColor="text1"/>
                <w:sz w:val="14"/>
                <w:szCs w:val="14"/>
                <w:u w:val="single"/>
              </w:rPr>
            </w:pPr>
            <w:r w:rsidRPr="4C34A704">
              <w:rPr>
                <w:rFonts w:asciiTheme="majorHAnsi" w:hAnsiTheme="majorHAnsi"/>
                <w:color w:val="000000" w:themeColor="text1"/>
                <w:sz w:val="14"/>
                <w:szCs w:val="14"/>
                <w:u w:val="single"/>
              </w:rPr>
              <w:t>Content to cover</w:t>
            </w:r>
          </w:p>
          <w:p w:rsidR="00E2410E" w:rsidP="00E2410E" w:rsidRDefault="00E2410E" w14:paraId="293CDA06"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-Range of words about environmental issues</w:t>
            </w:r>
          </w:p>
          <w:p w:rsidR="00E2410E" w:rsidP="00E2410E" w:rsidRDefault="00E2410E" w14:paraId="1E84E116"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-Problems facing the environment</w:t>
            </w:r>
          </w:p>
          <w:p w:rsidR="00E2410E" w:rsidP="00E2410E" w:rsidRDefault="00E2410E" w14:paraId="6ABBD8B7"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-How to protect the environment</w:t>
            </w:r>
          </w:p>
          <w:p w:rsidR="00E2410E" w:rsidP="00E2410E" w:rsidRDefault="00E2410E" w14:paraId="4375C883" w14:textId="77777777">
            <w:pPr>
              <w:rPr>
                <w:rFonts w:asciiTheme="majorHAnsi" w:hAnsiTheme="majorHAnsi"/>
                <w:color w:val="000000" w:themeColor="text1"/>
                <w:sz w:val="14"/>
                <w:szCs w:val="14"/>
                <w:lang w:val="en-US"/>
              </w:rPr>
            </w:pPr>
            <w:r w:rsidRPr="4C34A704">
              <w:rPr>
                <w:rFonts w:asciiTheme="majorHAnsi" w:hAnsiTheme="majorHAnsi"/>
                <w:color w:val="000000" w:themeColor="text1"/>
                <w:sz w:val="14"/>
                <w:szCs w:val="14"/>
                <w:lang w:val="en-US"/>
              </w:rPr>
              <w:t>-</w:t>
            </w:r>
            <w:proofErr w:type="gramStart"/>
            <w:r w:rsidRPr="4C34A704">
              <w:rPr>
                <w:rFonts w:asciiTheme="majorHAnsi" w:hAnsiTheme="majorHAnsi"/>
                <w:color w:val="000000" w:themeColor="text1"/>
                <w:sz w:val="14"/>
                <w:szCs w:val="14"/>
                <w:lang w:val="en-US"/>
              </w:rPr>
              <w:t>Social  issues</w:t>
            </w:r>
            <w:proofErr w:type="gramEnd"/>
            <w:r w:rsidRPr="4C34A704">
              <w:rPr>
                <w:rFonts w:asciiTheme="majorHAnsi" w:hAnsiTheme="majorHAnsi"/>
                <w:color w:val="000000" w:themeColor="text1"/>
                <w:sz w:val="14"/>
                <w:szCs w:val="14"/>
                <w:lang w:val="en-US"/>
              </w:rPr>
              <w:t xml:space="preserve"> and volunteering</w:t>
            </w:r>
          </w:p>
          <w:p w:rsidR="00E2410E" w:rsidP="00E2410E" w:rsidRDefault="00E2410E" w14:paraId="189A0FE0" w14:textId="77777777">
            <w:pPr>
              <w:rPr>
                <w:rFonts w:asciiTheme="majorHAnsi" w:hAnsiTheme="majorHAnsi"/>
                <w:color w:val="000000" w:themeColor="text1"/>
                <w:sz w:val="14"/>
                <w:szCs w:val="14"/>
              </w:rPr>
            </w:pPr>
          </w:p>
          <w:p w:rsidR="00E2410E" w:rsidP="00E2410E" w:rsidRDefault="00E2410E" w14:paraId="695FC662" w14:textId="77777777">
            <w:pPr>
              <w:rPr>
                <w:rFonts w:asciiTheme="majorHAnsi" w:hAnsiTheme="majorHAnsi"/>
                <w:color w:val="000000" w:themeColor="text1"/>
                <w:sz w:val="14"/>
                <w:szCs w:val="14"/>
                <w:u w:val="single"/>
              </w:rPr>
            </w:pPr>
            <w:r w:rsidRPr="4C34A704">
              <w:rPr>
                <w:rFonts w:asciiTheme="majorHAnsi" w:hAnsiTheme="majorHAnsi"/>
                <w:color w:val="000000" w:themeColor="text1"/>
                <w:sz w:val="14"/>
                <w:szCs w:val="14"/>
                <w:u w:val="single"/>
              </w:rPr>
              <w:t>Grammar</w:t>
            </w:r>
          </w:p>
          <w:p w:rsidR="00E2410E" w:rsidP="00E2410E" w:rsidRDefault="00E2410E" w14:paraId="1A4A9EC8" w14:textId="77777777">
            <w:pPr>
              <w:rPr>
                <w:rFonts w:asciiTheme="majorHAnsi" w:hAnsiTheme="majorHAnsi"/>
                <w:color w:val="000000" w:themeColor="text1"/>
                <w:sz w:val="14"/>
                <w:szCs w:val="14"/>
                <w:lang w:val="en-US"/>
              </w:rPr>
            </w:pPr>
            <w:r w:rsidRPr="4C34A704">
              <w:rPr>
                <w:rFonts w:asciiTheme="majorHAnsi" w:hAnsiTheme="majorHAnsi"/>
                <w:color w:val="000000" w:themeColor="text1"/>
                <w:sz w:val="14"/>
                <w:szCs w:val="14"/>
                <w:lang w:val="en-US"/>
              </w:rPr>
              <w:t xml:space="preserve">Using modal verbs: </w:t>
            </w:r>
            <w:proofErr w:type="spellStart"/>
            <w:r w:rsidRPr="4C34A704">
              <w:rPr>
                <w:rFonts w:asciiTheme="majorHAnsi" w:hAnsiTheme="majorHAnsi"/>
                <w:color w:val="000000" w:themeColor="text1"/>
                <w:sz w:val="14"/>
                <w:szCs w:val="14"/>
                <w:lang w:val="en-US"/>
              </w:rPr>
              <w:t>pouvoir</w:t>
            </w:r>
            <w:proofErr w:type="spellEnd"/>
            <w:r w:rsidRPr="4C34A704">
              <w:rPr>
                <w:rFonts w:asciiTheme="majorHAnsi" w:hAnsiTheme="majorHAnsi"/>
                <w:color w:val="000000" w:themeColor="text1"/>
                <w:sz w:val="14"/>
                <w:szCs w:val="14"/>
                <w:lang w:val="en-US"/>
              </w:rPr>
              <w:t>/devoir in present and conditional</w:t>
            </w:r>
          </w:p>
          <w:p w:rsidR="00E2410E" w:rsidP="00E2410E" w:rsidRDefault="00E2410E" w14:paraId="3BBA17D4" w14:textId="77777777">
            <w:pPr>
              <w:rPr>
                <w:rFonts w:asciiTheme="majorHAnsi" w:hAnsiTheme="majorHAnsi"/>
                <w:color w:val="000000" w:themeColor="text1"/>
                <w:sz w:val="14"/>
                <w:szCs w:val="14"/>
              </w:rPr>
            </w:pPr>
          </w:p>
          <w:p w:rsidRPr="008B0D26" w:rsidR="00E2410E" w:rsidP="00E2410E" w:rsidRDefault="00E2410E" w14:paraId="6D30EA31" w14:textId="77777777">
            <w:pPr>
              <w:rPr>
                <w:rFonts w:asciiTheme="majorHAnsi" w:hAnsiTheme="majorHAnsi"/>
                <w:bCs/>
                <w:color w:val="000000" w:themeColor="text1"/>
                <w:sz w:val="14"/>
                <w:szCs w:val="14"/>
              </w:rPr>
            </w:pPr>
          </w:p>
          <w:p w:rsidRPr="008B0D26" w:rsidR="00E2410E" w:rsidP="00E2410E" w:rsidRDefault="00E2410E" w14:paraId="08955343" w14:textId="77777777">
            <w:pPr>
              <w:rPr>
                <w:rFonts w:asciiTheme="majorHAnsi" w:hAnsiTheme="majorHAnsi"/>
                <w:bCs/>
                <w:color w:val="000000" w:themeColor="text1"/>
                <w:sz w:val="14"/>
                <w:szCs w:val="14"/>
              </w:rPr>
            </w:pPr>
          </w:p>
          <w:p w:rsidRPr="008B0D26" w:rsidR="00E2410E" w:rsidP="00E2410E" w:rsidRDefault="00E2410E" w14:paraId="63A7F5BF" w14:textId="77777777">
            <w:pPr>
              <w:rPr>
                <w:rFonts w:asciiTheme="majorHAnsi" w:hAnsiTheme="majorHAnsi"/>
                <w:bCs/>
                <w:color w:val="000000" w:themeColor="text1"/>
                <w:sz w:val="14"/>
                <w:szCs w:val="14"/>
              </w:rPr>
            </w:pPr>
          </w:p>
          <w:p w:rsidRPr="00055712" w:rsidR="00E2410E" w:rsidP="00E2410E" w:rsidRDefault="00E2410E" w14:paraId="7F8346D1" w14:textId="77777777">
            <w:pPr>
              <w:rPr>
                <w:bCs/>
                <w:color w:val="000000" w:themeColor="text1"/>
                <w:sz w:val="16"/>
                <w:szCs w:val="16"/>
              </w:rPr>
            </w:pPr>
          </w:p>
        </w:tc>
        <w:tc>
          <w:tcPr>
            <w:tcW w:w="2219" w:type="dxa"/>
          </w:tcPr>
          <w:p w:rsidRPr="008B0D26" w:rsidR="00E2410E" w:rsidP="00E2410E" w:rsidRDefault="00E2410E" w14:paraId="3D8B9A5F" w14:textId="77777777">
            <w:pPr>
              <w:rPr>
                <w:rFonts w:asciiTheme="majorHAnsi" w:hAnsiTheme="majorHAnsi"/>
                <w:bCs/>
                <w:color w:val="000000" w:themeColor="text1"/>
                <w:sz w:val="14"/>
                <w:szCs w:val="14"/>
              </w:rPr>
            </w:pPr>
            <w:r w:rsidRPr="4C34A704">
              <w:rPr>
                <w:rFonts w:asciiTheme="majorHAnsi" w:hAnsiTheme="majorHAnsi"/>
                <w:color w:val="000000" w:themeColor="text1"/>
                <w:sz w:val="14"/>
                <w:szCs w:val="14"/>
              </w:rPr>
              <w:t xml:space="preserve">Skills: </w:t>
            </w:r>
          </w:p>
          <w:p w:rsidR="00E2410E" w:rsidP="00E2410E" w:rsidRDefault="00E2410E" w14:paraId="2FADFD43" w14:textId="77777777">
            <w:pPr>
              <w:rPr>
                <w:rFonts w:asciiTheme="majorHAnsi" w:hAnsiTheme="majorHAnsi"/>
                <w:color w:val="000000" w:themeColor="text1"/>
                <w:sz w:val="14"/>
                <w:szCs w:val="14"/>
                <w:lang w:val="en-US"/>
              </w:rPr>
            </w:pPr>
            <w:r w:rsidRPr="4C34A704">
              <w:rPr>
                <w:rFonts w:asciiTheme="majorHAnsi" w:hAnsiTheme="majorHAnsi"/>
                <w:color w:val="000000" w:themeColor="text1"/>
                <w:sz w:val="14"/>
                <w:szCs w:val="14"/>
                <w:lang w:val="en-US"/>
              </w:rPr>
              <w:t>Using different time frames including the conditional</w:t>
            </w:r>
          </w:p>
          <w:p w:rsidRPr="008B0D26" w:rsidR="00E2410E" w:rsidP="00E2410E" w:rsidRDefault="00E2410E" w14:paraId="40D9C982" w14:textId="77777777">
            <w:pPr>
              <w:rPr>
                <w:rFonts w:asciiTheme="majorHAnsi" w:hAnsiTheme="majorHAnsi"/>
                <w:bCs/>
                <w:color w:val="000000" w:themeColor="text1"/>
                <w:sz w:val="14"/>
                <w:szCs w:val="14"/>
              </w:rPr>
            </w:pPr>
          </w:p>
          <w:p w:rsidRPr="008B0D26" w:rsidR="00E2410E" w:rsidP="00E2410E" w:rsidRDefault="00E2410E" w14:paraId="7E1455B7" w14:textId="77777777">
            <w:pPr>
              <w:rPr>
                <w:rFonts w:asciiTheme="majorHAnsi" w:hAnsiTheme="majorHAnsi"/>
                <w:color w:val="000000" w:themeColor="text1"/>
                <w:sz w:val="14"/>
                <w:szCs w:val="14"/>
                <w:u w:val="single"/>
              </w:rPr>
            </w:pPr>
            <w:r w:rsidRPr="4C34A704">
              <w:rPr>
                <w:rFonts w:asciiTheme="majorHAnsi" w:hAnsiTheme="majorHAnsi"/>
                <w:color w:val="000000" w:themeColor="text1"/>
                <w:sz w:val="14"/>
                <w:szCs w:val="14"/>
                <w:u w:val="single"/>
              </w:rPr>
              <w:t>Content to cover</w:t>
            </w:r>
          </w:p>
          <w:p w:rsidRPr="008B0D26" w:rsidR="00E2410E" w:rsidP="00E2410E" w:rsidRDefault="00E2410E" w14:paraId="6D295759"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-Revisiting weather</w:t>
            </w:r>
          </w:p>
          <w:p w:rsidRPr="008B0D26" w:rsidR="00E2410E" w:rsidP="00E2410E" w:rsidRDefault="00E2410E" w14:paraId="6608D390"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-Holiday destinations and transport</w:t>
            </w:r>
          </w:p>
          <w:p w:rsidRPr="008B0D26" w:rsidR="00E2410E" w:rsidP="00E2410E" w:rsidRDefault="00E2410E" w14:paraId="7BA91A3E"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-Key verbs to talk about holidays</w:t>
            </w:r>
          </w:p>
          <w:p w:rsidRPr="008B0D26" w:rsidR="00E2410E" w:rsidP="00E2410E" w:rsidRDefault="00E2410E" w14:paraId="2160C20C"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-Holiday habits</w:t>
            </w:r>
          </w:p>
          <w:p w:rsidRPr="008B0D26" w:rsidR="00E2410E" w:rsidP="00E2410E" w:rsidRDefault="00E2410E" w14:paraId="18011436"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-Past holidays</w:t>
            </w:r>
          </w:p>
          <w:p w:rsidRPr="008B0D26" w:rsidR="00E2410E" w:rsidP="00E2410E" w:rsidRDefault="00E2410E" w14:paraId="7C712AE3"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-Future holidays</w:t>
            </w:r>
          </w:p>
          <w:p w:rsidRPr="008B0D26" w:rsidR="00E2410E" w:rsidP="00E2410E" w:rsidRDefault="00E2410E" w14:paraId="1C874D6A"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 xml:space="preserve">-Ideal holidays and holiday destinations. </w:t>
            </w:r>
          </w:p>
          <w:p w:rsidRPr="008B0D26" w:rsidR="00E2410E" w:rsidP="00E2410E" w:rsidRDefault="00E2410E" w14:paraId="0DB1943B" w14:textId="77777777">
            <w:pPr>
              <w:rPr>
                <w:rFonts w:asciiTheme="majorHAnsi" w:hAnsiTheme="majorHAnsi"/>
                <w:color w:val="000000" w:themeColor="text1"/>
                <w:sz w:val="14"/>
                <w:szCs w:val="14"/>
              </w:rPr>
            </w:pPr>
          </w:p>
          <w:p w:rsidRPr="008B0D26" w:rsidR="00E2410E" w:rsidP="00E2410E" w:rsidRDefault="00E2410E" w14:paraId="7090622A" w14:textId="77777777">
            <w:pPr>
              <w:rPr>
                <w:rFonts w:asciiTheme="majorHAnsi" w:hAnsiTheme="majorHAnsi"/>
                <w:color w:val="000000" w:themeColor="text1"/>
                <w:sz w:val="14"/>
                <w:szCs w:val="14"/>
                <w:u w:val="single"/>
              </w:rPr>
            </w:pPr>
            <w:r w:rsidRPr="4C34A704">
              <w:rPr>
                <w:rFonts w:asciiTheme="majorHAnsi" w:hAnsiTheme="majorHAnsi"/>
                <w:color w:val="000000" w:themeColor="text1"/>
                <w:sz w:val="14"/>
                <w:szCs w:val="14"/>
                <w:u w:val="single"/>
              </w:rPr>
              <w:t>Grammar</w:t>
            </w:r>
          </w:p>
          <w:p w:rsidRPr="008B0D26" w:rsidR="00E2410E" w:rsidP="00E2410E" w:rsidRDefault="00E2410E" w14:paraId="6E12D114"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-Revisiting past, present and future tense</w:t>
            </w:r>
          </w:p>
          <w:p w:rsidRPr="008B0D26" w:rsidR="00E2410E" w:rsidP="00E2410E" w:rsidRDefault="00E2410E" w14:paraId="62EBD4CA"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-Conditional</w:t>
            </w:r>
          </w:p>
          <w:p w:rsidRPr="008B0D26" w:rsidR="00E2410E" w:rsidP="00E2410E" w:rsidRDefault="00E2410E" w14:paraId="0C4F3236"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-Reflexive verbs</w:t>
            </w:r>
          </w:p>
          <w:p w:rsidRPr="00055712" w:rsidR="00E2410E" w:rsidP="00E2410E" w:rsidRDefault="00E2410E" w14:paraId="35C76680" w14:textId="77777777">
            <w:pPr>
              <w:rPr>
                <w:bCs/>
                <w:color w:val="000000" w:themeColor="text1"/>
                <w:sz w:val="16"/>
                <w:szCs w:val="16"/>
              </w:rPr>
            </w:pPr>
          </w:p>
        </w:tc>
        <w:tc>
          <w:tcPr>
            <w:tcW w:w="2529" w:type="dxa"/>
          </w:tcPr>
          <w:p w:rsidRPr="008B0D26" w:rsidR="00E2410E" w:rsidP="00E2410E" w:rsidRDefault="00E2410E" w14:paraId="5545F983" w14:textId="77777777">
            <w:pPr>
              <w:rPr>
                <w:rFonts w:asciiTheme="majorHAnsi" w:hAnsiTheme="majorHAnsi"/>
                <w:bCs/>
                <w:color w:val="000000" w:themeColor="text1"/>
                <w:sz w:val="14"/>
                <w:szCs w:val="14"/>
              </w:rPr>
            </w:pPr>
            <w:r w:rsidRPr="4C34A704">
              <w:rPr>
                <w:rFonts w:asciiTheme="majorHAnsi" w:hAnsiTheme="majorHAnsi"/>
                <w:color w:val="000000" w:themeColor="text1"/>
                <w:sz w:val="14"/>
                <w:szCs w:val="14"/>
              </w:rPr>
              <w:t xml:space="preserve">Skills: </w:t>
            </w:r>
          </w:p>
          <w:p w:rsidRPr="008B0D26" w:rsidR="00E2410E" w:rsidP="00E2410E" w:rsidRDefault="00E2410E" w14:paraId="788203C2" w14:textId="77777777">
            <w:pPr>
              <w:rPr>
                <w:rFonts w:asciiTheme="majorHAnsi" w:hAnsiTheme="majorHAnsi"/>
                <w:color w:val="000000" w:themeColor="text1"/>
                <w:sz w:val="14"/>
                <w:szCs w:val="14"/>
                <w:lang w:val="en-US"/>
              </w:rPr>
            </w:pPr>
            <w:r w:rsidRPr="76E72D01">
              <w:rPr>
                <w:rFonts w:asciiTheme="majorHAnsi" w:hAnsiTheme="majorHAnsi"/>
                <w:color w:val="000000" w:themeColor="text1"/>
                <w:sz w:val="14"/>
                <w:szCs w:val="14"/>
                <w:lang w:val="en-US"/>
              </w:rPr>
              <w:t>Talking about holiday disasters using the pluperfect tense.</w:t>
            </w:r>
          </w:p>
          <w:p w:rsidRPr="008B0D26" w:rsidR="00E2410E" w:rsidP="00E2410E" w:rsidRDefault="00E2410E" w14:paraId="2ED71C45" w14:textId="77777777">
            <w:pPr>
              <w:rPr>
                <w:rFonts w:asciiTheme="majorHAnsi" w:hAnsiTheme="majorHAnsi"/>
                <w:color w:val="000000" w:themeColor="text1"/>
                <w:sz w:val="14"/>
                <w:szCs w:val="14"/>
              </w:rPr>
            </w:pPr>
          </w:p>
          <w:p w:rsidRPr="008B0D26" w:rsidR="00E2410E" w:rsidP="00E2410E" w:rsidRDefault="00E2410E" w14:paraId="0D644109" w14:textId="77777777">
            <w:pPr>
              <w:rPr>
                <w:rFonts w:asciiTheme="majorHAnsi" w:hAnsiTheme="majorHAnsi"/>
                <w:color w:val="000000" w:themeColor="text1"/>
                <w:sz w:val="14"/>
                <w:szCs w:val="14"/>
                <w:u w:val="single"/>
              </w:rPr>
            </w:pPr>
            <w:r w:rsidRPr="4C34A704">
              <w:rPr>
                <w:rFonts w:asciiTheme="majorHAnsi" w:hAnsiTheme="majorHAnsi"/>
                <w:color w:val="000000" w:themeColor="text1"/>
                <w:sz w:val="14"/>
                <w:szCs w:val="14"/>
                <w:u w:val="single"/>
              </w:rPr>
              <w:t>Content to cover</w:t>
            </w:r>
          </w:p>
          <w:p w:rsidRPr="008B0D26" w:rsidR="00E2410E" w:rsidP="00E2410E" w:rsidRDefault="00E2410E" w14:paraId="5A1FB210"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 xml:space="preserve">-Holiday disasters  </w:t>
            </w:r>
          </w:p>
          <w:p w:rsidRPr="008B0D26" w:rsidR="00E2410E" w:rsidP="00E2410E" w:rsidRDefault="00E2410E" w14:paraId="0CFEE7B5"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 xml:space="preserve"> </w:t>
            </w:r>
          </w:p>
          <w:p w:rsidRPr="008B0D26" w:rsidR="00E2410E" w:rsidP="00E2410E" w:rsidRDefault="00E2410E" w14:paraId="2A0BC0B4" w14:textId="77777777">
            <w:pPr>
              <w:rPr>
                <w:rFonts w:asciiTheme="majorHAnsi" w:hAnsiTheme="majorHAnsi"/>
                <w:color w:val="000000" w:themeColor="text1"/>
                <w:sz w:val="14"/>
                <w:szCs w:val="14"/>
                <w:u w:val="single"/>
              </w:rPr>
            </w:pPr>
            <w:r w:rsidRPr="4C34A704">
              <w:rPr>
                <w:rFonts w:asciiTheme="majorHAnsi" w:hAnsiTheme="majorHAnsi"/>
                <w:color w:val="000000" w:themeColor="text1"/>
                <w:sz w:val="14"/>
                <w:szCs w:val="14"/>
                <w:u w:val="single"/>
              </w:rPr>
              <w:t>Grammar</w:t>
            </w:r>
          </w:p>
          <w:p w:rsidRPr="008B0D26" w:rsidR="00E2410E" w:rsidP="00E2410E" w:rsidRDefault="00E2410E" w14:paraId="1FEC8AD7"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-Using pluperfect tense</w:t>
            </w:r>
          </w:p>
          <w:p w:rsidRPr="008B0D26" w:rsidR="00E2410E" w:rsidP="00E2410E" w:rsidRDefault="00E2410E" w14:paraId="50971E97" w14:textId="77777777">
            <w:pPr>
              <w:rPr>
                <w:rFonts w:asciiTheme="majorHAnsi" w:hAnsiTheme="majorHAnsi"/>
                <w:color w:val="000000" w:themeColor="text1"/>
                <w:sz w:val="14"/>
                <w:szCs w:val="14"/>
              </w:rPr>
            </w:pPr>
          </w:p>
          <w:p w:rsidRPr="008B0D26" w:rsidR="00E2410E" w:rsidP="00E2410E" w:rsidRDefault="00E2410E" w14:paraId="507D6171" w14:textId="77777777">
            <w:pPr>
              <w:rPr>
                <w:rFonts w:asciiTheme="majorHAnsi" w:hAnsiTheme="majorHAnsi"/>
                <w:bCs/>
                <w:color w:val="000000" w:themeColor="text1"/>
                <w:sz w:val="14"/>
                <w:szCs w:val="14"/>
              </w:rPr>
            </w:pPr>
          </w:p>
          <w:p w:rsidRPr="00055712" w:rsidR="00E2410E" w:rsidP="00E2410E" w:rsidRDefault="00E2410E" w14:paraId="43B883E5" w14:textId="77777777">
            <w:pPr>
              <w:rPr>
                <w:bCs/>
                <w:color w:val="000000" w:themeColor="text1"/>
                <w:sz w:val="16"/>
                <w:szCs w:val="16"/>
                <w:lang w:val="en-GB"/>
              </w:rPr>
            </w:pPr>
          </w:p>
        </w:tc>
      </w:tr>
    </w:tbl>
    <w:p w:rsidRPr="00055712" w:rsidR="00D359F2" w:rsidP="00D359F2" w:rsidRDefault="00D359F2" w14:paraId="0BB5D1E9" w14:textId="77777777">
      <w:pPr>
        <w:rPr>
          <w:sz w:val="16"/>
          <w:szCs w:val="16"/>
        </w:rPr>
      </w:pPr>
    </w:p>
    <w:p w:rsidRPr="00055712" w:rsidR="00D359F2" w:rsidP="00D359F2" w:rsidRDefault="00D359F2" w14:paraId="594296CF" w14:textId="0DC99247">
      <w:pPr>
        <w:rPr>
          <w:sz w:val="16"/>
          <w:szCs w:val="16"/>
        </w:rPr>
      </w:pPr>
    </w:p>
    <w:p w:rsidRPr="00055712" w:rsidR="006E7944" w:rsidP="00D359F2" w:rsidRDefault="006E7944" w14:paraId="08FD5C1A" w14:textId="7AC30EA9">
      <w:pPr>
        <w:rPr>
          <w:sz w:val="16"/>
          <w:szCs w:val="16"/>
        </w:rPr>
      </w:pPr>
    </w:p>
    <w:p w:rsidRPr="00055712" w:rsidR="006E7944" w:rsidP="00D359F2" w:rsidRDefault="006E7944" w14:paraId="28165298" w14:textId="7B6B6BF4">
      <w:pPr>
        <w:rPr>
          <w:sz w:val="16"/>
          <w:szCs w:val="16"/>
        </w:rPr>
      </w:pPr>
    </w:p>
    <w:p w:rsidRPr="00055712" w:rsidR="006E7944" w:rsidP="00D359F2" w:rsidRDefault="006E7944" w14:paraId="63196E91" w14:textId="33904D0D">
      <w:pPr>
        <w:rPr>
          <w:sz w:val="16"/>
          <w:szCs w:val="16"/>
        </w:rPr>
      </w:pPr>
    </w:p>
    <w:p w:rsidRPr="00055712" w:rsidR="0087602B" w:rsidP="00D359F2" w:rsidRDefault="0087602B" w14:paraId="41E8A9B0" w14:textId="15C2A719">
      <w:pPr>
        <w:rPr>
          <w:sz w:val="16"/>
          <w:szCs w:val="16"/>
        </w:rPr>
      </w:pPr>
    </w:p>
    <w:p w:rsidRPr="00055712" w:rsidR="0087602B" w:rsidP="00D359F2" w:rsidRDefault="0087602B" w14:paraId="67911B9C" w14:textId="44DD0BFC">
      <w:pPr>
        <w:rPr>
          <w:sz w:val="16"/>
          <w:szCs w:val="16"/>
        </w:rPr>
      </w:pPr>
    </w:p>
    <w:p w:rsidRPr="00055712" w:rsidR="0087602B" w:rsidP="00D359F2" w:rsidRDefault="0087602B" w14:paraId="6F2193FE" w14:textId="7637621E">
      <w:pPr>
        <w:rPr>
          <w:sz w:val="16"/>
          <w:szCs w:val="16"/>
        </w:rPr>
      </w:pPr>
    </w:p>
    <w:p w:rsidRPr="00055712" w:rsidR="0087602B" w:rsidP="00D359F2" w:rsidRDefault="0087602B" w14:paraId="45BC1A00" w14:textId="5C3E4AA4">
      <w:pPr>
        <w:rPr>
          <w:sz w:val="16"/>
          <w:szCs w:val="16"/>
        </w:rPr>
      </w:pPr>
    </w:p>
    <w:p w:rsidRPr="00055712" w:rsidR="0087602B" w:rsidP="00D359F2" w:rsidRDefault="0087602B" w14:paraId="5CC24AD8" w14:textId="24BE356F">
      <w:pPr>
        <w:rPr>
          <w:sz w:val="16"/>
          <w:szCs w:val="16"/>
        </w:rPr>
      </w:pPr>
    </w:p>
    <w:p w:rsidRPr="00055712" w:rsidR="00900515" w:rsidP="00D359F2" w:rsidRDefault="00900515" w14:paraId="64163A2E" w14:textId="77777777">
      <w:pPr>
        <w:rPr>
          <w:sz w:val="16"/>
          <w:szCs w:val="16"/>
        </w:rPr>
      </w:pPr>
    </w:p>
    <w:p w:rsidRPr="00055712" w:rsidR="00900515" w:rsidP="00D359F2" w:rsidRDefault="00900515" w14:paraId="26318717" w14:textId="77777777">
      <w:pPr>
        <w:rPr>
          <w:sz w:val="16"/>
          <w:szCs w:val="16"/>
        </w:rPr>
      </w:pPr>
    </w:p>
    <w:p w:rsidRPr="00055712" w:rsidR="00900515" w:rsidP="00D359F2" w:rsidRDefault="00900515" w14:paraId="2137D1F3" w14:textId="77777777">
      <w:pPr>
        <w:rPr>
          <w:sz w:val="16"/>
          <w:szCs w:val="16"/>
        </w:rPr>
      </w:pPr>
    </w:p>
    <w:p w:rsidRPr="00055712" w:rsidR="00900515" w:rsidP="00D359F2" w:rsidRDefault="00900515" w14:paraId="0496C46E" w14:textId="77777777">
      <w:pPr>
        <w:rPr>
          <w:sz w:val="16"/>
          <w:szCs w:val="16"/>
        </w:rPr>
      </w:pPr>
    </w:p>
    <w:p w:rsidRPr="00055712" w:rsidR="00900515" w:rsidP="00D359F2" w:rsidRDefault="00900515" w14:paraId="6CF3E64F" w14:textId="77777777">
      <w:pPr>
        <w:rPr>
          <w:sz w:val="16"/>
          <w:szCs w:val="16"/>
        </w:rPr>
      </w:pPr>
    </w:p>
    <w:p w:rsidRPr="00055712" w:rsidR="00900515" w:rsidP="00D359F2" w:rsidRDefault="00900515" w14:paraId="55C5EC03" w14:textId="77777777">
      <w:pPr>
        <w:rPr>
          <w:sz w:val="16"/>
          <w:szCs w:val="16"/>
        </w:rPr>
      </w:pPr>
    </w:p>
    <w:p w:rsidR="1CCCA365" w:rsidP="1CCCA365" w:rsidRDefault="1CCCA365" w14:paraId="563B66B1" w14:textId="7781E452">
      <w:pPr>
        <w:rPr>
          <w:sz w:val="16"/>
          <w:szCs w:val="16"/>
        </w:rPr>
      </w:pPr>
    </w:p>
    <w:p w:rsidRPr="00055712" w:rsidR="00900515" w:rsidP="00D359F2" w:rsidRDefault="00900515" w14:paraId="77E056BC" w14:textId="77777777">
      <w:pPr>
        <w:rPr>
          <w:sz w:val="16"/>
          <w:szCs w:val="16"/>
        </w:rPr>
      </w:pPr>
    </w:p>
    <w:p w:rsidRPr="00055712" w:rsidR="0087602B" w:rsidP="00D359F2" w:rsidRDefault="0087602B" w14:paraId="3014AB8E" w14:textId="77777777">
      <w:pPr>
        <w:rPr>
          <w:sz w:val="16"/>
          <w:szCs w:val="16"/>
        </w:rPr>
      </w:pPr>
    </w:p>
    <w:p w:rsidRPr="00055712" w:rsidR="006E7944" w:rsidP="00D359F2" w:rsidRDefault="006E7944" w14:paraId="23D23788" w14:textId="52A91234">
      <w:pPr>
        <w:rPr>
          <w:sz w:val="16"/>
          <w:szCs w:val="16"/>
        </w:rPr>
      </w:pPr>
    </w:p>
    <w:tbl>
      <w:tblPr>
        <w:tblStyle w:val="TableGrid"/>
        <w:tblW w:w="14312" w:type="dxa"/>
        <w:tblLook w:val="04A0" w:firstRow="1" w:lastRow="0" w:firstColumn="1" w:lastColumn="0" w:noHBand="0" w:noVBand="1"/>
      </w:tblPr>
      <w:tblGrid>
        <w:gridCol w:w="876"/>
        <w:gridCol w:w="922"/>
        <w:gridCol w:w="2130"/>
        <w:gridCol w:w="2985"/>
        <w:gridCol w:w="3298"/>
        <w:gridCol w:w="1590"/>
        <w:gridCol w:w="1635"/>
        <w:gridCol w:w="876"/>
      </w:tblGrid>
      <w:tr w:rsidRPr="00055712" w:rsidR="004C0D6F" w:rsidTr="5F6CB7B1" w14:paraId="32380AD7" w14:textId="77777777">
        <w:tc>
          <w:tcPr>
            <w:tcW w:w="14312" w:type="dxa"/>
            <w:gridSpan w:val="8"/>
            <w:shd w:val="clear" w:color="auto" w:fill="FFFFFF" w:themeFill="background1"/>
            <w:tcMar/>
          </w:tcPr>
          <w:p w:rsidRPr="00055712" w:rsidR="004C0D6F" w:rsidP="007F7BF4" w:rsidRDefault="004C0D6F" w14:paraId="25D33229" w14:textId="77777777">
            <w:pPr>
              <w:pBdr>
                <w:top w:val="none" w:color="auto" w:sz="0" w:space="0"/>
                <w:left w:val="none" w:color="auto" w:sz="0" w:space="0"/>
                <w:bottom w:val="none" w:color="auto" w:sz="0" w:space="0"/>
                <w:right w:val="none" w:color="auto" w:sz="0" w:space="0"/>
                <w:between w:val="none" w:color="auto" w:sz="0" w:space="0"/>
              </w:pBdr>
              <w:jc w:val="center"/>
              <w:rPr>
                <w:b/>
                <w:sz w:val="16"/>
                <w:szCs w:val="16"/>
              </w:rPr>
            </w:pPr>
            <w:r w:rsidRPr="00055712">
              <w:rPr>
                <w:b/>
                <w:sz w:val="16"/>
                <w:szCs w:val="16"/>
              </w:rPr>
              <w:t>Year 11</w:t>
            </w:r>
          </w:p>
        </w:tc>
      </w:tr>
      <w:tr w:rsidRPr="00055712" w:rsidR="00B77025" w:rsidTr="5F6CB7B1" w14:paraId="7E66F95C" w14:textId="77777777">
        <w:tc>
          <w:tcPr>
            <w:tcW w:w="1798" w:type="dxa"/>
            <w:gridSpan w:val="2"/>
            <w:shd w:val="clear" w:color="auto" w:fill="00B0F0"/>
            <w:tcMar/>
          </w:tcPr>
          <w:p w:rsidRPr="00055712" w:rsidR="00B77025" w:rsidP="00B77025" w:rsidRDefault="00B77025" w14:paraId="2B049992" w14:textId="77777777">
            <w:pPr>
              <w:pBdr>
                <w:top w:val="none" w:color="auto" w:sz="0" w:space="0"/>
                <w:left w:val="none" w:color="auto" w:sz="0" w:space="0"/>
                <w:bottom w:val="none" w:color="auto" w:sz="0" w:space="0"/>
                <w:right w:val="none" w:color="auto" w:sz="0" w:space="0"/>
                <w:between w:val="none" w:color="auto" w:sz="0" w:space="0"/>
              </w:pBdr>
              <w:rPr>
                <w:sz w:val="16"/>
                <w:szCs w:val="16"/>
              </w:rPr>
            </w:pPr>
          </w:p>
        </w:tc>
        <w:tc>
          <w:tcPr>
            <w:tcW w:w="2130" w:type="dxa"/>
            <w:shd w:val="clear" w:color="auto" w:fill="00B0F0"/>
            <w:tcMar/>
          </w:tcPr>
          <w:p w:rsidR="00B77025" w:rsidP="00B77025" w:rsidRDefault="00B77025" w14:paraId="28BCA15C" w14:textId="77777777">
            <w:pPr>
              <w:pBdr>
                <w:top w:val="none" w:color="auto" w:sz="0" w:space="0"/>
                <w:left w:val="none" w:color="auto" w:sz="0" w:space="0"/>
                <w:bottom w:val="none" w:color="auto" w:sz="0" w:space="0"/>
                <w:right w:val="none" w:color="auto" w:sz="0" w:space="0"/>
                <w:between w:val="none" w:color="auto" w:sz="0" w:space="0"/>
              </w:pBdr>
              <w:rPr>
                <w:b/>
                <w:bCs/>
                <w:sz w:val="14"/>
                <w:szCs w:val="14"/>
              </w:rPr>
            </w:pPr>
            <w:r w:rsidRPr="00EE628A">
              <w:rPr>
                <w:b/>
                <w:bCs/>
                <w:sz w:val="14"/>
                <w:szCs w:val="14"/>
              </w:rPr>
              <w:t xml:space="preserve">HT1 Topic/Unit: </w:t>
            </w:r>
          </w:p>
          <w:p w:rsidRPr="007A02F6" w:rsidR="00B77025" w:rsidP="00B77025" w:rsidRDefault="00B77025" w14:paraId="6787146C" w14:textId="77777777">
            <w:pPr>
              <w:pBdr>
                <w:top w:val="none" w:color="auto" w:sz="0" w:space="0"/>
                <w:left w:val="none" w:color="auto" w:sz="0" w:space="0"/>
                <w:bottom w:val="none" w:color="auto" w:sz="0" w:space="0"/>
                <w:right w:val="none" w:color="auto" w:sz="0" w:space="0"/>
                <w:between w:val="none" w:color="auto" w:sz="0" w:space="0"/>
              </w:pBdr>
              <w:rPr>
                <w:rFonts w:asciiTheme="majorHAnsi" w:hAnsiTheme="majorHAnsi"/>
                <w:bCs/>
                <w:color w:val="000000" w:themeColor="text1"/>
                <w:sz w:val="16"/>
                <w:szCs w:val="16"/>
              </w:rPr>
            </w:pPr>
            <w:r w:rsidRPr="007A02F6">
              <w:rPr>
                <w:rFonts w:asciiTheme="majorHAnsi" w:hAnsiTheme="majorHAnsi"/>
                <w:bCs/>
                <w:color w:val="000000" w:themeColor="text1"/>
                <w:sz w:val="16"/>
                <w:szCs w:val="16"/>
              </w:rPr>
              <w:t xml:space="preserve">Le grand large (Not covered in Year 10) </w:t>
            </w:r>
          </w:p>
          <w:p w:rsidRPr="007A02F6" w:rsidR="00B77025" w:rsidP="00B77025" w:rsidRDefault="00B77025" w14:paraId="44275072" w14:textId="77777777">
            <w:pPr>
              <w:pBdr>
                <w:top w:val="none" w:color="auto" w:sz="0" w:space="0"/>
                <w:left w:val="none" w:color="auto" w:sz="0" w:space="0"/>
                <w:bottom w:val="none" w:color="auto" w:sz="0" w:space="0"/>
                <w:right w:val="none" w:color="auto" w:sz="0" w:space="0"/>
                <w:between w:val="none" w:color="auto" w:sz="0" w:space="0"/>
              </w:pBdr>
              <w:rPr>
                <w:rFonts w:asciiTheme="majorHAnsi" w:hAnsiTheme="majorHAnsi"/>
                <w:bCs/>
                <w:color w:val="000000" w:themeColor="text1"/>
                <w:sz w:val="16"/>
                <w:szCs w:val="16"/>
              </w:rPr>
            </w:pPr>
            <w:r w:rsidRPr="007A02F6">
              <w:rPr>
                <w:rFonts w:asciiTheme="majorHAnsi" w:hAnsiTheme="majorHAnsi"/>
                <w:bCs/>
                <w:color w:val="000000" w:themeColor="text1"/>
                <w:sz w:val="16"/>
                <w:szCs w:val="16"/>
              </w:rPr>
              <w:t xml:space="preserve">and </w:t>
            </w:r>
          </w:p>
          <w:p w:rsidRPr="00055712" w:rsidR="00B77025" w:rsidP="00B77025" w:rsidRDefault="00B77025" w14:paraId="701BE65E" w14:textId="3345FDC1">
            <w:pPr>
              <w:rPr>
                <w:b/>
                <w:bCs/>
                <w:sz w:val="16"/>
                <w:szCs w:val="16"/>
              </w:rPr>
            </w:pPr>
            <w:r w:rsidRPr="691C36FE">
              <w:rPr>
                <w:rFonts w:asciiTheme="majorHAnsi" w:hAnsiTheme="majorHAnsi"/>
                <w:color w:val="000000" w:themeColor="text1"/>
                <w:sz w:val="16"/>
                <w:szCs w:val="16"/>
                <w:lang w:val="en-US"/>
              </w:rPr>
              <w:t>Topic: Au collège (Not covered in year 10)</w:t>
            </w:r>
          </w:p>
        </w:tc>
        <w:tc>
          <w:tcPr>
            <w:tcW w:w="2985" w:type="dxa"/>
            <w:shd w:val="clear" w:color="auto" w:fill="00B0F0"/>
            <w:tcMar/>
          </w:tcPr>
          <w:p w:rsidRPr="00EE628A" w:rsidR="00B77025" w:rsidP="00B77025" w:rsidRDefault="00B77025" w14:paraId="5E3BAE18" w14:textId="77777777">
            <w:pPr>
              <w:pBdr>
                <w:top w:val="none" w:color="auto" w:sz="0" w:space="0"/>
                <w:left w:val="none" w:color="auto" w:sz="0" w:space="0"/>
                <w:bottom w:val="none" w:color="auto" w:sz="0" w:space="0"/>
                <w:right w:val="none" w:color="auto" w:sz="0" w:space="0"/>
                <w:between w:val="none" w:color="auto" w:sz="0" w:space="0"/>
              </w:pBdr>
              <w:rPr>
                <w:b/>
                <w:bCs/>
                <w:sz w:val="14"/>
                <w:szCs w:val="14"/>
              </w:rPr>
            </w:pPr>
            <w:r w:rsidRPr="00EE628A">
              <w:rPr>
                <w:b/>
                <w:bCs/>
                <w:sz w:val="14"/>
                <w:szCs w:val="14"/>
              </w:rPr>
              <w:t xml:space="preserve">HT2 Topic/Unit: </w:t>
            </w:r>
          </w:p>
          <w:p w:rsidRPr="00055712" w:rsidR="00B77025" w:rsidP="00B77025" w:rsidRDefault="00B77025" w14:paraId="2DA97362" w14:textId="3292BBD1">
            <w:pPr>
              <w:pBdr>
                <w:top w:val="none" w:color="auto" w:sz="0" w:space="0"/>
                <w:left w:val="none" w:color="auto" w:sz="0" w:space="0"/>
                <w:bottom w:val="none" w:color="auto" w:sz="0" w:space="0"/>
                <w:right w:val="none" w:color="auto" w:sz="0" w:space="0"/>
                <w:between w:val="none" w:color="auto" w:sz="0" w:space="0"/>
              </w:pBdr>
              <w:rPr>
                <w:b/>
                <w:bCs/>
                <w:sz w:val="16"/>
                <w:szCs w:val="16"/>
              </w:rPr>
            </w:pPr>
            <w:r w:rsidRPr="4C34A704">
              <w:rPr>
                <w:rFonts w:asciiTheme="majorHAnsi" w:hAnsiTheme="majorHAnsi"/>
                <w:color w:val="000000" w:themeColor="text1"/>
                <w:sz w:val="14"/>
                <w:szCs w:val="14"/>
                <w:lang w:val="en-US"/>
              </w:rPr>
              <w:t>Au collège + school exchange</w:t>
            </w:r>
          </w:p>
        </w:tc>
        <w:tc>
          <w:tcPr>
            <w:tcW w:w="3298" w:type="dxa"/>
            <w:shd w:val="clear" w:color="auto" w:fill="00B0F0"/>
            <w:tcMar/>
          </w:tcPr>
          <w:p w:rsidRPr="00EE628A" w:rsidR="00B77025" w:rsidP="00B77025" w:rsidRDefault="00B77025" w14:paraId="423C0662" w14:textId="77777777">
            <w:pPr>
              <w:pBdr>
                <w:top w:val="none" w:color="auto" w:sz="0" w:space="0"/>
                <w:left w:val="none" w:color="auto" w:sz="0" w:space="0"/>
                <w:bottom w:val="none" w:color="auto" w:sz="0" w:space="0"/>
                <w:right w:val="none" w:color="auto" w:sz="0" w:space="0"/>
                <w:between w:val="none" w:color="auto" w:sz="0" w:space="0"/>
              </w:pBdr>
              <w:rPr>
                <w:b/>
                <w:bCs/>
                <w:sz w:val="14"/>
                <w:szCs w:val="14"/>
              </w:rPr>
            </w:pPr>
            <w:r w:rsidRPr="4C34A704">
              <w:rPr>
                <w:b/>
                <w:bCs/>
                <w:sz w:val="14"/>
                <w:szCs w:val="14"/>
              </w:rPr>
              <w:t>HT3 Topic/Unit:</w:t>
            </w:r>
          </w:p>
          <w:p w:rsidRPr="00055712" w:rsidR="00B77025" w:rsidP="00B77025" w:rsidRDefault="00B77025" w14:paraId="49B1E461" w14:textId="646C75B0">
            <w:pPr>
              <w:pBdr>
                <w:top w:val="none" w:color="auto" w:sz="0" w:space="0"/>
                <w:left w:val="none" w:color="auto" w:sz="0" w:space="0"/>
                <w:bottom w:val="none" w:color="auto" w:sz="0" w:space="0"/>
                <w:right w:val="none" w:color="auto" w:sz="0" w:space="0"/>
                <w:between w:val="none" w:color="auto" w:sz="0" w:space="0"/>
              </w:pBdr>
              <w:rPr>
                <w:b/>
                <w:bCs/>
                <w:sz w:val="16"/>
                <w:szCs w:val="16"/>
              </w:rPr>
            </w:pPr>
          </w:p>
        </w:tc>
        <w:tc>
          <w:tcPr>
            <w:tcW w:w="1590" w:type="dxa"/>
            <w:shd w:val="clear" w:color="auto" w:fill="00B0F0"/>
            <w:tcMar/>
          </w:tcPr>
          <w:p w:rsidRPr="00EE628A" w:rsidR="00B77025" w:rsidP="00B77025" w:rsidRDefault="00B77025" w14:paraId="13CDC60E" w14:textId="77777777">
            <w:pPr>
              <w:pBdr>
                <w:top w:val="none" w:color="auto" w:sz="0" w:space="0"/>
                <w:left w:val="none" w:color="auto" w:sz="0" w:space="0"/>
                <w:bottom w:val="none" w:color="auto" w:sz="0" w:space="0"/>
                <w:right w:val="none" w:color="auto" w:sz="0" w:space="0"/>
                <w:between w:val="none" w:color="auto" w:sz="0" w:space="0"/>
              </w:pBdr>
              <w:rPr>
                <w:b/>
                <w:bCs/>
                <w:sz w:val="14"/>
                <w:szCs w:val="14"/>
              </w:rPr>
            </w:pPr>
            <w:r w:rsidRPr="4C34A704">
              <w:rPr>
                <w:b/>
                <w:bCs/>
                <w:sz w:val="14"/>
                <w:szCs w:val="14"/>
              </w:rPr>
              <w:t xml:space="preserve">HT4 Topic/Unit: </w:t>
            </w:r>
            <w:r w:rsidRPr="4C34A704">
              <w:rPr>
                <w:rFonts w:asciiTheme="majorHAnsi" w:hAnsiTheme="majorHAnsi"/>
                <w:b/>
                <w:bCs/>
                <w:sz w:val="16"/>
                <w:szCs w:val="16"/>
                <w:lang w:val="en-GB"/>
              </w:rPr>
              <w:t>Revisions and prep. for Speaking exam</w:t>
            </w:r>
          </w:p>
          <w:p w:rsidRPr="00EE628A" w:rsidR="00B77025" w:rsidP="00B77025" w:rsidRDefault="00B77025" w14:paraId="5833C281" w14:textId="77777777">
            <w:pPr>
              <w:pBdr>
                <w:top w:val="none" w:color="auto" w:sz="0" w:space="0"/>
                <w:left w:val="none" w:color="auto" w:sz="0" w:space="0"/>
                <w:bottom w:val="none" w:color="auto" w:sz="0" w:space="0"/>
                <w:right w:val="none" w:color="auto" w:sz="0" w:space="0"/>
                <w:between w:val="none" w:color="auto" w:sz="0" w:space="0"/>
              </w:pBdr>
              <w:rPr>
                <w:b/>
                <w:bCs/>
                <w:sz w:val="14"/>
                <w:szCs w:val="14"/>
              </w:rPr>
            </w:pPr>
          </w:p>
          <w:p w:rsidRPr="00055712" w:rsidR="00B77025" w:rsidP="00B77025" w:rsidRDefault="00B77025" w14:paraId="548676FC" w14:textId="51811780">
            <w:pPr>
              <w:pBdr>
                <w:top w:val="none" w:color="auto" w:sz="0" w:space="0"/>
                <w:left w:val="none" w:color="auto" w:sz="0" w:space="0"/>
                <w:bottom w:val="none" w:color="auto" w:sz="0" w:space="0"/>
                <w:right w:val="none" w:color="auto" w:sz="0" w:space="0"/>
                <w:between w:val="none" w:color="auto" w:sz="0" w:space="0"/>
              </w:pBdr>
              <w:rPr>
                <w:b/>
                <w:bCs/>
                <w:sz w:val="16"/>
                <w:szCs w:val="16"/>
              </w:rPr>
            </w:pPr>
          </w:p>
        </w:tc>
        <w:tc>
          <w:tcPr>
            <w:tcW w:w="1635" w:type="dxa"/>
            <w:shd w:val="clear" w:color="auto" w:fill="00B0F0"/>
            <w:tcMar/>
          </w:tcPr>
          <w:p w:rsidR="00B77025" w:rsidP="00B77025" w:rsidRDefault="00B77025" w14:paraId="71C63058" w14:textId="77777777">
            <w:pPr>
              <w:pBdr>
                <w:top w:val="none" w:color="auto" w:sz="0" w:space="0"/>
                <w:left w:val="none" w:color="auto" w:sz="0" w:space="0"/>
                <w:bottom w:val="none" w:color="auto" w:sz="0" w:space="0"/>
                <w:right w:val="none" w:color="auto" w:sz="0" w:space="0"/>
                <w:between w:val="none" w:color="auto" w:sz="0" w:space="0"/>
              </w:pBdr>
              <w:rPr>
                <w:b/>
                <w:bCs/>
                <w:sz w:val="14"/>
                <w:szCs w:val="14"/>
              </w:rPr>
            </w:pPr>
            <w:r w:rsidRPr="00EE628A">
              <w:rPr>
                <w:b/>
                <w:bCs/>
                <w:sz w:val="14"/>
                <w:szCs w:val="14"/>
              </w:rPr>
              <w:t xml:space="preserve">HT5 Topic/Unit: </w:t>
            </w:r>
          </w:p>
          <w:p w:rsidRPr="00055712" w:rsidR="00B77025" w:rsidP="00B77025" w:rsidRDefault="00B77025" w14:paraId="2FDBAFD7" w14:textId="5B3995E8">
            <w:pPr>
              <w:pBdr>
                <w:top w:val="none" w:color="auto" w:sz="0" w:space="0"/>
                <w:left w:val="none" w:color="auto" w:sz="0" w:space="0"/>
                <w:bottom w:val="none" w:color="auto" w:sz="0" w:space="0"/>
                <w:right w:val="none" w:color="auto" w:sz="0" w:space="0"/>
                <w:between w:val="none" w:color="auto" w:sz="0" w:space="0"/>
              </w:pBdr>
              <w:rPr>
                <w:b/>
                <w:bCs/>
                <w:sz w:val="16"/>
                <w:szCs w:val="16"/>
              </w:rPr>
            </w:pPr>
            <w:r w:rsidRPr="000977E6">
              <w:rPr>
                <w:rFonts w:asciiTheme="majorHAnsi" w:hAnsiTheme="majorHAnsi"/>
                <w:bCs/>
                <w:color w:val="000000" w:themeColor="text1"/>
                <w:sz w:val="14"/>
                <w:szCs w:val="14"/>
              </w:rPr>
              <w:t>Preparation for public exam</w:t>
            </w:r>
          </w:p>
        </w:tc>
        <w:tc>
          <w:tcPr>
            <w:tcW w:w="876" w:type="dxa"/>
            <w:shd w:val="clear" w:color="auto" w:fill="000000" w:themeFill="text1"/>
            <w:tcMar/>
          </w:tcPr>
          <w:p w:rsidRPr="00055712" w:rsidR="00B77025" w:rsidP="00B77025" w:rsidRDefault="00B77025" w14:paraId="19F59BCE" w14:textId="77777777">
            <w:pPr>
              <w:pBdr>
                <w:top w:val="none" w:color="auto" w:sz="0" w:space="0"/>
                <w:left w:val="none" w:color="auto" w:sz="0" w:space="0"/>
                <w:bottom w:val="none" w:color="auto" w:sz="0" w:space="0"/>
                <w:right w:val="none" w:color="auto" w:sz="0" w:space="0"/>
                <w:between w:val="none" w:color="auto" w:sz="0" w:space="0"/>
              </w:pBdr>
              <w:rPr>
                <w:b/>
                <w:bCs/>
                <w:sz w:val="16"/>
                <w:szCs w:val="16"/>
              </w:rPr>
            </w:pPr>
          </w:p>
        </w:tc>
      </w:tr>
      <w:tr w:rsidRPr="00055712" w:rsidR="00B77025" w:rsidTr="5F6CB7B1" w14:paraId="5D98DA87" w14:textId="77777777">
        <w:tc>
          <w:tcPr>
            <w:tcW w:w="1798" w:type="dxa"/>
            <w:gridSpan w:val="2"/>
            <w:shd w:val="clear" w:color="auto" w:fill="00B0F0"/>
            <w:tcMar/>
          </w:tcPr>
          <w:p w:rsidRPr="00055712" w:rsidR="00B77025" w:rsidP="00B77025" w:rsidRDefault="00B77025" w14:paraId="49097015" w14:textId="77777777">
            <w:pPr>
              <w:rPr>
                <w:b/>
                <w:bCs/>
                <w:sz w:val="16"/>
                <w:szCs w:val="16"/>
              </w:rPr>
            </w:pPr>
            <w:r w:rsidRPr="00055712">
              <w:rPr>
                <w:b/>
                <w:bCs/>
                <w:sz w:val="16"/>
                <w:szCs w:val="16"/>
              </w:rPr>
              <w:t>Key Content:</w:t>
            </w:r>
          </w:p>
          <w:p w:rsidRPr="00055712" w:rsidR="00B77025" w:rsidP="00B77025" w:rsidRDefault="00B77025" w14:paraId="0A1DA5BB" w14:textId="77777777">
            <w:pPr>
              <w:pBdr>
                <w:top w:val="none" w:color="auto" w:sz="0" w:space="0"/>
                <w:left w:val="none" w:color="auto" w:sz="0" w:space="0"/>
                <w:bottom w:val="none" w:color="auto" w:sz="0" w:space="0"/>
                <w:right w:val="none" w:color="auto" w:sz="0" w:space="0"/>
                <w:between w:val="none" w:color="auto" w:sz="0" w:space="0"/>
              </w:pBdr>
              <w:rPr>
                <w:sz w:val="16"/>
                <w:szCs w:val="16"/>
              </w:rPr>
            </w:pPr>
          </w:p>
        </w:tc>
        <w:tc>
          <w:tcPr>
            <w:tcW w:w="2130" w:type="dxa"/>
            <w:tcMar/>
          </w:tcPr>
          <w:p w:rsidR="00B77025" w:rsidP="00B77025" w:rsidRDefault="00B77025" w14:paraId="4B38BB86" w14:textId="77777777">
            <w:pPr>
              <w:rPr>
                <w:rFonts w:asciiTheme="majorHAnsi" w:hAnsiTheme="majorHAnsi"/>
                <w:b/>
                <w:color w:val="000000" w:themeColor="text1"/>
                <w:sz w:val="16"/>
                <w:szCs w:val="16"/>
                <w:u w:val="single"/>
              </w:rPr>
            </w:pPr>
            <w:r w:rsidRPr="007A02F6">
              <w:rPr>
                <w:rFonts w:asciiTheme="majorHAnsi" w:hAnsiTheme="majorHAnsi"/>
                <w:b/>
                <w:color w:val="000000" w:themeColor="text1"/>
                <w:sz w:val="16"/>
                <w:szCs w:val="16"/>
                <w:u w:val="single"/>
              </w:rPr>
              <w:t>Le grand large</w:t>
            </w:r>
          </w:p>
          <w:p w:rsidRPr="007A02F6" w:rsidR="00B77025" w:rsidP="00B77025" w:rsidRDefault="00B77025" w14:paraId="5A7EE024" w14:textId="77777777">
            <w:pPr>
              <w:rPr>
                <w:rFonts w:asciiTheme="majorHAnsi" w:hAnsiTheme="majorHAnsi"/>
                <w:b/>
                <w:color w:val="000000" w:themeColor="text1"/>
                <w:sz w:val="14"/>
                <w:szCs w:val="14"/>
                <w:u w:val="single"/>
              </w:rPr>
            </w:pPr>
          </w:p>
          <w:p w:rsidRPr="007A02F6" w:rsidR="00B77025" w:rsidP="00B77025" w:rsidRDefault="00B77025" w14:paraId="5069A476" w14:textId="77777777">
            <w:pPr>
              <w:rPr>
                <w:rFonts w:asciiTheme="majorHAnsi" w:hAnsiTheme="majorHAnsi"/>
                <w:bCs/>
                <w:color w:val="000000" w:themeColor="text1"/>
                <w:sz w:val="14"/>
                <w:szCs w:val="14"/>
              </w:rPr>
            </w:pPr>
            <w:r w:rsidRPr="007A02F6">
              <w:rPr>
                <w:rFonts w:asciiTheme="majorHAnsi" w:hAnsiTheme="majorHAnsi"/>
                <w:bCs/>
                <w:color w:val="000000" w:themeColor="text1"/>
                <w:sz w:val="14"/>
                <w:szCs w:val="14"/>
              </w:rPr>
              <w:t xml:space="preserve">Skills: </w:t>
            </w:r>
          </w:p>
          <w:p w:rsidRPr="007A02F6" w:rsidR="00B77025" w:rsidP="00B77025" w:rsidRDefault="00B77025" w14:paraId="7FD72578" w14:textId="77777777">
            <w:pPr>
              <w:rPr>
                <w:rFonts w:asciiTheme="majorHAnsi" w:hAnsiTheme="majorHAnsi"/>
                <w:bCs/>
                <w:color w:val="000000" w:themeColor="text1"/>
                <w:sz w:val="14"/>
                <w:szCs w:val="14"/>
              </w:rPr>
            </w:pPr>
            <w:r w:rsidRPr="007A02F6">
              <w:rPr>
                <w:rFonts w:asciiTheme="majorHAnsi" w:hAnsiTheme="majorHAnsi"/>
                <w:bCs/>
                <w:color w:val="000000" w:themeColor="text1"/>
                <w:sz w:val="16"/>
                <w:szCs w:val="16"/>
              </w:rPr>
              <w:t>Talking about holiday disasters using the plusperfect tense</w:t>
            </w:r>
          </w:p>
          <w:p w:rsidRPr="007A02F6" w:rsidR="00B77025" w:rsidP="00B77025" w:rsidRDefault="00B77025" w14:paraId="7BC56E4B" w14:textId="77777777">
            <w:pPr>
              <w:rPr>
                <w:rFonts w:asciiTheme="majorHAnsi" w:hAnsiTheme="majorHAnsi"/>
                <w:bCs/>
                <w:color w:val="000000" w:themeColor="text1"/>
                <w:sz w:val="14"/>
                <w:szCs w:val="14"/>
              </w:rPr>
            </w:pPr>
          </w:p>
          <w:p w:rsidRPr="007A02F6" w:rsidR="00B77025" w:rsidP="00B77025" w:rsidRDefault="00B77025" w14:paraId="60251D45" w14:textId="77777777">
            <w:pPr>
              <w:rPr>
                <w:rFonts w:asciiTheme="majorHAnsi" w:hAnsiTheme="majorHAnsi"/>
                <w:bCs/>
                <w:color w:val="000000" w:themeColor="text1"/>
                <w:sz w:val="16"/>
                <w:szCs w:val="16"/>
                <w:u w:val="single"/>
              </w:rPr>
            </w:pPr>
            <w:r w:rsidRPr="007A02F6">
              <w:rPr>
                <w:rFonts w:asciiTheme="majorHAnsi" w:hAnsiTheme="majorHAnsi"/>
                <w:bCs/>
                <w:color w:val="000000" w:themeColor="text1"/>
                <w:sz w:val="16"/>
                <w:szCs w:val="16"/>
                <w:u w:val="single"/>
              </w:rPr>
              <w:t>Content to cover</w:t>
            </w:r>
          </w:p>
          <w:p w:rsidRPr="007A02F6" w:rsidR="00B77025" w:rsidP="00B77025" w:rsidRDefault="00B77025" w14:paraId="0AE0BACF" w14:textId="77777777">
            <w:pPr>
              <w:rPr>
                <w:rFonts w:asciiTheme="majorHAnsi" w:hAnsiTheme="majorHAnsi"/>
                <w:color w:val="000000" w:themeColor="text1"/>
                <w:sz w:val="16"/>
                <w:szCs w:val="16"/>
              </w:rPr>
            </w:pPr>
            <w:r w:rsidRPr="007A02F6">
              <w:rPr>
                <w:rFonts w:asciiTheme="majorHAnsi" w:hAnsiTheme="majorHAnsi"/>
                <w:color w:val="000000" w:themeColor="text1"/>
                <w:sz w:val="16"/>
                <w:szCs w:val="16"/>
              </w:rPr>
              <w:t xml:space="preserve">-Holiday disasters  </w:t>
            </w:r>
          </w:p>
          <w:p w:rsidRPr="007A02F6" w:rsidR="00B77025" w:rsidP="00B77025" w:rsidRDefault="00B77025" w14:paraId="6A6B4966" w14:textId="77777777">
            <w:pPr>
              <w:rPr>
                <w:rFonts w:asciiTheme="majorHAnsi" w:hAnsiTheme="majorHAnsi"/>
                <w:color w:val="000000" w:themeColor="text1"/>
                <w:sz w:val="16"/>
                <w:szCs w:val="16"/>
              </w:rPr>
            </w:pPr>
            <w:r w:rsidRPr="007A02F6">
              <w:rPr>
                <w:rFonts w:asciiTheme="majorHAnsi" w:hAnsiTheme="majorHAnsi"/>
                <w:color w:val="000000" w:themeColor="text1"/>
                <w:sz w:val="16"/>
                <w:szCs w:val="16"/>
              </w:rPr>
              <w:t xml:space="preserve"> </w:t>
            </w:r>
          </w:p>
          <w:p w:rsidRPr="007A02F6" w:rsidR="00B77025" w:rsidP="00B77025" w:rsidRDefault="00B77025" w14:paraId="30EBC2B8" w14:textId="77777777">
            <w:pPr>
              <w:rPr>
                <w:rFonts w:asciiTheme="majorHAnsi" w:hAnsiTheme="majorHAnsi"/>
                <w:bCs/>
                <w:color w:val="000000" w:themeColor="text1"/>
                <w:sz w:val="16"/>
                <w:szCs w:val="16"/>
              </w:rPr>
            </w:pPr>
            <w:r w:rsidRPr="007A02F6">
              <w:rPr>
                <w:rFonts w:asciiTheme="majorHAnsi" w:hAnsiTheme="majorHAnsi"/>
                <w:bCs/>
                <w:color w:val="000000" w:themeColor="text1"/>
                <w:sz w:val="16"/>
                <w:szCs w:val="16"/>
              </w:rPr>
              <w:t>Grammar</w:t>
            </w:r>
          </w:p>
          <w:p w:rsidRPr="007A02F6" w:rsidR="00B77025" w:rsidP="00B77025" w:rsidRDefault="00B77025" w14:paraId="5F99DF90" w14:textId="77777777">
            <w:pPr>
              <w:rPr>
                <w:rFonts w:asciiTheme="majorHAnsi" w:hAnsiTheme="majorHAnsi"/>
                <w:color w:val="000000" w:themeColor="text1"/>
                <w:sz w:val="16"/>
                <w:szCs w:val="16"/>
              </w:rPr>
            </w:pPr>
            <w:r w:rsidRPr="007A02F6">
              <w:rPr>
                <w:rFonts w:asciiTheme="majorHAnsi" w:hAnsiTheme="majorHAnsi"/>
                <w:b/>
                <w:color w:val="000000" w:themeColor="text1"/>
                <w:sz w:val="16"/>
                <w:szCs w:val="16"/>
              </w:rPr>
              <w:t>-</w:t>
            </w:r>
            <w:r w:rsidRPr="007A02F6">
              <w:rPr>
                <w:rFonts w:asciiTheme="majorHAnsi" w:hAnsiTheme="majorHAnsi"/>
                <w:color w:val="000000" w:themeColor="text1"/>
                <w:sz w:val="16"/>
                <w:szCs w:val="16"/>
              </w:rPr>
              <w:t>Using pluperfect tense</w:t>
            </w:r>
          </w:p>
          <w:p w:rsidRPr="007A02F6" w:rsidR="00B77025" w:rsidP="00B77025" w:rsidRDefault="00B77025" w14:paraId="2D228589" w14:textId="77777777">
            <w:pPr>
              <w:rPr>
                <w:rFonts w:asciiTheme="majorHAnsi" w:hAnsiTheme="majorHAnsi"/>
                <w:color w:val="000000" w:themeColor="text1"/>
                <w:sz w:val="16"/>
                <w:szCs w:val="16"/>
              </w:rPr>
            </w:pPr>
          </w:p>
          <w:p w:rsidRPr="007A02F6" w:rsidR="00B77025" w:rsidP="5F6CB7B1" w:rsidRDefault="00B77025" w14:paraId="206993AA" w14:textId="77777777">
            <w:pPr>
              <w:rPr>
                <w:rFonts w:ascii="Calibri" w:hAnsi="Calibri" w:asciiTheme="majorAscii" w:hAnsiTheme="majorAscii"/>
                <w:color w:val="000000" w:themeColor="text1"/>
                <w:sz w:val="16"/>
                <w:szCs w:val="16"/>
                <w:lang w:val="en-US"/>
              </w:rPr>
            </w:pPr>
            <w:r w:rsidRPr="5F6CB7B1" w:rsidR="6DEAF823">
              <w:rPr>
                <w:rFonts w:ascii="Calibri" w:hAnsi="Calibri" w:asciiTheme="majorAscii" w:hAnsiTheme="majorAscii"/>
                <w:color w:val="000000" w:themeColor="text1" w:themeTint="FF" w:themeShade="FF"/>
                <w:sz w:val="16"/>
                <w:szCs w:val="16"/>
                <w:lang w:val="en-US"/>
              </w:rPr>
              <w:t>Skills</w:t>
            </w:r>
            <w:r w:rsidRPr="5F6CB7B1" w:rsidR="6DEAF823">
              <w:rPr>
                <w:rFonts w:ascii="Calibri" w:hAnsi="Calibri" w:asciiTheme="majorAscii" w:hAnsiTheme="majorAscii"/>
                <w:b w:val="1"/>
                <w:bCs w:val="1"/>
                <w:color w:val="000000" w:themeColor="text1" w:themeTint="FF" w:themeShade="FF"/>
                <w:sz w:val="16"/>
                <w:szCs w:val="16"/>
                <w:lang w:val="en-US"/>
              </w:rPr>
              <w:t xml:space="preserve">: </w:t>
            </w:r>
            <w:r w:rsidRPr="5F6CB7B1" w:rsidR="6DEAF823">
              <w:rPr>
                <w:rFonts w:ascii="Calibri" w:hAnsi="Calibri" w:asciiTheme="majorAscii" w:hAnsiTheme="majorAscii"/>
                <w:color w:val="000000" w:themeColor="text1" w:themeTint="FF" w:themeShade="FF"/>
                <w:sz w:val="16"/>
                <w:szCs w:val="16"/>
                <w:lang w:val="en-US"/>
              </w:rPr>
              <w:t>use of subject pronouns third person singular and plural. Use of imperative</w:t>
            </w:r>
          </w:p>
          <w:p w:rsidRPr="00055712" w:rsidR="00B77025" w:rsidP="00B77025" w:rsidRDefault="00B77025" w14:paraId="7A342F6D" w14:textId="78A6187E">
            <w:pPr>
              <w:rPr>
                <w:bCs/>
                <w:color w:val="000000" w:themeColor="text1"/>
                <w:sz w:val="16"/>
                <w:szCs w:val="16"/>
              </w:rPr>
            </w:pPr>
          </w:p>
        </w:tc>
        <w:tc>
          <w:tcPr>
            <w:tcW w:w="2985" w:type="dxa"/>
            <w:tcMar/>
          </w:tcPr>
          <w:p w:rsidR="00B77025" w:rsidP="00B77025" w:rsidRDefault="00B77025" w14:paraId="0D52B1C2" w14:textId="77777777">
            <w:pPr>
              <w:rPr>
                <w:rFonts w:asciiTheme="majorHAnsi" w:hAnsiTheme="majorHAnsi"/>
                <w:bCs/>
                <w:color w:val="000000" w:themeColor="text1"/>
                <w:sz w:val="14"/>
                <w:szCs w:val="14"/>
              </w:rPr>
            </w:pPr>
            <w:r w:rsidRPr="000977E6">
              <w:rPr>
                <w:rFonts w:asciiTheme="majorHAnsi" w:hAnsiTheme="majorHAnsi"/>
                <w:bCs/>
                <w:color w:val="000000" w:themeColor="text1"/>
                <w:sz w:val="14"/>
                <w:szCs w:val="14"/>
              </w:rPr>
              <w:t xml:space="preserve">Skills: </w:t>
            </w:r>
          </w:p>
          <w:p w:rsidRPr="001B3B75" w:rsidR="00B77025" w:rsidP="00B77025" w:rsidRDefault="00B77025" w14:paraId="387A2084" w14:textId="77777777">
            <w:pPr>
              <w:rPr>
                <w:rFonts w:asciiTheme="majorHAnsi" w:hAnsiTheme="majorHAnsi"/>
                <w:sz w:val="16"/>
                <w:szCs w:val="16"/>
                <w:lang w:val="en-US"/>
              </w:rPr>
            </w:pPr>
            <w:r w:rsidRPr="76E72D01">
              <w:rPr>
                <w:rFonts w:asciiTheme="majorHAnsi" w:hAnsiTheme="majorHAnsi"/>
                <w:b/>
                <w:bCs/>
                <w:sz w:val="16"/>
                <w:szCs w:val="16"/>
                <w:lang w:val="en-US"/>
              </w:rPr>
              <w:t>using modal verbs, passive and indirect object pronouns</w:t>
            </w:r>
          </w:p>
          <w:p w:rsidRPr="000977E6" w:rsidR="00B77025" w:rsidP="00B77025" w:rsidRDefault="00B77025" w14:paraId="403E34E8" w14:textId="77777777">
            <w:pPr>
              <w:rPr>
                <w:rFonts w:asciiTheme="majorHAnsi" w:hAnsiTheme="majorHAnsi"/>
                <w:bCs/>
                <w:color w:val="000000" w:themeColor="text1"/>
                <w:sz w:val="14"/>
                <w:szCs w:val="14"/>
              </w:rPr>
            </w:pPr>
          </w:p>
          <w:p w:rsidRPr="000977E6" w:rsidR="00B77025" w:rsidP="00B77025" w:rsidRDefault="00B77025" w14:paraId="2D8070AA" w14:textId="77777777">
            <w:pPr>
              <w:rPr>
                <w:rFonts w:asciiTheme="majorHAnsi" w:hAnsiTheme="majorHAnsi"/>
                <w:b/>
                <w:bCs/>
                <w:color w:val="000000" w:themeColor="text1"/>
                <w:sz w:val="16"/>
                <w:szCs w:val="16"/>
                <w:u w:val="single"/>
                <w:lang w:val="en-US"/>
              </w:rPr>
            </w:pPr>
            <w:r w:rsidRPr="4C34A704">
              <w:rPr>
                <w:rFonts w:asciiTheme="majorHAnsi" w:hAnsiTheme="majorHAnsi"/>
                <w:b/>
                <w:bCs/>
                <w:color w:val="000000" w:themeColor="text1"/>
                <w:sz w:val="16"/>
                <w:szCs w:val="16"/>
                <w:u w:val="single"/>
                <w:lang w:val="en-US"/>
              </w:rPr>
              <w:t>Au collège</w:t>
            </w:r>
          </w:p>
          <w:p w:rsidRPr="000977E6" w:rsidR="00B77025" w:rsidP="00B77025" w:rsidRDefault="00B77025" w14:paraId="336EEF11" w14:textId="77777777">
            <w:pPr>
              <w:rPr>
                <w:rFonts w:asciiTheme="majorHAnsi" w:hAnsiTheme="majorHAnsi"/>
                <w:b/>
                <w:bCs/>
                <w:color w:val="000000" w:themeColor="text1"/>
                <w:sz w:val="16"/>
                <w:szCs w:val="16"/>
                <w:u w:val="single"/>
              </w:rPr>
            </w:pPr>
          </w:p>
          <w:p w:rsidRPr="000977E6" w:rsidR="00B77025" w:rsidP="00B77025" w:rsidRDefault="00B77025" w14:paraId="41D639B0" w14:textId="77777777">
            <w:pPr>
              <w:rPr>
                <w:rFonts w:asciiTheme="majorHAnsi" w:hAnsiTheme="majorHAnsi"/>
                <w:color w:val="000000" w:themeColor="text1"/>
                <w:sz w:val="16"/>
                <w:szCs w:val="16"/>
                <w:u w:val="single"/>
              </w:rPr>
            </w:pPr>
            <w:r w:rsidRPr="4C34A704">
              <w:rPr>
                <w:rFonts w:asciiTheme="majorHAnsi" w:hAnsiTheme="majorHAnsi"/>
                <w:color w:val="000000" w:themeColor="text1"/>
                <w:sz w:val="16"/>
                <w:szCs w:val="16"/>
                <w:u w:val="single"/>
              </w:rPr>
              <w:t>Content to cover</w:t>
            </w:r>
          </w:p>
          <w:p w:rsidRPr="000977E6" w:rsidR="00B77025" w:rsidP="00B77025" w:rsidRDefault="00B77025" w14:paraId="526FFEF6"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-School subjects and expression of preference</w:t>
            </w:r>
          </w:p>
          <w:p w:rsidRPr="000977E6" w:rsidR="00B77025" w:rsidP="00B77025" w:rsidRDefault="00B77025" w14:paraId="2D94FE08"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-Revisiting time and talking about school day</w:t>
            </w:r>
          </w:p>
          <w:p w:rsidRPr="000977E6" w:rsidR="00B77025" w:rsidP="00B77025" w:rsidRDefault="00B77025" w14:paraId="47E24A81"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-School rules</w:t>
            </w:r>
          </w:p>
          <w:p w:rsidRPr="000977E6" w:rsidR="00B77025" w:rsidP="00B77025" w:rsidRDefault="00B77025" w14:paraId="4F510949"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-Difference between school systems</w:t>
            </w:r>
          </w:p>
          <w:p w:rsidRPr="000977E6" w:rsidR="00B77025" w:rsidP="00B77025" w:rsidRDefault="00B77025" w14:paraId="72DE07DD" w14:textId="77777777">
            <w:pPr>
              <w:rPr>
                <w:rFonts w:asciiTheme="majorHAnsi" w:hAnsiTheme="majorHAnsi"/>
                <w:color w:val="000000" w:themeColor="text1"/>
                <w:sz w:val="16"/>
                <w:szCs w:val="16"/>
              </w:rPr>
            </w:pPr>
          </w:p>
          <w:p w:rsidRPr="000977E6" w:rsidR="00B77025" w:rsidP="00B77025" w:rsidRDefault="00B77025" w14:paraId="4AE09B07"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Grammar</w:t>
            </w:r>
          </w:p>
          <w:p w:rsidRPr="000977E6" w:rsidR="00B77025" w:rsidP="00B77025" w:rsidRDefault="00B77025" w14:paraId="25A82B32" w14:textId="77777777">
            <w:pPr>
              <w:rPr>
                <w:color w:val="000000" w:themeColor="text1"/>
                <w:sz w:val="14"/>
                <w:szCs w:val="14"/>
              </w:rPr>
            </w:pPr>
            <w:r w:rsidRPr="4C34A704">
              <w:rPr>
                <w:rFonts w:asciiTheme="majorHAnsi" w:hAnsiTheme="majorHAnsi"/>
                <w:color w:val="000000" w:themeColor="text1"/>
                <w:sz w:val="16"/>
                <w:szCs w:val="16"/>
              </w:rPr>
              <w:t>Il faut…/il ne faut pas…</w:t>
            </w:r>
          </w:p>
          <w:p w:rsidRPr="000977E6" w:rsidR="00B77025" w:rsidP="00B77025" w:rsidRDefault="00B77025" w14:paraId="3F8DD3DD" w14:textId="77777777">
            <w:pPr>
              <w:rPr>
                <w:rFonts w:asciiTheme="majorHAnsi" w:hAnsiTheme="majorHAnsi"/>
                <w:color w:val="000000" w:themeColor="text1"/>
                <w:sz w:val="14"/>
                <w:szCs w:val="14"/>
              </w:rPr>
            </w:pPr>
          </w:p>
          <w:p w:rsidRPr="000977E6" w:rsidR="00B77025" w:rsidP="00B77025" w:rsidRDefault="00B77025" w14:paraId="3F058FB0" w14:textId="77777777">
            <w:pPr>
              <w:rPr>
                <w:rFonts w:asciiTheme="majorHAnsi" w:hAnsiTheme="majorHAnsi"/>
                <w:bCs/>
                <w:color w:val="000000" w:themeColor="text1"/>
                <w:sz w:val="14"/>
                <w:szCs w:val="14"/>
              </w:rPr>
            </w:pPr>
          </w:p>
          <w:p w:rsidRPr="000977E6" w:rsidR="00B77025" w:rsidP="00B77025" w:rsidRDefault="00B77025" w14:paraId="53663AF0" w14:textId="77777777">
            <w:pPr>
              <w:rPr>
                <w:rFonts w:asciiTheme="majorHAnsi" w:hAnsiTheme="majorHAnsi"/>
                <w:bCs/>
                <w:color w:val="000000" w:themeColor="text1"/>
                <w:sz w:val="14"/>
                <w:szCs w:val="14"/>
              </w:rPr>
            </w:pPr>
          </w:p>
          <w:p w:rsidRPr="00055712" w:rsidR="00B77025" w:rsidP="00B77025" w:rsidRDefault="00B77025" w14:paraId="3E12DD93" w14:textId="77777777">
            <w:pPr>
              <w:rPr>
                <w:bCs/>
                <w:color w:val="000000" w:themeColor="text1"/>
                <w:sz w:val="16"/>
                <w:szCs w:val="16"/>
              </w:rPr>
            </w:pPr>
          </w:p>
        </w:tc>
        <w:tc>
          <w:tcPr>
            <w:tcW w:w="3298" w:type="dxa"/>
            <w:tcMar/>
          </w:tcPr>
          <w:p w:rsidRPr="000977E6" w:rsidR="00B77025" w:rsidP="00B77025" w:rsidRDefault="00B77025" w14:paraId="13EFE786" w14:textId="77777777">
            <w:pPr>
              <w:rPr>
                <w:rFonts w:asciiTheme="majorHAnsi" w:hAnsiTheme="majorHAnsi"/>
                <w:bCs/>
                <w:color w:val="000000" w:themeColor="text1"/>
                <w:sz w:val="14"/>
                <w:szCs w:val="14"/>
              </w:rPr>
            </w:pPr>
          </w:p>
          <w:p w:rsidRPr="000977E6" w:rsidR="00B77025" w:rsidP="00B77025" w:rsidRDefault="00B77025" w14:paraId="7591CD74" w14:textId="77777777">
            <w:pPr>
              <w:rPr>
                <w:rFonts w:asciiTheme="majorHAnsi" w:hAnsiTheme="majorHAnsi"/>
                <w:bCs/>
                <w:color w:val="000000" w:themeColor="text1"/>
                <w:sz w:val="14"/>
                <w:szCs w:val="14"/>
              </w:rPr>
            </w:pPr>
          </w:p>
          <w:p w:rsidRPr="000977E6" w:rsidR="00B77025" w:rsidP="00B77025" w:rsidRDefault="00B77025" w14:paraId="7583C9CF" w14:textId="77777777">
            <w:pPr>
              <w:rPr>
                <w:rFonts w:asciiTheme="majorHAnsi" w:hAnsiTheme="majorHAnsi"/>
                <w:color w:val="000000" w:themeColor="text1"/>
                <w:sz w:val="14"/>
                <w:szCs w:val="14"/>
                <w:u w:val="single"/>
              </w:rPr>
            </w:pPr>
            <w:r w:rsidRPr="4C34A704">
              <w:rPr>
                <w:rFonts w:asciiTheme="majorHAnsi" w:hAnsiTheme="majorHAnsi"/>
                <w:color w:val="000000" w:themeColor="text1"/>
                <w:sz w:val="14"/>
                <w:szCs w:val="14"/>
                <w:u w:val="single"/>
              </w:rPr>
              <w:t>Content to cover</w:t>
            </w:r>
          </w:p>
          <w:p w:rsidRPr="000977E6" w:rsidR="00B77025" w:rsidP="00B77025" w:rsidRDefault="00B77025" w14:paraId="5BE1EEFA" w14:textId="77777777">
            <w:pPr>
              <w:rPr>
                <w:rFonts w:asciiTheme="majorHAnsi" w:hAnsiTheme="majorHAnsi"/>
                <w:color w:val="000000" w:themeColor="text1"/>
                <w:sz w:val="16"/>
                <w:szCs w:val="16"/>
                <w:lang w:val="en-US"/>
              </w:rPr>
            </w:pPr>
            <w:r w:rsidRPr="4C34A704">
              <w:rPr>
                <w:rFonts w:asciiTheme="majorHAnsi" w:hAnsiTheme="majorHAnsi"/>
                <w:color w:val="000000" w:themeColor="text1"/>
                <w:sz w:val="16"/>
                <w:szCs w:val="16"/>
                <w:lang w:val="en-US"/>
              </w:rPr>
              <w:t xml:space="preserve">-Job titles &amp; </w:t>
            </w:r>
            <w:proofErr w:type="gramStart"/>
            <w:r w:rsidRPr="4C34A704">
              <w:rPr>
                <w:rFonts w:asciiTheme="majorHAnsi" w:hAnsiTheme="majorHAnsi"/>
                <w:color w:val="000000" w:themeColor="text1"/>
                <w:sz w:val="16"/>
                <w:szCs w:val="16"/>
                <w:lang w:val="en-US"/>
              </w:rPr>
              <w:t>work places</w:t>
            </w:r>
            <w:proofErr w:type="gramEnd"/>
          </w:p>
          <w:p w:rsidRPr="000977E6" w:rsidR="00B77025" w:rsidP="00B77025" w:rsidRDefault="00B77025" w14:paraId="0599D280"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-Expressing preferences</w:t>
            </w:r>
          </w:p>
          <w:p w:rsidRPr="000977E6" w:rsidR="00B77025" w:rsidP="00B77025" w:rsidRDefault="00B77025" w14:paraId="792D3EA1"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 xml:space="preserve">-Discussing career choices </w:t>
            </w:r>
          </w:p>
          <w:p w:rsidRPr="000977E6" w:rsidR="00B77025" w:rsidP="00B77025" w:rsidRDefault="00B77025" w14:paraId="57C8A74A"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-Plans/hopes and wishes</w:t>
            </w:r>
          </w:p>
          <w:p w:rsidRPr="000977E6" w:rsidR="00B77025" w:rsidP="00B77025" w:rsidRDefault="00B77025" w14:paraId="47C6A503" w14:textId="77777777">
            <w:pPr>
              <w:rPr>
                <w:rFonts w:asciiTheme="majorHAnsi" w:hAnsiTheme="majorHAnsi"/>
                <w:color w:val="000000" w:themeColor="text1"/>
                <w:sz w:val="14"/>
                <w:szCs w:val="14"/>
              </w:rPr>
            </w:pPr>
          </w:p>
          <w:p w:rsidRPr="000977E6" w:rsidR="00B77025" w:rsidP="00B77025" w:rsidRDefault="00B77025" w14:paraId="2AB549D8" w14:textId="77777777">
            <w:pPr>
              <w:rPr>
                <w:rFonts w:asciiTheme="majorHAnsi" w:hAnsiTheme="majorHAnsi"/>
                <w:color w:val="000000" w:themeColor="text1"/>
                <w:sz w:val="14"/>
                <w:szCs w:val="14"/>
              </w:rPr>
            </w:pPr>
          </w:p>
          <w:p w:rsidRPr="000977E6" w:rsidR="00B77025" w:rsidP="00B77025" w:rsidRDefault="00B77025" w14:paraId="07DEB093" w14:textId="77777777">
            <w:pPr>
              <w:rPr>
                <w:rFonts w:asciiTheme="majorHAnsi" w:hAnsiTheme="majorHAnsi"/>
                <w:color w:val="000000" w:themeColor="text1"/>
                <w:sz w:val="14"/>
                <w:szCs w:val="14"/>
              </w:rPr>
            </w:pPr>
          </w:p>
          <w:p w:rsidRPr="000977E6" w:rsidR="00B77025" w:rsidP="00B77025" w:rsidRDefault="00B77025" w14:paraId="0528A75C"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Grammar</w:t>
            </w:r>
          </w:p>
          <w:p w:rsidRPr="000977E6" w:rsidR="00B77025" w:rsidP="00B77025" w:rsidRDefault="00B77025" w14:paraId="03A9317E"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-Masculine &amp; feminine of jobs</w:t>
            </w:r>
          </w:p>
          <w:p w:rsidRPr="000977E6" w:rsidR="00B77025" w:rsidP="00B77025" w:rsidRDefault="00B77025" w14:paraId="0CDC63AD"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-Conditional</w:t>
            </w:r>
          </w:p>
          <w:p w:rsidRPr="000977E6" w:rsidR="00B77025" w:rsidP="00B77025" w:rsidRDefault="00B77025" w14:paraId="7DE8A076"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-Using better/worst, the best/the worst thing</w:t>
            </w:r>
          </w:p>
          <w:p w:rsidRPr="000977E6" w:rsidR="00B77025" w:rsidP="00B77025" w:rsidRDefault="00B77025" w14:paraId="6060CD0B" w14:textId="77777777">
            <w:pPr>
              <w:rPr>
                <w:rFonts w:asciiTheme="majorHAnsi" w:hAnsiTheme="majorHAnsi"/>
                <w:color w:val="000000" w:themeColor="text1"/>
                <w:sz w:val="16"/>
                <w:szCs w:val="16"/>
              </w:rPr>
            </w:pPr>
            <w:r w:rsidRPr="4C34A704">
              <w:rPr>
                <w:rFonts w:asciiTheme="majorHAnsi" w:hAnsiTheme="majorHAnsi"/>
                <w:color w:val="000000" w:themeColor="text1"/>
                <w:sz w:val="16"/>
                <w:szCs w:val="16"/>
              </w:rPr>
              <w:t>-subjunctive</w:t>
            </w:r>
          </w:p>
          <w:p w:rsidRPr="00055712" w:rsidR="00B77025" w:rsidP="00B77025" w:rsidRDefault="00B77025" w14:paraId="1A85FDF4" w14:textId="77777777">
            <w:pPr>
              <w:rPr>
                <w:bCs/>
                <w:color w:val="000000" w:themeColor="text1"/>
                <w:sz w:val="16"/>
                <w:szCs w:val="16"/>
              </w:rPr>
            </w:pPr>
          </w:p>
        </w:tc>
        <w:tc>
          <w:tcPr>
            <w:tcW w:w="1590" w:type="dxa"/>
            <w:tcMar/>
          </w:tcPr>
          <w:p w:rsidRPr="000977E6" w:rsidR="00B77025" w:rsidP="00B77025" w:rsidRDefault="00B77025" w14:paraId="7CA71AB3"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 xml:space="preserve">Skills: </w:t>
            </w:r>
          </w:p>
          <w:p w:rsidRPr="000977E6" w:rsidR="00B77025" w:rsidP="00B77025" w:rsidRDefault="00B77025" w14:paraId="31B840F6"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SPEAKING</w:t>
            </w:r>
          </w:p>
          <w:p w:rsidRPr="000977E6" w:rsidR="00B77025" w:rsidP="00B77025" w:rsidRDefault="00B77025" w14:paraId="04A0E1A1"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-Teacher to ensure students understand the details and technicalities of speaking exams</w:t>
            </w:r>
          </w:p>
          <w:p w:rsidRPr="000977E6" w:rsidR="00B77025" w:rsidP="00B77025" w:rsidRDefault="00B77025" w14:paraId="2AFCA32C"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 xml:space="preserve">-Teachers to ensure students have made their choice of </w:t>
            </w:r>
            <w:proofErr w:type="gramStart"/>
            <w:r w:rsidRPr="4C34A704">
              <w:rPr>
                <w:rFonts w:asciiTheme="majorHAnsi" w:hAnsiTheme="majorHAnsi"/>
                <w:color w:val="000000" w:themeColor="text1"/>
                <w:sz w:val="14"/>
                <w:szCs w:val="14"/>
              </w:rPr>
              <w:t>theme</w:t>
            </w:r>
            <w:proofErr w:type="gramEnd"/>
            <w:r w:rsidRPr="4C34A704">
              <w:rPr>
                <w:rFonts w:asciiTheme="majorHAnsi" w:hAnsiTheme="majorHAnsi"/>
                <w:color w:val="000000" w:themeColor="text1"/>
                <w:sz w:val="14"/>
                <w:szCs w:val="14"/>
              </w:rPr>
              <w:t xml:space="preserve"> for general conversation</w:t>
            </w:r>
          </w:p>
          <w:p w:rsidRPr="000977E6" w:rsidR="00B77025" w:rsidP="00B77025" w:rsidRDefault="00B77025" w14:paraId="390CA5FA"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 xml:space="preserve">-Teachers to ensure students have speaking booklet completed </w:t>
            </w:r>
          </w:p>
          <w:p w:rsidRPr="000977E6" w:rsidR="00B77025" w:rsidP="00B77025" w:rsidRDefault="00B77025" w14:paraId="35483D3D" w14:textId="77777777">
            <w:pPr>
              <w:rPr>
                <w:rFonts w:asciiTheme="majorHAnsi" w:hAnsiTheme="majorHAnsi"/>
                <w:color w:val="000000" w:themeColor="text1"/>
                <w:sz w:val="14"/>
                <w:szCs w:val="14"/>
              </w:rPr>
            </w:pPr>
            <w:r w:rsidRPr="4C34A704">
              <w:rPr>
                <w:rFonts w:asciiTheme="majorHAnsi" w:hAnsiTheme="majorHAnsi"/>
                <w:color w:val="000000" w:themeColor="text1"/>
                <w:sz w:val="14"/>
                <w:szCs w:val="14"/>
              </w:rPr>
              <w:t>-Lesson time spent on actively preparing for exam</w:t>
            </w:r>
          </w:p>
          <w:p w:rsidRPr="00055712" w:rsidR="00B77025" w:rsidP="00B77025" w:rsidRDefault="00B77025" w14:paraId="070A1414" w14:textId="77777777">
            <w:pPr>
              <w:pBdr>
                <w:top w:val="none" w:color="auto" w:sz="0" w:space="0"/>
                <w:left w:val="none" w:color="auto" w:sz="0" w:space="0"/>
                <w:bottom w:val="none" w:color="auto" w:sz="0" w:space="0"/>
                <w:right w:val="none" w:color="auto" w:sz="0" w:space="0"/>
                <w:between w:val="none" w:color="auto" w:sz="0" w:space="0"/>
              </w:pBdr>
              <w:rPr>
                <w:bCs/>
                <w:color w:val="000000" w:themeColor="text1"/>
                <w:sz w:val="16"/>
                <w:szCs w:val="16"/>
              </w:rPr>
            </w:pPr>
          </w:p>
        </w:tc>
        <w:tc>
          <w:tcPr>
            <w:tcW w:w="1635" w:type="dxa"/>
            <w:tcMar/>
          </w:tcPr>
          <w:p w:rsidRPr="000977E6" w:rsidR="00B77025" w:rsidP="00B77025" w:rsidRDefault="00B77025" w14:paraId="2F6229B3" w14:textId="77777777">
            <w:pPr>
              <w:rPr>
                <w:rFonts w:asciiTheme="majorHAnsi" w:hAnsiTheme="majorHAnsi"/>
                <w:bCs/>
                <w:color w:val="000000" w:themeColor="text1"/>
                <w:sz w:val="14"/>
                <w:szCs w:val="14"/>
              </w:rPr>
            </w:pPr>
            <w:r w:rsidRPr="000977E6">
              <w:rPr>
                <w:rFonts w:asciiTheme="majorHAnsi" w:hAnsiTheme="majorHAnsi"/>
                <w:bCs/>
                <w:color w:val="000000" w:themeColor="text1"/>
                <w:sz w:val="14"/>
                <w:szCs w:val="14"/>
              </w:rPr>
              <w:t xml:space="preserve">Skills: </w:t>
            </w:r>
          </w:p>
          <w:p w:rsidRPr="000977E6" w:rsidR="00B77025" w:rsidP="00B77025" w:rsidRDefault="00B77025" w14:paraId="63E67804" w14:textId="77777777">
            <w:pPr>
              <w:rPr>
                <w:rFonts w:asciiTheme="majorHAnsi" w:hAnsiTheme="majorHAnsi"/>
                <w:bCs/>
                <w:color w:val="000000" w:themeColor="text1"/>
                <w:sz w:val="14"/>
                <w:szCs w:val="14"/>
              </w:rPr>
            </w:pPr>
            <w:r w:rsidRPr="000977E6">
              <w:rPr>
                <w:rFonts w:asciiTheme="majorHAnsi" w:hAnsiTheme="majorHAnsi"/>
                <w:bCs/>
                <w:color w:val="000000" w:themeColor="text1"/>
                <w:sz w:val="14"/>
                <w:szCs w:val="14"/>
              </w:rPr>
              <w:t>-Reading and listening exam techniques and practice</w:t>
            </w:r>
          </w:p>
          <w:p w:rsidRPr="000977E6" w:rsidR="00B77025" w:rsidP="00B77025" w:rsidRDefault="00B77025" w14:paraId="1B970FF1" w14:textId="77777777">
            <w:pPr>
              <w:rPr>
                <w:rFonts w:asciiTheme="majorHAnsi" w:hAnsiTheme="majorHAnsi"/>
                <w:bCs/>
                <w:color w:val="000000" w:themeColor="text1"/>
                <w:sz w:val="14"/>
                <w:szCs w:val="14"/>
              </w:rPr>
            </w:pPr>
            <w:r w:rsidRPr="000977E6">
              <w:rPr>
                <w:rFonts w:asciiTheme="majorHAnsi" w:hAnsiTheme="majorHAnsi"/>
                <w:bCs/>
                <w:color w:val="000000" w:themeColor="text1"/>
                <w:sz w:val="14"/>
                <w:szCs w:val="14"/>
              </w:rPr>
              <w:t>-Writing technique &amp; practice</w:t>
            </w:r>
          </w:p>
          <w:p w:rsidRPr="000977E6" w:rsidR="00B77025" w:rsidP="00B77025" w:rsidRDefault="00B77025" w14:paraId="0D4B45E7" w14:textId="77777777">
            <w:pPr>
              <w:rPr>
                <w:rFonts w:asciiTheme="majorHAnsi" w:hAnsiTheme="majorHAnsi"/>
                <w:bCs/>
                <w:color w:val="000000" w:themeColor="text1"/>
                <w:sz w:val="14"/>
                <w:szCs w:val="14"/>
              </w:rPr>
            </w:pPr>
            <w:r w:rsidRPr="000977E6">
              <w:rPr>
                <w:rFonts w:asciiTheme="majorHAnsi" w:hAnsiTheme="majorHAnsi"/>
                <w:bCs/>
                <w:color w:val="000000" w:themeColor="text1"/>
                <w:sz w:val="14"/>
                <w:szCs w:val="14"/>
              </w:rPr>
              <w:t xml:space="preserve">-Listening technique &amp; practice </w:t>
            </w:r>
          </w:p>
          <w:p w:rsidRPr="000977E6" w:rsidR="00B77025" w:rsidP="00B77025" w:rsidRDefault="00B77025" w14:paraId="1BC56EFC" w14:textId="77777777">
            <w:pPr>
              <w:rPr>
                <w:rFonts w:asciiTheme="majorHAnsi" w:hAnsiTheme="majorHAnsi"/>
                <w:bCs/>
                <w:color w:val="000000" w:themeColor="text1"/>
                <w:sz w:val="14"/>
                <w:szCs w:val="14"/>
              </w:rPr>
            </w:pPr>
            <w:r w:rsidRPr="000977E6">
              <w:rPr>
                <w:rFonts w:asciiTheme="majorHAnsi" w:hAnsiTheme="majorHAnsi"/>
                <w:bCs/>
                <w:color w:val="000000" w:themeColor="text1"/>
                <w:sz w:val="14"/>
                <w:szCs w:val="14"/>
              </w:rPr>
              <w:t>-Catch up on content missed</w:t>
            </w:r>
          </w:p>
          <w:p w:rsidRPr="00055712" w:rsidR="00B77025" w:rsidP="00B77025" w:rsidRDefault="00B77025" w14:paraId="3A624E13" w14:textId="05460FA8">
            <w:pPr>
              <w:pBdr>
                <w:top w:val="none" w:color="auto" w:sz="0" w:space="0"/>
                <w:left w:val="none" w:color="auto" w:sz="0" w:space="0"/>
                <w:bottom w:val="none" w:color="auto" w:sz="0" w:space="0"/>
                <w:right w:val="none" w:color="auto" w:sz="0" w:space="0"/>
                <w:between w:val="none" w:color="auto" w:sz="0" w:space="0"/>
              </w:pBdr>
              <w:rPr>
                <w:color w:val="000000" w:themeColor="text1"/>
                <w:sz w:val="16"/>
                <w:szCs w:val="16"/>
              </w:rPr>
            </w:pPr>
          </w:p>
        </w:tc>
        <w:tc>
          <w:tcPr>
            <w:tcW w:w="876" w:type="dxa"/>
            <w:shd w:val="clear" w:color="auto" w:fill="000000" w:themeFill="text1"/>
            <w:tcMar/>
          </w:tcPr>
          <w:p w:rsidRPr="00055712" w:rsidR="00B77025" w:rsidP="00B77025" w:rsidRDefault="00B77025" w14:paraId="6859F1A9" w14:textId="77777777">
            <w:pPr>
              <w:pBdr>
                <w:top w:val="none" w:color="auto" w:sz="0" w:space="0"/>
                <w:left w:val="none" w:color="auto" w:sz="0" w:space="0"/>
                <w:bottom w:val="none" w:color="auto" w:sz="0" w:space="0"/>
                <w:right w:val="none" w:color="auto" w:sz="0" w:space="0"/>
                <w:between w:val="none" w:color="auto" w:sz="0" w:space="0"/>
              </w:pBdr>
              <w:rPr>
                <w:sz w:val="16"/>
                <w:szCs w:val="16"/>
              </w:rPr>
            </w:pPr>
          </w:p>
        </w:tc>
      </w:tr>
      <w:tr w:rsidRPr="00055712" w:rsidR="009A7F7E" w:rsidTr="5F6CB7B1" w14:paraId="6A247976" w14:textId="77777777">
        <w:trPr>
          <w:gridAfter w:val="7"/>
          <w:wAfter w:w="13436" w:type="dxa"/>
        </w:trPr>
        <w:tc>
          <w:tcPr>
            <w:tcW w:w="876" w:type="dxa"/>
            <w:shd w:val="clear" w:color="auto" w:fill="000000" w:themeFill="text1"/>
            <w:tcMar/>
          </w:tcPr>
          <w:p w:rsidRPr="00055712" w:rsidR="009A7F7E" w:rsidP="009A7F7E" w:rsidRDefault="009A7F7E" w14:paraId="624E1FBD" w14:textId="77777777">
            <w:pPr>
              <w:pBdr>
                <w:top w:val="none" w:color="auto" w:sz="0" w:space="0"/>
                <w:left w:val="none" w:color="auto" w:sz="0" w:space="0"/>
                <w:bottom w:val="none" w:color="auto" w:sz="0" w:space="0"/>
                <w:right w:val="none" w:color="auto" w:sz="0" w:space="0"/>
                <w:between w:val="none" w:color="auto" w:sz="0" w:space="0"/>
              </w:pBdr>
              <w:rPr>
                <w:sz w:val="16"/>
                <w:szCs w:val="16"/>
              </w:rPr>
            </w:pPr>
          </w:p>
        </w:tc>
      </w:tr>
    </w:tbl>
    <w:p w:rsidRPr="00055712" w:rsidR="00D359F2" w:rsidP="00D359F2" w:rsidRDefault="00D359F2" w14:paraId="1454A1F9" w14:textId="77777777">
      <w:pPr>
        <w:rPr>
          <w:sz w:val="16"/>
          <w:szCs w:val="16"/>
        </w:rPr>
      </w:pPr>
    </w:p>
    <w:sectPr w:rsidRPr="00055712" w:rsidR="00D359F2" w:rsidSect="001B3B75">
      <w:headerReference w:type="default" r:id="rId10"/>
      <w:pgSz w:w="15840" w:h="12240" w:orient="landscape"/>
      <w:pgMar w:top="340" w:right="720" w:bottom="340" w:left="72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2329" w:rsidP="00090675" w:rsidRDefault="00D52329" w14:paraId="1619DF07" w14:textId="77777777">
      <w:pPr>
        <w:spacing w:line="240" w:lineRule="auto"/>
      </w:pPr>
      <w:r>
        <w:separator/>
      </w:r>
    </w:p>
  </w:endnote>
  <w:endnote w:type="continuationSeparator" w:id="0">
    <w:p w:rsidR="00D52329" w:rsidP="00090675" w:rsidRDefault="00D52329" w14:paraId="4F963BF1"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2329" w:rsidP="00090675" w:rsidRDefault="00D52329" w14:paraId="1702B69C" w14:textId="77777777">
      <w:pPr>
        <w:spacing w:line="240" w:lineRule="auto"/>
      </w:pPr>
      <w:r>
        <w:separator/>
      </w:r>
    </w:p>
  </w:footnote>
  <w:footnote w:type="continuationSeparator" w:id="0">
    <w:p w:rsidR="00D52329" w:rsidP="00090675" w:rsidRDefault="00D52329" w14:paraId="2C5A1C5A"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55712" w:rsidP="00055712" w:rsidRDefault="00055712" w14:paraId="7C17A84E" w14:textId="77777777">
    <w:pPr>
      <w:pStyle w:val="Header"/>
    </w:pPr>
  </w:p>
  <w:p w:rsidR="00055712" w:rsidP="00055712" w:rsidRDefault="00055712" w14:paraId="32A0C07B" w14:textId="31D75E54">
    <w:pPr>
      <w:pStyle w:val="Header"/>
    </w:pPr>
    <w:r>
      <w:rPr>
        <w:noProof/>
      </w:rPr>
      <w:drawing>
        <wp:anchor distT="0" distB="0" distL="114300" distR="114300" simplePos="0" relativeHeight="251659264" behindDoc="0" locked="0" layoutInCell="1" allowOverlap="1" wp14:anchorId="1B46898D" wp14:editId="37B83BB5">
          <wp:simplePos x="0" y="0"/>
          <wp:positionH relativeFrom="margin">
            <wp:align>right</wp:align>
          </wp:positionH>
          <wp:positionV relativeFrom="paragraph">
            <wp:posOffset>13970</wp:posOffset>
          </wp:positionV>
          <wp:extent cx="1994535" cy="672465"/>
          <wp:effectExtent l="0" t="0" r="5715" b="0"/>
          <wp:wrapNone/>
          <wp:docPr id="724418037" name="Picture 1"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4535" cy="672465"/>
                  </a:xfrm>
                  <a:prstGeom prst="rect">
                    <a:avLst/>
                  </a:prstGeom>
                  <a:noFill/>
                </pic:spPr>
              </pic:pic>
            </a:graphicData>
          </a:graphic>
          <wp14:sizeRelH relativeFrom="margin">
            <wp14:pctWidth>0</wp14:pctWidth>
          </wp14:sizeRelH>
          <wp14:sizeRelV relativeFrom="margin">
            <wp14:pctHeight>0</wp14:pctHeight>
          </wp14:sizeRelV>
        </wp:anchor>
      </w:drawing>
    </w:r>
  </w:p>
  <w:p w:rsidR="00055712" w:rsidP="00055712" w:rsidRDefault="00055712" w14:paraId="5C050A2B" w14:textId="65CB6F9C">
    <w:pPr>
      <w:pStyle w:val="paragraph"/>
      <w:spacing w:before="0" w:beforeAutospacing="0" w:after="0" w:afterAutospacing="0"/>
      <w:textAlignment w:val="baseline"/>
      <w:rPr>
        <w:rStyle w:val="normaltextrun"/>
        <w:rFonts w:ascii="Arial" w:hAnsi="Arial" w:cs="Arial"/>
        <w:b/>
        <w:bCs/>
        <w:sz w:val="20"/>
        <w:szCs w:val="20"/>
        <w:lang w:val="en"/>
      </w:rPr>
    </w:pPr>
    <w:r>
      <w:rPr>
        <w:rStyle w:val="normaltextrun"/>
        <w:rFonts w:ascii="Arial" w:hAnsi="Arial" w:cs="Arial"/>
        <w:b/>
        <w:bCs/>
        <w:color w:val="000000" w:themeColor="text1"/>
        <w:sz w:val="20"/>
        <w:szCs w:val="20"/>
        <w:lang w:val="en"/>
      </w:rPr>
      <w:t>French at the Charter school Bermondsey</w:t>
    </w:r>
  </w:p>
  <w:p w:rsidR="00055712" w:rsidP="00055712" w:rsidRDefault="001715C9" w14:paraId="48640B82" w14:textId="58019ED0">
    <w:pPr>
      <w:pStyle w:val="paragraph"/>
      <w:spacing w:before="0" w:beforeAutospacing="0" w:after="0" w:afterAutospacing="0"/>
      <w:textAlignment w:val="baseline"/>
      <w:rPr>
        <w:rStyle w:val="normaltextrun"/>
        <w:rFonts w:ascii="Arial" w:hAnsi="Arial" w:cs="Arial"/>
        <w:b/>
        <w:bCs/>
        <w:sz w:val="20"/>
        <w:szCs w:val="22"/>
        <w:lang w:val="en"/>
      </w:rPr>
    </w:pPr>
    <w:r>
      <w:rPr>
        <w:rStyle w:val="normaltextrun"/>
        <w:rFonts w:ascii="Arial" w:hAnsi="Arial" w:cs="Arial"/>
        <w:b/>
        <w:bCs/>
        <w:sz w:val="20"/>
        <w:szCs w:val="22"/>
        <w:lang w:val="en"/>
      </w:rPr>
      <w:t>2026-2027</w:t>
    </w:r>
  </w:p>
  <w:p w:rsidR="00055712" w:rsidP="00055712" w:rsidRDefault="00055712" w14:paraId="411A45AE" w14:textId="77777777">
    <w:pPr>
      <w:pStyle w:val="Header"/>
    </w:pPr>
  </w:p>
  <w:p w:rsidR="00055712" w:rsidP="00055712" w:rsidRDefault="00055712" w14:paraId="27EFFAAE" w14:textId="77777777">
    <w:pPr>
      <w:pStyle w:val="Header"/>
    </w:pPr>
  </w:p>
  <w:p w:rsidR="00055712" w:rsidP="00055712" w:rsidRDefault="00055712" w14:paraId="3C70B037" w14:textId="77777777">
    <w:pPr>
      <w:pStyle w:val="Header"/>
    </w:pPr>
  </w:p>
  <w:p w:rsidRPr="00055712" w:rsidR="001006E8" w:rsidP="00055712" w:rsidRDefault="001006E8" w14:paraId="7077B382" w14:textId="15AF7F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754D"/>
    <w:multiLevelType w:val="hybridMultilevel"/>
    <w:tmpl w:val="9696801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75C7544"/>
    <w:multiLevelType w:val="multilevel"/>
    <w:tmpl w:val="18642C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A2603BB"/>
    <w:multiLevelType w:val="hybridMultilevel"/>
    <w:tmpl w:val="B1E67A0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A701620"/>
    <w:multiLevelType w:val="multilevel"/>
    <w:tmpl w:val="D99AA1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C3E5236"/>
    <w:multiLevelType w:val="hybridMultilevel"/>
    <w:tmpl w:val="2EA49E56"/>
    <w:lvl w:ilvl="0" w:tplc="08090003">
      <w:start w:val="1"/>
      <w:numFmt w:val="bullet"/>
      <w:lvlText w:val="o"/>
      <w:lvlJc w:val="left"/>
      <w:pPr>
        <w:ind w:left="360" w:hanging="360"/>
      </w:pPr>
      <w:rPr>
        <w:rFonts w:hint="default" w:ascii="Courier New" w:hAnsi="Courier New" w:cs="Courier New"/>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0CCD52D1"/>
    <w:multiLevelType w:val="multilevel"/>
    <w:tmpl w:val="B8D424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3AB45A7"/>
    <w:multiLevelType w:val="hybridMultilevel"/>
    <w:tmpl w:val="1E748E92"/>
    <w:lvl w:ilvl="0" w:tplc="86C846CA">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F984D4C"/>
    <w:multiLevelType w:val="hybridMultilevel"/>
    <w:tmpl w:val="2034C6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4D364DE"/>
    <w:multiLevelType w:val="hybridMultilevel"/>
    <w:tmpl w:val="A8D20BD8"/>
    <w:lvl w:ilvl="0" w:tplc="B688F028">
      <w:start w:val="1"/>
      <w:numFmt w:val="bullet"/>
      <w:lvlText w:val=""/>
      <w:lvlJc w:val="left"/>
      <w:pPr>
        <w:ind w:left="360" w:hanging="360"/>
      </w:pPr>
      <w:rPr>
        <w:rFonts w:hint="default" w:ascii="Symbol" w:hAnsi="Symbol"/>
      </w:rPr>
    </w:lvl>
    <w:lvl w:ilvl="1" w:tplc="D4F8E3D6">
      <w:start w:val="1"/>
      <w:numFmt w:val="bullet"/>
      <w:lvlText w:val="o"/>
      <w:lvlJc w:val="left"/>
      <w:pPr>
        <w:ind w:left="1080" w:hanging="360"/>
      </w:pPr>
      <w:rPr>
        <w:rFonts w:hint="default" w:ascii="Courier New" w:hAnsi="Courier New"/>
      </w:rPr>
    </w:lvl>
    <w:lvl w:ilvl="2" w:tplc="2AA21560">
      <w:start w:val="1"/>
      <w:numFmt w:val="bullet"/>
      <w:lvlText w:val=""/>
      <w:lvlJc w:val="left"/>
      <w:pPr>
        <w:ind w:left="1800" w:hanging="360"/>
      </w:pPr>
      <w:rPr>
        <w:rFonts w:hint="default" w:ascii="Wingdings" w:hAnsi="Wingdings"/>
      </w:rPr>
    </w:lvl>
    <w:lvl w:ilvl="3" w:tplc="85A46398">
      <w:start w:val="1"/>
      <w:numFmt w:val="bullet"/>
      <w:lvlText w:val=""/>
      <w:lvlJc w:val="left"/>
      <w:pPr>
        <w:ind w:left="2520" w:hanging="360"/>
      </w:pPr>
      <w:rPr>
        <w:rFonts w:hint="default" w:ascii="Symbol" w:hAnsi="Symbol"/>
      </w:rPr>
    </w:lvl>
    <w:lvl w:ilvl="4" w:tplc="5A923094">
      <w:start w:val="1"/>
      <w:numFmt w:val="bullet"/>
      <w:lvlText w:val="o"/>
      <w:lvlJc w:val="left"/>
      <w:pPr>
        <w:ind w:left="3240" w:hanging="360"/>
      </w:pPr>
      <w:rPr>
        <w:rFonts w:hint="default" w:ascii="Courier New" w:hAnsi="Courier New"/>
      </w:rPr>
    </w:lvl>
    <w:lvl w:ilvl="5" w:tplc="13DE87BA">
      <w:start w:val="1"/>
      <w:numFmt w:val="bullet"/>
      <w:lvlText w:val=""/>
      <w:lvlJc w:val="left"/>
      <w:pPr>
        <w:ind w:left="3960" w:hanging="360"/>
      </w:pPr>
      <w:rPr>
        <w:rFonts w:hint="default" w:ascii="Wingdings" w:hAnsi="Wingdings"/>
      </w:rPr>
    </w:lvl>
    <w:lvl w:ilvl="6" w:tplc="96083FF6">
      <w:start w:val="1"/>
      <w:numFmt w:val="bullet"/>
      <w:lvlText w:val=""/>
      <w:lvlJc w:val="left"/>
      <w:pPr>
        <w:ind w:left="4680" w:hanging="360"/>
      </w:pPr>
      <w:rPr>
        <w:rFonts w:hint="default" w:ascii="Symbol" w:hAnsi="Symbol"/>
      </w:rPr>
    </w:lvl>
    <w:lvl w:ilvl="7" w:tplc="235CD6C4">
      <w:start w:val="1"/>
      <w:numFmt w:val="bullet"/>
      <w:lvlText w:val="o"/>
      <w:lvlJc w:val="left"/>
      <w:pPr>
        <w:ind w:left="5400" w:hanging="360"/>
      </w:pPr>
      <w:rPr>
        <w:rFonts w:hint="default" w:ascii="Courier New" w:hAnsi="Courier New"/>
      </w:rPr>
    </w:lvl>
    <w:lvl w:ilvl="8" w:tplc="9BACC2A8">
      <w:start w:val="1"/>
      <w:numFmt w:val="bullet"/>
      <w:lvlText w:val=""/>
      <w:lvlJc w:val="left"/>
      <w:pPr>
        <w:ind w:left="6120" w:hanging="360"/>
      </w:pPr>
      <w:rPr>
        <w:rFonts w:hint="default" w:ascii="Wingdings" w:hAnsi="Wingdings"/>
      </w:rPr>
    </w:lvl>
  </w:abstractNum>
  <w:abstractNum w:abstractNumId="9" w15:restartNumberingAfterBreak="0">
    <w:nsid w:val="24D411DE"/>
    <w:multiLevelType w:val="hybridMultilevel"/>
    <w:tmpl w:val="47202A00"/>
    <w:lvl w:ilvl="0" w:tplc="CF7AFD4E">
      <w:start w:val="1"/>
      <w:numFmt w:val="bullet"/>
      <w:lvlText w:val=""/>
      <w:lvlJc w:val="left"/>
      <w:pPr>
        <w:ind w:left="360" w:hanging="360"/>
      </w:pPr>
      <w:rPr>
        <w:rFonts w:hint="default" w:ascii="Symbol" w:hAnsi="Symbol"/>
      </w:rPr>
    </w:lvl>
    <w:lvl w:ilvl="1" w:tplc="1C16FE56">
      <w:start w:val="1"/>
      <w:numFmt w:val="bullet"/>
      <w:lvlText w:val="o"/>
      <w:lvlJc w:val="left"/>
      <w:pPr>
        <w:ind w:left="1080" w:hanging="360"/>
      </w:pPr>
      <w:rPr>
        <w:rFonts w:hint="default" w:ascii="Courier New" w:hAnsi="Courier New"/>
      </w:rPr>
    </w:lvl>
    <w:lvl w:ilvl="2" w:tplc="CE04EC88">
      <w:start w:val="1"/>
      <w:numFmt w:val="bullet"/>
      <w:lvlText w:val=""/>
      <w:lvlJc w:val="left"/>
      <w:pPr>
        <w:ind w:left="1800" w:hanging="360"/>
      </w:pPr>
      <w:rPr>
        <w:rFonts w:hint="default" w:ascii="Wingdings" w:hAnsi="Wingdings"/>
      </w:rPr>
    </w:lvl>
    <w:lvl w:ilvl="3" w:tplc="D550E2D2">
      <w:start w:val="1"/>
      <w:numFmt w:val="bullet"/>
      <w:lvlText w:val=""/>
      <w:lvlJc w:val="left"/>
      <w:pPr>
        <w:ind w:left="2520" w:hanging="360"/>
      </w:pPr>
      <w:rPr>
        <w:rFonts w:hint="default" w:ascii="Symbol" w:hAnsi="Symbol"/>
      </w:rPr>
    </w:lvl>
    <w:lvl w:ilvl="4" w:tplc="19764440">
      <w:start w:val="1"/>
      <w:numFmt w:val="bullet"/>
      <w:lvlText w:val="o"/>
      <w:lvlJc w:val="left"/>
      <w:pPr>
        <w:ind w:left="3240" w:hanging="360"/>
      </w:pPr>
      <w:rPr>
        <w:rFonts w:hint="default" w:ascii="Courier New" w:hAnsi="Courier New"/>
      </w:rPr>
    </w:lvl>
    <w:lvl w:ilvl="5" w:tplc="A11C3C56">
      <w:start w:val="1"/>
      <w:numFmt w:val="bullet"/>
      <w:lvlText w:val=""/>
      <w:lvlJc w:val="left"/>
      <w:pPr>
        <w:ind w:left="3960" w:hanging="360"/>
      </w:pPr>
      <w:rPr>
        <w:rFonts w:hint="default" w:ascii="Wingdings" w:hAnsi="Wingdings"/>
      </w:rPr>
    </w:lvl>
    <w:lvl w:ilvl="6" w:tplc="3A5EA7C4">
      <w:start w:val="1"/>
      <w:numFmt w:val="bullet"/>
      <w:lvlText w:val=""/>
      <w:lvlJc w:val="left"/>
      <w:pPr>
        <w:ind w:left="4680" w:hanging="360"/>
      </w:pPr>
      <w:rPr>
        <w:rFonts w:hint="default" w:ascii="Symbol" w:hAnsi="Symbol"/>
      </w:rPr>
    </w:lvl>
    <w:lvl w:ilvl="7" w:tplc="A61AC622">
      <w:start w:val="1"/>
      <w:numFmt w:val="bullet"/>
      <w:lvlText w:val="o"/>
      <w:lvlJc w:val="left"/>
      <w:pPr>
        <w:ind w:left="5400" w:hanging="360"/>
      </w:pPr>
      <w:rPr>
        <w:rFonts w:hint="default" w:ascii="Courier New" w:hAnsi="Courier New"/>
      </w:rPr>
    </w:lvl>
    <w:lvl w:ilvl="8" w:tplc="84427F62">
      <w:start w:val="1"/>
      <w:numFmt w:val="bullet"/>
      <w:lvlText w:val=""/>
      <w:lvlJc w:val="left"/>
      <w:pPr>
        <w:ind w:left="6120" w:hanging="360"/>
      </w:pPr>
      <w:rPr>
        <w:rFonts w:hint="default" w:ascii="Wingdings" w:hAnsi="Wingdings"/>
      </w:rPr>
    </w:lvl>
  </w:abstractNum>
  <w:abstractNum w:abstractNumId="10" w15:restartNumberingAfterBreak="0">
    <w:nsid w:val="24D53F8C"/>
    <w:multiLevelType w:val="hybridMultilevel"/>
    <w:tmpl w:val="E1B4476E"/>
    <w:lvl w:ilvl="0" w:tplc="08090003">
      <w:start w:val="1"/>
      <w:numFmt w:val="bullet"/>
      <w:lvlText w:val="o"/>
      <w:lvlJc w:val="left"/>
      <w:pPr>
        <w:ind w:left="720" w:hanging="360"/>
      </w:pPr>
      <w:rPr>
        <w:rFonts w:hint="default" w:ascii="Courier New" w:hAnsi="Courier New" w:cs="Courier New"/>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5AC64E7"/>
    <w:multiLevelType w:val="hybridMultilevel"/>
    <w:tmpl w:val="8362D1EA"/>
    <w:lvl w:ilvl="0" w:tplc="85987C42">
      <w:start w:val="1"/>
      <w:numFmt w:val="bullet"/>
      <w:lvlText w:val=""/>
      <w:lvlJc w:val="left"/>
      <w:pPr>
        <w:ind w:left="360" w:hanging="360"/>
      </w:pPr>
      <w:rPr>
        <w:rFonts w:hint="default" w:ascii="Symbol" w:hAnsi="Symbol"/>
      </w:rPr>
    </w:lvl>
    <w:lvl w:ilvl="1" w:tplc="8B96A0E4">
      <w:start w:val="1"/>
      <w:numFmt w:val="bullet"/>
      <w:lvlText w:val="o"/>
      <w:lvlJc w:val="left"/>
      <w:pPr>
        <w:ind w:left="1080" w:hanging="360"/>
      </w:pPr>
      <w:rPr>
        <w:rFonts w:hint="default" w:ascii="Courier New" w:hAnsi="Courier New"/>
      </w:rPr>
    </w:lvl>
    <w:lvl w:ilvl="2" w:tplc="C0C0323A">
      <w:start w:val="1"/>
      <w:numFmt w:val="bullet"/>
      <w:lvlText w:val=""/>
      <w:lvlJc w:val="left"/>
      <w:pPr>
        <w:ind w:left="1800" w:hanging="360"/>
      </w:pPr>
      <w:rPr>
        <w:rFonts w:hint="default" w:ascii="Wingdings" w:hAnsi="Wingdings"/>
      </w:rPr>
    </w:lvl>
    <w:lvl w:ilvl="3" w:tplc="44829942">
      <w:start w:val="1"/>
      <w:numFmt w:val="bullet"/>
      <w:lvlText w:val=""/>
      <w:lvlJc w:val="left"/>
      <w:pPr>
        <w:ind w:left="2520" w:hanging="360"/>
      </w:pPr>
      <w:rPr>
        <w:rFonts w:hint="default" w:ascii="Symbol" w:hAnsi="Symbol"/>
      </w:rPr>
    </w:lvl>
    <w:lvl w:ilvl="4" w:tplc="FFF61E38">
      <w:start w:val="1"/>
      <w:numFmt w:val="bullet"/>
      <w:lvlText w:val="o"/>
      <w:lvlJc w:val="left"/>
      <w:pPr>
        <w:ind w:left="3240" w:hanging="360"/>
      </w:pPr>
      <w:rPr>
        <w:rFonts w:hint="default" w:ascii="Courier New" w:hAnsi="Courier New"/>
      </w:rPr>
    </w:lvl>
    <w:lvl w:ilvl="5" w:tplc="C75C87E6">
      <w:start w:val="1"/>
      <w:numFmt w:val="bullet"/>
      <w:lvlText w:val=""/>
      <w:lvlJc w:val="left"/>
      <w:pPr>
        <w:ind w:left="3960" w:hanging="360"/>
      </w:pPr>
      <w:rPr>
        <w:rFonts w:hint="default" w:ascii="Wingdings" w:hAnsi="Wingdings"/>
      </w:rPr>
    </w:lvl>
    <w:lvl w:ilvl="6" w:tplc="FB98B762">
      <w:start w:val="1"/>
      <w:numFmt w:val="bullet"/>
      <w:lvlText w:val=""/>
      <w:lvlJc w:val="left"/>
      <w:pPr>
        <w:ind w:left="4680" w:hanging="360"/>
      </w:pPr>
      <w:rPr>
        <w:rFonts w:hint="default" w:ascii="Symbol" w:hAnsi="Symbol"/>
      </w:rPr>
    </w:lvl>
    <w:lvl w:ilvl="7" w:tplc="CC9C19DC">
      <w:start w:val="1"/>
      <w:numFmt w:val="bullet"/>
      <w:lvlText w:val="o"/>
      <w:lvlJc w:val="left"/>
      <w:pPr>
        <w:ind w:left="5400" w:hanging="360"/>
      </w:pPr>
      <w:rPr>
        <w:rFonts w:hint="default" w:ascii="Courier New" w:hAnsi="Courier New"/>
      </w:rPr>
    </w:lvl>
    <w:lvl w:ilvl="8" w:tplc="83F60BCE">
      <w:start w:val="1"/>
      <w:numFmt w:val="bullet"/>
      <w:lvlText w:val=""/>
      <w:lvlJc w:val="left"/>
      <w:pPr>
        <w:ind w:left="6120" w:hanging="360"/>
      </w:pPr>
      <w:rPr>
        <w:rFonts w:hint="default" w:ascii="Wingdings" w:hAnsi="Wingdings"/>
      </w:rPr>
    </w:lvl>
  </w:abstractNum>
  <w:abstractNum w:abstractNumId="12" w15:restartNumberingAfterBreak="0">
    <w:nsid w:val="26D908F1"/>
    <w:multiLevelType w:val="hybridMultilevel"/>
    <w:tmpl w:val="B0C06082"/>
    <w:lvl w:ilvl="0" w:tplc="58D090FC">
      <w:start w:val="3"/>
      <w:numFmt w:val="bullet"/>
      <w:lvlText w:val="-"/>
      <w:lvlJc w:val="left"/>
      <w:pPr>
        <w:ind w:left="720" w:hanging="360"/>
      </w:pPr>
      <w:rPr>
        <w:rFonts w:hint="default" w:ascii="Calibri" w:hAnsi="Calibri" w:eastAsia="Arial"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8E16E47"/>
    <w:multiLevelType w:val="hybridMultilevel"/>
    <w:tmpl w:val="E1065128"/>
    <w:lvl w:ilvl="0" w:tplc="F5183496">
      <w:start w:val="1"/>
      <w:numFmt w:val="bullet"/>
      <w:lvlText w:val=""/>
      <w:lvlJc w:val="left"/>
      <w:pPr>
        <w:ind w:left="360" w:hanging="360"/>
      </w:pPr>
      <w:rPr>
        <w:rFonts w:hint="default" w:ascii="Symbol" w:hAnsi="Symbol"/>
      </w:rPr>
    </w:lvl>
    <w:lvl w:ilvl="1" w:tplc="AAB0D306">
      <w:start w:val="1"/>
      <w:numFmt w:val="bullet"/>
      <w:lvlText w:val="o"/>
      <w:lvlJc w:val="left"/>
      <w:pPr>
        <w:ind w:left="1080" w:hanging="360"/>
      </w:pPr>
      <w:rPr>
        <w:rFonts w:hint="default" w:ascii="Courier New" w:hAnsi="Courier New"/>
      </w:rPr>
    </w:lvl>
    <w:lvl w:ilvl="2" w:tplc="21C04524">
      <w:start w:val="1"/>
      <w:numFmt w:val="bullet"/>
      <w:lvlText w:val=""/>
      <w:lvlJc w:val="left"/>
      <w:pPr>
        <w:ind w:left="1800" w:hanging="360"/>
      </w:pPr>
      <w:rPr>
        <w:rFonts w:hint="default" w:ascii="Wingdings" w:hAnsi="Wingdings"/>
      </w:rPr>
    </w:lvl>
    <w:lvl w:ilvl="3" w:tplc="CBBA42AC">
      <w:start w:val="1"/>
      <w:numFmt w:val="bullet"/>
      <w:lvlText w:val=""/>
      <w:lvlJc w:val="left"/>
      <w:pPr>
        <w:ind w:left="2520" w:hanging="360"/>
      </w:pPr>
      <w:rPr>
        <w:rFonts w:hint="default" w:ascii="Symbol" w:hAnsi="Symbol"/>
      </w:rPr>
    </w:lvl>
    <w:lvl w:ilvl="4" w:tplc="22428698">
      <w:start w:val="1"/>
      <w:numFmt w:val="bullet"/>
      <w:lvlText w:val="o"/>
      <w:lvlJc w:val="left"/>
      <w:pPr>
        <w:ind w:left="3240" w:hanging="360"/>
      </w:pPr>
      <w:rPr>
        <w:rFonts w:hint="default" w:ascii="Courier New" w:hAnsi="Courier New"/>
      </w:rPr>
    </w:lvl>
    <w:lvl w:ilvl="5" w:tplc="DBD6399E">
      <w:start w:val="1"/>
      <w:numFmt w:val="bullet"/>
      <w:lvlText w:val=""/>
      <w:lvlJc w:val="left"/>
      <w:pPr>
        <w:ind w:left="3960" w:hanging="360"/>
      </w:pPr>
      <w:rPr>
        <w:rFonts w:hint="default" w:ascii="Wingdings" w:hAnsi="Wingdings"/>
      </w:rPr>
    </w:lvl>
    <w:lvl w:ilvl="6" w:tplc="BBC878BC">
      <w:start w:val="1"/>
      <w:numFmt w:val="bullet"/>
      <w:lvlText w:val=""/>
      <w:lvlJc w:val="left"/>
      <w:pPr>
        <w:ind w:left="4680" w:hanging="360"/>
      </w:pPr>
      <w:rPr>
        <w:rFonts w:hint="default" w:ascii="Symbol" w:hAnsi="Symbol"/>
      </w:rPr>
    </w:lvl>
    <w:lvl w:ilvl="7" w:tplc="44EC6260">
      <w:start w:val="1"/>
      <w:numFmt w:val="bullet"/>
      <w:lvlText w:val="o"/>
      <w:lvlJc w:val="left"/>
      <w:pPr>
        <w:ind w:left="5400" w:hanging="360"/>
      </w:pPr>
      <w:rPr>
        <w:rFonts w:hint="default" w:ascii="Courier New" w:hAnsi="Courier New"/>
      </w:rPr>
    </w:lvl>
    <w:lvl w:ilvl="8" w:tplc="591037E0">
      <w:start w:val="1"/>
      <w:numFmt w:val="bullet"/>
      <w:lvlText w:val=""/>
      <w:lvlJc w:val="left"/>
      <w:pPr>
        <w:ind w:left="6120" w:hanging="360"/>
      </w:pPr>
      <w:rPr>
        <w:rFonts w:hint="default" w:ascii="Wingdings" w:hAnsi="Wingdings"/>
      </w:rPr>
    </w:lvl>
  </w:abstractNum>
  <w:abstractNum w:abstractNumId="14" w15:restartNumberingAfterBreak="0">
    <w:nsid w:val="2C114329"/>
    <w:multiLevelType w:val="hybridMultilevel"/>
    <w:tmpl w:val="62A249F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0821F5C"/>
    <w:multiLevelType w:val="hybridMultilevel"/>
    <w:tmpl w:val="695A15D0"/>
    <w:lvl w:ilvl="0" w:tplc="08090003">
      <w:start w:val="1"/>
      <w:numFmt w:val="bullet"/>
      <w:lvlText w:val="o"/>
      <w:lvlJc w:val="left"/>
      <w:pPr>
        <w:ind w:left="720" w:hanging="360"/>
      </w:pPr>
      <w:rPr>
        <w:rFonts w:hint="default" w:ascii="Courier New" w:hAnsi="Courier New" w:cs="Courier New"/>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2274F98"/>
    <w:multiLevelType w:val="hybridMultilevel"/>
    <w:tmpl w:val="5F3010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57F787F"/>
    <w:multiLevelType w:val="hybridMultilevel"/>
    <w:tmpl w:val="DCCC42D4"/>
    <w:lvl w:ilvl="0" w:tplc="53986CB0">
      <w:start w:val="1"/>
      <w:numFmt w:val="bullet"/>
      <w:lvlText w:val=""/>
      <w:lvlJc w:val="left"/>
      <w:pPr>
        <w:ind w:left="360" w:hanging="360"/>
      </w:pPr>
      <w:rPr>
        <w:rFonts w:hint="default" w:ascii="Symbol" w:hAnsi="Symbol"/>
      </w:rPr>
    </w:lvl>
    <w:lvl w:ilvl="1" w:tplc="FA32F4B8">
      <w:start w:val="1"/>
      <w:numFmt w:val="bullet"/>
      <w:lvlText w:val="o"/>
      <w:lvlJc w:val="left"/>
      <w:pPr>
        <w:ind w:left="1080" w:hanging="360"/>
      </w:pPr>
      <w:rPr>
        <w:rFonts w:hint="default" w:ascii="Courier New" w:hAnsi="Courier New"/>
      </w:rPr>
    </w:lvl>
    <w:lvl w:ilvl="2" w:tplc="CDC48FCC">
      <w:start w:val="1"/>
      <w:numFmt w:val="bullet"/>
      <w:lvlText w:val=""/>
      <w:lvlJc w:val="left"/>
      <w:pPr>
        <w:ind w:left="1800" w:hanging="360"/>
      </w:pPr>
      <w:rPr>
        <w:rFonts w:hint="default" w:ascii="Wingdings" w:hAnsi="Wingdings"/>
      </w:rPr>
    </w:lvl>
    <w:lvl w:ilvl="3" w:tplc="03565FC0">
      <w:start w:val="1"/>
      <w:numFmt w:val="bullet"/>
      <w:lvlText w:val=""/>
      <w:lvlJc w:val="left"/>
      <w:pPr>
        <w:ind w:left="2520" w:hanging="360"/>
      </w:pPr>
      <w:rPr>
        <w:rFonts w:hint="default" w:ascii="Symbol" w:hAnsi="Symbol"/>
      </w:rPr>
    </w:lvl>
    <w:lvl w:ilvl="4" w:tplc="BAE22688">
      <w:start w:val="1"/>
      <w:numFmt w:val="bullet"/>
      <w:lvlText w:val="o"/>
      <w:lvlJc w:val="left"/>
      <w:pPr>
        <w:ind w:left="3240" w:hanging="360"/>
      </w:pPr>
      <w:rPr>
        <w:rFonts w:hint="default" w:ascii="Courier New" w:hAnsi="Courier New"/>
      </w:rPr>
    </w:lvl>
    <w:lvl w:ilvl="5" w:tplc="96D29A0C">
      <w:start w:val="1"/>
      <w:numFmt w:val="bullet"/>
      <w:lvlText w:val=""/>
      <w:lvlJc w:val="left"/>
      <w:pPr>
        <w:ind w:left="3960" w:hanging="360"/>
      </w:pPr>
      <w:rPr>
        <w:rFonts w:hint="default" w:ascii="Wingdings" w:hAnsi="Wingdings"/>
      </w:rPr>
    </w:lvl>
    <w:lvl w:ilvl="6" w:tplc="3A8C8378">
      <w:start w:val="1"/>
      <w:numFmt w:val="bullet"/>
      <w:lvlText w:val=""/>
      <w:lvlJc w:val="left"/>
      <w:pPr>
        <w:ind w:left="4680" w:hanging="360"/>
      </w:pPr>
      <w:rPr>
        <w:rFonts w:hint="default" w:ascii="Symbol" w:hAnsi="Symbol"/>
      </w:rPr>
    </w:lvl>
    <w:lvl w:ilvl="7" w:tplc="292E2804">
      <w:start w:val="1"/>
      <w:numFmt w:val="bullet"/>
      <w:lvlText w:val="o"/>
      <w:lvlJc w:val="left"/>
      <w:pPr>
        <w:ind w:left="5400" w:hanging="360"/>
      </w:pPr>
      <w:rPr>
        <w:rFonts w:hint="default" w:ascii="Courier New" w:hAnsi="Courier New"/>
      </w:rPr>
    </w:lvl>
    <w:lvl w:ilvl="8" w:tplc="777C69B2">
      <w:start w:val="1"/>
      <w:numFmt w:val="bullet"/>
      <w:lvlText w:val=""/>
      <w:lvlJc w:val="left"/>
      <w:pPr>
        <w:ind w:left="6120" w:hanging="360"/>
      </w:pPr>
      <w:rPr>
        <w:rFonts w:hint="default" w:ascii="Wingdings" w:hAnsi="Wingdings"/>
      </w:rPr>
    </w:lvl>
  </w:abstractNum>
  <w:abstractNum w:abstractNumId="18" w15:restartNumberingAfterBreak="0">
    <w:nsid w:val="36D42D50"/>
    <w:multiLevelType w:val="hybridMultilevel"/>
    <w:tmpl w:val="1FA6AB50"/>
    <w:lvl w:ilvl="0" w:tplc="BB44C23E">
      <w:start w:val="1"/>
      <w:numFmt w:val="bullet"/>
      <w:lvlText w:val=""/>
      <w:lvlJc w:val="left"/>
      <w:pPr>
        <w:ind w:left="360" w:hanging="360"/>
      </w:pPr>
      <w:rPr>
        <w:rFonts w:hint="default" w:ascii="Symbol" w:hAnsi="Symbol"/>
      </w:rPr>
    </w:lvl>
    <w:lvl w:ilvl="1" w:tplc="6C6E137A">
      <w:start w:val="1"/>
      <w:numFmt w:val="bullet"/>
      <w:lvlText w:val="o"/>
      <w:lvlJc w:val="left"/>
      <w:pPr>
        <w:ind w:left="1080" w:hanging="360"/>
      </w:pPr>
      <w:rPr>
        <w:rFonts w:hint="default" w:ascii="Courier New" w:hAnsi="Courier New"/>
      </w:rPr>
    </w:lvl>
    <w:lvl w:ilvl="2" w:tplc="B7B05B80">
      <w:start w:val="1"/>
      <w:numFmt w:val="bullet"/>
      <w:lvlText w:val=""/>
      <w:lvlJc w:val="left"/>
      <w:pPr>
        <w:ind w:left="1800" w:hanging="360"/>
      </w:pPr>
      <w:rPr>
        <w:rFonts w:hint="default" w:ascii="Wingdings" w:hAnsi="Wingdings"/>
      </w:rPr>
    </w:lvl>
    <w:lvl w:ilvl="3" w:tplc="B36E297E">
      <w:start w:val="1"/>
      <w:numFmt w:val="bullet"/>
      <w:lvlText w:val=""/>
      <w:lvlJc w:val="left"/>
      <w:pPr>
        <w:ind w:left="2520" w:hanging="360"/>
      </w:pPr>
      <w:rPr>
        <w:rFonts w:hint="default" w:ascii="Symbol" w:hAnsi="Symbol"/>
      </w:rPr>
    </w:lvl>
    <w:lvl w:ilvl="4" w:tplc="4F7EEDD4">
      <w:start w:val="1"/>
      <w:numFmt w:val="bullet"/>
      <w:lvlText w:val="o"/>
      <w:lvlJc w:val="left"/>
      <w:pPr>
        <w:ind w:left="3240" w:hanging="360"/>
      </w:pPr>
      <w:rPr>
        <w:rFonts w:hint="default" w:ascii="Courier New" w:hAnsi="Courier New"/>
      </w:rPr>
    </w:lvl>
    <w:lvl w:ilvl="5" w:tplc="8B1AEDA2">
      <w:start w:val="1"/>
      <w:numFmt w:val="bullet"/>
      <w:lvlText w:val=""/>
      <w:lvlJc w:val="left"/>
      <w:pPr>
        <w:ind w:left="3960" w:hanging="360"/>
      </w:pPr>
      <w:rPr>
        <w:rFonts w:hint="default" w:ascii="Wingdings" w:hAnsi="Wingdings"/>
      </w:rPr>
    </w:lvl>
    <w:lvl w:ilvl="6" w:tplc="1924E5FE">
      <w:start w:val="1"/>
      <w:numFmt w:val="bullet"/>
      <w:lvlText w:val=""/>
      <w:lvlJc w:val="left"/>
      <w:pPr>
        <w:ind w:left="4680" w:hanging="360"/>
      </w:pPr>
      <w:rPr>
        <w:rFonts w:hint="default" w:ascii="Symbol" w:hAnsi="Symbol"/>
      </w:rPr>
    </w:lvl>
    <w:lvl w:ilvl="7" w:tplc="CCDE0C6C">
      <w:start w:val="1"/>
      <w:numFmt w:val="bullet"/>
      <w:lvlText w:val="o"/>
      <w:lvlJc w:val="left"/>
      <w:pPr>
        <w:ind w:left="5400" w:hanging="360"/>
      </w:pPr>
      <w:rPr>
        <w:rFonts w:hint="default" w:ascii="Courier New" w:hAnsi="Courier New"/>
      </w:rPr>
    </w:lvl>
    <w:lvl w:ilvl="8" w:tplc="E99243A4">
      <w:start w:val="1"/>
      <w:numFmt w:val="bullet"/>
      <w:lvlText w:val=""/>
      <w:lvlJc w:val="left"/>
      <w:pPr>
        <w:ind w:left="6120" w:hanging="360"/>
      </w:pPr>
      <w:rPr>
        <w:rFonts w:hint="default" w:ascii="Wingdings" w:hAnsi="Wingdings"/>
      </w:rPr>
    </w:lvl>
  </w:abstractNum>
  <w:abstractNum w:abstractNumId="19" w15:restartNumberingAfterBreak="0">
    <w:nsid w:val="38750CC4"/>
    <w:multiLevelType w:val="hybridMultilevel"/>
    <w:tmpl w:val="D5B88608"/>
    <w:lvl w:ilvl="0" w:tplc="53B00540">
      <w:start w:val="1"/>
      <w:numFmt w:val="bullet"/>
      <w:lvlText w:val=""/>
      <w:lvlJc w:val="left"/>
      <w:pPr>
        <w:ind w:left="360" w:hanging="360"/>
      </w:pPr>
      <w:rPr>
        <w:rFonts w:hint="default" w:ascii="Symbol" w:hAnsi="Symbol"/>
      </w:rPr>
    </w:lvl>
    <w:lvl w:ilvl="1" w:tplc="D2BABA92">
      <w:start w:val="1"/>
      <w:numFmt w:val="bullet"/>
      <w:lvlText w:val="o"/>
      <w:lvlJc w:val="left"/>
      <w:pPr>
        <w:ind w:left="1080" w:hanging="360"/>
      </w:pPr>
      <w:rPr>
        <w:rFonts w:hint="default" w:ascii="Courier New" w:hAnsi="Courier New"/>
      </w:rPr>
    </w:lvl>
    <w:lvl w:ilvl="2" w:tplc="E2520060">
      <w:start w:val="1"/>
      <w:numFmt w:val="bullet"/>
      <w:lvlText w:val=""/>
      <w:lvlJc w:val="left"/>
      <w:pPr>
        <w:ind w:left="1800" w:hanging="360"/>
      </w:pPr>
      <w:rPr>
        <w:rFonts w:hint="default" w:ascii="Wingdings" w:hAnsi="Wingdings"/>
      </w:rPr>
    </w:lvl>
    <w:lvl w:ilvl="3" w:tplc="B590E0D4">
      <w:start w:val="1"/>
      <w:numFmt w:val="bullet"/>
      <w:lvlText w:val=""/>
      <w:lvlJc w:val="left"/>
      <w:pPr>
        <w:ind w:left="2520" w:hanging="360"/>
      </w:pPr>
      <w:rPr>
        <w:rFonts w:hint="default" w:ascii="Symbol" w:hAnsi="Symbol"/>
      </w:rPr>
    </w:lvl>
    <w:lvl w:ilvl="4" w:tplc="D010A726">
      <w:start w:val="1"/>
      <w:numFmt w:val="bullet"/>
      <w:lvlText w:val="o"/>
      <w:lvlJc w:val="left"/>
      <w:pPr>
        <w:ind w:left="3240" w:hanging="360"/>
      </w:pPr>
      <w:rPr>
        <w:rFonts w:hint="default" w:ascii="Courier New" w:hAnsi="Courier New"/>
      </w:rPr>
    </w:lvl>
    <w:lvl w:ilvl="5" w:tplc="FF9A787A">
      <w:start w:val="1"/>
      <w:numFmt w:val="bullet"/>
      <w:lvlText w:val=""/>
      <w:lvlJc w:val="left"/>
      <w:pPr>
        <w:ind w:left="3960" w:hanging="360"/>
      </w:pPr>
      <w:rPr>
        <w:rFonts w:hint="default" w:ascii="Wingdings" w:hAnsi="Wingdings"/>
      </w:rPr>
    </w:lvl>
    <w:lvl w:ilvl="6" w:tplc="55FABB90">
      <w:start w:val="1"/>
      <w:numFmt w:val="bullet"/>
      <w:lvlText w:val=""/>
      <w:lvlJc w:val="left"/>
      <w:pPr>
        <w:ind w:left="4680" w:hanging="360"/>
      </w:pPr>
      <w:rPr>
        <w:rFonts w:hint="default" w:ascii="Symbol" w:hAnsi="Symbol"/>
      </w:rPr>
    </w:lvl>
    <w:lvl w:ilvl="7" w:tplc="22125EF0">
      <w:start w:val="1"/>
      <w:numFmt w:val="bullet"/>
      <w:lvlText w:val="o"/>
      <w:lvlJc w:val="left"/>
      <w:pPr>
        <w:ind w:left="5400" w:hanging="360"/>
      </w:pPr>
      <w:rPr>
        <w:rFonts w:hint="default" w:ascii="Courier New" w:hAnsi="Courier New"/>
      </w:rPr>
    </w:lvl>
    <w:lvl w:ilvl="8" w:tplc="A34C3ACE">
      <w:start w:val="1"/>
      <w:numFmt w:val="bullet"/>
      <w:lvlText w:val=""/>
      <w:lvlJc w:val="left"/>
      <w:pPr>
        <w:ind w:left="6120" w:hanging="360"/>
      </w:pPr>
      <w:rPr>
        <w:rFonts w:hint="default" w:ascii="Wingdings" w:hAnsi="Wingdings"/>
      </w:rPr>
    </w:lvl>
  </w:abstractNum>
  <w:abstractNum w:abstractNumId="20" w15:restartNumberingAfterBreak="0">
    <w:nsid w:val="3B515356"/>
    <w:multiLevelType w:val="hybridMultilevel"/>
    <w:tmpl w:val="9E0EEFC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3C4E2D75"/>
    <w:multiLevelType w:val="hybridMultilevel"/>
    <w:tmpl w:val="DB3C3BAE"/>
    <w:lvl w:ilvl="0" w:tplc="6B6A3816">
      <w:numFmt w:val="bullet"/>
      <w:lvlText w:val="-"/>
      <w:lvlJc w:val="left"/>
      <w:pPr>
        <w:ind w:left="360" w:hanging="360"/>
      </w:pPr>
      <w:rPr>
        <w:rFonts w:hint="default" w:ascii="Arial" w:hAnsi="Arial" w:eastAsia="Arial" w:cs="Aria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3C7F16CA"/>
    <w:multiLevelType w:val="hybridMultilevel"/>
    <w:tmpl w:val="EFBA6B5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3CE72B19"/>
    <w:multiLevelType w:val="hybridMultilevel"/>
    <w:tmpl w:val="520E4A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ED707D8"/>
    <w:multiLevelType w:val="hybridMultilevel"/>
    <w:tmpl w:val="2C0E5CC4"/>
    <w:lvl w:ilvl="0" w:tplc="08090003">
      <w:start w:val="1"/>
      <w:numFmt w:val="bullet"/>
      <w:lvlText w:val="o"/>
      <w:lvlJc w:val="left"/>
      <w:pPr>
        <w:ind w:left="720" w:hanging="360"/>
      </w:pPr>
      <w:rPr>
        <w:rFonts w:hint="default" w:ascii="Courier New" w:hAnsi="Courier New" w:cs="Courier New"/>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3F143531"/>
    <w:multiLevelType w:val="hybridMultilevel"/>
    <w:tmpl w:val="A9C099A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46142C8D"/>
    <w:multiLevelType w:val="hybridMultilevel"/>
    <w:tmpl w:val="D9B6A1B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4A432BD6"/>
    <w:multiLevelType w:val="hybridMultilevel"/>
    <w:tmpl w:val="B900DA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4B04159A"/>
    <w:multiLevelType w:val="hybridMultilevel"/>
    <w:tmpl w:val="D5B4FF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4614B4E"/>
    <w:multiLevelType w:val="hybridMultilevel"/>
    <w:tmpl w:val="756C45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5494755B"/>
    <w:multiLevelType w:val="hybridMultilevel"/>
    <w:tmpl w:val="E1AC4922"/>
    <w:lvl w:ilvl="0" w:tplc="F702CDB0">
      <w:start w:val="1"/>
      <w:numFmt w:val="bullet"/>
      <w:lvlText w:val=""/>
      <w:lvlJc w:val="left"/>
      <w:pPr>
        <w:ind w:left="360" w:hanging="360"/>
      </w:pPr>
      <w:rPr>
        <w:rFonts w:hint="default" w:ascii="Symbol" w:hAnsi="Symbol"/>
      </w:rPr>
    </w:lvl>
    <w:lvl w:ilvl="1" w:tplc="78480322">
      <w:start w:val="1"/>
      <w:numFmt w:val="bullet"/>
      <w:lvlText w:val="o"/>
      <w:lvlJc w:val="left"/>
      <w:pPr>
        <w:ind w:left="1080" w:hanging="360"/>
      </w:pPr>
      <w:rPr>
        <w:rFonts w:hint="default" w:ascii="Courier New" w:hAnsi="Courier New"/>
      </w:rPr>
    </w:lvl>
    <w:lvl w:ilvl="2" w:tplc="A4CC91AC">
      <w:start w:val="1"/>
      <w:numFmt w:val="bullet"/>
      <w:lvlText w:val=""/>
      <w:lvlJc w:val="left"/>
      <w:pPr>
        <w:ind w:left="1800" w:hanging="360"/>
      </w:pPr>
      <w:rPr>
        <w:rFonts w:hint="default" w:ascii="Wingdings" w:hAnsi="Wingdings"/>
      </w:rPr>
    </w:lvl>
    <w:lvl w:ilvl="3" w:tplc="0C903EFA">
      <w:start w:val="1"/>
      <w:numFmt w:val="bullet"/>
      <w:lvlText w:val=""/>
      <w:lvlJc w:val="left"/>
      <w:pPr>
        <w:ind w:left="2520" w:hanging="360"/>
      </w:pPr>
      <w:rPr>
        <w:rFonts w:hint="default" w:ascii="Symbol" w:hAnsi="Symbol"/>
      </w:rPr>
    </w:lvl>
    <w:lvl w:ilvl="4" w:tplc="49FCA9F8">
      <w:start w:val="1"/>
      <w:numFmt w:val="bullet"/>
      <w:lvlText w:val="o"/>
      <w:lvlJc w:val="left"/>
      <w:pPr>
        <w:ind w:left="3240" w:hanging="360"/>
      </w:pPr>
      <w:rPr>
        <w:rFonts w:hint="default" w:ascii="Courier New" w:hAnsi="Courier New"/>
      </w:rPr>
    </w:lvl>
    <w:lvl w:ilvl="5" w:tplc="1B82BBF2">
      <w:start w:val="1"/>
      <w:numFmt w:val="bullet"/>
      <w:lvlText w:val=""/>
      <w:lvlJc w:val="left"/>
      <w:pPr>
        <w:ind w:left="3960" w:hanging="360"/>
      </w:pPr>
      <w:rPr>
        <w:rFonts w:hint="default" w:ascii="Wingdings" w:hAnsi="Wingdings"/>
      </w:rPr>
    </w:lvl>
    <w:lvl w:ilvl="6" w:tplc="AA40082E">
      <w:start w:val="1"/>
      <w:numFmt w:val="bullet"/>
      <w:lvlText w:val=""/>
      <w:lvlJc w:val="left"/>
      <w:pPr>
        <w:ind w:left="4680" w:hanging="360"/>
      </w:pPr>
      <w:rPr>
        <w:rFonts w:hint="default" w:ascii="Symbol" w:hAnsi="Symbol"/>
      </w:rPr>
    </w:lvl>
    <w:lvl w:ilvl="7" w:tplc="4C5E3240">
      <w:start w:val="1"/>
      <w:numFmt w:val="bullet"/>
      <w:lvlText w:val="o"/>
      <w:lvlJc w:val="left"/>
      <w:pPr>
        <w:ind w:left="5400" w:hanging="360"/>
      </w:pPr>
      <w:rPr>
        <w:rFonts w:hint="default" w:ascii="Courier New" w:hAnsi="Courier New"/>
      </w:rPr>
    </w:lvl>
    <w:lvl w:ilvl="8" w:tplc="23A27FD4">
      <w:start w:val="1"/>
      <w:numFmt w:val="bullet"/>
      <w:lvlText w:val=""/>
      <w:lvlJc w:val="left"/>
      <w:pPr>
        <w:ind w:left="6120" w:hanging="360"/>
      </w:pPr>
      <w:rPr>
        <w:rFonts w:hint="default" w:ascii="Wingdings" w:hAnsi="Wingdings"/>
      </w:rPr>
    </w:lvl>
  </w:abstractNum>
  <w:abstractNum w:abstractNumId="31" w15:restartNumberingAfterBreak="0">
    <w:nsid w:val="55C40A2C"/>
    <w:multiLevelType w:val="hybridMultilevel"/>
    <w:tmpl w:val="CA20D3E0"/>
    <w:lvl w:ilvl="0" w:tplc="08090003">
      <w:start w:val="1"/>
      <w:numFmt w:val="bullet"/>
      <w:lvlText w:val="o"/>
      <w:lvlJc w:val="left"/>
      <w:pPr>
        <w:ind w:left="360" w:hanging="360"/>
      </w:pPr>
      <w:rPr>
        <w:rFonts w:hint="default" w:ascii="Courier New" w:hAnsi="Courier New" w:cs="Courier New"/>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5AED0C3A"/>
    <w:multiLevelType w:val="hybridMultilevel"/>
    <w:tmpl w:val="9E28102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BEF1A5D"/>
    <w:multiLevelType w:val="hybridMultilevel"/>
    <w:tmpl w:val="13FE5F0C"/>
    <w:lvl w:ilvl="0" w:tplc="B4CEDC3E">
      <w:start w:val="1"/>
      <w:numFmt w:val="bullet"/>
      <w:lvlText w:val=""/>
      <w:lvlJc w:val="left"/>
      <w:pPr>
        <w:ind w:left="360" w:hanging="360"/>
      </w:pPr>
      <w:rPr>
        <w:rFonts w:hint="default" w:ascii="Symbol" w:hAnsi="Symbol"/>
      </w:rPr>
    </w:lvl>
    <w:lvl w:ilvl="1" w:tplc="E7287466">
      <w:start w:val="1"/>
      <w:numFmt w:val="bullet"/>
      <w:lvlText w:val="o"/>
      <w:lvlJc w:val="left"/>
      <w:pPr>
        <w:ind w:left="1080" w:hanging="360"/>
      </w:pPr>
      <w:rPr>
        <w:rFonts w:hint="default" w:ascii="Courier New" w:hAnsi="Courier New"/>
      </w:rPr>
    </w:lvl>
    <w:lvl w:ilvl="2" w:tplc="D8862B60">
      <w:start w:val="1"/>
      <w:numFmt w:val="bullet"/>
      <w:lvlText w:val=""/>
      <w:lvlJc w:val="left"/>
      <w:pPr>
        <w:ind w:left="1800" w:hanging="360"/>
      </w:pPr>
      <w:rPr>
        <w:rFonts w:hint="default" w:ascii="Wingdings" w:hAnsi="Wingdings"/>
      </w:rPr>
    </w:lvl>
    <w:lvl w:ilvl="3" w:tplc="5D40F820">
      <w:start w:val="1"/>
      <w:numFmt w:val="bullet"/>
      <w:lvlText w:val=""/>
      <w:lvlJc w:val="left"/>
      <w:pPr>
        <w:ind w:left="2520" w:hanging="360"/>
      </w:pPr>
      <w:rPr>
        <w:rFonts w:hint="default" w:ascii="Symbol" w:hAnsi="Symbol"/>
      </w:rPr>
    </w:lvl>
    <w:lvl w:ilvl="4" w:tplc="9B58276C">
      <w:start w:val="1"/>
      <w:numFmt w:val="bullet"/>
      <w:lvlText w:val="o"/>
      <w:lvlJc w:val="left"/>
      <w:pPr>
        <w:ind w:left="3240" w:hanging="360"/>
      </w:pPr>
      <w:rPr>
        <w:rFonts w:hint="default" w:ascii="Courier New" w:hAnsi="Courier New"/>
      </w:rPr>
    </w:lvl>
    <w:lvl w:ilvl="5" w:tplc="CDE42D24">
      <w:start w:val="1"/>
      <w:numFmt w:val="bullet"/>
      <w:lvlText w:val=""/>
      <w:lvlJc w:val="left"/>
      <w:pPr>
        <w:ind w:left="3960" w:hanging="360"/>
      </w:pPr>
      <w:rPr>
        <w:rFonts w:hint="default" w:ascii="Wingdings" w:hAnsi="Wingdings"/>
      </w:rPr>
    </w:lvl>
    <w:lvl w:ilvl="6" w:tplc="1A7417BA">
      <w:start w:val="1"/>
      <w:numFmt w:val="bullet"/>
      <w:lvlText w:val=""/>
      <w:lvlJc w:val="left"/>
      <w:pPr>
        <w:ind w:left="4680" w:hanging="360"/>
      </w:pPr>
      <w:rPr>
        <w:rFonts w:hint="default" w:ascii="Symbol" w:hAnsi="Symbol"/>
      </w:rPr>
    </w:lvl>
    <w:lvl w:ilvl="7" w:tplc="866A046E">
      <w:start w:val="1"/>
      <w:numFmt w:val="bullet"/>
      <w:lvlText w:val="o"/>
      <w:lvlJc w:val="left"/>
      <w:pPr>
        <w:ind w:left="5400" w:hanging="360"/>
      </w:pPr>
      <w:rPr>
        <w:rFonts w:hint="default" w:ascii="Courier New" w:hAnsi="Courier New"/>
      </w:rPr>
    </w:lvl>
    <w:lvl w:ilvl="8" w:tplc="31BC7FE4">
      <w:start w:val="1"/>
      <w:numFmt w:val="bullet"/>
      <w:lvlText w:val=""/>
      <w:lvlJc w:val="left"/>
      <w:pPr>
        <w:ind w:left="6120" w:hanging="360"/>
      </w:pPr>
      <w:rPr>
        <w:rFonts w:hint="default" w:ascii="Wingdings" w:hAnsi="Wingdings"/>
      </w:rPr>
    </w:lvl>
  </w:abstractNum>
  <w:abstractNum w:abstractNumId="34" w15:restartNumberingAfterBreak="0">
    <w:nsid w:val="5D5307E0"/>
    <w:multiLevelType w:val="hybridMultilevel"/>
    <w:tmpl w:val="7E6A1B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5DE1518C"/>
    <w:multiLevelType w:val="hybridMultilevel"/>
    <w:tmpl w:val="553C6F54"/>
    <w:lvl w:ilvl="0" w:tplc="08090003">
      <w:start w:val="1"/>
      <w:numFmt w:val="bullet"/>
      <w:lvlText w:val="o"/>
      <w:lvlJc w:val="left"/>
      <w:pPr>
        <w:ind w:left="720" w:hanging="360"/>
      </w:pPr>
      <w:rPr>
        <w:rFonts w:hint="default" w:ascii="Courier New" w:hAnsi="Courier New" w:cs="Courier New"/>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35E50B9"/>
    <w:multiLevelType w:val="hybridMultilevel"/>
    <w:tmpl w:val="029A1D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690B2850"/>
    <w:multiLevelType w:val="hybridMultilevel"/>
    <w:tmpl w:val="80F2634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6C566188"/>
    <w:multiLevelType w:val="hybridMultilevel"/>
    <w:tmpl w:val="E96A199A"/>
    <w:lvl w:ilvl="0" w:tplc="90A2422E">
      <w:start w:val="1"/>
      <w:numFmt w:val="bullet"/>
      <w:lvlText w:val=""/>
      <w:lvlJc w:val="left"/>
      <w:pPr>
        <w:ind w:left="360" w:hanging="360"/>
      </w:pPr>
      <w:rPr>
        <w:rFonts w:hint="default" w:ascii="Symbol" w:hAnsi="Symbol"/>
      </w:rPr>
    </w:lvl>
    <w:lvl w:ilvl="1" w:tplc="41920DFE">
      <w:start w:val="1"/>
      <w:numFmt w:val="bullet"/>
      <w:lvlText w:val="o"/>
      <w:lvlJc w:val="left"/>
      <w:pPr>
        <w:ind w:left="1080" w:hanging="360"/>
      </w:pPr>
      <w:rPr>
        <w:rFonts w:hint="default" w:ascii="Courier New" w:hAnsi="Courier New"/>
      </w:rPr>
    </w:lvl>
    <w:lvl w:ilvl="2" w:tplc="2E82A146">
      <w:start w:val="1"/>
      <w:numFmt w:val="bullet"/>
      <w:lvlText w:val=""/>
      <w:lvlJc w:val="left"/>
      <w:pPr>
        <w:ind w:left="1800" w:hanging="360"/>
      </w:pPr>
      <w:rPr>
        <w:rFonts w:hint="default" w:ascii="Wingdings" w:hAnsi="Wingdings"/>
      </w:rPr>
    </w:lvl>
    <w:lvl w:ilvl="3" w:tplc="9A5C49BC">
      <w:start w:val="1"/>
      <w:numFmt w:val="bullet"/>
      <w:lvlText w:val=""/>
      <w:lvlJc w:val="left"/>
      <w:pPr>
        <w:ind w:left="2520" w:hanging="360"/>
      </w:pPr>
      <w:rPr>
        <w:rFonts w:hint="default" w:ascii="Symbol" w:hAnsi="Symbol"/>
      </w:rPr>
    </w:lvl>
    <w:lvl w:ilvl="4" w:tplc="37A2C258">
      <w:start w:val="1"/>
      <w:numFmt w:val="bullet"/>
      <w:lvlText w:val="o"/>
      <w:lvlJc w:val="left"/>
      <w:pPr>
        <w:ind w:left="3240" w:hanging="360"/>
      </w:pPr>
      <w:rPr>
        <w:rFonts w:hint="default" w:ascii="Courier New" w:hAnsi="Courier New"/>
      </w:rPr>
    </w:lvl>
    <w:lvl w:ilvl="5" w:tplc="50A43BBA">
      <w:start w:val="1"/>
      <w:numFmt w:val="bullet"/>
      <w:lvlText w:val=""/>
      <w:lvlJc w:val="left"/>
      <w:pPr>
        <w:ind w:left="3960" w:hanging="360"/>
      </w:pPr>
      <w:rPr>
        <w:rFonts w:hint="default" w:ascii="Wingdings" w:hAnsi="Wingdings"/>
      </w:rPr>
    </w:lvl>
    <w:lvl w:ilvl="6" w:tplc="C1542D4A">
      <w:start w:val="1"/>
      <w:numFmt w:val="bullet"/>
      <w:lvlText w:val=""/>
      <w:lvlJc w:val="left"/>
      <w:pPr>
        <w:ind w:left="4680" w:hanging="360"/>
      </w:pPr>
      <w:rPr>
        <w:rFonts w:hint="default" w:ascii="Symbol" w:hAnsi="Symbol"/>
      </w:rPr>
    </w:lvl>
    <w:lvl w:ilvl="7" w:tplc="C97E5F6E">
      <w:start w:val="1"/>
      <w:numFmt w:val="bullet"/>
      <w:lvlText w:val="o"/>
      <w:lvlJc w:val="left"/>
      <w:pPr>
        <w:ind w:left="5400" w:hanging="360"/>
      </w:pPr>
      <w:rPr>
        <w:rFonts w:hint="default" w:ascii="Courier New" w:hAnsi="Courier New"/>
      </w:rPr>
    </w:lvl>
    <w:lvl w:ilvl="8" w:tplc="926A7994">
      <w:start w:val="1"/>
      <w:numFmt w:val="bullet"/>
      <w:lvlText w:val=""/>
      <w:lvlJc w:val="left"/>
      <w:pPr>
        <w:ind w:left="6120" w:hanging="360"/>
      </w:pPr>
      <w:rPr>
        <w:rFonts w:hint="default" w:ascii="Wingdings" w:hAnsi="Wingdings"/>
      </w:rPr>
    </w:lvl>
  </w:abstractNum>
  <w:abstractNum w:abstractNumId="39" w15:restartNumberingAfterBreak="0">
    <w:nsid w:val="6CDB4C10"/>
    <w:multiLevelType w:val="multilevel"/>
    <w:tmpl w:val="A560DB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EE33927"/>
    <w:multiLevelType w:val="hybridMultilevel"/>
    <w:tmpl w:val="B9DCA5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EEB7B72"/>
    <w:multiLevelType w:val="hybridMultilevel"/>
    <w:tmpl w:val="3118D3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33211E5"/>
    <w:multiLevelType w:val="hybridMultilevel"/>
    <w:tmpl w:val="822A07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3" w15:restartNumberingAfterBreak="0">
    <w:nsid w:val="73723C62"/>
    <w:multiLevelType w:val="hybridMultilevel"/>
    <w:tmpl w:val="6CF09522"/>
    <w:lvl w:ilvl="0" w:tplc="DA70A758">
      <w:start w:val="1"/>
      <w:numFmt w:val="bullet"/>
      <w:lvlText w:val=""/>
      <w:lvlJc w:val="left"/>
      <w:pPr>
        <w:ind w:left="360" w:hanging="360"/>
      </w:pPr>
      <w:rPr>
        <w:rFonts w:hint="default" w:ascii="Symbol" w:hAnsi="Symbol"/>
      </w:rPr>
    </w:lvl>
    <w:lvl w:ilvl="1" w:tplc="575821E8">
      <w:start w:val="1"/>
      <w:numFmt w:val="bullet"/>
      <w:lvlText w:val="o"/>
      <w:lvlJc w:val="left"/>
      <w:pPr>
        <w:ind w:left="1080" w:hanging="360"/>
      </w:pPr>
      <w:rPr>
        <w:rFonts w:hint="default" w:ascii="Courier New" w:hAnsi="Courier New"/>
      </w:rPr>
    </w:lvl>
    <w:lvl w:ilvl="2" w:tplc="47A60D6E">
      <w:start w:val="1"/>
      <w:numFmt w:val="bullet"/>
      <w:lvlText w:val=""/>
      <w:lvlJc w:val="left"/>
      <w:pPr>
        <w:ind w:left="1800" w:hanging="360"/>
      </w:pPr>
      <w:rPr>
        <w:rFonts w:hint="default" w:ascii="Wingdings" w:hAnsi="Wingdings"/>
      </w:rPr>
    </w:lvl>
    <w:lvl w:ilvl="3" w:tplc="B784B538">
      <w:start w:val="1"/>
      <w:numFmt w:val="bullet"/>
      <w:lvlText w:val=""/>
      <w:lvlJc w:val="left"/>
      <w:pPr>
        <w:ind w:left="2520" w:hanging="360"/>
      </w:pPr>
      <w:rPr>
        <w:rFonts w:hint="default" w:ascii="Symbol" w:hAnsi="Symbol"/>
      </w:rPr>
    </w:lvl>
    <w:lvl w:ilvl="4" w:tplc="DB7E1772">
      <w:start w:val="1"/>
      <w:numFmt w:val="bullet"/>
      <w:lvlText w:val="o"/>
      <w:lvlJc w:val="left"/>
      <w:pPr>
        <w:ind w:left="3240" w:hanging="360"/>
      </w:pPr>
      <w:rPr>
        <w:rFonts w:hint="default" w:ascii="Courier New" w:hAnsi="Courier New"/>
      </w:rPr>
    </w:lvl>
    <w:lvl w:ilvl="5" w:tplc="E15E9322">
      <w:start w:val="1"/>
      <w:numFmt w:val="bullet"/>
      <w:lvlText w:val=""/>
      <w:lvlJc w:val="left"/>
      <w:pPr>
        <w:ind w:left="3960" w:hanging="360"/>
      </w:pPr>
      <w:rPr>
        <w:rFonts w:hint="default" w:ascii="Wingdings" w:hAnsi="Wingdings"/>
      </w:rPr>
    </w:lvl>
    <w:lvl w:ilvl="6" w:tplc="08F29CFE">
      <w:start w:val="1"/>
      <w:numFmt w:val="bullet"/>
      <w:lvlText w:val=""/>
      <w:lvlJc w:val="left"/>
      <w:pPr>
        <w:ind w:left="4680" w:hanging="360"/>
      </w:pPr>
      <w:rPr>
        <w:rFonts w:hint="default" w:ascii="Symbol" w:hAnsi="Symbol"/>
      </w:rPr>
    </w:lvl>
    <w:lvl w:ilvl="7" w:tplc="6B2278D6">
      <w:start w:val="1"/>
      <w:numFmt w:val="bullet"/>
      <w:lvlText w:val="o"/>
      <w:lvlJc w:val="left"/>
      <w:pPr>
        <w:ind w:left="5400" w:hanging="360"/>
      </w:pPr>
      <w:rPr>
        <w:rFonts w:hint="default" w:ascii="Courier New" w:hAnsi="Courier New"/>
      </w:rPr>
    </w:lvl>
    <w:lvl w:ilvl="8" w:tplc="294C8E90">
      <w:start w:val="1"/>
      <w:numFmt w:val="bullet"/>
      <w:lvlText w:val=""/>
      <w:lvlJc w:val="left"/>
      <w:pPr>
        <w:ind w:left="6120" w:hanging="360"/>
      </w:pPr>
      <w:rPr>
        <w:rFonts w:hint="default" w:ascii="Wingdings" w:hAnsi="Wingdings"/>
      </w:rPr>
    </w:lvl>
  </w:abstractNum>
  <w:abstractNum w:abstractNumId="44" w15:restartNumberingAfterBreak="0">
    <w:nsid w:val="74414162"/>
    <w:multiLevelType w:val="hybridMultilevel"/>
    <w:tmpl w:val="FC943D6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5" w15:restartNumberingAfterBreak="0">
    <w:nsid w:val="74D603EA"/>
    <w:multiLevelType w:val="hybridMultilevel"/>
    <w:tmpl w:val="B1720E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A417043"/>
    <w:multiLevelType w:val="hybridMultilevel"/>
    <w:tmpl w:val="30E05724"/>
    <w:lvl w:ilvl="0" w:tplc="7C8A4266">
      <w:start w:val="1"/>
      <w:numFmt w:val="bullet"/>
      <w:lvlText w:val=""/>
      <w:lvlJc w:val="left"/>
      <w:pPr>
        <w:ind w:left="360" w:hanging="360"/>
      </w:pPr>
      <w:rPr>
        <w:rFonts w:hint="default" w:ascii="Symbol" w:hAnsi="Symbol"/>
      </w:rPr>
    </w:lvl>
    <w:lvl w:ilvl="1" w:tplc="A5509D1E">
      <w:start w:val="1"/>
      <w:numFmt w:val="bullet"/>
      <w:lvlText w:val="o"/>
      <w:lvlJc w:val="left"/>
      <w:pPr>
        <w:ind w:left="1080" w:hanging="360"/>
      </w:pPr>
      <w:rPr>
        <w:rFonts w:hint="default" w:ascii="Courier New" w:hAnsi="Courier New"/>
      </w:rPr>
    </w:lvl>
    <w:lvl w:ilvl="2" w:tplc="2C947442">
      <w:start w:val="1"/>
      <w:numFmt w:val="bullet"/>
      <w:lvlText w:val=""/>
      <w:lvlJc w:val="left"/>
      <w:pPr>
        <w:ind w:left="1800" w:hanging="360"/>
      </w:pPr>
      <w:rPr>
        <w:rFonts w:hint="default" w:ascii="Wingdings" w:hAnsi="Wingdings"/>
      </w:rPr>
    </w:lvl>
    <w:lvl w:ilvl="3" w:tplc="8DF8D042">
      <w:start w:val="1"/>
      <w:numFmt w:val="bullet"/>
      <w:lvlText w:val=""/>
      <w:lvlJc w:val="left"/>
      <w:pPr>
        <w:ind w:left="2520" w:hanging="360"/>
      </w:pPr>
      <w:rPr>
        <w:rFonts w:hint="default" w:ascii="Symbol" w:hAnsi="Symbol"/>
      </w:rPr>
    </w:lvl>
    <w:lvl w:ilvl="4" w:tplc="2E1C376A">
      <w:start w:val="1"/>
      <w:numFmt w:val="bullet"/>
      <w:lvlText w:val="o"/>
      <w:lvlJc w:val="left"/>
      <w:pPr>
        <w:ind w:left="3240" w:hanging="360"/>
      </w:pPr>
      <w:rPr>
        <w:rFonts w:hint="default" w:ascii="Courier New" w:hAnsi="Courier New"/>
      </w:rPr>
    </w:lvl>
    <w:lvl w:ilvl="5" w:tplc="54EC6F56">
      <w:start w:val="1"/>
      <w:numFmt w:val="bullet"/>
      <w:lvlText w:val=""/>
      <w:lvlJc w:val="left"/>
      <w:pPr>
        <w:ind w:left="3960" w:hanging="360"/>
      </w:pPr>
      <w:rPr>
        <w:rFonts w:hint="default" w:ascii="Wingdings" w:hAnsi="Wingdings"/>
      </w:rPr>
    </w:lvl>
    <w:lvl w:ilvl="6" w:tplc="C84A6026">
      <w:start w:val="1"/>
      <w:numFmt w:val="bullet"/>
      <w:lvlText w:val=""/>
      <w:lvlJc w:val="left"/>
      <w:pPr>
        <w:ind w:left="4680" w:hanging="360"/>
      </w:pPr>
      <w:rPr>
        <w:rFonts w:hint="default" w:ascii="Symbol" w:hAnsi="Symbol"/>
      </w:rPr>
    </w:lvl>
    <w:lvl w:ilvl="7" w:tplc="F506ACBE">
      <w:start w:val="1"/>
      <w:numFmt w:val="bullet"/>
      <w:lvlText w:val="o"/>
      <w:lvlJc w:val="left"/>
      <w:pPr>
        <w:ind w:left="5400" w:hanging="360"/>
      </w:pPr>
      <w:rPr>
        <w:rFonts w:hint="default" w:ascii="Courier New" w:hAnsi="Courier New"/>
      </w:rPr>
    </w:lvl>
    <w:lvl w:ilvl="8" w:tplc="8266EEB0">
      <w:start w:val="1"/>
      <w:numFmt w:val="bullet"/>
      <w:lvlText w:val=""/>
      <w:lvlJc w:val="left"/>
      <w:pPr>
        <w:ind w:left="6120" w:hanging="360"/>
      </w:pPr>
      <w:rPr>
        <w:rFonts w:hint="default" w:ascii="Wingdings" w:hAnsi="Wingdings"/>
      </w:rPr>
    </w:lvl>
  </w:abstractNum>
  <w:abstractNum w:abstractNumId="47" w15:restartNumberingAfterBreak="0">
    <w:nsid w:val="7DA622F0"/>
    <w:multiLevelType w:val="hybridMultilevel"/>
    <w:tmpl w:val="2E967D9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8" w15:restartNumberingAfterBreak="0">
    <w:nsid w:val="7F3A24DD"/>
    <w:multiLevelType w:val="hybridMultilevel"/>
    <w:tmpl w:val="F4F054C0"/>
    <w:lvl w:ilvl="0" w:tplc="08090003">
      <w:start w:val="1"/>
      <w:numFmt w:val="bullet"/>
      <w:lvlText w:val="o"/>
      <w:lvlJc w:val="left"/>
      <w:pPr>
        <w:ind w:left="360" w:hanging="360"/>
      </w:pPr>
      <w:rPr>
        <w:rFonts w:hint="default" w:ascii="Courier New" w:hAnsi="Courier New" w:cs="Courier New"/>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666937257">
    <w:abstractNumId w:val="12"/>
  </w:num>
  <w:num w:numId="2" w16cid:durableId="1774783031">
    <w:abstractNumId w:val="5"/>
  </w:num>
  <w:num w:numId="3" w16cid:durableId="1584532114">
    <w:abstractNumId w:val="39"/>
  </w:num>
  <w:num w:numId="4" w16cid:durableId="1461145657">
    <w:abstractNumId w:val="3"/>
  </w:num>
  <w:num w:numId="5" w16cid:durableId="2021546261">
    <w:abstractNumId w:val="1"/>
  </w:num>
  <w:num w:numId="6" w16cid:durableId="937101163">
    <w:abstractNumId w:val="32"/>
  </w:num>
  <w:num w:numId="7" w16cid:durableId="905339622">
    <w:abstractNumId w:val="40"/>
  </w:num>
  <w:num w:numId="8" w16cid:durableId="1538859046">
    <w:abstractNumId w:val="17"/>
  </w:num>
  <w:num w:numId="9" w16cid:durableId="736167620">
    <w:abstractNumId w:val="46"/>
  </w:num>
  <w:num w:numId="10" w16cid:durableId="1588806423">
    <w:abstractNumId w:val="19"/>
  </w:num>
  <w:num w:numId="11" w16cid:durableId="140392842">
    <w:abstractNumId w:val="13"/>
  </w:num>
  <w:num w:numId="12" w16cid:durableId="1653175671">
    <w:abstractNumId w:val="38"/>
  </w:num>
  <w:num w:numId="13" w16cid:durableId="151993645">
    <w:abstractNumId w:val="33"/>
  </w:num>
  <w:num w:numId="14" w16cid:durableId="948585437">
    <w:abstractNumId w:val="43"/>
  </w:num>
  <w:num w:numId="15" w16cid:durableId="475488489">
    <w:abstractNumId w:val="30"/>
  </w:num>
  <w:num w:numId="16" w16cid:durableId="1330864921">
    <w:abstractNumId w:val="11"/>
  </w:num>
  <w:num w:numId="17" w16cid:durableId="625547809">
    <w:abstractNumId w:val="8"/>
  </w:num>
  <w:num w:numId="18" w16cid:durableId="331838180">
    <w:abstractNumId w:val="9"/>
  </w:num>
  <w:num w:numId="19" w16cid:durableId="825829246">
    <w:abstractNumId w:val="18"/>
  </w:num>
  <w:num w:numId="20" w16cid:durableId="1071729383">
    <w:abstractNumId w:val="25"/>
  </w:num>
  <w:num w:numId="21" w16cid:durableId="2078740283">
    <w:abstractNumId w:val="36"/>
  </w:num>
  <w:num w:numId="22" w16cid:durableId="1281062711">
    <w:abstractNumId w:val="2"/>
  </w:num>
  <w:num w:numId="23" w16cid:durableId="648483950">
    <w:abstractNumId w:val="20"/>
  </w:num>
  <w:num w:numId="24" w16cid:durableId="332496830">
    <w:abstractNumId w:val="29"/>
  </w:num>
  <w:num w:numId="25" w16cid:durableId="359743345">
    <w:abstractNumId w:val="16"/>
  </w:num>
  <w:num w:numId="26" w16cid:durableId="549388318">
    <w:abstractNumId w:val="41"/>
  </w:num>
  <w:num w:numId="27" w16cid:durableId="397941841">
    <w:abstractNumId w:val="23"/>
  </w:num>
  <w:num w:numId="28" w16cid:durableId="1417243932">
    <w:abstractNumId w:val="28"/>
  </w:num>
  <w:num w:numId="29" w16cid:durableId="49232949">
    <w:abstractNumId w:val="6"/>
  </w:num>
  <w:num w:numId="30" w16cid:durableId="2034501848">
    <w:abstractNumId w:val="21"/>
  </w:num>
  <w:num w:numId="31" w16cid:durableId="1141581831">
    <w:abstractNumId w:val="45"/>
  </w:num>
  <w:num w:numId="32" w16cid:durableId="747268247">
    <w:abstractNumId w:val="14"/>
  </w:num>
  <w:num w:numId="33" w16cid:durableId="410323133">
    <w:abstractNumId w:val="42"/>
  </w:num>
  <w:num w:numId="34" w16cid:durableId="132794694">
    <w:abstractNumId w:val="47"/>
  </w:num>
  <w:num w:numId="35" w16cid:durableId="792020921">
    <w:abstractNumId w:val="34"/>
  </w:num>
  <w:num w:numId="36" w16cid:durableId="1341851839">
    <w:abstractNumId w:val="27"/>
  </w:num>
  <w:num w:numId="37" w16cid:durableId="159586758">
    <w:abstractNumId w:val="37"/>
  </w:num>
  <w:num w:numId="38" w16cid:durableId="1282687096">
    <w:abstractNumId w:val="4"/>
  </w:num>
  <w:num w:numId="39" w16cid:durableId="1726417074">
    <w:abstractNumId w:val="31"/>
  </w:num>
  <w:num w:numId="40" w16cid:durableId="968779099">
    <w:abstractNumId w:val="10"/>
  </w:num>
  <w:num w:numId="41" w16cid:durableId="1964381060">
    <w:abstractNumId w:val="7"/>
  </w:num>
  <w:num w:numId="42" w16cid:durableId="1618558570">
    <w:abstractNumId w:val="22"/>
  </w:num>
  <w:num w:numId="43" w16cid:durableId="124081676">
    <w:abstractNumId w:val="24"/>
  </w:num>
  <w:num w:numId="44" w16cid:durableId="1663851128">
    <w:abstractNumId w:val="48"/>
  </w:num>
  <w:num w:numId="45" w16cid:durableId="1244144463">
    <w:abstractNumId w:val="44"/>
  </w:num>
  <w:num w:numId="46" w16cid:durableId="726101421">
    <w:abstractNumId w:val="15"/>
  </w:num>
  <w:num w:numId="47" w16cid:durableId="1480658005">
    <w:abstractNumId w:val="35"/>
  </w:num>
  <w:num w:numId="48" w16cid:durableId="1991905743">
    <w:abstractNumId w:val="26"/>
  </w:num>
  <w:num w:numId="49" w16cid:durableId="26956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DD5"/>
    <w:rsid w:val="000072D6"/>
    <w:rsid w:val="000223E6"/>
    <w:rsid w:val="00047CFD"/>
    <w:rsid w:val="00055712"/>
    <w:rsid w:val="0007300E"/>
    <w:rsid w:val="00080709"/>
    <w:rsid w:val="00083CEA"/>
    <w:rsid w:val="00085E82"/>
    <w:rsid w:val="000862A0"/>
    <w:rsid w:val="00090675"/>
    <w:rsid w:val="000A203B"/>
    <w:rsid w:val="000A2141"/>
    <w:rsid w:val="000A485A"/>
    <w:rsid w:val="000B2FB6"/>
    <w:rsid w:val="000C529D"/>
    <w:rsid w:val="000F36C5"/>
    <w:rsid w:val="001006E8"/>
    <w:rsid w:val="00103B96"/>
    <w:rsid w:val="001238C0"/>
    <w:rsid w:val="00126287"/>
    <w:rsid w:val="00127687"/>
    <w:rsid w:val="00133231"/>
    <w:rsid w:val="00155DD9"/>
    <w:rsid w:val="00155E32"/>
    <w:rsid w:val="00156413"/>
    <w:rsid w:val="001715C9"/>
    <w:rsid w:val="001757E9"/>
    <w:rsid w:val="00180237"/>
    <w:rsid w:val="0018061A"/>
    <w:rsid w:val="00187769"/>
    <w:rsid w:val="00195F99"/>
    <w:rsid w:val="001A0C4D"/>
    <w:rsid w:val="001B3B75"/>
    <w:rsid w:val="001C04E3"/>
    <w:rsid w:val="0020757A"/>
    <w:rsid w:val="002107DF"/>
    <w:rsid w:val="00215DB7"/>
    <w:rsid w:val="0022003F"/>
    <w:rsid w:val="0024625F"/>
    <w:rsid w:val="002525D7"/>
    <w:rsid w:val="00253C36"/>
    <w:rsid w:val="00265818"/>
    <w:rsid w:val="002738B3"/>
    <w:rsid w:val="00277465"/>
    <w:rsid w:val="002774D4"/>
    <w:rsid w:val="0027760E"/>
    <w:rsid w:val="00282F69"/>
    <w:rsid w:val="002958BC"/>
    <w:rsid w:val="002A791F"/>
    <w:rsid w:val="002C03B8"/>
    <w:rsid w:val="002E2E37"/>
    <w:rsid w:val="002E5B01"/>
    <w:rsid w:val="002E6811"/>
    <w:rsid w:val="002F0F9B"/>
    <w:rsid w:val="002F19BF"/>
    <w:rsid w:val="002F4DA1"/>
    <w:rsid w:val="002F63B9"/>
    <w:rsid w:val="002F6E50"/>
    <w:rsid w:val="0031358F"/>
    <w:rsid w:val="00315C6D"/>
    <w:rsid w:val="003227A7"/>
    <w:rsid w:val="00327374"/>
    <w:rsid w:val="003274D4"/>
    <w:rsid w:val="00344576"/>
    <w:rsid w:val="00344803"/>
    <w:rsid w:val="00355529"/>
    <w:rsid w:val="0037623B"/>
    <w:rsid w:val="00387EED"/>
    <w:rsid w:val="003A3945"/>
    <w:rsid w:val="003B6172"/>
    <w:rsid w:val="003B7360"/>
    <w:rsid w:val="003C0AB4"/>
    <w:rsid w:val="003D48A1"/>
    <w:rsid w:val="003E28DD"/>
    <w:rsid w:val="003F33A7"/>
    <w:rsid w:val="003F5E44"/>
    <w:rsid w:val="003F693A"/>
    <w:rsid w:val="00400D12"/>
    <w:rsid w:val="0040147A"/>
    <w:rsid w:val="00407BE7"/>
    <w:rsid w:val="00414634"/>
    <w:rsid w:val="004151CF"/>
    <w:rsid w:val="00426392"/>
    <w:rsid w:val="00426712"/>
    <w:rsid w:val="00427642"/>
    <w:rsid w:val="00431AB5"/>
    <w:rsid w:val="00432DD5"/>
    <w:rsid w:val="00440A8C"/>
    <w:rsid w:val="00441118"/>
    <w:rsid w:val="004631CE"/>
    <w:rsid w:val="00470A09"/>
    <w:rsid w:val="004748AE"/>
    <w:rsid w:val="00476CB0"/>
    <w:rsid w:val="00476E35"/>
    <w:rsid w:val="00496C48"/>
    <w:rsid w:val="004B25F0"/>
    <w:rsid w:val="004B5D59"/>
    <w:rsid w:val="004C0726"/>
    <w:rsid w:val="004C0D6F"/>
    <w:rsid w:val="004D27C2"/>
    <w:rsid w:val="004D6547"/>
    <w:rsid w:val="004E1437"/>
    <w:rsid w:val="004E4E2E"/>
    <w:rsid w:val="004F1B3A"/>
    <w:rsid w:val="004F2B83"/>
    <w:rsid w:val="00505B4B"/>
    <w:rsid w:val="00506D24"/>
    <w:rsid w:val="00525650"/>
    <w:rsid w:val="00533073"/>
    <w:rsid w:val="005342B8"/>
    <w:rsid w:val="005378AB"/>
    <w:rsid w:val="00541248"/>
    <w:rsid w:val="005456C2"/>
    <w:rsid w:val="00545D87"/>
    <w:rsid w:val="00550CCF"/>
    <w:rsid w:val="00556D63"/>
    <w:rsid w:val="0055750D"/>
    <w:rsid w:val="00575703"/>
    <w:rsid w:val="00581552"/>
    <w:rsid w:val="00596A52"/>
    <w:rsid w:val="005A0BA9"/>
    <w:rsid w:val="005B0D23"/>
    <w:rsid w:val="005C1AF9"/>
    <w:rsid w:val="005C4241"/>
    <w:rsid w:val="005E1645"/>
    <w:rsid w:val="005E441E"/>
    <w:rsid w:val="005E7F7B"/>
    <w:rsid w:val="005F2515"/>
    <w:rsid w:val="005F65AA"/>
    <w:rsid w:val="006203B8"/>
    <w:rsid w:val="00626374"/>
    <w:rsid w:val="00633D0C"/>
    <w:rsid w:val="00637002"/>
    <w:rsid w:val="00643DA7"/>
    <w:rsid w:val="00652796"/>
    <w:rsid w:val="00656034"/>
    <w:rsid w:val="006907DE"/>
    <w:rsid w:val="006A0C13"/>
    <w:rsid w:val="006A44AA"/>
    <w:rsid w:val="006C5C07"/>
    <w:rsid w:val="006D655C"/>
    <w:rsid w:val="006D7FC0"/>
    <w:rsid w:val="006E72A5"/>
    <w:rsid w:val="006E7944"/>
    <w:rsid w:val="007201FE"/>
    <w:rsid w:val="00723046"/>
    <w:rsid w:val="00742C6A"/>
    <w:rsid w:val="00754E6D"/>
    <w:rsid w:val="0077245F"/>
    <w:rsid w:val="00772D5A"/>
    <w:rsid w:val="0078058F"/>
    <w:rsid w:val="00787178"/>
    <w:rsid w:val="007A02F6"/>
    <w:rsid w:val="007A2EA5"/>
    <w:rsid w:val="007D2CD6"/>
    <w:rsid w:val="007D68A9"/>
    <w:rsid w:val="007F20FD"/>
    <w:rsid w:val="007F2996"/>
    <w:rsid w:val="007F344D"/>
    <w:rsid w:val="007F5B50"/>
    <w:rsid w:val="007F74C7"/>
    <w:rsid w:val="00805486"/>
    <w:rsid w:val="00810008"/>
    <w:rsid w:val="00823703"/>
    <w:rsid w:val="00824F4A"/>
    <w:rsid w:val="00831039"/>
    <w:rsid w:val="008404B9"/>
    <w:rsid w:val="00842AE0"/>
    <w:rsid w:val="00844C28"/>
    <w:rsid w:val="00850DB9"/>
    <w:rsid w:val="00850F7C"/>
    <w:rsid w:val="008518A7"/>
    <w:rsid w:val="00860256"/>
    <w:rsid w:val="0087602B"/>
    <w:rsid w:val="008879AE"/>
    <w:rsid w:val="00897B48"/>
    <w:rsid w:val="008A0F90"/>
    <w:rsid w:val="008A7EC1"/>
    <w:rsid w:val="008B7084"/>
    <w:rsid w:val="008C2659"/>
    <w:rsid w:val="008C69A1"/>
    <w:rsid w:val="008C7B89"/>
    <w:rsid w:val="008D081D"/>
    <w:rsid w:val="008D0B57"/>
    <w:rsid w:val="008E2D31"/>
    <w:rsid w:val="008F06C1"/>
    <w:rsid w:val="008F0D40"/>
    <w:rsid w:val="00900515"/>
    <w:rsid w:val="0090114C"/>
    <w:rsid w:val="00916C3D"/>
    <w:rsid w:val="0092313F"/>
    <w:rsid w:val="009421DF"/>
    <w:rsid w:val="009517CA"/>
    <w:rsid w:val="00963AF4"/>
    <w:rsid w:val="009676D7"/>
    <w:rsid w:val="00996BE7"/>
    <w:rsid w:val="009A7F7E"/>
    <w:rsid w:val="009B1DDB"/>
    <w:rsid w:val="009B4611"/>
    <w:rsid w:val="009C599E"/>
    <w:rsid w:val="009C5F7D"/>
    <w:rsid w:val="009D2392"/>
    <w:rsid w:val="009D49F7"/>
    <w:rsid w:val="009E5B25"/>
    <w:rsid w:val="009E6A97"/>
    <w:rsid w:val="009E7C57"/>
    <w:rsid w:val="00A02AD9"/>
    <w:rsid w:val="00A07932"/>
    <w:rsid w:val="00A24C71"/>
    <w:rsid w:val="00A25851"/>
    <w:rsid w:val="00A25A69"/>
    <w:rsid w:val="00A36FE5"/>
    <w:rsid w:val="00A43865"/>
    <w:rsid w:val="00A53BF9"/>
    <w:rsid w:val="00A6382A"/>
    <w:rsid w:val="00A63914"/>
    <w:rsid w:val="00A63D84"/>
    <w:rsid w:val="00A74748"/>
    <w:rsid w:val="00A85C34"/>
    <w:rsid w:val="00A868E8"/>
    <w:rsid w:val="00A8753B"/>
    <w:rsid w:val="00AB3A5C"/>
    <w:rsid w:val="00AB62E5"/>
    <w:rsid w:val="00AC615C"/>
    <w:rsid w:val="00AF1DB5"/>
    <w:rsid w:val="00B12B0D"/>
    <w:rsid w:val="00B16DBB"/>
    <w:rsid w:val="00B351FE"/>
    <w:rsid w:val="00B406F0"/>
    <w:rsid w:val="00B42616"/>
    <w:rsid w:val="00B43D21"/>
    <w:rsid w:val="00B47382"/>
    <w:rsid w:val="00B47EB0"/>
    <w:rsid w:val="00B57DAC"/>
    <w:rsid w:val="00B61D3F"/>
    <w:rsid w:val="00B67243"/>
    <w:rsid w:val="00B77025"/>
    <w:rsid w:val="00B85EEF"/>
    <w:rsid w:val="00B94F2F"/>
    <w:rsid w:val="00B975EA"/>
    <w:rsid w:val="00BA004A"/>
    <w:rsid w:val="00BA67C0"/>
    <w:rsid w:val="00BB05C1"/>
    <w:rsid w:val="00BC0DCE"/>
    <w:rsid w:val="00BC57C3"/>
    <w:rsid w:val="00BD5479"/>
    <w:rsid w:val="00BF760D"/>
    <w:rsid w:val="00C179A8"/>
    <w:rsid w:val="00C43345"/>
    <w:rsid w:val="00C501D5"/>
    <w:rsid w:val="00C56709"/>
    <w:rsid w:val="00C6417E"/>
    <w:rsid w:val="00C66AD9"/>
    <w:rsid w:val="00C66DAB"/>
    <w:rsid w:val="00C6762C"/>
    <w:rsid w:val="00C70BBA"/>
    <w:rsid w:val="00C94849"/>
    <w:rsid w:val="00C97AA5"/>
    <w:rsid w:val="00CA1CB7"/>
    <w:rsid w:val="00CA5DD9"/>
    <w:rsid w:val="00CB0775"/>
    <w:rsid w:val="00CB3577"/>
    <w:rsid w:val="00CB686A"/>
    <w:rsid w:val="00CB7DCC"/>
    <w:rsid w:val="00CE0A7F"/>
    <w:rsid w:val="00CE6C9B"/>
    <w:rsid w:val="00CE79E1"/>
    <w:rsid w:val="00CF115D"/>
    <w:rsid w:val="00CF4B03"/>
    <w:rsid w:val="00D14D10"/>
    <w:rsid w:val="00D34ECD"/>
    <w:rsid w:val="00D359F2"/>
    <w:rsid w:val="00D4236E"/>
    <w:rsid w:val="00D46516"/>
    <w:rsid w:val="00D52329"/>
    <w:rsid w:val="00D753BA"/>
    <w:rsid w:val="00D80089"/>
    <w:rsid w:val="00D8692B"/>
    <w:rsid w:val="00D9521F"/>
    <w:rsid w:val="00DA04EB"/>
    <w:rsid w:val="00DA5400"/>
    <w:rsid w:val="00DD76C8"/>
    <w:rsid w:val="00DE4227"/>
    <w:rsid w:val="00DEC0C5"/>
    <w:rsid w:val="00E035BE"/>
    <w:rsid w:val="00E15F63"/>
    <w:rsid w:val="00E219CF"/>
    <w:rsid w:val="00E23957"/>
    <w:rsid w:val="00E2410E"/>
    <w:rsid w:val="00E247C4"/>
    <w:rsid w:val="00E32599"/>
    <w:rsid w:val="00E719FD"/>
    <w:rsid w:val="00E82088"/>
    <w:rsid w:val="00E8602A"/>
    <w:rsid w:val="00ED3566"/>
    <w:rsid w:val="00EF4F94"/>
    <w:rsid w:val="00EF585F"/>
    <w:rsid w:val="00F03E6C"/>
    <w:rsid w:val="00F060D8"/>
    <w:rsid w:val="00F06897"/>
    <w:rsid w:val="00F16AFB"/>
    <w:rsid w:val="00F245BF"/>
    <w:rsid w:val="00F263E7"/>
    <w:rsid w:val="00F40256"/>
    <w:rsid w:val="00F40AE4"/>
    <w:rsid w:val="00F4609C"/>
    <w:rsid w:val="00F7022D"/>
    <w:rsid w:val="00F713D3"/>
    <w:rsid w:val="00F823D2"/>
    <w:rsid w:val="00F83411"/>
    <w:rsid w:val="00F86DB5"/>
    <w:rsid w:val="00F93CC8"/>
    <w:rsid w:val="00F93F2E"/>
    <w:rsid w:val="00FA1A3F"/>
    <w:rsid w:val="00FA33C7"/>
    <w:rsid w:val="00FA42D8"/>
    <w:rsid w:val="00FB0327"/>
    <w:rsid w:val="00FB3491"/>
    <w:rsid w:val="00FC26AD"/>
    <w:rsid w:val="00FC3034"/>
    <w:rsid w:val="00FD14DC"/>
    <w:rsid w:val="00FE0CDE"/>
    <w:rsid w:val="00FF0CB9"/>
    <w:rsid w:val="00FF355B"/>
    <w:rsid w:val="046BF164"/>
    <w:rsid w:val="11A7486B"/>
    <w:rsid w:val="13DA07C0"/>
    <w:rsid w:val="1CCCA365"/>
    <w:rsid w:val="1E28E5DE"/>
    <w:rsid w:val="36B12354"/>
    <w:rsid w:val="4D945A7C"/>
    <w:rsid w:val="56883904"/>
    <w:rsid w:val="5F6CB7B1"/>
    <w:rsid w:val="6DEAF823"/>
    <w:rsid w:val="7401B184"/>
    <w:rsid w:val="799E70C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35116E"/>
  <w15:docId w15:val="{B2B3C1B9-E77C-47F4-B37E-917B9986A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color w:val="000000"/>
        <w:sz w:val="22"/>
        <w:szCs w:val="22"/>
        <w:lang w:val="en" w:eastAsia="en-GB"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090675"/>
    <w:pPr>
      <w:tabs>
        <w:tab w:val="center" w:pos="4513"/>
        <w:tab w:val="right" w:pos="9026"/>
      </w:tabs>
      <w:spacing w:line="240" w:lineRule="auto"/>
    </w:pPr>
  </w:style>
  <w:style w:type="character" w:styleId="HeaderChar" w:customStyle="1">
    <w:name w:val="Header Char"/>
    <w:basedOn w:val="DefaultParagraphFont"/>
    <w:link w:val="Header"/>
    <w:uiPriority w:val="99"/>
    <w:rsid w:val="00090675"/>
  </w:style>
  <w:style w:type="paragraph" w:styleId="Footer">
    <w:name w:val="footer"/>
    <w:basedOn w:val="Normal"/>
    <w:link w:val="FooterChar"/>
    <w:uiPriority w:val="99"/>
    <w:unhideWhenUsed/>
    <w:rsid w:val="00090675"/>
    <w:pPr>
      <w:tabs>
        <w:tab w:val="center" w:pos="4513"/>
        <w:tab w:val="right" w:pos="9026"/>
      </w:tabs>
      <w:spacing w:line="240" w:lineRule="auto"/>
    </w:pPr>
  </w:style>
  <w:style w:type="character" w:styleId="FooterChar" w:customStyle="1">
    <w:name w:val="Footer Char"/>
    <w:basedOn w:val="DefaultParagraphFont"/>
    <w:link w:val="Footer"/>
    <w:uiPriority w:val="99"/>
    <w:rsid w:val="00090675"/>
  </w:style>
  <w:style w:type="table" w:styleId="TableGrid">
    <w:name w:val="Table Grid"/>
    <w:basedOn w:val="TableNormal"/>
    <w:uiPriority w:val="39"/>
    <w:rsid w:val="00090675"/>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581552"/>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81552"/>
    <w:rPr>
      <w:rFonts w:ascii="Segoe UI" w:hAnsi="Segoe UI" w:cs="Segoe UI"/>
      <w:sz w:val="18"/>
      <w:szCs w:val="18"/>
    </w:rPr>
  </w:style>
  <w:style w:type="paragraph" w:styleId="ListParagraph">
    <w:name w:val="List Paragraph"/>
    <w:basedOn w:val="Normal"/>
    <w:uiPriority w:val="34"/>
    <w:qFormat/>
    <w:rsid w:val="00996BE7"/>
    <w:pPr>
      <w:ind w:left="720"/>
      <w:contextualSpacing/>
    </w:pPr>
  </w:style>
  <w:style w:type="paragraph" w:styleId="NormalWeb">
    <w:name w:val="Normal (Web)"/>
    <w:basedOn w:val="Normal"/>
    <w:uiPriority w:val="99"/>
    <w:semiHidden/>
    <w:unhideWhenUsed/>
    <w:rsid w:val="00897B48"/>
    <w:p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pPr>
    <w:rPr>
      <w:rFonts w:ascii="Times New Roman" w:hAnsi="Times New Roman" w:eastAsia="Times New Roman" w:cs="Times New Roman"/>
      <w:color w:val="auto"/>
      <w:sz w:val="24"/>
      <w:szCs w:val="24"/>
      <w:lang w:val="en-GB"/>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351FE"/>
    <w:rPr>
      <w:b/>
      <w:bCs/>
    </w:rPr>
  </w:style>
  <w:style w:type="character" w:styleId="CommentSubjectChar" w:customStyle="1">
    <w:name w:val="Comment Subject Char"/>
    <w:basedOn w:val="CommentTextChar"/>
    <w:link w:val="CommentSubject"/>
    <w:uiPriority w:val="99"/>
    <w:semiHidden/>
    <w:rsid w:val="00B351FE"/>
    <w:rPr>
      <w:b/>
      <w:bCs/>
      <w:sz w:val="20"/>
      <w:szCs w:val="20"/>
    </w:rPr>
  </w:style>
  <w:style w:type="paragraph" w:styleId="paragraph" w:customStyle="1">
    <w:name w:val="paragraph"/>
    <w:basedOn w:val="Normal"/>
    <w:rsid w:val="00D359F2"/>
    <w:p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pPr>
    <w:rPr>
      <w:rFonts w:ascii="Times New Roman" w:hAnsi="Times New Roman" w:eastAsia="Times New Roman" w:cs="Times New Roman"/>
      <w:color w:val="auto"/>
      <w:sz w:val="24"/>
      <w:szCs w:val="24"/>
      <w:lang w:val="en-GB"/>
    </w:rPr>
  </w:style>
  <w:style w:type="character" w:styleId="normaltextrun" w:customStyle="1">
    <w:name w:val="normaltextrun"/>
    <w:basedOn w:val="DefaultParagraphFont"/>
    <w:rsid w:val="00D359F2"/>
  </w:style>
  <w:style w:type="character" w:styleId="eop" w:customStyle="1">
    <w:name w:val="eop"/>
    <w:basedOn w:val="DefaultParagraphFont"/>
    <w:rsid w:val="00D359F2"/>
  </w:style>
  <w:style w:type="character" w:styleId="Hyperlink">
    <w:name w:val="Hyperlink"/>
    <w:basedOn w:val="DefaultParagraphFont"/>
    <w:uiPriority w:val="99"/>
    <w:unhideWhenUsed/>
    <w:rsid w:val="00D359F2"/>
    <w:rPr>
      <w:color w:val="0000FF" w:themeColor="hyperlink"/>
      <w:u w:val="single"/>
    </w:rPr>
  </w:style>
  <w:style w:type="character" w:styleId="UnresolvedMention">
    <w:name w:val="Unresolved Mention"/>
    <w:basedOn w:val="DefaultParagraphFont"/>
    <w:uiPriority w:val="99"/>
    <w:semiHidden/>
    <w:unhideWhenUsed/>
    <w:rsid w:val="00D359F2"/>
    <w:rPr>
      <w:color w:val="605E5C"/>
      <w:shd w:val="clear" w:color="auto" w:fill="E1DFDD"/>
    </w:rPr>
  </w:style>
  <w:style w:type="character" w:styleId="FollowedHyperlink">
    <w:name w:val="FollowedHyperlink"/>
    <w:basedOn w:val="DefaultParagraphFont"/>
    <w:uiPriority w:val="99"/>
    <w:semiHidden/>
    <w:unhideWhenUsed/>
    <w:rsid w:val="00D359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83628">
      <w:bodyDiv w:val="1"/>
      <w:marLeft w:val="0"/>
      <w:marRight w:val="0"/>
      <w:marTop w:val="0"/>
      <w:marBottom w:val="0"/>
      <w:divBdr>
        <w:top w:val="none" w:sz="0" w:space="0" w:color="auto"/>
        <w:left w:val="none" w:sz="0" w:space="0" w:color="auto"/>
        <w:bottom w:val="none" w:sz="0" w:space="0" w:color="auto"/>
        <w:right w:val="none" w:sz="0" w:space="0" w:color="auto"/>
      </w:divBdr>
      <w:divsChild>
        <w:div w:id="1295672551">
          <w:marLeft w:val="0"/>
          <w:marRight w:val="0"/>
          <w:marTop w:val="0"/>
          <w:marBottom w:val="0"/>
          <w:divBdr>
            <w:top w:val="none" w:sz="0" w:space="0" w:color="auto"/>
            <w:left w:val="none" w:sz="0" w:space="0" w:color="auto"/>
            <w:bottom w:val="none" w:sz="0" w:space="0" w:color="auto"/>
            <w:right w:val="none" w:sz="0" w:space="0" w:color="auto"/>
          </w:divBdr>
        </w:div>
      </w:divsChild>
    </w:div>
    <w:div w:id="385374587">
      <w:bodyDiv w:val="1"/>
      <w:marLeft w:val="0"/>
      <w:marRight w:val="0"/>
      <w:marTop w:val="0"/>
      <w:marBottom w:val="0"/>
      <w:divBdr>
        <w:top w:val="none" w:sz="0" w:space="0" w:color="auto"/>
        <w:left w:val="none" w:sz="0" w:space="0" w:color="auto"/>
        <w:bottom w:val="none" w:sz="0" w:space="0" w:color="auto"/>
        <w:right w:val="none" w:sz="0" w:space="0" w:color="auto"/>
      </w:divBdr>
    </w:div>
    <w:div w:id="517549623">
      <w:bodyDiv w:val="1"/>
      <w:marLeft w:val="0"/>
      <w:marRight w:val="0"/>
      <w:marTop w:val="0"/>
      <w:marBottom w:val="0"/>
      <w:divBdr>
        <w:top w:val="none" w:sz="0" w:space="0" w:color="auto"/>
        <w:left w:val="none" w:sz="0" w:space="0" w:color="auto"/>
        <w:bottom w:val="none" w:sz="0" w:space="0" w:color="auto"/>
        <w:right w:val="none" w:sz="0" w:space="0" w:color="auto"/>
      </w:divBdr>
    </w:div>
    <w:div w:id="527333902">
      <w:bodyDiv w:val="1"/>
      <w:marLeft w:val="0"/>
      <w:marRight w:val="0"/>
      <w:marTop w:val="0"/>
      <w:marBottom w:val="0"/>
      <w:divBdr>
        <w:top w:val="none" w:sz="0" w:space="0" w:color="auto"/>
        <w:left w:val="none" w:sz="0" w:space="0" w:color="auto"/>
        <w:bottom w:val="none" w:sz="0" w:space="0" w:color="auto"/>
        <w:right w:val="none" w:sz="0" w:space="0" w:color="auto"/>
      </w:divBdr>
      <w:divsChild>
        <w:div w:id="1659110878">
          <w:marLeft w:val="0"/>
          <w:marRight w:val="0"/>
          <w:marTop w:val="0"/>
          <w:marBottom w:val="0"/>
          <w:divBdr>
            <w:top w:val="none" w:sz="0" w:space="0" w:color="auto"/>
            <w:left w:val="none" w:sz="0" w:space="0" w:color="auto"/>
            <w:bottom w:val="none" w:sz="0" w:space="0" w:color="auto"/>
            <w:right w:val="none" w:sz="0" w:space="0" w:color="auto"/>
          </w:divBdr>
        </w:div>
      </w:divsChild>
    </w:div>
    <w:div w:id="867064698">
      <w:bodyDiv w:val="1"/>
      <w:marLeft w:val="0"/>
      <w:marRight w:val="0"/>
      <w:marTop w:val="0"/>
      <w:marBottom w:val="0"/>
      <w:divBdr>
        <w:top w:val="none" w:sz="0" w:space="0" w:color="auto"/>
        <w:left w:val="none" w:sz="0" w:space="0" w:color="auto"/>
        <w:bottom w:val="none" w:sz="0" w:space="0" w:color="auto"/>
        <w:right w:val="none" w:sz="0" w:space="0" w:color="auto"/>
      </w:divBdr>
    </w:div>
    <w:div w:id="968364472">
      <w:bodyDiv w:val="1"/>
      <w:marLeft w:val="0"/>
      <w:marRight w:val="0"/>
      <w:marTop w:val="0"/>
      <w:marBottom w:val="0"/>
      <w:divBdr>
        <w:top w:val="none" w:sz="0" w:space="0" w:color="auto"/>
        <w:left w:val="none" w:sz="0" w:space="0" w:color="auto"/>
        <w:bottom w:val="none" w:sz="0" w:space="0" w:color="auto"/>
        <w:right w:val="none" w:sz="0" w:space="0" w:color="auto"/>
      </w:divBdr>
    </w:div>
    <w:div w:id="991062932">
      <w:bodyDiv w:val="1"/>
      <w:marLeft w:val="0"/>
      <w:marRight w:val="0"/>
      <w:marTop w:val="0"/>
      <w:marBottom w:val="0"/>
      <w:divBdr>
        <w:top w:val="none" w:sz="0" w:space="0" w:color="auto"/>
        <w:left w:val="none" w:sz="0" w:space="0" w:color="auto"/>
        <w:bottom w:val="none" w:sz="0" w:space="0" w:color="auto"/>
        <w:right w:val="none" w:sz="0" w:space="0" w:color="auto"/>
      </w:divBdr>
    </w:div>
    <w:div w:id="994183300">
      <w:bodyDiv w:val="1"/>
      <w:marLeft w:val="0"/>
      <w:marRight w:val="0"/>
      <w:marTop w:val="0"/>
      <w:marBottom w:val="0"/>
      <w:divBdr>
        <w:top w:val="none" w:sz="0" w:space="0" w:color="auto"/>
        <w:left w:val="none" w:sz="0" w:space="0" w:color="auto"/>
        <w:bottom w:val="none" w:sz="0" w:space="0" w:color="auto"/>
        <w:right w:val="none" w:sz="0" w:space="0" w:color="auto"/>
      </w:divBdr>
    </w:div>
    <w:div w:id="1016155761">
      <w:bodyDiv w:val="1"/>
      <w:marLeft w:val="0"/>
      <w:marRight w:val="0"/>
      <w:marTop w:val="0"/>
      <w:marBottom w:val="0"/>
      <w:divBdr>
        <w:top w:val="none" w:sz="0" w:space="0" w:color="auto"/>
        <w:left w:val="none" w:sz="0" w:space="0" w:color="auto"/>
        <w:bottom w:val="none" w:sz="0" w:space="0" w:color="auto"/>
        <w:right w:val="none" w:sz="0" w:space="0" w:color="auto"/>
      </w:divBdr>
    </w:div>
    <w:div w:id="1543051942">
      <w:bodyDiv w:val="1"/>
      <w:marLeft w:val="0"/>
      <w:marRight w:val="0"/>
      <w:marTop w:val="0"/>
      <w:marBottom w:val="0"/>
      <w:divBdr>
        <w:top w:val="none" w:sz="0" w:space="0" w:color="auto"/>
        <w:left w:val="none" w:sz="0" w:space="0" w:color="auto"/>
        <w:bottom w:val="none" w:sz="0" w:space="0" w:color="auto"/>
        <w:right w:val="none" w:sz="0" w:space="0" w:color="auto"/>
      </w:divBdr>
      <w:divsChild>
        <w:div w:id="171381373">
          <w:marLeft w:val="0"/>
          <w:marRight w:val="0"/>
          <w:marTop w:val="0"/>
          <w:marBottom w:val="0"/>
          <w:divBdr>
            <w:top w:val="none" w:sz="0" w:space="0" w:color="auto"/>
            <w:left w:val="none" w:sz="0" w:space="0" w:color="auto"/>
            <w:bottom w:val="none" w:sz="0" w:space="0" w:color="auto"/>
            <w:right w:val="none" w:sz="0" w:space="0" w:color="auto"/>
          </w:divBdr>
        </w:div>
      </w:divsChild>
    </w:div>
    <w:div w:id="1833445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9/05/relationships/documenttasks" Target="documenttasks/documenttasks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8547895C-C2AE-4124-833E-4C09E8AD5F0B}">
    <t:Anchor>
      <t:Comment id="40269955"/>
    </t:Anchor>
    <t:History>
      <t:Event id="{007F86AB-F520-414C-87AA-B295A74F5AD2}" time="2021-12-06T17:20:47.206Z">
        <t:Attribution userId="S::smilburn@compass-schools.com::07acff15-aa9e-491c-bda9-d616d7c173fd" userProvider="AD" userName="Sarah Milburn"/>
        <t:Anchor>
          <t:Comment id="40269955"/>
        </t:Anchor>
        <t:Create/>
      </t:Event>
      <t:Event id="{45448F59-2654-4EEB-8993-18F8C8EBAABB}" time="2021-12-06T17:20:47.206Z">
        <t:Attribution userId="S::smilburn@compass-schools.com::07acff15-aa9e-491c-bda9-d616d7c173fd" userProvider="AD" userName="Sarah Milburn"/>
        <t:Anchor>
          <t:Comment id="40269955"/>
        </t:Anchor>
        <t:Assign userId="S::GAhiko@compass-schools.com::1f5b5c51-786f-4e25-b5ed-b4dddab9c16f" userProvider="AD" userName="Guillaume Ahiko"/>
      </t:Event>
      <t:Event id="{AB838799-0E7F-4614-9914-CA9B6C4F58B0}" time="2021-12-06T17:20:47.206Z">
        <t:Attribution userId="S::smilburn@compass-schools.com::07acff15-aa9e-491c-bda9-d616d7c173fd" userProvider="AD" userName="Sarah Milburn"/>
        <t:Anchor>
          <t:Comment id="40269955"/>
        </t:Anchor>
        <t:SetTitle title="…this section as 'Marking, Feedback and Assessment'? Then add in the nature and frequency of marking and feedback when it is formative as ell as what this looks like for KS3? At the moment this just discusses summative assessments. @Guillaume Ahiko"/>
      </t:Event>
    </t:History>
  </t:Task>
  <t:Task id="{E4695BFB-14D2-443A-BF3F-8F772B6C8A20}">
    <t:Anchor>
      <t:Comment id="247201097"/>
    </t:Anchor>
    <t:History>
      <t:Event id="{D8A5E201-1DE5-4A7C-A95C-EC917E52C20F}" time="2022-01-13T10:42:55.344Z">
        <t:Attribution userId="S::smilburn@compass-schools.com::07acff15-aa9e-491c-bda9-d616d7c173fd" userProvider="AD" userName="Sarah Milburn"/>
        <t:Anchor>
          <t:Comment id="247201097"/>
        </t:Anchor>
        <t:Create/>
      </t:Event>
      <t:Event id="{7C54CDF8-9895-4927-83E8-40594E0125EC}" time="2022-01-13T10:42:55.344Z">
        <t:Attribution userId="S::smilburn@compass-schools.com::07acff15-aa9e-491c-bda9-d616d7c173fd" userProvider="AD" userName="Sarah Milburn"/>
        <t:Anchor>
          <t:Comment id="247201097"/>
        </t:Anchor>
        <t:Assign userId="S::GAhiko@compass-schools.com::1f5b5c51-786f-4e25-b5ed-b4dddab9c16f" userProvider="AD" userName="Guillaume Ahiko"/>
      </t:Event>
      <t:Event id="{08E62EBC-3D79-40BA-BAEB-1C20CF7A91A8}" time="2022-01-13T10:42:55.344Z">
        <t:Attribution userId="S::smilburn@compass-schools.com::07acff15-aa9e-491c-bda9-d616d7c173fd" userProvider="AD" userName="Sarah Milburn"/>
        <t:Anchor>
          <t:Comment id="247201097"/>
        </t:Anchor>
        <t:SetTitle title="@Guillaume Ahiko can you please clarify the formative assessment / summative assessment split at KS3?"/>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ultureName xmlns="0fc0805a-9ea9-4942-8a0c-97ff28576e00" xsi:nil="true"/>
    <Student_Groups xmlns="0fc0805a-9ea9-4942-8a0c-97ff28576e00">
      <UserInfo>
        <DisplayName/>
        <AccountId xsi:nil="true"/>
        <AccountType/>
      </UserInfo>
    </Student_Groups>
    <Self_Registration_Enabled xmlns="0fc0805a-9ea9-4942-8a0c-97ff28576e00" xsi:nil="true"/>
    <Invited_Students xmlns="0fc0805a-9ea9-4942-8a0c-97ff28576e00" xsi:nil="true"/>
    <Has_Teacher_Only_SectionGroup xmlns="0fc0805a-9ea9-4942-8a0c-97ff28576e00" xsi:nil="true"/>
    <Math_Settings xmlns="0fc0805a-9ea9-4942-8a0c-97ff28576e00" xsi:nil="true"/>
    <Is_Collaboration_Space_Locked xmlns="0fc0805a-9ea9-4942-8a0c-97ff28576e00" xsi:nil="true"/>
    <AppVersion xmlns="0fc0805a-9ea9-4942-8a0c-97ff28576e00" xsi:nil="true"/>
    <Owner xmlns="0fc0805a-9ea9-4942-8a0c-97ff28576e00">
      <UserInfo>
        <DisplayName/>
        <AccountId xsi:nil="true"/>
        <AccountType/>
      </UserInfo>
    </Owner>
    <Distribution_Groups xmlns="0fc0805a-9ea9-4942-8a0c-97ff28576e00" xsi:nil="true"/>
    <Teams_Channel_Section_Location xmlns="0fc0805a-9ea9-4942-8a0c-97ff28576e00" xsi:nil="true"/>
    <LMS_Mappings xmlns="0fc0805a-9ea9-4942-8a0c-97ff28576e00" xsi:nil="true"/>
    <Invited_Teachers xmlns="0fc0805a-9ea9-4942-8a0c-97ff28576e00" xsi:nil="true"/>
    <IsNotebookLocked xmlns="0fc0805a-9ea9-4942-8a0c-97ff28576e00" xsi:nil="true"/>
    <NotebookType xmlns="0fc0805a-9ea9-4942-8a0c-97ff28576e00" xsi:nil="true"/>
    <FolderType xmlns="0fc0805a-9ea9-4942-8a0c-97ff28576e00" xsi:nil="true"/>
    <Teachers xmlns="0fc0805a-9ea9-4942-8a0c-97ff28576e00">
      <UserInfo>
        <DisplayName/>
        <AccountId xsi:nil="true"/>
        <AccountType/>
      </UserInfo>
    </Teachers>
    <Students xmlns="0fc0805a-9ea9-4942-8a0c-97ff28576e00">
      <UserInfo>
        <DisplayName/>
        <AccountId xsi:nil="true"/>
        <AccountType/>
      </UserInfo>
    </Students>
    <Templates xmlns="0fc0805a-9ea9-4942-8a0c-97ff28576e00" xsi:nil="true"/>
    <DefaultSectionNames xmlns="0fc0805a-9ea9-4942-8a0c-97ff28576e00" xsi:nil="true"/>
    <TeamsChannelId xmlns="0fc0805a-9ea9-4942-8a0c-97ff28576e0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B6E936B31AA64B800520CEFBA9A070" ma:contentTypeVersion="35" ma:contentTypeDescription="Create a new document." ma:contentTypeScope="" ma:versionID="10b7263875b668f3254d8b3c72d5f814">
  <xsd:schema xmlns:xsd="http://www.w3.org/2001/XMLSchema" xmlns:xs="http://www.w3.org/2001/XMLSchema" xmlns:p="http://schemas.microsoft.com/office/2006/metadata/properties" xmlns:ns3="0fc0805a-9ea9-4942-8a0c-97ff28576e00" xmlns:ns4="bb0f130f-1d07-4f3d-8ac0-e7d0157893c5" targetNamespace="http://schemas.microsoft.com/office/2006/metadata/properties" ma:root="true" ma:fieldsID="01ec4908a8d2e2371f782eedf1bfed38" ns3:_="" ns4:_="">
    <xsd:import namespace="0fc0805a-9ea9-4942-8a0c-97ff28576e00"/>
    <xsd:import namespace="bb0f130f-1d07-4f3d-8ac0-e7d0157893c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Teams_Channel_Section_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c0805a-9ea9-4942-8a0c-97ff28576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Teachers" ma:index="3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Teacher_Only_SectionGroup" ma:index="38" nillable="true" ma:displayName="Has Teacher Only SectionGroup" ma:internalName="Has_Teacher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element name="Teams_Channel_Section_Location" ma:index="41" nillable="true" ma:displayName="Teams Channel Section Location" ma:internalName="Teams_Channel_Section_Location">
      <xsd:simpleType>
        <xsd:restriction base="dms:Text"/>
      </xsd:simpleType>
    </xsd:element>
    <xsd:element name="MediaLengthInSeconds" ma:index="4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0f130f-1d07-4f3d-8ac0-e7d0157893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1E56A6-14C8-4B15-8699-559370E6AB9E}">
  <ds:schemaRefs>
    <ds:schemaRef ds:uri="http://schemas.microsoft.com/office/2006/metadata/properties"/>
    <ds:schemaRef ds:uri="http://schemas.microsoft.com/office/infopath/2007/PartnerControls"/>
    <ds:schemaRef ds:uri="0fc0805a-9ea9-4942-8a0c-97ff28576e00"/>
  </ds:schemaRefs>
</ds:datastoreItem>
</file>

<file path=customXml/itemProps2.xml><?xml version="1.0" encoding="utf-8"?>
<ds:datastoreItem xmlns:ds="http://schemas.openxmlformats.org/officeDocument/2006/customXml" ds:itemID="{5A7676AB-116A-4165-972A-47ADE0BBD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c0805a-9ea9-4942-8a0c-97ff28576e00"/>
    <ds:schemaRef ds:uri="bb0f130f-1d07-4f3d-8ac0-e7d0157893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267D84-BE4E-40EC-8B19-2A510C2879A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Guillaume Ahiko</dc:creator>
  <lastModifiedBy>Alexa  Davies</lastModifiedBy>
  <revision>39</revision>
  <lastPrinted>2019-07-11T11:21:00.0000000Z</lastPrinted>
  <dcterms:created xsi:type="dcterms:W3CDTF">2022-09-05T20:54:00.0000000Z</dcterms:created>
  <dcterms:modified xsi:type="dcterms:W3CDTF">2026-09-10T13:37:53.9118376Z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0x01010016B6E936B31AA64B800520CEFBA9A070</vt:lpwstr>
  </property>
</Properties>
</file>