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2B48" w14:textId="77777777" w:rsidR="001618C0" w:rsidRPr="00A10ED3" w:rsidRDefault="001618C0" w:rsidP="001618C0">
      <w:pPr>
        <w:jc w:val="center"/>
        <w:rPr>
          <w:rFonts w:ascii="Gill Sans MT" w:hAnsi="Gill Sans MT"/>
          <w:b/>
          <w:sz w:val="72"/>
        </w:rPr>
      </w:pPr>
      <w:r w:rsidRPr="00A10ED3">
        <w:rPr>
          <w:rFonts w:ascii="Gill Sans MT" w:hAnsi="Gill Sans MT"/>
          <w:b/>
          <w:sz w:val="72"/>
        </w:rPr>
        <w:t>Alderbrook School</w:t>
      </w:r>
    </w:p>
    <w:p w14:paraId="5B2547AD" w14:textId="188315A9" w:rsidR="00627BF2" w:rsidRPr="00627BF2" w:rsidRDefault="00C57268" w:rsidP="00627BF2">
      <w:pPr>
        <w:jc w:val="center"/>
        <w:rPr>
          <w:rFonts w:ascii="Gill Sans MT" w:hAnsi="Gill Sans MT"/>
          <w:b/>
          <w:sz w:val="44"/>
        </w:rPr>
      </w:pPr>
      <w:r>
        <w:rPr>
          <w:rFonts w:ascii="Gill Sans MT" w:hAnsi="Gill Sans MT"/>
          <w:b/>
          <w:sz w:val="44"/>
        </w:rPr>
        <w:t>Smartphone Free</w:t>
      </w:r>
      <w:r w:rsidR="00235DFC" w:rsidRPr="001618C0">
        <w:rPr>
          <w:rFonts w:ascii="Gill Sans MT" w:hAnsi="Gill Sans MT"/>
          <w:b/>
          <w:sz w:val="44"/>
        </w:rPr>
        <w:t xml:space="preserve"> Policy</w:t>
      </w:r>
    </w:p>
    <w:p w14:paraId="4963B9D4" w14:textId="3085D1EA" w:rsidR="001618C0" w:rsidRPr="009656C4" w:rsidRDefault="005F4B67" w:rsidP="001618C0">
      <w:pPr>
        <w:jc w:val="center"/>
        <w:rPr>
          <w:rFonts w:ascii="Gill Sans MT" w:hAnsi="Gill Sans MT"/>
          <w:b/>
          <w:i/>
          <w:iCs/>
          <w:sz w:val="24"/>
          <w:szCs w:val="16"/>
        </w:rPr>
      </w:pPr>
      <w:r>
        <w:rPr>
          <w:rFonts w:ascii="Gill Sans MT" w:hAnsi="Gill Sans MT"/>
          <w:b/>
          <w:noProof/>
          <w:sz w:val="36"/>
        </w:rPr>
        <w:drawing>
          <wp:anchor distT="0" distB="0" distL="114300" distR="114300" simplePos="0" relativeHeight="251658240" behindDoc="0" locked="0" layoutInCell="1" allowOverlap="1" wp14:anchorId="6657554F" wp14:editId="6E8E1803">
            <wp:simplePos x="0" y="0"/>
            <wp:positionH relativeFrom="margin">
              <wp:posOffset>960755</wp:posOffset>
            </wp:positionH>
            <wp:positionV relativeFrom="paragraph">
              <wp:posOffset>379730</wp:posOffset>
            </wp:positionV>
            <wp:extent cx="3810000" cy="3810000"/>
            <wp:effectExtent l="0" t="0" r="0" b="0"/>
            <wp:wrapNone/>
            <wp:docPr id="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anchor>
        </w:drawing>
      </w:r>
      <w:r w:rsidR="009656C4" w:rsidRPr="009656C4">
        <w:rPr>
          <w:rFonts w:ascii="Gill Sans MT" w:hAnsi="Gill Sans MT"/>
          <w:b/>
          <w:i/>
          <w:iCs/>
          <w:sz w:val="24"/>
          <w:szCs w:val="16"/>
        </w:rPr>
        <w:t>To establish clarity around expectations for a Smartphone Free School and to ensure a safe, focused, and conducive learning environment for all students.</w:t>
      </w:r>
    </w:p>
    <w:p w14:paraId="11DCE1DF" w14:textId="5B2EE14B" w:rsidR="00235DFC" w:rsidRPr="00235DFC" w:rsidRDefault="00235DFC">
      <w:pPr>
        <w:rPr>
          <w:rFonts w:ascii="Gill Sans MT" w:hAnsi="Gill Sans MT"/>
        </w:rPr>
      </w:pPr>
    </w:p>
    <w:p w14:paraId="61D1D20B" w14:textId="4DD2FAD0" w:rsidR="00235DFC" w:rsidRDefault="00235DFC">
      <w:pPr>
        <w:rPr>
          <w:rFonts w:ascii="Gill Sans MT" w:hAnsi="Gill Sans MT"/>
        </w:rPr>
      </w:pPr>
    </w:p>
    <w:p w14:paraId="4973EC60" w14:textId="77777777" w:rsidR="001618C0" w:rsidRDefault="001618C0">
      <w:pPr>
        <w:rPr>
          <w:rFonts w:ascii="Gill Sans MT" w:hAnsi="Gill Sans MT"/>
        </w:rPr>
      </w:pPr>
    </w:p>
    <w:p w14:paraId="7F400CCB" w14:textId="77777777" w:rsidR="001618C0" w:rsidRDefault="001618C0">
      <w:pPr>
        <w:rPr>
          <w:rFonts w:ascii="Gill Sans MT" w:hAnsi="Gill Sans MT"/>
        </w:rPr>
      </w:pPr>
    </w:p>
    <w:p w14:paraId="5737B37E" w14:textId="77777777" w:rsidR="001618C0" w:rsidRDefault="001618C0">
      <w:pPr>
        <w:rPr>
          <w:rFonts w:ascii="Gill Sans MT" w:hAnsi="Gill Sans MT"/>
        </w:rPr>
      </w:pPr>
    </w:p>
    <w:p w14:paraId="0EEDCA69" w14:textId="77777777" w:rsidR="001618C0" w:rsidRDefault="001618C0">
      <w:pPr>
        <w:rPr>
          <w:rFonts w:ascii="Gill Sans MT" w:hAnsi="Gill Sans MT"/>
        </w:rPr>
      </w:pPr>
    </w:p>
    <w:p w14:paraId="537AC542" w14:textId="77777777" w:rsidR="001618C0" w:rsidRDefault="001618C0">
      <w:pPr>
        <w:rPr>
          <w:rFonts w:ascii="Gill Sans MT" w:hAnsi="Gill Sans MT"/>
        </w:rPr>
      </w:pPr>
    </w:p>
    <w:p w14:paraId="27EE47C6" w14:textId="77777777" w:rsidR="001618C0" w:rsidRDefault="001618C0">
      <w:pPr>
        <w:rPr>
          <w:rFonts w:ascii="Gill Sans MT" w:hAnsi="Gill Sans MT"/>
        </w:rPr>
      </w:pPr>
    </w:p>
    <w:p w14:paraId="7B4445C0" w14:textId="77777777" w:rsidR="001618C0" w:rsidRDefault="001618C0">
      <w:pPr>
        <w:rPr>
          <w:rFonts w:ascii="Gill Sans MT" w:hAnsi="Gill Sans MT"/>
        </w:rPr>
      </w:pPr>
    </w:p>
    <w:p w14:paraId="0534DA41" w14:textId="77777777" w:rsidR="001618C0" w:rsidRDefault="001618C0">
      <w:pPr>
        <w:rPr>
          <w:rFonts w:ascii="Gill Sans MT" w:hAnsi="Gill Sans MT"/>
        </w:rPr>
      </w:pPr>
    </w:p>
    <w:p w14:paraId="57A59AB2" w14:textId="65980E0F" w:rsidR="001618C0" w:rsidRDefault="001618C0">
      <w:pPr>
        <w:rPr>
          <w:rFonts w:ascii="Gill Sans MT" w:hAnsi="Gill Sans MT"/>
        </w:rPr>
      </w:pPr>
    </w:p>
    <w:p w14:paraId="15604445" w14:textId="2927D758" w:rsidR="006744AC" w:rsidRDefault="006744AC">
      <w:pPr>
        <w:rPr>
          <w:rFonts w:ascii="Gill Sans MT" w:hAnsi="Gill Sans MT"/>
        </w:rPr>
      </w:pPr>
    </w:p>
    <w:p w14:paraId="48D5EAEC" w14:textId="77777777" w:rsidR="009656C4" w:rsidRDefault="009656C4">
      <w:pPr>
        <w:rPr>
          <w:rFonts w:ascii="Gill Sans MT" w:hAnsi="Gill Sans MT"/>
        </w:rPr>
      </w:pPr>
    </w:p>
    <w:p w14:paraId="59A6D5A1" w14:textId="77777777" w:rsidR="009656C4" w:rsidRDefault="009656C4">
      <w:pPr>
        <w:rPr>
          <w:rFonts w:ascii="Gill Sans MT" w:hAnsi="Gill Sans MT"/>
        </w:rPr>
      </w:pPr>
    </w:p>
    <w:p w14:paraId="72D369CB" w14:textId="77777777" w:rsidR="009656C4" w:rsidRDefault="009656C4">
      <w:pPr>
        <w:rPr>
          <w:rFonts w:ascii="Gill Sans MT" w:hAnsi="Gill Sans MT"/>
        </w:rPr>
      </w:pPr>
    </w:p>
    <w:p w14:paraId="7B3F7B5B" w14:textId="77777777" w:rsidR="009656C4" w:rsidRDefault="009656C4">
      <w:pPr>
        <w:rPr>
          <w:rFonts w:ascii="Gill Sans MT" w:hAnsi="Gill Sans MT"/>
        </w:rPr>
      </w:pPr>
    </w:p>
    <w:p w14:paraId="4CA8A806" w14:textId="77777777" w:rsidR="009656C4" w:rsidRDefault="009656C4">
      <w:pPr>
        <w:rPr>
          <w:rFonts w:ascii="Gill Sans MT" w:hAnsi="Gill Sans MT"/>
        </w:rPr>
      </w:pPr>
    </w:p>
    <w:p w14:paraId="0761C996" w14:textId="77777777" w:rsidR="009656C4" w:rsidRDefault="009656C4">
      <w:pPr>
        <w:rPr>
          <w:rFonts w:ascii="Gill Sans MT" w:hAnsi="Gill Sans MT"/>
        </w:rPr>
      </w:pPr>
    </w:p>
    <w:p w14:paraId="228B7483" w14:textId="77777777" w:rsidR="009656C4" w:rsidRDefault="009656C4">
      <w:pPr>
        <w:rPr>
          <w:rFonts w:ascii="Gill Sans MT" w:hAnsi="Gill Sans MT"/>
        </w:rPr>
      </w:pPr>
    </w:p>
    <w:p w14:paraId="63E74354" w14:textId="77777777" w:rsidR="009656C4" w:rsidRDefault="009656C4">
      <w:pPr>
        <w:rPr>
          <w:rFonts w:ascii="Gill Sans MT" w:hAnsi="Gill Sans MT"/>
        </w:rPr>
      </w:pPr>
    </w:p>
    <w:p w14:paraId="64927943" w14:textId="77777777" w:rsidR="009656C4" w:rsidRDefault="009656C4">
      <w:pPr>
        <w:rPr>
          <w:rFonts w:ascii="Gill Sans MT" w:hAnsi="Gill Sans MT"/>
        </w:rPr>
      </w:pPr>
    </w:p>
    <w:p w14:paraId="3D1EE284" w14:textId="77777777" w:rsidR="009656C4" w:rsidRDefault="009656C4">
      <w:pPr>
        <w:rPr>
          <w:rFonts w:ascii="Gill Sans MT" w:hAnsi="Gill Sans MT"/>
        </w:rPr>
      </w:pPr>
    </w:p>
    <w:p w14:paraId="36446993" w14:textId="77777777" w:rsidR="009656C4" w:rsidRDefault="009656C4">
      <w:pPr>
        <w:rPr>
          <w:rFonts w:ascii="Gill Sans MT" w:hAnsi="Gill Sans MT"/>
        </w:rPr>
      </w:pPr>
    </w:p>
    <w:p w14:paraId="163B6307" w14:textId="77777777" w:rsidR="009656C4" w:rsidRDefault="009656C4">
      <w:pPr>
        <w:rPr>
          <w:rFonts w:ascii="Gill Sans MT" w:hAnsi="Gill Sans MT"/>
        </w:rPr>
      </w:pPr>
    </w:p>
    <w:p w14:paraId="13E361ED" w14:textId="77777777" w:rsidR="00C57268" w:rsidRDefault="00C57268">
      <w:pPr>
        <w:rPr>
          <w:rFonts w:ascii="Gill Sans MT" w:hAnsi="Gill Sans MT"/>
        </w:rPr>
      </w:pPr>
    </w:p>
    <w:p w14:paraId="787D215C" w14:textId="7375B0D1" w:rsidR="006744AC" w:rsidRDefault="006744AC">
      <w:pPr>
        <w:rPr>
          <w:rFonts w:ascii="Gill Sans MT" w:hAnsi="Gill Sans MT"/>
        </w:rPr>
      </w:pPr>
    </w:p>
    <w:p w14:paraId="176640E1" w14:textId="6461BA24" w:rsidR="00D315D2" w:rsidRPr="00D315D2" w:rsidRDefault="00D315D2" w:rsidP="00D315D2">
      <w:pPr>
        <w:pStyle w:val="ListParagraph"/>
        <w:numPr>
          <w:ilvl w:val="0"/>
          <w:numId w:val="5"/>
        </w:numPr>
        <w:rPr>
          <w:rFonts w:ascii="Gill Sans MT" w:hAnsi="Gill Sans MT"/>
          <w:b/>
          <w:bCs/>
          <w:sz w:val="24"/>
          <w:szCs w:val="24"/>
          <w:u w:val="single"/>
        </w:rPr>
      </w:pPr>
      <w:r w:rsidRPr="00D315D2">
        <w:rPr>
          <w:rFonts w:ascii="Gill Sans MT" w:hAnsi="Gill Sans MT"/>
          <w:b/>
          <w:bCs/>
          <w:sz w:val="24"/>
          <w:szCs w:val="24"/>
          <w:u w:val="single"/>
        </w:rPr>
        <w:lastRenderedPageBreak/>
        <w:t>Purpose</w:t>
      </w:r>
    </w:p>
    <w:p w14:paraId="5F874B54" w14:textId="77777777" w:rsidR="00D315D2" w:rsidRPr="00D315D2" w:rsidRDefault="00D315D2" w:rsidP="00D315D2">
      <w:pPr>
        <w:pStyle w:val="ListParagraph"/>
        <w:ind w:left="1080"/>
        <w:rPr>
          <w:rFonts w:ascii="Gill Sans MT" w:hAnsi="Gill Sans MT"/>
        </w:rPr>
      </w:pPr>
    </w:p>
    <w:p w14:paraId="7A737021" w14:textId="00E41B80" w:rsidR="00D315D2" w:rsidRDefault="00D315D2" w:rsidP="00D315D2">
      <w:pPr>
        <w:pStyle w:val="ListParagraph"/>
        <w:numPr>
          <w:ilvl w:val="1"/>
          <w:numId w:val="6"/>
        </w:numPr>
        <w:rPr>
          <w:rFonts w:ascii="Gill Sans MT" w:hAnsi="Gill Sans MT"/>
        </w:rPr>
      </w:pPr>
      <w:r w:rsidRPr="00D315D2">
        <w:rPr>
          <w:rFonts w:ascii="Gill Sans MT" w:hAnsi="Gill Sans MT"/>
        </w:rPr>
        <w:t xml:space="preserve">To establish clarity around expectations for a Smartphone Free </w:t>
      </w:r>
      <w:r w:rsidR="005D7820">
        <w:rPr>
          <w:rFonts w:ascii="Gill Sans MT" w:hAnsi="Gill Sans MT"/>
        </w:rPr>
        <w:t>Alderbrook</w:t>
      </w:r>
      <w:r w:rsidRPr="00D315D2">
        <w:rPr>
          <w:rFonts w:ascii="Gill Sans MT" w:hAnsi="Gill Sans MT"/>
        </w:rPr>
        <w:t xml:space="preserve"> and to ensure a safe, focused and conducive learning environment for all students.</w:t>
      </w:r>
    </w:p>
    <w:p w14:paraId="5E036526" w14:textId="77777777" w:rsidR="00857E20" w:rsidRDefault="00857E20" w:rsidP="00D315D2">
      <w:pPr>
        <w:pStyle w:val="ListParagraph"/>
        <w:rPr>
          <w:rFonts w:ascii="Gill Sans MT" w:hAnsi="Gill Sans MT"/>
        </w:rPr>
      </w:pPr>
    </w:p>
    <w:p w14:paraId="579F7354" w14:textId="2B487CE0" w:rsidR="00857E20" w:rsidRPr="00560703" w:rsidRDefault="00857E20" w:rsidP="00857E20">
      <w:pPr>
        <w:pStyle w:val="ListParagraph"/>
        <w:numPr>
          <w:ilvl w:val="0"/>
          <w:numId w:val="5"/>
        </w:numPr>
        <w:rPr>
          <w:rFonts w:ascii="Gill Sans MT" w:hAnsi="Gill Sans MT"/>
          <w:b/>
          <w:bCs/>
          <w:sz w:val="28"/>
          <w:szCs w:val="28"/>
          <w:u w:val="single"/>
        </w:rPr>
      </w:pPr>
      <w:r w:rsidRPr="00560703">
        <w:rPr>
          <w:rFonts w:ascii="Gill Sans MT" w:hAnsi="Gill Sans MT"/>
          <w:b/>
          <w:bCs/>
          <w:sz w:val="24"/>
          <w:szCs w:val="24"/>
          <w:u w:val="single"/>
        </w:rPr>
        <w:t>Scope</w:t>
      </w:r>
      <w:r w:rsidRPr="00560703">
        <w:rPr>
          <w:rFonts w:ascii="Gill Sans MT" w:hAnsi="Gill Sans MT"/>
          <w:b/>
          <w:bCs/>
          <w:sz w:val="28"/>
          <w:szCs w:val="28"/>
          <w:u w:val="single"/>
        </w:rPr>
        <w:t xml:space="preserve"> </w:t>
      </w:r>
    </w:p>
    <w:p w14:paraId="168555CF" w14:textId="77777777" w:rsidR="00857E20" w:rsidRDefault="00857E20" w:rsidP="00D315D2">
      <w:pPr>
        <w:pStyle w:val="ListParagraph"/>
        <w:rPr>
          <w:rFonts w:ascii="Gill Sans MT" w:hAnsi="Gill Sans MT"/>
        </w:rPr>
      </w:pPr>
    </w:p>
    <w:p w14:paraId="0A3D5FAD" w14:textId="28B4B476" w:rsidR="00D315D2" w:rsidRDefault="007529C8" w:rsidP="00D315D2">
      <w:pPr>
        <w:pStyle w:val="ListParagraph"/>
        <w:rPr>
          <w:rFonts w:ascii="Gill Sans MT" w:hAnsi="Gill Sans MT"/>
        </w:rPr>
      </w:pPr>
      <w:r>
        <w:rPr>
          <w:rFonts w:ascii="Gill Sans MT" w:hAnsi="Gill Sans MT"/>
        </w:rPr>
        <w:t xml:space="preserve">2.1 </w:t>
      </w:r>
      <w:r w:rsidR="00D315D2" w:rsidRPr="00D315D2">
        <w:rPr>
          <w:rFonts w:ascii="Gill Sans MT" w:hAnsi="Gill Sans MT"/>
        </w:rPr>
        <w:t xml:space="preserve">This policy applies to all students (Years 7-13) attending </w:t>
      </w:r>
      <w:r w:rsidR="00857E20">
        <w:rPr>
          <w:rFonts w:ascii="Gill Sans MT" w:hAnsi="Gill Sans MT"/>
        </w:rPr>
        <w:t>Alderbrook School and Sixth Form</w:t>
      </w:r>
      <w:r w:rsidR="00D27501">
        <w:rPr>
          <w:rFonts w:ascii="Gill Sans MT" w:hAnsi="Gill Sans MT"/>
        </w:rPr>
        <w:t>…</w:t>
      </w:r>
    </w:p>
    <w:p w14:paraId="03A92C27" w14:textId="77777777" w:rsidR="00D27501" w:rsidRPr="00D27501" w:rsidRDefault="00D27501" w:rsidP="00D315D2">
      <w:pPr>
        <w:pStyle w:val="ListParagraph"/>
        <w:rPr>
          <w:rFonts w:ascii="Gill Sans MT" w:hAnsi="Gill Sans MT"/>
          <w:b/>
          <w:bCs/>
          <w:u w:val="single"/>
        </w:rPr>
      </w:pPr>
    </w:p>
    <w:p w14:paraId="7030C1EE" w14:textId="05D3C0CC" w:rsidR="00D315D2" w:rsidRDefault="00D315D2" w:rsidP="00560703">
      <w:pPr>
        <w:pStyle w:val="ListParagraph"/>
        <w:numPr>
          <w:ilvl w:val="0"/>
          <w:numId w:val="5"/>
        </w:numPr>
        <w:rPr>
          <w:rFonts w:ascii="Gill Sans MT" w:hAnsi="Gill Sans MT"/>
          <w:b/>
          <w:bCs/>
          <w:sz w:val="24"/>
          <w:szCs w:val="24"/>
          <w:u w:val="single"/>
        </w:rPr>
      </w:pPr>
      <w:r w:rsidRPr="00560703">
        <w:rPr>
          <w:rFonts w:ascii="Gill Sans MT" w:hAnsi="Gill Sans MT"/>
          <w:b/>
          <w:bCs/>
          <w:sz w:val="24"/>
          <w:szCs w:val="24"/>
          <w:u w:val="single"/>
        </w:rPr>
        <w:t>Aim of the policy</w:t>
      </w:r>
    </w:p>
    <w:p w14:paraId="526EF5AD" w14:textId="77777777" w:rsidR="00560703" w:rsidRPr="00560703" w:rsidRDefault="00560703" w:rsidP="00560703">
      <w:pPr>
        <w:pStyle w:val="ListParagraph"/>
        <w:ind w:left="1080"/>
        <w:rPr>
          <w:rFonts w:ascii="Gill Sans MT" w:hAnsi="Gill Sans MT"/>
          <w:b/>
          <w:bCs/>
          <w:sz w:val="24"/>
          <w:szCs w:val="24"/>
          <w:u w:val="single"/>
        </w:rPr>
      </w:pPr>
    </w:p>
    <w:p w14:paraId="48B2180E" w14:textId="6D048171" w:rsidR="00D315D2" w:rsidRPr="00D315D2" w:rsidRDefault="00D315D2" w:rsidP="00D315D2">
      <w:pPr>
        <w:pStyle w:val="ListParagraph"/>
        <w:rPr>
          <w:rFonts w:ascii="Gill Sans MT" w:hAnsi="Gill Sans MT"/>
        </w:rPr>
      </w:pPr>
      <w:r w:rsidRPr="00D315D2">
        <w:rPr>
          <w:rFonts w:ascii="Gill Sans MT" w:hAnsi="Gill Sans MT"/>
        </w:rPr>
        <w:t>3.1.</w:t>
      </w:r>
      <w:r w:rsidR="00D27501">
        <w:rPr>
          <w:rFonts w:ascii="Gill Sans MT" w:hAnsi="Gill Sans MT"/>
        </w:rPr>
        <w:t xml:space="preserve"> </w:t>
      </w:r>
      <w:r w:rsidRPr="00D315D2">
        <w:rPr>
          <w:rFonts w:ascii="Gill Sans MT" w:hAnsi="Gill Sans MT"/>
        </w:rPr>
        <w:t xml:space="preserve">Maintain the highest standards of education through a distraction and disruption free </w:t>
      </w:r>
      <w:r w:rsidR="00145E96">
        <w:rPr>
          <w:rFonts w:ascii="Gill Sans MT" w:hAnsi="Gill Sans MT"/>
        </w:rPr>
        <w:t>school</w:t>
      </w:r>
      <w:r w:rsidRPr="00D315D2">
        <w:rPr>
          <w:rFonts w:ascii="Gill Sans MT" w:hAnsi="Gill Sans MT"/>
        </w:rPr>
        <w:t xml:space="preserve"> environment.</w:t>
      </w:r>
    </w:p>
    <w:p w14:paraId="21BA9961" w14:textId="5D7FB471" w:rsidR="00D315D2" w:rsidRPr="00D315D2" w:rsidRDefault="00D315D2" w:rsidP="00D315D2">
      <w:pPr>
        <w:pStyle w:val="ListParagraph"/>
        <w:rPr>
          <w:rFonts w:ascii="Gill Sans MT" w:hAnsi="Gill Sans MT"/>
        </w:rPr>
      </w:pPr>
      <w:r w:rsidRPr="00D315D2">
        <w:rPr>
          <w:rFonts w:ascii="Gill Sans MT" w:hAnsi="Gill Sans MT"/>
        </w:rPr>
        <w:t>3.2.</w:t>
      </w:r>
      <w:r w:rsidR="00D27501">
        <w:rPr>
          <w:rFonts w:ascii="Gill Sans MT" w:hAnsi="Gill Sans MT"/>
        </w:rPr>
        <w:t xml:space="preserve"> </w:t>
      </w:r>
      <w:r w:rsidRPr="00D315D2">
        <w:rPr>
          <w:rFonts w:ascii="Gill Sans MT" w:hAnsi="Gill Sans MT"/>
        </w:rPr>
        <w:t xml:space="preserve">Ensure the maximum level of safeguarding of students on the </w:t>
      </w:r>
      <w:r w:rsidR="005D7820">
        <w:rPr>
          <w:rFonts w:ascii="Gill Sans MT" w:hAnsi="Gill Sans MT"/>
        </w:rPr>
        <w:t>Alderbrook</w:t>
      </w:r>
      <w:r w:rsidRPr="00D315D2">
        <w:rPr>
          <w:rFonts w:ascii="Gill Sans MT" w:hAnsi="Gill Sans MT"/>
        </w:rPr>
        <w:t xml:space="preserve"> site.</w:t>
      </w:r>
    </w:p>
    <w:p w14:paraId="68B639BF" w14:textId="204E316D" w:rsidR="00D315D2" w:rsidRDefault="00D315D2" w:rsidP="00D315D2">
      <w:pPr>
        <w:pStyle w:val="ListParagraph"/>
        <w:rPr>
          <w:rFonts w:ascii="Gill Sans MT" w:hAnsi="Gill Sans MT"/>
        </w:rPr>
      </w:pPr>
      <w:r w:rsidRPr="00D315D2">
        <w:rPr>
          <w:rFonts w:ascii="Gill Sans MT" w:hAnsi="Gill Sans MT"/>
        </w:rPr>
        <w:t>3.3.</w:t>
      </w:r>
      <w:r w:rsidR="00D27501">
        <w:rPr>
          <w:rFonts w:ascii="Gill Sans MT" w:hAnsi="Gill Sans MT"/>
        </w:rPr>
        <w:t xml:space="preserve"> </w:t>
      </w:r>
      <w:r w:rsidRPr="00D315D2">
        <w:rPr>
          <w:rFonts w:ascii="Gill Sans MT" w:hAnsi="Gill Sans MT"/>
        </w:rPr>
        <w:t>Ensure maximum levels of safeguarding, health and wellbeing of young people in our community.</w:t>
      </w:r>
    </w:p>
    <w:p w14:paraId="27BEE9BC" w14:textId="77777777" w:rsidR="007529C8" w:rsidRPr="00D315D2" w:rsidRDefault="007529C8" w:rsidP="00D315D2">
      <w:pPr>
        <w:pStyle w:val="ListParagraph"/>
        <w:rPr>
          <w:rFonts w:ascii="Gill Sans MT" w:hAnsi="Gill Sans MT"/>
        </w:rPr>
      </w:pPr>
    </w:p>
    <w:p w14:paraId="6CBEF9A1" w14:textId="0DF4CF63" w:rsidR="00D315D2" w:rsidRDefault="00D315D2" w:rsidP="00560703">
      <w:pPr>
        <w:pStyle w:val="ListParagraph"/>
        <w:numPr>
          <w:ilvl w:val="0"/>
          <w:numId w:val="5"/>
        </w:numPr>
        <w:rPr>
          <w:rFonts w:ascii="Gill Sans MT" w:hAnsi="Gill Sans MT"/>
          <w:b/>
          <w:bCs/>
          <w:sz w:val="24"/>
          <w:szCs w:val="24"/>
          <w:u w:val="single"/>
        </w:rPr>
      </w:pPr>
      <w:r w:rsidRPr="00560703">
        <w:rPr>
          <w:rFonts w:ascii="Gill Sans MT" w:hAnsi="Gill Sans MT"/>
          <w:b/>
          <w:bCs/>
          <w:sz w:val="24"/>
          <w:szCs w:val="24"/>
          <w:u w:val="single"/>
        </w:rPr>
        <w:t>Policy Statements for all schools</w:t>
      </w:r>
    </w:p>
    <w:p w14:paraId="0E8B3820" w14:textId="77777777" w:rsidR="00560703" w:rsidRPr="00560703" w:rsidRDefault="00560703" w:rsidP="00560703">
      <w:pPr>
        <w:pStyle w:val="ListParagraph"/>
        <w:ind w:left="1080"/>
        <w:rPr>
          <w:rFonts w:ascii="Gill Sans MT" w:hAnsi="Gill Sans MT"/>
          <w:b/>
          <w:bCs/>
          <w:sz w:val="24"/>
          <w:szCs w:val="24"/>
          <w:u w:val="single"/>
        </w:rPr>
      </w:pPr>
    </w:p>
    <w:p w14:paraId="1EAC55C3" w14:textId="647C7645" w:rsidR="00D315D2" w:rsidRPr="00D315D2" w:rsidRDefault="00D315D2" w:rsidP="00D315D2">
      <w:pPr>
        <w:pStyle w:val="ListParagraph"/>
        <w:rPr>
          <w:rFonts w:ascii="Gill Sans MT" w:hAnsi="Gill Sans MT"/>
        </w:rPr>
      </w:pPr>
      <w:r w:rsidRPr="00D315D2">
        <w:rPr>
          <w:rFonts w:ascii="Gill Sans MT" w:hAnsi="Gill Sans MT"/>
        </w:rPr>
        <w:t>4.1.</w:t>
      </w:r>
      <w:r w:rsidR="00D27501">
        <w:rPr>
          <w:rFonts w:ascii="Gill Sans MT" w:hAnsi="Gill Sans MT"/>
        </w:rPr>
        <w:t xml:space="preserve"> </w:t>
      </w:r>
      <w:r w:rsidRPr="00D315D2">
        <w:rPr>
          <w:rFonts w:ascii="Gill Sans MT" w:hAnsi="Gill Sans MT"/>
        </w:rPr>
        <w:t xml:space="preserve">We are a Smartphone Free </w:t>
      </w:r>
      <w:r w:rsidR="00857E20">
        <w:rPr>
          <w:rFonts w:ascii="Gill Sans MT" w:hAnsi="Gill Sans MT"/>
        </w:rPr>
        <w:t>School</w:t>
      </w:r>
      <w:r w:rsidRPr="00D315D2">
        <w:rPr>
          <w:rFonts w:ascii="Gill Sans MT" w:hAnsi="Gill Sans MT"/>
        </w:rPr>
        <w:t>.</w:t>
      </w:r>
    </w:p>
    <w:p w14:paraId="6D882CCD" w14:textId="3DEE1CDE" w:rsidR="00D315D2" w:rsidRPr="00D315D2" w:rsidRDefault="00D315D2" w:rsidP="00D315D2">
      <w:pPr>
        <w:pStyle w:val="ListParagraph"/>
        <w:rPr>
          <w:rFonts w:ascii="Gill Sans MT" w:hAnsi="Gill Sans MT"/>
        </w:rPr>
      </w:pPr>
      <w:r w:rsidRPr="00D315D2">
        <w:rPr>
          <w:rFonts w:ascii="Gill Sans MT" w:hAnsi="Gill Sans MT"/>
        </w:rPr>
        <w:t>4.2.</w:t>
      </w:r>
      <w:r w:rsidR="00D27501">
        <w:rPr>
          <w:rFonts w:ascii="Gill Sans MT" w:hAnsi="Gill Sans MT"/>
        </w:rPr>
        <w:t xml:space="preserve">  </w:t>
      </w:r>
      <w:r w:rsidRPr="00D315D2">
        <w:rPr>
          <w:rFonts w:ascii="Gill Sans MT" w:hAnsi="Gill Sans MT"/>
        </w:rPr>
        <w:t>We make a clear distinction between a simple phone (without the potential for internet access) and a smartphone or any smart device (with internet or potential internet access).</w:t>
      </w:r>
    </w:p>
    <w:p w14:paraId="5340A849" w14:textId="3A3484E3" w:rsidR="00D315D2" w:rsidRPr="00D315D2" w:rsidRDefault="00D315D2" w:rsidP="00D315D2">
      <w:pPr>
        <w:pStyle w:val="ListParagraph"/>
        <w:rPr>
          <w:rFonts w:ascii="Gill Sans MT" w:hAnsi="Gill Sans MT"/>
        </w:rPr>
      </w:pPr>
      <w:r w:rsidRPr="00D315D2">
        <w:rPr>
          <w:rFonts w:ascii="Gill Sans MT" w:hAnsi="Gill Sans MT"/>
        </w:rPr>
        <w:t>4.3.</w:t>
      </w:r>
      <w:r w:rsidR="00D27501">
        <w:rPr>
          <w:rFonts w:ascii="Gill Sans MT" w:hAnsi="Gill Sans MT"/>
        </w:rPr>
        <w:t xml:space="preserve"> </w:t>
      </w:r>
      <w:r w:rsidRPr="00D315D2">
        <w:rPr>
          <w:rFonts w:ascii="Gill Sans MT" w:hAnsi="Gill Sans MT"/>
        </w:rPr>
        <w:t xml:space="preserve">Students are prohibited from bringing any smartphone or smart devices into </w:t>
      </w:r>
      <w:r w:rsidR="005D7820">
        <w:rPr>
          <w:rFonts w:ascii="Gill Sans MT" w:hAnsi="Gill Sans MT"/>
        </w:rPr>
        <w:t>school</w:t>
      </w:r>
      <w:r w:rsidRPr="00D315D2">
        <w:rPr>
          <w:rFonts w:ascii="Gill Sans MT" w:hAnsi="Gill Sans MT"/>
        </w:rPr>
        <w:t>.</w:t>
      </w:r>
    </w:p>
    <w:p w14:paraId="6BEE8BF2" w14:textId="2198A508" w:rsidR="00D315D2" w:rsidRPr="00D315D2" w:rsidRDefault="00D315D2" w:rsidP="00D315D2">
      <w:pPr>
        <w:pStyle w:val="ListParagraph"/>
        <w:rPr>
          <w:rFonts w:ascii="Gill Sans MT" w:hAnsi="Gill Sans MT"/>
        </w:rPr>
      </w:pPr>
      <w:r w:rsidRPr="00D315D2">
        <w:rPr>
          <w:rFonts w:ascii="Gill Sans MT" w:hAnsi="Gill Sans MT"/>
        </w:rPr>
        <w:t>4.4.</w:t>
      </w:r>
      <w:r w:rsidR="00D27501">
        <w:rPr>
          <w:rFonts w:ascii="Gill Sans MT" w:hAnsi="Gill Sans MT"/>
        </w:rPr>
        <w:t xml:space="preserve"> </w:t>
      </w:r>
      <w:r w:rsidRPr="00D315D2">
        <w:rPr>
          <w:rFonts w:ascii="Gill Sans MT" w:hAnsi="Gill Sans MT"/>
        </w:rPr>
        <w:t xml:space="preserve">The policy mitigates the safeguarding, health and safety risks related to early access to smart devices and supports the </w:t>
      </w:r>
      <w:r w:rsidR="005D7820">
        <w:rPr>
          <w:rFonts w:ascii="Gill Sans MT" w:hAnsi="Gill Sans MT"/>
        </w:rPr>
        <w:t>school</w:t>
      </w:r>
      <w:r w:rsidRPr="00D315D2">
        <w:rPr>
          <w:rFonts w:ascii="Gill Sans MT" w:hAnsi="Gill Sans MT"/>
        </w:rPr>
        <w:t xml:space="preserve"> site being a safe environment for all students.</w:t>
      </w:r>
    </w:p>
    <w:p w14:paraId="5A277C98" w14:textId="2BA664B2" w:rsidR="00D315D2" w:rsidRPr="00D315D2" w:rsidRDefault="00D315D2" w:rsidP="00D315D2">
      <w:pPr>
        <w:pStyle w:val="ListParagraph"/>
        <w:rPr>
          <w:rFonts w:ascii="Gill Sans MT" w:hAnsi="Gill Sans MT"/>
        </w:rPr>
      </w:pPr>
      <w:r w:rsidRPr="00D315D2">
        <w:rPr>
          <w:rFonts w:ascii="Gill Sans MT" w:hAnsi="Gill Sans MT"/>
        </w:rPr>
        <w:t>4.5.</w:t>
      </w:r>
      <w:r w:rsidR="00D27501">
        <w:rPr>
          <w:rFonts w:ascii="Gill Sans MT" w:hAnsi="Gill Sans MT"/>
        </w:rPr>
        <w:t xml:space="preserve"> </w:t>
      </w:r>
      <w:r w:rsidRPr="00D315D2">
        <w:rPr>
          <w:rFonts w:ascii="Gill Sans MT" w:hAnsi="Gill Sans MT"/>
        </w:rPr>
        <w:t>The policy supports families to make their own decision about when it is appropriate for their child to have access to smart technology.</w:t>
      </w:r>
    </w:p>
    <w:p w14:paraId="37BD243B" w14:textId="7E02E908" w:rsidR="00D315D2" w:rsidRPr="00D315D2" w:rsidRDefault="00D315D2" w:rsidP="00D315D2">
      <w:pPr>
        <w:pStyle w:val="ListParagraph"/>
        <w:rPr>
          <w:rFonts w:ascii="Gill Sans MT" w:hAnsi="Gill Sans MT"/>
        </w:rPr>
      </w:pPr>
      <w:r w:rsidRPr="00D315D2">
        <w:rPr>
          <w:rFonts w:ascii="Gill Sans MT" w:hAnsi="Gill Sans MT"/>
        </w:rPr>
        <w:t>4.6.</w:t>
      </w:r>
      <w:r w:rsidR="00D27501">
        <w:rPr>
          <w:rFonts w:ascii="Gill Sans MT" w:hAnsi="Gill Sans MT"/>
        </w:rPr>
        <w:t xml:space="preserve"> </w:t>
      </w:r>
      <w:r w:rsidRPr="00D315D2">
        <w:rPr>
          <w:rFonts w:ascii="Gill Sans MT" w:hAnsi="Gill Sans MT"/>
        </w:rPr>
        <w:t xml:space="preserve">The policy is enforced with significant consequences for students who bring smartphones into </w:t>
      </w:r>
      <w:r w:rsidR="005D7820">
        <w:rPr>
          <w:rFonts w:ascii="Gill Sans MT" w:hAnsi="Gill Sans MT"/>
        </w:rPr>
        <w:t>school</w:t>
      </w:r>
      <w:r w:rsidRPr="00D315D2">
        <w:rPr>
          <w:rFonts w:ascii="Gill Sans MT" w:hAnsi="Gill Sans MT"/>
        </w:rPr>
        <w:t>.</w:t>
      </w:r>
    </w:p>
    <w:p w14:paraId="6A88204D" w14:textId="315AF732" w:rsidR="00D315D2" w:rsidRPr="00D315D2" w:rsidRDefault="00D315D2" w:rsidP="00D315D2">
      <w:pPr>
        <w:pStyle w:val="ListParagraph"/>
        <w:rPr>
          <w:rFonts w:ascii="Gill Sans MT" w:hAnsi="Gill Sans MT"/>
        </w:rPr>
      </w:pPr>
      <w:r w:rsidRPr="00D315D2">
        <w:rPr>
          <w:rFonts w:ascii="Gill Sans MT" w:hAnsi="Gill Sans MT"/>
        </w:rPr>
        <w:t>4.7.</w:t>
      </w:r>
      <w:r w:rsidR="00D27501">
        <w:rPr>
          <w:rFonts w:ascii="Gill Sans MT" w:hAnsi="Gill Sans MT"/>
        </w:rPr>
        <w:t xml:space="preserve"> </w:t>
      </w:r>
      <w:r w:rsidRPr="00D315D2">
        <w:rPr>
          <w:rFonts w:ascii="Gill Sans MT" w:hAnsi="Gill Sans MT"/>
        </w:rPr>
        <w:t>Smartphones and other pocket smart devices that access the internet are prohibited from September 202</w:t>
      </w:r>
      <w:r w:rsidR="00857E20">
        <w:rPr>
          <w:rFonts w:ascii="Gill Sans MT" w:hAnsi="Gill Sans MT"/>
        </w:rPr>
        <w:t>6</w:t>
      </w:r>
      <w:r w:rsidRPr="00D315D2">
        <w:rPr>
          <w:rFonts w:ascii="Gill Sans MT" w:hAnsi="Gill Sans MT"/>
        </w:rPr>
        <w:t xml:space="preserve">. This policy has been introduced to minimise disruption to </w:t>
      </w:r>
      <w:r w:rsidR="005D7820">
        <w:rPr>
          <w:rFonts w:ascii="Gill Sans MT" w:hAnsi="Gill Sans MT"/>
        </w:rPr>
        <w:t xml:space="preserve">the school </w:t>
      </w:r>
      <w:r w:rsidRPr="00D315D2">
        <w:rPr>
          <w:rFonts w:ascii="Gill Sans MT" w:hAnsi="Gill Sans MT"/>
        </w:rPr>
        <w:t>environment and to help tackle cyber bullying, sexting, sharing of indecent images, online grooming and device addiction. The impact of smartphones on children's mental health and development is well documented. Excessive exposure to social media platforms can increase anxiety, depression and even lead to suicidal ideation.</w:t>
      </w:r>
    </w:p>
    <w:p w14:paraId="1A79A35A" w14:textId="095F2767" w:rsidR="00D315D2" w:rsidRPr="007529C8" w:rsidRDefault="00D315D2" w:rsidP="00D315D2">
      <w:pPr>
        <w:pStyle w:val="ListParagraph"/>
        <w:rPr>
          <w:rFonts w:ascii="Gill Sans MT" w:hAnsi="Gill Sans MT"/>
          <w:b/>
          <w:bCs/>
        </w:rPr>
      </w:pPr>
      <w:r w:rsidRPr="007529C8">
        <w:rPr>
          <w:rFonts w:ascii="Gill Sans MT" w:hAnsi="Gill Sans MT"/>
          <w:b/>
          <w:bCs/>
        </w:rPr>
        <w:t>4.8.</w:t>
      </w:r>
      <w:r w:rsidR="00D27501" w:rsidRPr="007529C8">
        <w:rPr>
          <w:rFonts w:ascii="Gill Sans MT" w:hAnsi="Gill Sans MT"/>
          <w:b/>
          <w:bCs/>
        </w:rPr>
        <w:t xml:space="preserve"> </w:t>
      </w:r>
      <w:r w:rsidRPr="007529C8">
        <w:rPr>
          <w:rFonts w:ascii="Gill Sans MT" w:hAnsi="Gill Sans MT"/>
          <w:b/>
          <w:bCs/>
        </w:rPr>
        <w:t>Please note that throughout this policy, ‘smartphone’ refers to any electronic device with potential access to the internet. This includes kindles, tablets and smart watches.</w:t>
      </w:r>
    </w:p>
    <w:p w14:paraId="08ED6742" w14:textId="77777777" w:rsidR="007529C8" w:rsidRDefault="007529C8" w:rsidP="00D315D2">
      <w:pPr>
        <w:pStyle w:val="ListParagraph"/>
        <w:rPr>
          <w:rFonts w:ascii="Gill Sans MT" w:hAnsi="Gill Sans MT"/>
        </w:rPr>
      </w:pPr>
    </w:p>
    <w:p w14:paraId="6F7293B0" w14:textId="77777777" w:rsidR="007529C8" w:rsidRPr="00173CF7" w:rsidRDefault="007529C8" w:rsidP="00D315D2">
      <w:pPr>
        <w:pStyle w:val="ListParagraph"/>
        <w:rPr>
          <w:rFonts w:ascii="Gill Sans MT" w:hAnsi="Gill Sans MT"/>
          <w:b/>
          <w:bCs/>
        </w:rPr>
      </w:pPr>
    </w:p>
    <w:p w14:paraId="0CC25251" w14:textId="7D00BDCD" w:rsidR="00D315D2" w:rsidRDefault="00D315D2" w:rsidP="00D315D2">
      <w:pPr>
        <w:pStyle w:val="ListParagraph"/>
        <w:rPr>
          <w:rFonts w:ascii="Gill Sans MT" w:hAnsi="Gill Sans MT"/>
          <w:b/>
          <w:bCs/>
          <w:sz w:val="24"/>
          <w:szCs w:val="24"/>
          <w:u w:val="single"/>
        </w:rPr>
      </w:pPr>
      <w:r w:rsidRPr="00560703">
        <w:rPr>
          <w:rFonts w:ascii="Gill Sans MT" w:hAnsi="Gill Sans MT"/>
          <w:b/>
          <w:bCs/>
          <w:sz w:val="24"/>
          <w:szCs w:val="24"/>
          <w:u w:val="single"/>
        </w:rPr>
        <w:t>5.Rationale</w:t>
      </w:r>
    </w:p>
    <w:p w14:paraId="71B7918B" w14:textId="636823C2" w:rsidR="009656C4" w:rsidRDefault="00D315D2" w:rsidP="00D315D2">
      <w:pPr>
        <w:pStyle w:val="ListParagraph"/>
        <w:rPr>
          <w:rFonts w:ascii="Gill Sans MT" w:hAnsi="Gill Sans MT"/>
        </w:rPr>
      </w:pPr>
      <w:r w:rsidRPr="00D315D2">
        <w:rPr>
          <w:rFonts w:ascii="Gill Sans MT" w:hAnsi="Gill Sans MT"/>
        </w:rPr>
        <w:t>5.1.</w:t>
      </w:r>
      <w:r w:rsidR="00D27501">
        <w:rPr>
          <w:rFonts w:ascii="Gill Sans MT" w:hAnsi="Gill Sans MT"/>
        </w:rPr>
        <w:t xml:space="preserve"> </w:t>
      </w:r>
      <w:r w:rsidRPr="00D315D2">
        <w:rPr>
          <w:rFonts w:ascii="Gill Sans MT" w:hAnsi="Gill Sans MT"/>
        </w:rPr>
        <w:t>Over the past two years a significant number of studies have been completed providing undisputable evidence of the harm of smartphones on the learning, behaviour, wellbeing and safety of children when provided with access at an early age.</w:t>
      </w:r>
    </w:p>
    <w:p w14:paraId="77750E49" w14:textId="77777777" w:rsidR="00173CF7" w:rsidRDefault="00173CF7" w:rsidP="00235DFC">
      <w:pPr>
        <w:pStyle w:val="ListParagraph"/>
        <w:rPr>
          <w:rFonts w:ascii="Gill Sans MT" w:hAnsi="Gill Sans MT"/>
        </w:rPr>
      </w:pPr>
    </w:p>
    <w:p w14:paraId="6F70A3EE" w14:textId="77777777" w:rsidR="00560703" w:rsidRDefault="00560703" w:rsidP="00235DFC">
      <w:pPr>
        <w:pStyle w:val="ListParagraph"/>
        <w:rPr>
          <w:rFonts w:ascii="Gill Sans MT" w:hAnsi="Gill Sans MT"/>
        </w:rPr>
      </w:pPr>
    </w:p>
    <w:p w14:paraId="570E4FED" w14:textId="77777777" w:rsidR="00173CF7" w:rsidRDefault="00173CF7" w:rsidP="00235DFC">
      <w:pPr>
        <w:pStyle w:val="ListParagraph"/>
        <w:rPr>
          <w:rFonts w:ascii="Gill Sans MT" w:hAnsi="Gill Sans MT"/>
        </w:rPr>
      </w:pPr>
    </w:p>
    <w:p w14:paraId="0935E9CA" w14:textId="77777777" w:rsidR="00173CF7" w:rsidRDefault="00173CF7" w:rsidP="00235DFC">
      <w:pPr>
        <w:pStyle w:val="ListParagraph"/>
        <w:rPr>
          <w:rFonts w:ascii="Gill Sans MT" w:hAnsi="Gill Sans MT"/>
        </w:rPr>
      </w:pPr>
    </w:p>
    <w:p w14:paraId="3C197E07" w14:textId="3E845001" w:rsidR="009656C4" w:rsidRDefault="000A7297" w:rsidP="00235DFC">
      <w:pPr>
        <w:pStyle w:val="ListParagraph"/>
        <w:rPr>
          <w:rFonts w:ascii="Gill Sans MT" w:hAnsi="Gill Sans MT"/>
        </w:rPr>
      </w:pPr>
      <w:r w:rsidRPr="00282A51">
        <w:rPr>
          <w:rFonts w:ascii="Gill Sans MT" w:hAnsi="Gill Sans MT"/>
          <w:noProof/>
        </w:rPr>
        <w:lastRenderedPageBreak/>
        <w:drawing>
          <wp:anchor distT="0" distB="0" distL="114300" distR="114300" simplePos="0" relativeHeight="251659264" behindDoc="0" locked="0" layoutInCell="1" allowOverlap="1" wp14:anchorId="7B77D924" wp14:editId="6501ACCF">
            <wp:simplePos x="0" y="0"/>
            <wp:positionH relativeFrom="column">
              <wp:posOffset>47625</wp:posOffset>
            </wp:positionH>
            <wp:positionV relativeFrom="paragraph">
              <wp:posOffset>-271145</wp:posOffset>
            </wp:positionV>
            <wp:extent cx="5731510" cy="4473575"/>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4473575"/>
                    </a:xfrm>
                    <a:prstGeom prst="rect">
                      <a:avLst/>
                    </a:prstGeom>
                  </pic:spPr>
                </pic:pic>
              </a:graphicData>
            </a:graphic>
          </wp:anchor>
        </w:drawing>
      </w:r>
    </w:p>
    <w:p w14:paraId="017BB29E" w14:textId="04334901" w:rsidR="009656C4" w:rsidRDefault="009656C4" w:rsidP="00235DFC">
      <w:pPr>
        <w:pStyle w:val="ListParagraph"/>
        <w:rPr>
          <w:rFonts w:ascii="Gill Sans MT" w:hAnsi="Gill Sans MT"/>
        </w:rPr>
      </w:pPr>
    </w:p>
    <w:p w14:paraId="26877810" w14:textId="20402294" w:rsidR="009656C4" w:rsidRDefault="009656C4" w:rsidP="00235DFC">
      <w:pPr>
        <w:pStyle w:val="ListParagraph"/>
        <w:rPr>
          <w:rFonts w:ascii="Gill Sans MT" w:hAnsi="Gill Sans MT"/>
        </w:rPr>
      </w:pPr>
    </w:p>
    <w:p w14:paraId="2814E5B1" w14:textId="77777777" w:rsidR="00857E20" w:rsidRDefault="00857E20" w:rsidP="00235DFC">
      <w:pPr>
        <w:pStyle w:val="ListParagraph"/>
        <w:rPr>
          <w:rFonts w:ascii="Gill Sans MT" w:hAnsi="Gill Sans MT"/>
        </w:rPr>
      </w:pPr>
    </w:p>
    <w:p w14:paraId="0CB7D631" w14:textId="77777777" w:rsidR="00857E20" w:rsidRDefault="00857E20" w:rsidP="00235DFC">
      <w:pPr>
        <w:pStyle w:val="ListParagraph"/>
        <w:rPr>
          <w:rFonts w:ascii="Gill Sans MT" w:hAnsi="Gill Sans MT"/>
        </w:rPr>
      </w:pPr>
    </w:p>
    <w:p w14:paraId="49AA0239" w14:textId="77777777" w:rsidR="00857E20" w:rsidRDefault="00857E20" w:rsidP="00235DFC">
      <w:pPr>
        <w:pStyle w:val="ListParagraph"/>
        <w:rPr>
          <w:rFonts w:ascii="Gill Sans MT" w:hAnsi="Gill Sans MT"/>
        </w:rPr>
      </w:pPr>
    </w:p>
    <w:p w14:paraId="7932D5D1" w14:textId="77777777" w:rsidR="00857E20" w:rsidRDefault="00857E20" w:rsidP="00235DFC">
      <w:pPr>
        <w:pStyle w:val="ListParagraph"/>
        <w:rPr>
          <w:rFonts w:ascii="Gill Sans MT" w:hAnsi="Gill Sans MT"/>
        </w:rPr>
      </w:pPr>
    </w:p>
    <w:p w14:paraId="2A50C16D" w14:textId="793817F5" w:rsidR="00857E20" w:rsidRDefault="00857E20" w:rsidP="00235DFC">
      <w:pPr>
        <w:pStyle w:val="ListParagraph"/>
        <w:rPr>
          <w:rFonts w:ascii="Gill Sans MT" w:hAnsi="Gill Sans MT"/>
        </w:rPr>
      </w:pPr>
    </w:p>
    <w:p w14:paraId="1D577BBD" w14:textId="77777777" w:rsidR="00857E20" w:rsidRDefault="00857E20" w:rsidP="00235DFC">
      <w:pPr>
        <w:pStyle w:val="ListParagraph"/>
        <w:rPr>
          <w:rFonts w:ascii="Gill Sans MT" w:hAnsi="Gill Sans MT"/>
        </w:rPr>
      </w:pPr>
    </w:p>
    <w:p w14:paraId="748F8F0E" w14:textId="77777777" w:rsidR="00857E20" w:rsidRDefault="00857E20" w:rsidP="00235DFC">
      <w:pPr>
        <w:pStyle w:val="ListParagraph"/>
        <w:rPr>
          <w:rFonts w:ascii="Gill Sans MT" w:hAnsi="Gill Sans MT"/>
        </w:rPr>
      </w:pPr>
    </w:p>
    <w:p w14:paraId="5FE4C102" w14:textId="77777777" w:rsidR="00857E20" w:rsidRDefault="00857E20" w:rsidP="00235DFC">
      <w:pPr>
        <w:pStyle w:val="ListParagraph"/>
        <w:rPr>
          <w:rFonts w:ascii="Gill Sans MT" w:hAnsi="Gill Sans MT"/>
        </w:rPr>
      </w:pPr>
    </w:p>
    <w:p w14:paraId="0F94789E" w14:textId="4AC29B73" w:rsidR="00857E20" w:rsidRDefault="00857E20" w:rsidP="00235DFC">
      <w:pPr>
        <w:pStyle w:val="ListParagraph"/>
        <w:rPr>
          <w:rFonts w:ascii="Gill Sans MT" w:hAnsi="Gill Sans MT"/>
        </w:rPr>
      </w:pPr>
    </w:p>
    <w:p w14:paraId="3E39D643" w14:textId="77777777" w:rsidR="00857E20" w:rsidRDefault="00857E20" w:rsidP="00235DFC">
      <w:pPr>
        <w:pStyle w:val="ListParagraph"/>
        <w:rPr>
          <w:rFonts w:ascii="Gill Sans MT" w:hAnsi="Gill Sans MT"/>
        </w:rPr>
      </w:pPr>
    </w:p>
    <w:p w14:paraId="10B7AF7B" w14:textId="5B53AAD1" w:rsidR="00857E20" w:rsidRDefault="00857E20" w:rsidP="00235DFC">
      <w:pPr>
        <w:pStyle w:val="ListParagraph"/>
        <w:rPr>
          <w:rFonts w:ascii="Gill Sans MT" w:hAnsi="Gill Sans MT"/>
        </w:rPr>
      </w:pPr>
    </w:p>
    <w:p w14:paraId="633587EB" w14:textId="77777777" w:rsidR="00857E20" w:rsidRDefault="00857E20" w:rsidP="00235DFC">
      <w:pPr>
        <w:pStyle w:val="ListParagraph"/>
        <w:rPr>
          <w:rFonts w:ascii="Gill Sans MT" w:hAnsi="Gill Sans MT"/>
        </w:rPr>
      </w:pPr>
    </w:p>
    <w:p w14:paraId="40B795CE" w14:textId="50510C3C" w:rsidR="00857E20" w:rsidRDefault="00857E20" w:rsidP="00235DFC">
      <w:pPr>
        <w:pStyle w:val="ListParagraph"/>
        <w:rPr>
          <w:rFonts w:ascii="Gill Sans MT" w:hAnsi="Gill Sans MT"/>
        </w:rPr>
      </w:pPr>
    </w:p>
    <w:p w14:paraId="7DE4B7D7" w14:textId="68B8BF26" w:rsidR="00857E20" w:rsidRDefault="00857E20" w:rsidP="00235DFC">
      <w:pPr>
        <w:pStyle w:val="ListParagraph"/>
        <w:rPr>
          <w:rFonts w:ascii="Gill Sans MT" w:hAnsi="Gill Sans MT"/>
        </w:rPr>
      </w:pPr>
    </w:p>
    <w:p w14:paraId="6D84AF72" w14:textId="77777777" w:rsidR="00857E20" w:rsidRDefault="00857E20" w:rsidP="00235DFC">
      <w:pPr>
        <w:pStyle w:val="ListParagraph"/>
        <w:rPr>
          <w:rFonts w:ascii="Gill Sans MT" w:hAnsi="Gill Sans MT"/>
        </w:rPr>
      </w:pPr>
    </w:p>
    <w:p w14:paraId="6ACADE2E" w14:textId="2DA1EA53" w:rsidR="00857E20" w:rsidRDefault="00857E20" w:rsidP="00235DFC">
      <w:pPr>
        <w:pStyle w:val="ListParagraph"/>
        <w:rPr>
          <w:rFonts w:ascii="Gill Sans MT" w:hAnsi="Gill Sans MT"/>
        </w:rPr>
      </w:pPr>
    </w:p>
    <w:p w14:paraId="2678A472" w14:textId="617C2F78" w:rsidR="00857E20" w:rsidRDefault="00857E20" w:rsidP="00235DFC">
      <w:pPr>
        <w:pStyle w:val="ListParagraph"/>
        <w:rPr>
          <w:rFonts w:ascii="Gill Sans MT" w:hAnsi="Gill Sans MT"/>
        </w:rPr>
      </w:pPr>
    </w:p>
    <w:p w14:paraId="02A88690" w14:textId="44C9D70A" w:rsidR="00857E20" w:rsidRDefault="00857E20" w:rsidP="00235DFC">
      <w:pPr>
        <w:pStyle w:val="ListParagraph"/>
        <w:rPr>
          <w:rFonts w:ascii="Gill Sans MT" w:hAnsi="Gill Sans MT"/>
        </w:rPr>
      </w:pPr>
    </w:p>
    <w:p w14:paraId="0A95BEF9" w14:textId="2C5D4FC1" w:rsidR="00857E20" w:rsidRDefault="00857E20" w:rsidP="00235DFC">
      <w:pPr>
        <w:pStyle w:val="ListParagraph"/>
        <w:rPr>
          <w:rFonts w:ascii="Gill Sans MT" w:hAnsi="Gill Sans MT"/>
        </w:rPr>
      </w:pPr>
    </w:p>
    <w:p w14:paraId="0633182F" w14:textId="77777777" w:rsidR="00857E20" w:rsidRDefault="00857E20" w:rsidP="00235DFC">
      <w:pPr>
        <w:pStyle w:val="ListParagraph"/>
        <w:rPr>
          <w:rFonts w:ascii="Gill Sans MT" w:hAnsi="Gill Sans MT"/>
        </w:rPr>
      </w:pPr>
    </w:p>
    <w:p w14:paraId="5D74BB1C" w14:textId="4183DCB9" w:rsidR="00857E20" w:rsidRDefault="000A7297" w:rsidP="00235DFC">
      <w:pPr>
        <w:pStyle w:val="ListParagraph"/>
        <w:rPr>
          <w:rFonts w:ascii="Gill Sans MT" w:hAnsi="Gill Sans MT"/>
        </w:rPr>
      </w:pPr>
      <w:r w:rsidRPr="005C6D57">
        <w:rPr>
          <w:rFonts w:ascii="Gill Sans MT" w:hAnsi="Gill Sans MT"/>
          <w:noProof/>
        </w:rPr>
        <w:drawing>
          <wp:anchor distT="0" distB="0" distL="114300" distR="114300" simplePos="0" relativeHeight="251660288" behindDoc="0" locked="0" layoutInCell="1" allowOverlap="1" wp14:anchorId="1E7FD424" wp14:editId="59D1BF8E">
            <wp:simplePos x="0" y="0"/>
            <wp:positionH relativeFrom="margin">
              <wp:posOffset>-2540</wp:posOffset>
            </wp:positionH>
            <wp:positionV relativeFrom="paragraph">
              <wp:posOffset>99695</wp:posOffset>
            </wp:positionV>
            <wp:extent cx="5731510" cy="324675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3246755"/>
                    </a:xfrm>
                    <a:prstGeom prst="rect">
                      <a:avLst/>
                    </a:prstGeom>
                  </pic:spPr>
                </pic:pic>
              </a:graphicData>
            </a:graphic>
          </wp:anchor>
        </w:drawing>
      </w:r>
    </w:p>
    <w:p w14:paraId="0E79D436" w14:textId="592026F8" w:rsidR="00857E20" w:rsidRDefault="00857E20" w:rsidP="00235DFC">
      <w:pPr>
        <w:pStyle w:val="ListParagraph"/>
        <w:rPr>
          <w:rFonts w:ascii="Gill Sans MT" w:hAnsi="Gill Sans MT"/>
        </w:rPr>
      </w:pPr>
    </w:p>
    <w:p w14:paraId="01A3EC23" w14:textId="472F33C8" w:rsidR="00857E20" w:rsidRDefault="00857E20" w:rsidP="00235DFC">
      <w:pPr>
        <w:pStyle w:val="ListParagraph"/>
        <w:rPr>
          <w:rFonts w:ascii="Gill Sans MT" w:hAnsi="Gill Sans MT"/>
        </w:rPr>
      </w:pPr>
    </w:p>
    <w:p w14:paraId="7ECE4FF4" w14:textId="1826B1C9" w:rsidR="00857E20" w:rsidRDefault="00857E20" w:rsidP="00235DFC">
      <w:pPr>
        <w:pStyle w:val="ListParagraph"/>
        <w:rPr>
          <w:rFonts w:ascii="Gill Sans MT" w:hAnsi="Gill Sans MT"/>
        </w:rPr>
      </w:pPr>
    </w:p>
    <w:p w14:paraId="2566BF27" w14:textId="433C29B5" w:rsidR="00857E20" w:rsidRDefault="00857E20" w:rsidP="00235DFC">
      <w:pPr>
        <w:pStyle w:val="ListParagraph"/>
        <w:rPr>
          <w:rFonts w:ascii="Gill Sans MT" w:hAnsi="Gill Sans MT"/>
        </w:rPr>
      </w:pPr>
    </w:p>
    <w:p w14:paraId="6D804719" w14:textId="3D9DE7E8" w:rsidR="00857E20" w:rsidRDefault="00857E20" w:rsidP="00235DFC">
      <w:pPr>
        <w:pStyle w:val="ListParagraph"/>
        <w:rPr>
          <w:rFonts w:ascii="Gill Sans MT" w:hAnsi="Gill Sans MT"/>
        </w:rPr>
      </w:pPr>
    </w:p>
    <w:p w14:paraId="137BE657" w14:textId="77777777" w:rsidR="00857E20" w:rsidRDefault="00857E20" w:rsidP="00235DFC">
      <w:pPr>
        <w:pStyle w:val="ListParagraph"/>
        <w:rPr>
          <w:rFonts w:ascii="Gill Sans MT" w:hAnsi="Gill Sans MT"/>
        </w:rPr>
      </w:pPr>
    </w:p>
    <w:p w14:paraId="23EC3D8C" w14:textId="2D3C93D5" w:rsidR="00857E20" w:rsidRDefault="00857E20" w:rsidP="00235DFC">
      <w:pPr>
        <w:pStyle w:val="ListParagraph"/>
        <w:rPr>
          <w:rFonts w:ascii="Gill Sans MT" w:hAnsi="Gill Sans MT"/>
        </w:rPr>
      </w:pPr>
    </w:p>
    <w:p w14:paraId="16B48FA9" w14:textId="77777777" w:rsidR="00857E20" w:rsidRDefault="00857E20" w:rsidP="00235DFC">
      <w:pPr>
        <w:pStyle w:val="ListParagraph"/>
        <w:rPr>
          <w:rFonts w:ascii="Gill Sans MT" w:hAnsi="Gill Sans MT"/>
        </w:rPr>
      </w:pPr>
    </w:p>
    <w:p w14:paraId="6DEC40AF" w14:textId="77777777" w:rsidR="00857E20" w:rsidRDefault="00857E20" w:rsidP="00235DFC">
      <w:pPr>
        <w:pStyle w:val="ListParagraph"/>
        <w:rPr>
          <w:rFonts w:ascii="Gill Sans MT" w:hAnsi="Gill Sans MT"/>
        </w:rPr>
      </w:pPr>
    </w:p>
    <w:p w14:paraId="4173FD83" w14:textId="77777777" w:rsidR="00857E20" w:rsidRDefault="00857E20" w:rsidP="00235DFC">
      <w:pPr>
        <w:pStyle w:val="ListParagraph"/>
        <w:rPr>
          <w:rFonts w:ascii="Gill Sans MT" w:hAnsi="Gill Sans MT"/>
        </w:rPr>
      </w:pPr>
    </w:p>
    <w:p w14:paraId="0DF02533" w14:textId="77777777" w:rsidR="00857E20" w:rsidRDefault="00857E20" w:rsidP="00235DFC">
      <w:pPr>
        <w:pStyle w:val="ListParagraph"/>
        <w:rPr>
          <w:rFonts w:ascii="Gill Sans MT" w:hAnsi="Gill Sans MT"/>
        </w:rPr>
      </w:pPr>
    </w:p>
    <w:p w14:paraId="5169F9FD" w14:textId="77777777" w:rsidR="00857E20" w:rsidRDefault="00857E20" w:rsidP="00235DFC">
      <w:pPr>
        <w:pStyle w:val="ListParagraph"/>
        <w:rPr>
          <w:rFonts w:ascii="Gill Sans MT" w:hAnsi="Gill Sans MT"/>
        </w:rPr>
      </w:pPr>
    </w:p>
    <w:p w14:paraId="74E0D791" w14:textId="77777777" w:rsidR="00857E20" w:rsidRDefault="00857E20" w:rsidP="00235DFC">
      <w:pPr>
        <w:pStyle w:val="ListParagraph"/>
        <w:rPr>
          <w:rFonts w:ascii="Gill Sans MT" w:hAnsi="Gill Sans MT"/>
        </w:rPr>
      </w:pPr>
    </w:p>
    <w:p w14:paraId="49449ABA" w14:textId="77777777" w:rsidR="00857E20" w:rsidRDefault="00857E20" w:rsidP="00235DFC">
      <w:pPr>
        <w:pStyle w:val="ListParagraph"/>
        <w:rPr>
          <w:rFonts w:ascii="Gill Sans MT" w:hAnsi="Gill Sans MT"/>
        </w:rPr>
      </w:pPr>
    </w:p>
    <w:p w14:paraId="15AABB4E" w14:textId="77777777" w:rsidR="00857E20" w:rsidRDefault="00857E20" w:rsidP="00235DFC">
      <w:pPr>
        <w:pStyle w:val="ListParagraph"/>
        <w:rPr>
          <w:rFonts w:ascii="Gill Sans MT" w:hAnsi="Gill Sans MT"/>
        </w:rPr>
      </w:pPr>
    </w:p>
    <w:p w14:paraId="25F285F1" w14:textId="77777777" w:rsidR="00857E20" w:rsidRDefault="00857E20" w:rsidP="00235DFC">
      <w:pPr>
        <w:pStyle w:val="ListParagraph"/>
        <w:rPr>
          <w:rFonts w:ascii="Gill Sans MT" w:hAnsi="Gill Sans MT"/>
        </w:rPr>
      </w:pPr>
    </w:p>
    <w:p w14:paraId="52AC7BB1" w14:textId="77777777" w:rsidR="00857E20" w:rsidRDefault="00857E20" w:rsidP="00235DFC">
      <w:pPr>
        <w:pStyle w:val="ListParagraph"/>
        <w:rPr>
          <w:rFonts w:ascii="Gill Sans MT" w:hAnsi="Gill Sans MT"/>
        </w:rPr>
      </w:pPr>
    </w:p>
    <w:p w14:paraId="5437FCA1" w14:textId="77777777" w:rsidR="00857E20" w:rsidRDefault="00857E20" w:rsidP="00235DFC">
      <w:pPr>
        <w:pStyle w:val="ListParagraph"/>
        <w:rPr>
          <w:rFonts w:ascii="Gill Sans MT" w:hAnsi="Gill Sans MT"/>
        </w:rPr>
      </w:pPr>
    </w:p>
    <w:p w14:paraId="3B5857FF" w14:textId="77777777" w:rsidR="00857E20" w:rsidRDefault="00857E20" w:rsidP="00235DFC">
      <w:pPr>
        <w:pStyle w:val="ListParagraph"/>
        <w:rPr>
          <w:rFonts w:ascii="Gill Sans MT" w:hAnsi="Gill Sans MT"/>
        </w:rPr>
      </w:pPr>
    </w:p>
    <w:p w14:paraId="35750656" w14:textId="77777777" w:rsidR="00560703" w:rsidRDefault="00560703" w:rsidP="00235DFC">
      <w:pPr>
        <w:pStyle w:val="ListParagraph"/>
        <w:rPr>
          <w:rFonts w:ascii="Gill Sans MT" w:hAnsi="Gill Sans MT"/>
        </w:rPr>
      </w:pPr>
    </w:p>
    <w:p w14:paraId="1E00D3B7" w14:textId="77777777" w:rsidR="00560703" w:rsidRDefault="00560703" w:rsidP="00235DFC">
      <w:pPr>
        <w:pStyle w:val="ListParagraph"/>
        <w:rPr>
          <w:rFonts w:ascii="Gill Sans MT" w:hAnsi="Gill Sans MT"/>
        </w:rPr>
      </w:pPr>
    </w:p>
    <w:p w14:paraId="099F7F12" w14:textId="77777777" w:rsidR="00560703" w:rsidRDefault="00560703" w:rsidP="00235DFC">
      <w:pPr>
        <w:pStyle w:val="ListParagraph"/>
        <w:rPr>
          <w:rFonts w:ascii="Gill Sans MT" w:hAnsi="Gill Sans MT"/>
        </w:rPr>
      </w:pPr>
    </w:p>
    <w:p w14:paraId="479C3D93" w14:textId="77777777" w:rsidR="00560703" w:rsidRDefault="00560703" w:rsidP="00235DFC">
      <w:pPr>
        <w:pStyle w:val="ListParagraph"/>
        <w:rPr>
          <w:rFonts w:ascii="Gill Sans MT" w:hAnsi="Gill Sans MT"/>
        </w:rPr>
      </w:pPr>
    </w:p>
    <w:p w14:paraId="3AC87397" w14:textId="77777777" w:rsidR="00560703" w:rsidRDefault="00560703" w:rsidP="00235DFC">
      <w:pPr>
        <w:pStyle w:val="ListParagraph"/>
        <w:rPr>
          <w:rFonts w:ascii="Gill Sans MT" w:hAnsi="Gill Sans MT"/>
        </w:rPr>
      </w:pPr>
    </w:p>
    <w:p w14:paraId="7A87D096" w14:textId="77777777" w:rsidR="00560703" w:rsidRDefault="00560703" w:rsidP="00235DFC">
      <w:pPr>
        <w:pStyle w:val="ListParagraph"/>
        <w:rPr>
          <w:rFonts w:ascii="Gill Sans MT" w:hAnsi="Gill Sans MT"/>
        </w:rPr>
      </w:pPr>
    </w:p>
    <w:p w14:paraId="625C5760" w14:textId="77777777" w:rsidR="00560703" w:rsidRDefault="00560703" w:rsidP="00235DFC">
      <w:pPr>
        <w:pStyle w:val="ListParagraph"/>
        <w:rPr>
          <w:rFonts w:ascii="Gill Sans MT" w:hAnsi="Gill Sans MT"/>
        </w:rPr>
      </w:pPr>
    </w:p>
    <w:p w14:paraId="7835E361" w14:textId="77777777" w:rsidR="009B098B" w:rsidRPr="009B098B" w:rsidRDefault="009B098B" w:rsidP="009B098B">
      <w:pPr>
        <w:pStyle w:val="ListParagraph"/>
        <w:rPr>
          <w:rFonts w:ascii="Gill Sans MT" w:hAnsi="Gill Sans MT"/>
        </w:rPr>
      </w:pPr>
      <w:r w:rsidRPr="009B098B">
        <w:rPr>
          <w:rFonts w:ascii="Gill Sans MT" w:hAnsi="Gill Sans MT"/>
        </w:rPr>
        <w:lastRenderedPageBreak/>
        <w:t>5.2.</w:t>
      </w:r>
    </w:p>
    <w:p w14:paraId="1EB9484E" w14:textId="5A935705" w:rsidR="005C6D57" w:rsidRDefault="009B098B" w:rsidP="009B098B">
      <w:pPr>
        <w:pStyle w:val="ListParagraph"/>
        <w:rPr>
          <w:rFonts w:ascii="Gill Sans MT" w:hAnsi="Gill Sans MT"/>
        </w:rPr>
      </w:pPr>
      <w:r w:rsidRPr="009B098B">
        <w:rPr>
          <w:rFonts w:ascii="Gill Sans MT" w:hAnsi="Gill Sans MT"/>
        </w:rPr>
        <w:t xml:space="preserve">The </w:t>
      </w:r>
      <w:r w:rsidR="00E85D8F">
        <w:rPr>
          <w:rFonts w:ascii="Gill Sans MT" w:hAnsi="Gill Sans MT"/>
        </w:rPr>
        <w:t>school</w:t>
      </w:r>
      <w:r w:rsidRPr="009B098B">
        <w:rPr>
          <w:rFonts w:ascii="Gill Sans MT" w:hAnsi="Gill Sans MT"/>
        </w:rPr>
        <w:t xml:space="preserve"> is responsible for safeguarding students during the </w:t>
      </w:r>
      <w:r w:rsidR="00E85D8F">
        <w:rPr>
          <w:rFonts w:ascii="Gill Sans MT" w:hAnsi="Gill Sans MT"/>
        </w:rPr>
        <w:t>school</w:t>
      </w:r>
      <w:r w:rsidRPr="009B098B">
        <w:rPr>
          <w:rFonts w:ascii="Gill Sans MT" w:hAnsi="Gill Sans MT"/>
        </w:rPr>
        <w:t xml:space="preserve"> day; this job has become increasingly difficult due to students coming into </w:t>
      </w:r>
      <w:r w:rsidR="00E85D8F">
        <w:rPr>
          <w:rFonts w:ascii="Gill Sans MT" w:hAnsi="Gill Sans MT"/>
        </w:rPr>
        <w:t>school</w:t>
      </w:r>
      <w:r w:rsidRPr="009B098B">
        <w:rPr>
          <w:rFonts w:ascii="Gill Sans MT" w:hAnsi="Gill Sans MT"/>
        </w:rPr>
        <w:t xml:space="preserve"> with smart devices that potentially have harmful or inappropriate content on them and functions that enable inappropriate behaviour or cyberbullying e.g. access to social media, photo and video capability. Social media is a huge distraction and students increasingly display behaviours indicative of addiction.</w:t>
      </w:r>
    </w:p>
    <w:p w14:paraId="31DEA883" w14:textId="77777777" w:rsidR="00560703" w:rsidRDefault="00560703" w:rsidP="009B098B">
      <w:pPr>
        <w:pStyle w:val="ListParagraph"/>
        <w:rPr>
          <w:rFonts w:ascii="Gill Sans MT" w:hAnsi="Gill Sans MT"/>
        </w:rPr>
      </w:pPr>
    </w:p>
    <w:p w14:paraId="1346F22C" w14:textId="6E462A83" w:rsidR="009B098B" w:rsidRPr="00560703" w:rsidRDefault="009B098B"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t>Phones Years 7 -11 Students</w:t>
      </w:r>
    </w:p>
    <w:p w14:paraId="08FB36DA" w14:textId="77777777" w:rsidR="00560703" w:rsidRPr="00560703" w:rsidRDefault="00560703" w:rsidP="00560703">
      <w:pPr>
        <w:pStyle w:val="ListParagraph"/>
        <w:ind w:left="1080"/>
        <w:rPr>
          <w:rFonts w:ascii="Gill Sans MT" w:hAnsi="Gill Sans MT"/>
          <w:b/>
          <w:bCs/>
          <w:sz w:val="24"/>
          <w:szCs w:val="24"/>
        </w:rPr>
      </w:pPr>
    </w:p>
    <w:p w14:paraId="6263E1B9" w14:textId="6C43A541" w:rsidR="009B098B" w:rsidRPr="009B098B" w:rsidRDefault="009B098B" w:rsidP="009B098B">
      <w:pPr>
        <w:pStyle w:val="ListParagraph"/>
        <w:rPr>
          <w:rFonts w:ascii="Gill Sans MT" w:hAnsi="Gill Sans MT"/>
        </w:rPr>
      </w:pPr>
      <w:r w:rsidRPr="009B098B">
        <w:rPr>
          <w:rFonts w:ascii="Gill Sans MT" w:hAnsi="Gill Sans MT"/>
        </w:rPr>
        <w:t>6.1.</w:t>
      </w:r>
      <w:r w:rsidR="00D27501">
        <w:rPr>
          <w:rFonts w:ascii="Gill Sans MT" w:hAnsi="Gill Sans MT"/>
        </w:rPr>
        <w:t xml:space="preserve"> </w:t>
      </w:r>
      <w:r w:rsidRPr="009B098B">
        <w:rPr>
          <w:rFonts w:ascii="Gill Sans MT" w:hAnsi="Gill Sans MT"/>
        </w:rPr>
        <w:t xml:space="preserve">Parents and carers who wish their child to carry a mobile phone to </w:t>
      </w:r>
      <w:r w:rsidR="00145E96">
        <w:rPr>
          <w:rFonts w:ascii="Gill Sans MT" w:hAnsi="Gill Sans MT"/>
        </w:rPr>
        <w:t>school</w:t>
      </w:r>
      <w:r w:rsidRPr="009B098B">
        <w:rPr>
          <w:rFonts w:ascii="Gill Sans MT" w:hAnsi="Gill Sans MT"/>
        </w:rPr>
        <w:t xml:space="preserve"> must adhere to the following policy.</w:t>
      </w:r>
    </w:p>
    <w:p w14:paraId="5E6288C9" w14:textId="14334456" w:rsidR="009B098B" w:rsidRPr="009B098B" w:rsidRDefault="009B098B" w:rsidP="009B098B">
      <w:pPr>
        <w:pStyle w:val="ListParagraph"/>
        <w:rPr>
          <w:rFonts w:ascii="Gill Sans MT" w:hAnsi="Gill Sans MT"/>
        </w:rPr>
      </w:pPr>
      <w:r w:rsidRPr="009B098B">
        <w:rPr>
          <w:rFonts w:ascii="Gill Sans MT" w:hAnsi="Gill Sans MT"/>
        </w:rPr>
        <w:t>6.2.</w:t>
      </w:r>
      <w:r w:rsidR="00D27501">
        <w:rPr>
          <w:rFonts w:ascii="Gill Sans MT" w:hAnsi="Gill Sans MT"/>
        </w:rPr>
        <w:t xml:space="preserve"> </w:t>
      </w:r>
      <w:r w:rsidRPr="009B098B">
        <w:rPr>
          <w:rFonts w:ascii="Gill Sans MT" w:hAnsi="Gill Sans MT"/>
        </w:rPr>
        <w:t>The phone must be one of the following types: Nokia 105 (approx. £18), Samsung E1200 (approx. £69) or Alcatel 10.16G (approx. £19.99) or other phones that must have:</w:t>
      </w:r>
    </w:p>
    <w:p w14:paraId="2CA9663C" w14:textId="34A5F623" w:rsidR="009B098B" w:rsidRPr="009B098B" w:rsidRDefault="009B098B" w:rsidP="009B098B">
      <w:pPr>
        <w:pStyle w:val="ListParagraph"/>
        <w:rPr>
          <w:rFonts w:ascii="Gill Sans MT" w:hAnsi="Gill Sans MT"/>
        </w:rPr>
      </w:pPr>
      <w:r w:rsidRPr="009B098B">
        <w:rPr>
          <w:rFonts w:ascii="Gill Sans MT" w:hAnsi="Gill Sans MT"/>
        </w:rPr>
        <w:t>•</w:t>
      </w:r>
      <w:r w:rsidR="00D27501">
        <w:rPr>
          <w:rFonts w:ascii="Gill Sans MT" w:hAnsi="Gill Sans MT"/>
        </w:rPr>
        <w:t xml:space="preserve"> </w:t>
      </w:r>
      <w:r w:rsidRPr="009B098B">
        <w:rPr>
          <w:rFonts w:ascii="Gill Sans MT" w:hAnsi="Gill Sans MT"/>
        </w:rPr>
        <w:t>No potential to access the internet</w:t>
      </w:r>
    </w:p>
    <w:p w14:paraId="66AD252B" w14:textId="4BCB2B5D" w:rsidR="009B098B" w:rsidRPr="009B098B" w:rsidRDefault="009B098B" w:rsidP="009B098B">
      <w:pPr>
        <w:pStyle w:val="ListParagraph"/>
        <w:rPr>
          <w:rFonts w:ascii="Gill Sans MT" w:hAnsi="Gill Sans MT"/>
        </w:rPr>
      </w:pPr>
      <w:r w:rsidRPr="009B098B">
        <w:rPr>
          <w:rFonts w:ascii="Gill Sans MT" w:hAnsi="Gill Sans MT"/>
        </w:rPr>
        <w:t>•</w:t>
      </w:r>
      <w:r w:rsidR="00D27501">
        <w:rPr>
          <w:rFonts w:ascii="Gill Sans MT" w:hAnsi="Gill Sans MT"/>
        </w:rPr>
        <w:t xml:space="preserve"> </w:t>
      </w:r>
      <w:r w:rsidRPr="009B098B">
        <w:rPr>
          <w:rFonts w:ascii="Gill Sans MT" w:hAnsi="Gill Sans MT"/>
        </w:rPr>
        <w:t>No photo or recording capability</w:t>
      </w:r>
    </w:p>
    <w:p w14:paraId="5CF5BBFC" w14:textId="5C5FE579" w:rsidR="009B098B" w:rsidRPr="009B098B" w:rsidRDefault="009B098B" w:rsidP="009B098B">
      <w:pPr>
        <w:pStyle w:val="ListParagraph"/>
        <w:rPr>
          <w:rFonts w:ascii="Gill Sans MT" w:hAnsi="Gill Sans MT"/>
        </w:rPr>
      </w:pPr>
      <w:r w:rsidRPr="009B098B">
        <w:rPr>
          <w:rFonts w:ascii="Gill Sans MT" w:hAnsi="Gill Sans MT"/>
        </w:rPr>
        <w:t>•</w:t>
      </w:r>
      <w:r w:rsidR="00D27501">
        <w:rPr>
          <w:rFonts w:ascii="Gill Sans MT" w:hAnsi="Gill Sans MT"/>
        </w:rPr>
        <w:t xml:space="preserve"> </w:t>
      </w:r>
      <w:r w:rsidRPr="009B098B">
        <w:rPr>
          <w:rFonts w:ascii="Gill Sans MT" w:hAnsi="Gill Sans MT"/>
        </w:rPr>
        <w:t>No access to any apps.</w:t>
      </w:r>
    </w:p>
    <w:p w14:paraId="3EB3CCA4" w14:textId="77777777" w:rsidR="00D27501" w:rsidRDefault="00D27501" w:rsidP="009B098B">
      <w:pPr>
        <w:pStyle w:val="ListParagraph"/>
        <w:rPr>
          <w:rFonts w:ascii="Gill Sans MT" w:hAnsi="Gill Sans MT"/>
        </w:rPr>
      </w:pPr>
    </w:p>
    <w:p w14:paraId="6E2A33DB" w14:textId="6E28EC04" w:rsidR="009B098B" w:rsidRDefault="009B098B" w:rsidP="009B098B">
      <w:pPr>
        <w:pStyle w:val="ListParagraph"/>
        <w:rPr>
          <w:rFonts w:ascii="Gill Sans MT" w:hAnsi="Gill Sans MT"/>
        </w:rPr>
      </w:pPr>
      <w:r w:rsidRPr="009B098B">
        <w:rPr>
          <w:rFonts w:ascii="Gill Sans MT" w:hAnsi="Gill Sans MT"/>
        </w:rPr>
        <w:t>6.3.</w:t>
      </w:r>
      <w:r w:rsidR="00D27501">
        <w:rPr>
          <w:rFonts w:ascii="Gill Sans MT" w:hAnsi="Gill Sans MT"/>
        </w:rPr>
        <w:t xml:space="preserve"> </w:t>
      </w:r>
      <w:r w:rsidRPr="009B098B">
        <w:rPr>
          <w:rFonts w:ascii="Gill Sans MT" w:hAnsi="Gill Sans MT"/>
        </w:rPr>
        <w:t>Any non-approved phone will be classified as a ‘prohibited phone’ and confiscated (see section 10).</w:t>
      </w:r>
    </w:p>
    <w:p w14:paraId="6EFFEDFF" w14:textId="77777777" w:rsidR="007C7103" w:rsidRPr="009B098B" w:rsidRDefault="007C7103" w:rsidP="009B098B">
      <w:pPr>
        <w:pStyle w:val="ListParagraph"/>
        <w:rPr>
          <w:rFonts w:ascii="Gill Sans MT" w:hAnsi="Gill Sans MT"/>
        </w:rPr>
      </w:pPr>
    </w:p>
    <w:p w14:paraId="7E8C786E" w14:textId="45757801" w:rsidR="009B098B" w:rsidRPr="00D27501" w:rsidRDefault="009B098B" w:rsidP="00D27501">
      <w:pPr>
        <w:pStyle w:val="ListParagraph"/>
        <w:rPr>
          <w:rFonts w:ascii="Gill Sans MT" w:hAnsi="Gill Sans MT"/>
        </w:rPr>
      </w:pPr>
      <w:r w:rsidRPr="009B098B">
        <w:rPr>
          <w:rFonts w:ascii="Gill Sans MT" w:hAnsi="Gill Sans MT"/>
        </w:rPr>
        <w:t>6.4.</w:t>
      </w:r>
      <w:r w:rsidR="00D27501">
        <w:rPr>
          <w:rFonts w:ascii="Gill Sans MT" w:hAnsi="Gill Sans MT"/>
        </w:rPr>
        <w:t xml:space="preserve"> </w:t>
      </w:r>
      <w:r w:rsidRPr="00D27501">
        <w:rPr>
          <w:rFonts w:ascii="Gill Sans MT" w:hAnsi="Gill Sans MT"/>
        </w:rPr>
        <w:t>Approved phones:</w:t>
      </w:r>
    </w:p>
    <w:p w14:paraId="4F56FA88" w14:textId="56E28259" w:rsidR="00F26A4A" w:rsidRDefault="00F26A4A" w:rsidP="009B098B">
      <w:pPr>
        <w:pStyle w:val="ListParagraph"/>
        <w:rPr>
          <w:rFonts w:ascii="Gill Sans MT" w:hAnsi="Gill Sans MT"/>
        </w:rPr>
      </w:pPr>
      <w:r w:rsidRPr="002610AE">
        <w:rPr>
          <w:rFonts w:ascii="Gill Sans MT" w:hAnsi="Gill Sans MT"/>
          <w:noProof/>
        </w:rPr>
        <w:drawing>
          <wp:anchor distT="0" distB="0" distL="114300" distR="114300" simplePos="0" relativeHeight="251661312" behindDoc="0" locked="0" layoutInCell="1" allowOverlap="1" wp14:anchorId="51D0C238" wp14:editId="57B5B901">
            <wp:simplePos x="0" y="0"/>
            <wp:positionH relativeFrom="column">
              <wp:posOffset>114300</wp:posOffset>
            </wp:positionH>
            <wp:positionV relativeFrom="paragraph">
              <wp:posOffset>95885</wp:posOffset>
            </wp:positionV>
            <wp:extent cx="5731510" cy="1446530"/>
            <wp:effectExtent l="0" t="0" r="254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1446530"/>
                    </a:xfrm>
                    <a:prstGeom prst="rect">
                      <a:avLst/>
                    </a:prstGeom>
                  </pic:spPr>
                </pic:pic>
              </a:graphicData>
            </a:graphic>
          </wp:anchor>
        </w:drawing>
      </w:r>
    </w:p>
    <w:p w14:paraId="6FFD1692" w14:textId="77777777" w:rsidR="00F26A4A" w:rsidRDefault="00F26A4A" w:rsidP="009B098B">
      <w:pPr>
        <w:pStyle w:val="ListParagraph"/>
        <w:rPr>
          <w:rFonts w:ascii="Gill Sans MT" w:hAnsi="Gill Sans MT"/>
        </w:rPr>
      </w:pPr>
    </w:p>
    <w:p w14:paraId="50E34FE5" w14:textId="7E6FDAC7" w:rsidR="00F26A4A" w:rsidRDefault="00F26A4A" w:rsidP="009B098B">
      <w:pPr>
        <w:pStyle w:val="ListParagraph"/>
        <w:rPr>
          <w:rFonts w:ascii="Gill Sans MT" w:hAnsi="Gill Sans MT"/>
        </w:rPr>
      </w:pPr>
    </w:p>
    <w:p w14:paraId="79D9FBCB" w14:textId="30C6D4E7" w:rsidR="002610AE" w:rsidRDefault="002610AE" w:rsidP="009B098B">
      <w:pPr>
        <w:pStyle w:val="ListParagraph"/>
        <w:rPr>
          <w:rFonts w:ascii="Gill Sans MT" w:hAnsi="Gill Sans MT"/>
        </w:rPr>
      </w:pPr>
    </w:p>
    <w:p w14:paraId="4AF85892" w14:textId="77777777" w:rsidR="00F26A4A" w:rsidRDefault="00F26A4A" w:rsidP="009B098B">
      <w:pPr>
        <w:pStyle w:val="ListParagraph"/>
        <w:rPr>
          <w:rFonts w:ascii="Gill Sans MT" w:hAnsi="Gill Sans MT"/>
        </w:rPr>
      </w:pPr>
    </w:p>
    <w:p w14:paraId="6BD41B6C" w14:textId="77777777" w:rsidR="00F26A4A" w:rsidRDefault="00F26A4A" w:rsidP="009B098B">
      <w:pPr>
        <w:pStyle w:val="ListParagraph"/>
        <w:rPr>
          <w:rFonts w:ascii="Gill Sans MT" w:hAnsi="Gill Sans MT"/>
        </w:rPr>
      </w:pPr>
    </w:p>
    <w:p w14:paraId="2B197AB0" w14:textId="77777777" w:rsidR="00F26A4A" w:rsidRDefault="00F26A4A" w:rsidP="009B098B">
      <w:pPr>
        <w:pStyle w:val="ListParagraph"/>
        <w:rPr>
          <w:rFonts w:ascii="Gill Sans MT" w:hAnsi="Gill Sans MT"/>
        </w:rPr>
      </w:pPr>
    </w:p>
    <w:p w14:paraId="73B46856" w14:textId="77777777" w:rsidR="00F26A4A" w:rsidRDefault="00F26A4A" w:rsidP="009B098B">
      <w:pPr>
        <w:pStyle w:val="ListParagraph"/>
        <w:rPr>
          <w:rFonts w:ascii="Gill Sans MT" w:hAnsi="Gill Sans MT"/>
        </w:rPr>
      </w:pPr>
    </w:p>
    <w:p w14:paraId="6CD5E3E3" w14:textId="77777777" w:rsidR="00F26A4A" w:rsidRDefault="00F26A4A" w:rsidP="009B098B">
      <w:pPr>
        <w:pStyle w:val="ListParagraph"/>
        <w:rPr>
          <w:rFonts w:ascii="Gill Sans MT" w:hAnsi="Gill Sans MT"/>
        </w:rPr>
      </w:pPr>
    </w:p>
    <w:p w14:paraId="2A8AD839" w14:textId="77777777" w:rsidR="00F26A4A" w:rsidRDefault="00F26A4A" w:rsidP="009B098B">
      <w:pPr>
        <w:pStyle w:val="ListParagraph"/>
        <w:rPr>
          <w:rFonts w:ascii="Gill Sans MT" w:hAnsi="Gill Sans MT"/>
        </w:rPr>
      </w:pPr>
    </w:p>
    <w:p w14:paraId="0D42F6F5" w14:textId="67F49225" w:rsidR="00F26A4A" w:rsidRPr="00F26A4A" w:rsidRDefault="00F26A4A" w:rsidP="00F26A4A">
      <w:pPr>
        <w:pStyle w:val="ListParagraph"/>
        <w:rPr>
          <w:rFonts w:ascii="Gill Sans MT" w:hAnsi="Gill Sans MT"/>
        </w:rPr>
      </w:pPr>
      <w:r w:rsidRPr="00F26A4A">
        <w:rPr>
          <w:rFonts w:ascii="Gill Sans MT" w:hAnsi="Gill Sans MT"/>
        </w:rPr>
        <w:t>6.5.</w:t>
      </w:r>
      <w:r w:rsidR="00D27501">
        <w:rPr>
          <w:rFonts w:ascii="Gill Sans MT" w:hAnsi="Gill Sans MT"/>
        </w:rPr>
        <w:t xml:space="preserve"> </w:t>
      </w:r>
      <w:r w:rsidRPr="00F26A4A">
        <w:rPr>
          <w:rFonts w:ascii="Gill Sans MT" w:hAnsi="Gill Sans MT"/>
        </w:rPr>
        <w:t>The phone must be clearly marked with the student’s name.</w:t>
      </w:r>
    </w:p>
    <w:p w14:paraId="386CA0E9" w14:textId="504C74EF" w:rsidR="00F26A4A" w:rsidRPr="00F26A4A" w:rsidRDefault="00F26A4A" w:rsidP="00F26A4A">
      <w:pPr>
        <w:pStyle w:val="ListParagraph"/>
        <w:rPr>
          <w:rFonts w:ascii="Gill Sans MT" w:hAnsi="Gill Sans MT"/>
        </w:rPr>
      </w:pPr>
      <w:r w:rsidRPr="00F26A4A">
        <w:rPr>
          <w:rFonts w:ascii="Gill Sans MT" w:hAnsi="Gill Sans MT"/>
        </w:rPr>
        <w:t>6.6.</w:t>
      </w:r>
      <w:r w:rsidR="00D27501">
        <w:rPr>
          <w:rFonts w:ascii="Gill Sans MT" w:hAnsi="Gill Sans MT"/>
        </w:rPr>
        <w:t xml:space="preserve"> </w:t>
      </w:r>
      <w:r w:rsidRPr="00F26A4A">
        <w:rPr>
          <w:rFonts w:ascii="Gill Sans MT" w:hAnsi="Gill Sans MT"/>
        </w:rPr>
        <w:t xml:space="preserve">The phone must be switched off before the student enters the </w:t>
      </w:r>
      <w:r w:rsidR="00145E96">
        <w:rPr>
          <w:rFonts w:ascii="Gill Sans MT" w:hAnsi="Gill Sans MT"/>
        </w:rPr>
        <w:t>school</w:t>
      </w:r>
      <w:r w:rsidRPr="00F26A4A">
        <w:rPr>
          <w:rFonts w:ascii="Gill Sans MT" w:hAnsi="Gill Sans MT"/>
        </w:rPr>
        <w:t xml:space="preserve"> site and placed in their </w:t>
      </w:r>
      <w:r w:rsidR="00145E96">
        <w:rPr>
          <w:rFonts w:ascii="Gill Sans MT" w:hAnsi="Gill Sans MT"/>
        </w:rPr>
        <w:t>school</w:t>
      </w:r>
      <w:r w:rsidRPr="00F26A4A">
        <w:rPr>
          <w:rFonts w:ascii="Gill Sans MT" w:hAnsi="Gill Sans MT"/>
        </w:rPr>
        <w:t xml:space="preserve"> bag.</w:t>
      </w:r>
    </w:p>
    <w:p w14:paraId="7345CBD8" w14:textId="7DD45F82" w:rsidR="00F26A4A" w:rsidRPr="00F26A4A" w:rsidRDefault="00F26A4A" w:rsidP="00F26A4A">
      <w:pPr>
        <w:pStyle w:val="ListParagraph"/>
        <w:rPr>
          <w:rFonts w:ascii="Gill Sans MT" w:hAnsi="Gill Sans MT"/>
        </w:rPr>
      </w:pPr>
      <w:r w:rsidRPr="00F26A4A">
        <w:rPr>
          <w:rFonts w:ascii="Gill Sans MT" w:hAnsi="Gill Sans MT"/>
        </w:rPr>
        <w:t>6.7.</w:t>
      </w:r>
      <w:r w:rsidR="00D27501">
        <w:rPr>
          <w:rFonts w:ascii="Gill Sans MT" w:hAnsi="Gill Sans MT"/>
        </w:rPr>
        <w:t xml:space="preserve"> </w:t>
      </w:r>
      <w:r w:rsidRPr="00F26A4A">
        <w:rPr>
          <w:rFonts w:ascii="Gill Sans MT" w:hAnsi="Gill Sans MT"/>
        </w:rPr>
        <w:t xml:space="preserve">The phone must not be brought out of their bag at any point during the </w:t>
      </w:r>
      <w:r w:rsidR="00145E96">
        <w:rPr>
          <w:rFonts w:ascii="Gill Sans MT" w:hAnsi="Gill Sans MT"/>
        </w:rPr>
        <w:t>school</w:t>
      </w:r>
      <w:r w:rsidRPr="00F26A4A">
        <w:rPr>
          <w:rFonts w:ascii="Gill Sans MT" w:hAnsi="Gill Sans MT"/>
        </w:rPr>
        <w:t xml:space="preserve"> day and should only be used after </w:t>
      </w:r>
      <w:r w:rsidR="00145E96">
        <w:rPr>
          <w:rFonts w:ascii="Gill Sans MT" w:hAnsi="Gill Sans MT"/>
        </w:rPr>
        <w:t>school</w:t>
      </w:r>
      <w:r w:rsidRPr="00F26A4A">
        <w:rPr>
          <w:rFonts w:ascii="Gill Sans MT" w:hAnsi="Gill Sans MT"/>
        </w:rPr>
        <w:t xml:space="preserve"> when the student is out of sight of the </w:t>
      </w:r>
      <w:r w:rsidR="00145E96">
        <w:rPr>
          <w:rFonts w:ascii="Gill Sans MT" w:hAnsi="Gill Sans MT"/>
        </w:rPr>
        <w:t>school</w:t>
      </w:r>
      <w:r w:rsidRPr="00F26A4A">
        <w:rPr>
          <w:rFonts w:ascii="Gill Sans MT" w:hAnsi="Gill Sans MT"/>
        </w:rPr>
        <w:t xml:space="preserve"> entrances.</w:t>
      </w:r>
    </w:p>
    <w:p w14:paraId="32279957" w14:textId="40C2800D" w:rsidR="00F26A4A" w:rsidRPr="00F26A4A" w:rsidRDefault="00F26A4A" w:rsidP="00F26A4A">
      <w:pPr>
        <w:pStyle w:val="ListParagraph"/>
        <w:rPr>
          <w:rFonts w:ascii="Gill Sans MT" w:hAnsi="Gill Sans MT"/>
        </w:rPr>
      </w:pPr>
      <w:r w:rsidRPr="00F26A4A">
        <w:rPr>
          <w:rFonts w:ascii="Gill Sans MT" w:hAnsi="Gill Sans MT"/>
        </w:rPr>
        <w:t>6.8.</w:t>
      </w:r>
      <w:r w:rsidR="00D27501">
        <w:rPr>
          <w:rFonts w:ascii="Gill Sans MT" w:hAnsi="Gill Sans MT"/>
        </w:rPr>
        <w:t xml:space="preserve"> </w:t>
      </w:r>
      <w:r w:rsidRPr="00F26A4A">
        <w:rPr>
          <w:rFonts w:ascii="Gill Sans MT" w:hAnsi="Gill Sans MT"/>
        </w:rPr>
        <w:t xml:space="preserve">The phone remains the responsibility of the student at all times and the </w:t>
      </w:r>
      <w:r w:rsidR="00145E96">
        <w:rPr>
          <w:rFonts w:ascii="Gill Sans MT" w:hAnsi="Gill Sans MT"/>
        </w:rPr>
        <w:t>school</w:t>
      </w:r>
      <w:r w:rsidRPr="00F26A4A">
        <w:rPr>
          <w:rFonts w:ascii="Gill Sans MT" w:hAnsi="Gill Sans MT"/>
        </w:rPr>
        <w:t xml:space="preserve"> will not take action if it is lost or stolen.</w:t>
      </w:r>
    </w:p>
    <w:p w14:paraId="0FB39A0C" w14:textId="12182C76" w:rsidR="00F26A4A" w:rsidRPr="00F26A4A" w:rsidRDefault="00F26A4A" w:rsidP="00F26A4A">
      <w:pPr>
        <w:pStyle w:val="ListParagraph"/>
        <w:rPr>
          <w:rFonts w:ascii="Gill Sans MT" w:hAnsi="Gill Sans MT"/>
        </w:rPr>
      </w:pPr>
      <w:r w:rsidRPr="00F26A4A">
        <w:rPr>
          <w:rFonts w:ascii="Gill Sans MT" w:hAnsi="Gill Sans MT"/>
        </w:rPr>
        <w:t>6.9.</w:t>
      </w:r>
      <w:r w:rsidR="00D27501">
        <w:rPr>
          <w:rFonts w:ascii="Gill Sans MT" w:hAnsi="Gill Sans MT"/>
        </w:rPr>
        <w:t xml:space="preserve"> </w:t>
      </w:r>
      <w:r w:rsidRPr="00F26A4A">
        <w:rPr>
          <w:rFonts w:ascii="Gill Sans MT" w:hAnsi="Gill Sans MT"/>
        </w:rPr>
        <w:t xml:space="preserve">In addition to smartphones, all smart watches and any other pocket-sized devices that can enable a student to access the internet are prohibited. If such devices are discovered or seen, then the same consequence will be given as for a prohibited phone on the </w:t>
      </w:r>
      <w:r w:rsidR="00145E96">
        <w:rPr>
          <w:rFonts w:ascii="Gill Sans MT" w:hAnsi="Gill Sans MT"/>
        </w:rPr>
        <w:t>school</w:t>
      </w:r>
      <w:r w:rsidRPr="00F26A4A">
        <w:rPr>
          <w:rFonts w:ascii="Gill Sans MT" w:hAnsi="Gill Sans MT"/>
        </w:rPr>
        <w:t xml:space="preserve"> site.</w:t>
      </w:r>
    </w:p>
    <w:p w14:paraId="78296A1D" w14:textId="77777777" w:rsidR="00F26A4A" w:rsidRPr="00F26A4A" w:rsidRDefault="00F26A4A" w:rsidP="00F26A4A">
      <w:pPr>
        <w:pStyle w:val="ListParagraph"/>
        <w:rPr>
          <w:rFonts w:ascii="Gill Sans MT" w:hAnsi="Gill Sans MT"/>
        </w:rPr>
      </w:pPr>
      <w:r w:rsidRPr="00F26A4A">
        <w:rPr>
          <w:rFonts w:ascii="Gill Sans MT" w:hAnsi="Gill Sans MT"/>
        </w:rPr>
        <w:t>6.10.</w:t>
      </w:r>
    </w:p>
    <w:p w14:paraId="67D8DDBC" w14:textId="4CBB79B0" w:rsidR="00F26A4A" w:rsidRPr="00F26A4A" w:rsidRDefault="00F26A4A" w:rsidP="00F26A4A">
      <w:pPr>
        <w:pStyle w:val="ListParagraph"/>
        <w:rPr>
          <w:rFonts w:ascii="Gill Sans MT" w:hAnsi="Gill Sans MT"/>
        </w:rPr>
      </w:pPr>
      <w:r w:rsidRPr="00F26A4A">
        <w:rPr>
          <w:rFonts w:ascii="Gill Sans MT" w:hAnsi="Gill Sans MT"/>
        </w:rPr>
        <w:t xml:space="preserve">Any phone that is seen outside of a </w:t>
      </w:r>
      <w:r w:rsidR="00145E96">
        <w:rPr>
          <w:rFonts w:ascii="Gill Sans MT" w:hAnsi="Gill Sans MT"/>
        </w:rPr>
        <w:t>school</w:t>
      </w:r>
      <w:r w:rsidRPr="00F26A4A">
        <w:rPr>
          <w:rFonts w:ascii="Gill Sans MT" w:hAnsi="Gill Sans MT"/>
        </w:rPr>
        <w:t xml:space="preserve"> bag or heard during the </w:t>
      </w:r>
      <w:r w:rsidR="00145E96">
        <w:rPr>
          <w:rFonts w:ascii="Gill Sans MT" w:hAnsi="Gill Sans MT"/>
        </w:rPr>
        <w:t>school</w:t>
      </w:r>
      <w:r w:rsidRPr="00F26A4A">
        <w:rPr>
          <w:rFonts w:ascii="Gill Sans MT" w:hAnsi="Gill Sans MT"/>
        </w:rPr>
        <w:t xml:space="preserve"> day (</w:t>
      </w:r>
      <w:r w:rsidR="00145E96">
        <w:rPr>
          <w:rFonts w:ascii="Gill Sans MT" w:hAnsi="Gill Sans MT"/>
        </w:rPr>
        <w:t>school</w:t>
      </w:r>
      <w:r w:rsidRPr="00F26A4A">
        <w:rPr>
          <w:rFonts w:ascii="Gill Sans MT" w:hAnsi="Gill Sans MT"/>
        </w:rPr>
        <w:t xml:space="preserve"> approved or otherwise) will automatically be confiscated (see section 10 for information on confiscation periods).</w:t>
      </w:r>
    </w:p>
    <w:p w14:paraId="05BF513D" w14:textId="77777777" w:rsidR="00F26A4A" w:rsidRPr="00F26A4A" w:rsidRDefault="00F26A4A" w:rsidP="00F26A4A">
      <w:pPr>
        <w:pStyle w:val="ListParagraph"/>
        <w:rPr>
          <w:rFonts w:ascii="Gill Sans MT" w:hAnsi="Gill Sans MT"/>
        </w:rPr>
      </w:pPr>
      <w:r w:rsidRPr="00F26A4A">
        <w:rPr>
          <w:rFonts w:ascii="Gill Sans MT" w:hAnsi="Gill Sans MT"/>
        </w:rPr>
        <w:t>6.11.</w:t>
      </w:r>
    </w:p>
    <w:p w14:paraId="2A52910C" w14:textId="179C3FC5" w:rsidR="00F26A4A" w:rsidRDefault="00F26A4A" w:rsidP="00F26A4A">
      <w:pPr>
        <w:pStyle w:val="ListParagraph"/>
        <w:rPr>
          <w:rFonts w:ascii="Gill Sans MT" w:hAnsi="Gill Sans MT"/>
        </w:rPr>
      </w:pPr>
      <w:r w:rsidRPr="00F26A4A">
        <w:rPr>
          <w:rFonts w:ascii="Gill Sans MT" w:hAnsi="Gill Sans MT"/>
        </w:rPr>
        <w:t xml:space="preserve">Simple GPS trackers such as </w:t>
      </w:r>
      <w:proofErr w:type="spellStart"/>
      <w:r w:rsidRPr="00F26A4A">
        <w:rPr>
          <w:rFonts w:ascii="Gill Sans MT" w:hAnsi="Gill Sans MT"/>
        </w:rPr>
        <w:t>airtags</w:t>
      </w:r>
      <w:proofErr w:type="spellEnd"/>
      <w:r w:rsidRPr="00F26A4A">
        <w:rPr>
          <w:rFonts w:ascii="Gill Sans MT" w:hAnsi="Gill Sans MT"/>
        </w:rPr>
        <w:t xml:space="preserve"> or the equivalent are permitted if parents and carers want to track their child’s location.</w:t>
      </w:r>
    </w:p>
    <w:p w14:paraId="5154C9E0" w14:textId="77777777" w:rsidR="00C30766" w:rsidRDefault="00C30766" w:rsidP="00F26A4A">
      <w:pPr>
        <w:pStyle w:val="ListParagraph"/>
        <w:rPr>
          <w:rFonts w:ascii="Gill Sans MT" w:hAnsi="Gill Sans MT"/>
        </w:rPr>
      </w:pPr>
    </w:p>
    <w:p w14:paraId="51F112DB" w14:textId="20538C0C" w:rsidR="00C30766" w:rsidRDefault="00C30766"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lastRenderedPageBreak/>
        <w:t>Phones Sixth Form Students</w:t>
      </w:r>
    </w:p>
    <w:p w14:paraId="02FF89BB" w14:textId="77777777" w:rsidR="00560703" w:rsidRPr="00560703" w:rsidRDefault="00560703" w:rsidP="00560703">
      <w:pPr>
        <w:pStyle w:val="ListParagraph"/>
        <w:ind w:left="1080"/>
        <w:rPr>
          <w:rFonts w:ascii="Gill Sans MT" w:hAnsi="Gill Sans MT"/>
          <w:b/>
          <w:bCs/>
          <w:sz w:val="24"/>
          <w:szCs w:val="24"/>
        </w:rPr>
      </w:pPr>
    </w:p>
    <w:p w14:paraId="48E7A9DE" w14:textId="3BDCDDA5" w:rsidR="00C30766" w:rsidRDefault="00C30766" w:rsidP="00C30766">
      <w:pPr>
        <w:pStyle w:val="ListParagraph"/>
        <w:rPr>
          <w:rFonts w:ascii="Gill Sans MT" w:hAnsi="Gill Sans MT"/>
        </w:rPr>
      </w:pPr>
      <w:r w:rsidRPr="00C30766">
        <w:rPr>
          <w:rFonts w:ascii="Gill Sans MT" w:hAnsi="Gill Sans MT"/>
        </w:rPr>
        <w:t>7.1.</w:t>
      </w:r>
      <w:r w:rsidR="00CB248A">
        <w:rPr>
          <w:rFonts w:ascii="Gill Sans MT" w:hAnsi="Gill Sans MT"/>
        </w:rPr>
        <w:t xml:space="preserve"> </w:t>
      </w:r>
      <w:r w:rsidRPr="00C30766">
        <w:rPr>
          <w:rFonts w:ascii="Gill Sans MT" w:hAnsi="Gill Sans MT"/>
        </w:rPr>
        <w:t xml:space="preserve">Sixth Form students are permitted to have smart technology onsite and on </w:t>
      </w:r>
      <w:r w:rsidR="00145E96">
        <w:rPr>
          <w:rFonts w:ascii="Gill Sans MT" w:hAnsi="Gill Sans MT"/>
        </w:rPr>
        <w:t>school</w:t>
      </w:r>
      <w:r w:rsidRPr="00C30766">
        <w:rPr>
          <w:rFonts w:ascii="Gill Sans MT" w:hAnsi="Gill Sans MT"/>
        </w:rPr>
        <w:t xml:space="preserve"> transport. Students are permitted to use their phones in non-contact time in the Sixth Form building. Phones will not be used in lessons unless directed by their teacher. Sixth Form students will not be permitted to use their phones outside of the Sixth Form Centre, when moving around the site; this includes headphones. If phones are visible outside of the Sixth Form Centre or Sixth Form lessons, then the phone will be confiscated and returned at the end of the day. Repeat behaviour will result in at least a week-long confiscation.</w:t>
      </w:r>
    </w:p>
    <w:p w14:paraId="7BFAC2ED" w14:textId="77777777" w:rsidR="00C30766" w:rsidRDefault="00C30766" w:rsidP="00C30766">
      <w:pPr>
        <w:pStyle w:val="ListParagraph"/>
        <w:rPr>
          <w:rFonts w:ascii="Gill Sans MT" w:hAnsi="Gill Sans MT"/>
        </w:rPr>
      </w:pPr>
    </w:p>
    <w:p w14:paraId="64509F03" w14:textId="2ACF38DA" w:rsidR="00C30766" w:rsidRDefault="00C30766"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t>Reasonable adjustments</w:t>
      </w:r>
    </w:p>
    <w:p w14:paraId="1F1CB16C" w14:textId="77777777" w:rsidR="00560703" w:rsidRPr="00560703" w:rsidRDefault="00560703" w:rsidP="00560703">
      <w:pPr>
        <w:pStyle w:val="ListParagraph"/>
        <w:ind w:left="1080"/>
        <w:rPr>
          <w:rFonts w:ascii="Gill Sans MT" w:hAnsi="Gill Sans MT"/>
          <w:b/>
          <w:bCs/>
          <w:sz w:val="24"/>
          <w:szCs w:val="24"/>
        </w:rPr>
      </w:pPr>
    </w:p>
    <w:p w14:paraId="53A37C1F" w14:textId="3876A3E5" w:rsidR="00C30766" w:rsidRDefault="00C30766" w:rsidP="00C30766">
      <w:pPr>
        <w:pStyle w:val="ListParagraph"/>
        <w:rPr>
          <w:rFonts w:ascii="Gill Sans MT" w:hAnsi="Gill Sans MT"/>
        </w:rPr>
      </w:pPr>
      <w:r w:rsidRPr="00C30766">
        <w:rPr>
          <w:rFonts w:ascii="Gill Sans MT" w:hAnsi="Gill Sans MT"/>
        </w:rPr>
        <w:t>8.1.</w:t>
      </w:r>
      <w:r w:rsidR="00CB248A">
        <w:rPr>
          <w:rFonts w:ascii="Gill Sans MT" w:hAnsi="Gill Sans MT"/>
        </w:rPr>
        <w:t xml:space="preserve"> </w:t>
      </w:r>
      <w:r w:rsidRPr="00C30766">
        <w:rPr>
          <w:rFonts w:ascii="Gill Sans MT" w:hAnsi="Gill Sans MT"/>
        </w:rPr>
        <w:t xml:space="preserve">Reasonable adjustments and flexibility will be made for certain disabilities or medical conditions. In each instance this needs to be prearranged with the </w:t>
      </w:r>
      <w:r w:rsidR="00145E96">
        <w:rPr>
          <w:rFonts w:ascii="Gill Sans MT" w:hAnsi="Gill Sans MT"/>
        </w:rPr>
        <w:t>school</w:t>
      </w:r>
      <w:r w:rsidRPr="00C30766">
        <w:rPr>
          <w:rFonts w:ascii="Gill Sans MT" w:hAnsi="Gill Sans MT"/>
        </w:rPr>
        <w:t xml:space="preserve"> and the </w:t>
      </w:r>
      <w:r w:rsidR="00145E96">
        <w:rPr>
          <w:rFonts w:ascii="Gill Sans MT" w:hAnsi="Gill Sans MT"/>
        </w:rPr>
        <w:t>school</w:t>
      </w:r>
      <w:r w:rsidRPr="00C30766">
        <w:rPr>
          <w:rFonts w:ascii="Gill Sans MT" w:hAnsi="Gill Sans MT"/>
        </w:rPr>
        <w:t xml:space="preserve"> will work with parents and carers to determine the specific needs of each student on an individual basis. Only the Principal may exempt a student from this policy.</w:t>
      </w:r>
    </w:p>
    <w:p w14:paraId="5BAB600C" w14:textId="77777777" w:rsidR="00560703" w:rsidRPr="00C30766" w:rsidRDefault="00560703" w:rsidP="00C30766">
      <w:pPr>
        <w:pStyle w:val="ListParagraph"/>
        <w:rPr>
          <w:rFonts w:ascii="Gill Sans MT" w:hAnsi="Gill Sans MT"/>
        </w:rPr>
      </w:pPr>
    </w:p>
    <w:p w14:paraId="6C50890E" w14:textId="76DF92F7" w:rsidR="00C30766" w:rsidRDefault="00C30766"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t>Searching for devices</w:t>
      </w:r>
    </w:p>
    <w:p w14:paraId="1D12D770" w14:textId="77777777" w:rsidR="00560703" w:rsidRPr="00560703" w:rsidRDefault="00560703" w:rsidP="00560703">
      <w:pPr>
        <w:pStyle w:val="ListParagraph"/>
        <w:ind w:left="1080"/>
        <w:rPr>
          <w:rFonts w:ascii="Gill Sans MT" w:hAnsi="Gill Sans MT"/>
          <w:b/>
          <w:bCs/>
          <w:sz w:val="24"/>
          <w:szCs w:val="24"/>
        </w:rPr>
      </w:pPr>
    </w:p>
    <w:p w14:paraId="5FB6E7BC" w14:textId="58A4F4E5" w:rsidR="00C30766" w:rsidRPr="00C30766" w:rsidRDefault="00C30766" w:rsidP="00C30766">
      <w:pPr>
        <w:pStyle w:val="ListParagraph"/>
        <w:rPr>
          <w:rFonts w:ascii="Gill Sans MT" w:hAnsi="Gill Sans MT"/>
        </w:rPr>
      </w:pPr>
      <w:r w:rsidRPr="00C30766">
        <w:rPr>
          <w:rFonts w:ascii="Gill Sans MT" w:hAnsi="Gill Sans MT"/>
        </w:rPr>
        <w:t>9.1.</w:t>
      </w:r>
      <w:r w:rsidR="00CB248A">
        <w:rPr>
          <w:rFonts w:ascii="Gill Sans MT" w:hAnsi="Gill Sans MT"/>
        </w:rPr>
        <w:t xml:space="preserve"> </w:t>
      </w:r>
      <w:r w:rsidRPr="00C30766">
        <w:rPr>
          <w:rFonts w:ascii="Gill Sans MT" w:hAnsi="Gill Sans MT"/>
        </w:rPr>
        <w:t>There may be occasions when a member of staff is required to search a student’s personal belongings to look for a mobile phone or other banned item, if this is deemed necessary in order to maintain high standards of behaviour and a safe environment. Any such search will be conducted in accordance with the DfE guidance on searching and screening.</w:t>
      </w:r>
    </w:p>
    <w:p w14:paraId="1C2E0D69" w14:textId="554006DE" w:rsidR="00C30766" w:rsidRPr="00C30766" w:rsidRDefault="00C30766" w:rsidP="00C30766">
      <w:pPr>
        <w:pStyle w:val="ListParagraph"/>
        <w:rPr>
          <w:rFonts w:ascii="Gill Sans MT" w:hAnsi="Gill Sans MT"/>
        </w:rPr>
      </w:pPr>
      <w:r w:rsidRPr="00C30766">
        <w:rPr>
          <w:rFonts w:ascii="Gill Sans MT" w:hAnsi="Gill Sans MT"/>
        </w:rPr>
        <w:t>9.2.</w:t>
      </w:r>
      <w:r w:rsidR="00CB248A">
        <w:rPr>
          <w:rFonts w:ascii="Gill Sans MT" w:hAnsi="Gill Sans MT"/>
        </w:rPr>
        <w:t xml:space="preserve"> </w:t>
      </w:r>
      <w:r w:rsidRPr="00C30766">
        <w:rPr>
          <w:rFonts w:ascii="Gill Sans MT" w:hAnsi="Gill Sans MT"/>
        </w:rPr>
        <w:t>If during a search an ‘approved phone’ is found it will not be confiscated provided it does not contain any evidence relating to an investigation AND when it is found it is switched off.</w:t>
      </w:r>
    </w:p>
    <w:p w14:paraId="007A8484" w14:textId="05740E8C" w:rsidR="00C30766" w:rsidRPr="00C30766" w:rsidRDefault="00C30766" w:rsidP="00C30766">
      <w:pPr>
        <w:pStyle w:val="ListParagraph"/>
        <w:rPr>
          <w:rFonts w:ascii="Gill Sans MT" w:hAnsi="Gill Sans MT"/>
        </w:rPr>
      </w:pPr>
      <w:r w:rsidRPr="00C30766">
        <w:rPr>
          <w:rFonts w:ascii="Gill Sans MT" w:hAnsi="Gill Sans MT"/>
        </w:rPr>
        <w:t>9.3.</w:t>
      </w:r>
      <w:r w:rsidR="00CB248A">
        <w:rPr>
          <w:rFonts w:ascii="Gill Sans MT" w:hAnsi="Gill Sans MT"/>
        </w:rPr>
        <w:t xml:space="preserve"> </w:t>
      </w:r>
      <w:r w:rsidRPr="00C30766">
        <w:rPr>
          <w:rFonts w:ascii="Gill Sans MT" w:hAnsi="Gill Sans MT"/>
        </w:rPr>
        <w:t xml:space="preserve">All prohibited phones and approved phones that are not switched off AND in a </w:t>
      </w:r>
      <w:proofErr w:type="gramStart"/>
      <w:r w:rsidR="00145E96">
        <w:rPr>
          <w:rFonts w:ascii="Gill Sans MT" w:hAnsi="Gill Sans MT"/>
        </w:rPr>
        <w:t>school</w:t>
      </w:r>
      <w:proofErr w:type="gramEnd"/>
      <w:r w:rsidRPr="00C30766">
        <w:rPr>
          <w:rFonts w:ascii="Gill Sans MT" w:hAnsi="Gill Sans MT"/>
        </w:rPr>
        <w:t xml:space="preserve"> bag will automatically be confiscated as part of a search. This confiscation will follow the consequence process below.</w:t>
      </w:r>
    </w:p>
    <w:p w14:paraId="67A033F4" w14:textId="5CB63EE6" w:rsidR="00C30766" w:rsidRDefault="00C30766" w:rsidP="00C30766">
      <w:pPr>
        <w:pStyle w:val="ListParagraph"/>
        <w:rPr>
          <w:rFonts w:ascii="Gill Sans MT" w:hAnsi="Gill Sans MT"/>
        </w:rPr>
      </w:pPr>
      <w:r w:rsidRPr="00C30766">
        <w:rPr>
          <w:rFonts w:ascii="Gill Sans MT" w:hAnsi="Gill Sans MT"/>
        </w:rPr>
        <w:t>9.4.</w:t>
      </w:r>
      <w:r w:rsidR="00CB248A">
        <w:rPr>
          <w:rFonts w:ascii="Gill Sans MT" w:hAnsi="Gill Sans MT"/>
        </w:rPr>
        <w:t xml:space="preserve"> </w:t>
      </w:r>
      <w:r w:rsidRPr="00C30766">
        <w:rPr>
          <w:rFonts w:ascii="Gill Sans MT" w:hAnsi="Gill Sans MT"/>
        </w:rPr>
        <w:t xml:space="preserve">Students that have previously brought banned items into </w:t>
      </w:r>
      <w:r w:rsidR="00145E96">
        <w:rPr>
          <w:rFonts w:ascii="Gill Sans MT" w:hAnsi="Gill Sans MT"/>
        </w:rPr>
        <w:t>school</w:t>
      </w:r>
      <w:r w:rsidRPr="00C30766">
        <w:rPr>
          <w:rFonts w:ascii="Gill Sans MT" w:hAnsi="Gill Sans MT"/>
        </w:rPr>
        <w:t xml:space="preserve"> may be subject to periodical bag searches</w:t>
      </w:r>
    </w:p>
    <w:p w14:paraId="7B8F9B40" w14:textId="77777777" w:rsidR="007A4D93" w:rsidRDefault="007A4D93" w:rsidP="00C30766">
      <w:pPr>
        <w:pStyle w:val="ListParagraph"/>
        <w:rPr>
          <w:rFonts w:ascii="Gill Sans MT" w:hAnsi="Gill Sans MT"/>
        </w:rPr>
      </w:pPr>
    </w:p>
    <w:p w14:paraId="7704340A" w14:textId="2D9633E2" w:rsidR="007A4D93" w:rsidRDefault="007A4D93"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t>Consequences</w:t>
      </w:r>
    </w:p>
    <w:p w14:paraId="38EB1520" w14:textId="77777777" w:rsidR="00560703" w:rsidRPr="00560703" w:rsidRDefault="00560703" w:rsidP="00560703">
      <w:pPr>
        <w:pStyle w:val="ListParagraph"/>
        <w:ind w:left="1080"/>
        <w:rPr>
          <w:rFonts w:ascii="Gill Sans MT" w:hAnsi="Gill Sans MT"/>
          <w:b/>
          <w:bCs/>
          <w:sz w:val="24"/>
          <w:szCs w:val="24"/>
        </w:rPr>
      </w:pPr>
    </w:p>
    <w:p w14:paraId="6CB7349C" w14:textId="48E3FD88" w:rsidR="007A4D93" w:rsidRPr="007A4D93" w:rsidRDefault="007A4D93" w:rsidP="007A4D93">
      <w:pPr>
        <w:pStyle w:val="ListParagraph"/>
        <w:rPr>
          <w:rFonts w:ascii="Gill Sans MT" w:hAnsi="Gill Sans MT"/>
        </w:rPr>
      </w:pPr>
      <w:r w:rsidRPr="007A4D93">
        <w:rPr>
          <w:rFonts w:ascii="Gill Sans MT" w:hAnsi="Gill Sans MT"/>
        </w:rPr>
        <w:t>10.1.</w:t>
      </w:r>
      <w:r w:rsidR="0027078B">
        <w:rPr>
          <w:rFonts w:ascii="Gill Sans MT" w:hAnsi="Gill Sans MT"/>
        </w:rPr>
        <w:t xml:space="preserve"> </w:t>
      </w:r>
      <w:r w:rsidRPr="007A4D93">
        <w:rPr>
          <w:rFonts w:ascii="Gill Sans MT" w:hAnsi="Gill Sans MT"/>
        </w:rPr>
        <w:t xml:space="preserve">Any phone that is seen outside of a </w:t>
      </w:r>
      <w:r w:rsidR="00145E96">
        <w:rPr>
          <w:rFonts w:ascii="Gill Sans MT" w:hAnsi="Gill Sans MT"/>
        </w:rPr>
        <w:t>school</w:t>
      </w:r>
      <w:r w:rsidRPr="007A4D93">
        <w:rPr>
          <w:rFonts w:ascii="Gill Sans MT" w:hAnsi="Gill Sans MT"/>
        </w:rPr>
        <w:t xml:space="preserve"> bag or heard during the </w:t>
      </w:r>
      <w:r w:rsidR="00145E96">
        <w:rPr>
          <w:rFonts w:ascii="Gill Sans MT" w:hAnsi="Gill Sans MT"/>
        </w:rPr>
        <w:t>school</w:t>
      </w:r>
      <w:r w:rsidRPr="007A4D93">
        <w:rPr>
          <w:rFonts w:ascii="Gill Sans MT" w:hAnsi="Gill Sans MT"/>
        </w:rPr>
        <w:t xml:space="preserve"> day (</w:t>
      </w:r>
      <w:r w:rsidR="00145E96">
        <w:rPr>
          <w:rFonts w:ascii="Gill Sans MT" w:hAnsi="Gill Sans MT"/>
        </w:rPr>
        <w:t>school</w:t>
      </w:r>
      <w:r w:rsidRPr="007A4D93">
        <w:rPr>
          <w:rFonts w:ascii="Gill Sans MT" w:hAnsi="Gill Sans MT"/>
        </w:rPr>
        <w:t xml:space="preserve"> approved or otherwise) will automatically be confiscated. This includes phones that have been heard from within a student's uniform or bag.</w:t>
      </w:r>
    </w:p>
    <w:p w14:paraId="46235FA8" w14:textId="5623B5D8" w:rsidR="007A4D93" w:rsidRPr="007A4D93" w:rsidRDefault="007A4D93" w:rsidP="007A4D93">
      <w:pPr>
        <w:pStyle w:val="ListParagraph"/>
        <w:rPr>
          <w:rFonts w:ascii="Gill Sans MT" w:hAnsi="Gill Sans MT"/>
        </w:rPr>
      </w:pPr>
      <w:r w:rsidRPr="007A4D93">
        <w:rPr>
          <w:rFonts w:ascii="Gill Sans MT" w:hAnsi="Gill Sans MT"/>
        </w:rPr>
        <w:t>10.2.</w:t>
      </w:r>
      <w:r w:rsidR="0027078B">
        <w:rPr>
          <w:rFonts w:ascii="Gill Sans MT" w:hAnsi="Gill Sans MT"/>
        </w:rPr>
        <w:t xml:space="preserve"> </w:t>
      </w:r>
      <w:r w:rsidRPr="007A4D93">
        <w:rPr>
          <w:rFonts w:ascii="Gill Sans MT" w:hAnsi="Gill Sans MT"/>
        </w:rPr>
        <w:t xml:space="preserve">Any prohibited phone which is seen before or after </w:t>
      </w:r>
      <w:r w:rsidR="00145E96">
        <w:rPr>
          <w:rFonts w:ascii="Gill Sans MT" w:hAnsi="Gill Sans MT"/>
        </w:rPr>
        <w:t>school</w:t>
      </w:r>
      <w:r w:rsidRPr="007A4D93">
        <w:rPr>
          <w:rFonts w:ascii="Gill Sans MT" w:hAnsi="Gill Sans MT"/>
        </w:rPr>
        <w:t xml:space="preserve">, within sight of the </w:t>
      </w:r>
      <w:r w:rsidR="00145E96">
        <w:rPr>
          <w:rFonts w:ascii="Gill Sans MT" w:hAnsi="Gill Sans MT"/>
        </w:rPr>
        <w:t>school</w:t>
      </w:r>
      <w:r w:rsidRPr="007A4D93">
        <w:rPr>
          <w:rFonts w:ascii="Gill Sans MT" w:hAnsi="Gill Sans MT"/>
        </w:rPr>
        <w:t xml:space="preserve"> entrances will automatically be confiscated.</w:t>
      </w:r>
    </w:p>
    <w:p w14:paraId="2E49507C" w14:textId="509DADE7" w:rsidR="007A4D93" w:rsidRPr="007A4D93" w:rsidRDefault="007A4D93" w:rsidP="007A4D93">
      <w:pPr>
        <w:pStyle w:val="ListParagraph"/>
        <w:rPr>
          <w:rFonts w:ascii="Gill Sans MT" w:hAnsi="Gill Sans MT"/>
        </w:rPr>
      </w:pPr>
      <w:r w:rsidRPr="007A4D93">
        <w:rPr>
          <w:rFonts w:ascii="Gill Sans MT" w:hAnsi="Gill Sans MT"/>
        </w:rPr>
        <w:t>10.3.</w:t>
      </w:r>
      <w:r w:rsidR="0027078B">
        <w:rPr>
          <w:rFonts w:ascii="Gill Sans MT" w:hAnsi="Gill Sans MT"/>
        </w:rPr>
        <w:t xml:space="preserve"> </w:t>
      </w:r>
      <w:r w:rsidRPr="007A4D93">
        <w:rPr>
          <w:rFonts w:ascii="Gill Sans MT" w:hAnsi="Gill Sans MT"/>
        </w:rPr>
        <w:t>When a phone is confiscated, it will be handed in at reception and locked away.</w:t>
      </w:r>
    </w:p>
    <w:p w14:paraId="45D5CFEC" w14:textId="65BC4B2B" w:rsidR="007A4D93" w:rsidRPr="007A4D93" w:rsidRDefault="007A4D93" w:rsidP="007A4D93">
      <w:pPr>
        <w:pStyle w:val="ListParagraph"/>
        <w:rPr>
          <w:rFonts w:ascii="Gill Sans MT" w:hAnsi="Gill Sans MT"/>
        </w:rPr>
      </w:pPr>
      <w:r w:rsidRPr="007A4D93">
        <w:rPr>
          <w:rFonts w:ascii="Gill Sans MT" w:hAnsi="Gill Sans MT"/>
        </w:rPr>
        <w:t>10.4.</w:t>
      </w:r>
      <w:r w:rsidR="0027078B">
        <w:rPr>
          <w:rFonts w:ascii="Gill Sans MT" w:hAnsi="Gill Sans MT"/>
        </w:rPr>
        <w:t xml:space="preserve"> </w:t>
      </w:r>
      <w:r w:rsidRPr="007A4D93">
        <w:rPr>
          <w:rFonts w:ascii="Gill Sans MT" w:hAnsi="Gill Sans MT"/>
        </w:rPr>
        <w:t>When an approved, simple phone is confiscated, it will be securely locked away until collection by the student at the end of the day.</w:t>
      </w:r>
    </w:p>
    <w:p w14:paraId="45F31F03" w14:textId="3B4F35C9" w:rsidR="007A4D93" w:rsidRPr="007A4D93" w:rsidRDefault="007A4D93" w:rsidP="007A4D93">
      <w:pPr>
        <w:pStyle w:val="ListParagraph"/>
        <w:rPr>
          <w:rFonts w:ascii="Gill Sans MT" w:hAnsi="Gill Sans MT"/>
        </w:rPr>
      </w:pPr>
      <w:r w:rsidRPr="007A4D93">
        <w:rPr>
          <w:rFonts w:ascii="Gill Sans MT" w:hAnsi="Gill Sans MT"/>
        </w:rPr>
        <w:t>10.5.</w:t>
      </w:r>
      <w:r w:rsidR="0027078B">
        <w:rPr>
          <w:rFonts w:ascii="Gill Sans MT" w:hAnsi="Gill Sans MT"/>
        </w:rPr>
        <w:t xml:space="preserve"> </w:t>
      </w:r>
      <w:r w:rsidRPr="007A4D93">
        <w:rPr>
          <w:rFonts w:ascii="Gill Sans MT" w:hAnsi="Gill Sans MT"/>
        </w:rPr>
        <w:t>Prohibited phones will be securely locked away and returned after 4 weeks (of term time).</w:t>
      </w:r>
    </w:p>
    <w:p w14:paraId="71392478" w14:textId="4CE48C81" w:rsidR="007A4D93" w:rsidRPr="007A4D93" w:rsidRDefault="007A4D93" w:rsidP="007A4D93">
      <w:pPr>
        <w:pStyle w:val="ListParagraph"/>
        <w:rPr>
          <w:rFonts w:ascii="Gill Sans MT" w:hAnsi="Gill Sans MT"/>
        </w:rPr>
      </w:pPr>
      <w:r w:rsidRPr="007A4D93">
        <w:rPr>
          <w:rFonts w:ascii="Gill Sans MT" w:hAnsi="Gill Sans MT"/>
        </w:rPr>
        <w:t>•</w:t>
      </w:r>
      <w:r w:rsidR="0027078B">
        <w:rPr>
          <w:rFonts w:ascii="Gill Sans MT" w:hAnsi="Gill Sans MT"/>
        </w:rPr>
        <w:t xml:space="preserve"> </w:t>
      </w:r>
      <w:r w:rsidRPr="007A4D93">
        <w:rPr>
          <w:rFonts w:ascii="Gill Sans MT" w:hAnsi="Gill Sans MT"/>
        </w:rPr>
        <w:t xml:space="preserve">If the 4 weeks ends during a </w:t>
      </w:r>
      <w:r w:rsidR="00145E96">
        <w:rPr>
          <w:rFonts w:ascii="Gill Sans MT" w:hAnsi="Gill Sans MT"/>
        </w:rPr>
        <w:t>school</w:t>
      </w:r>
      <w:r w:rsidRPr="007A4D93">
        <w:rPr>
          <w:rFonts w:ascii="Gill Sans MT" w:hAnsi="Gill Sans MT"/>
        </w:rPr>
        <w:t xml:space="preserve"> holiday, students receive their phone back on return to </w:t>
      </w:r>
      <w:r w:rsidR="00145E96">
        <w:rPr>
          <w:rFonts w:ascii="Gill Sans MT" w:hAnsi="Gill Sans MT"/>
        </w:rPr>
        <w:t>school</w:t>
      </w:r>
      <w:r w:rsidRPr="007A4D93">
        <w:rPr>
          <w:rFonts w:ascii="Gill Sans MT" w:hAnsi="Gill Sans MT"/>
        </w:rPr>
        <w:t>, and not before.</w:t>
      </w:r>
    </w:p>
    <w:p w14:paraId="7E7949CA" w14:textId="37243D37" w:rsidR="007A4D93" w:rsidRPr="007A4D93" w:rsidRDefault="007A4D93" w:rsidP="007A4D93">
      <w:pPr>
        <w:pStyle w:val="ListParagraph"/>
        <w:rPr>
          <w:rFonts w:ascii="Gill Sans MT" w:hAnsi="Gill Sans MT"/>
        </w:rPr>
      </w:pPr>
      <w:r w:rsidRPr="007A4D93">
        <w:rPr>
          <w:rFonts w:ascii="Gill Sans MT" w:hAnsi="Gill Sans MT"/>
        </w:rPr>
        <w:t>•</w:t>
      </w:r>
      <w:r w:rsidR="0027078B">
        <w:rPr>
          <w:rFonts w:ascii="Gill Sans MT" w:hAnsi="Gill Sans MT"/>
        </w:rPr>
        <w:t xml:space="preserve"> </w:t>
      </w:r>
      <w:r w:rsidRPr="007A4D93">
        <w:rPr>
          <w:rFonts w:ascii="Gill Sans MT" w:hAnsi="Gill Sans MT"/>
        </w:rPr>
        <w:t>There will be no option for the SIM card to be removed – it will be confiscated and kept along with the phone.</w:t>
      </w:r>
    </w:p>
    <w:p w14:paraId="33F3DCEE" w14:textId="2FA8D1E4" w:rsidR="007A4D93" w:rsidRPr="007A4D93" w:rsidRDefault="007A4D93" w:rsidP="007A4D93">
      <w:pPr>
        <w:pStyle w:val="ListParagraph"/>
        <w:rPr>
          <w:rFonts w:ascii="Gill Sans MT" w:hAnsi="Gill Sans MT"/>
        </w:rPr>
      </w:pPr>
      <w:r w:rsidRPr="007A4D93">
        <w:rPr>
          <w:rFonts w:ascii="Gill Sans MT" w:hAnsi="Gill Sans MT"/>
        </w:rPr>
        <w:t>•</w:t>
      </w:r>
      <w:r w:rsidR="0027078B">
        <w:rPr>
          <w:rFonts w:ascii="Gill Sans MT" w:hAnsi="Gill Sans MT"/>
        </w:rPr>
        <w:t xml:space="preserve"> </w:t>
      </w:r>
      <w:r w:rsidRPr="007A4D93">
        <w:rPr>
          <w:rFonts w:ascii="Gill Sans MT" w:hAnsi="Gill Sans MT"/>
        </w:rPr>
        <w:t xml:space="preserve">If needed, the student will be allowed to use a </w:t>
      </w:r>
      <w:r w:rsidR="00145E96">
        <w:rPr>
          <w:rFonts w:ascii="Gill Sans MT" w:hAnsi="Gill Sans MT"/>
        </w:rPr>
        <w:t>school</w:t>
      </w:r>
      <w:r w:rsidRPr="007A4D93">
        <w:rPr>
          <w:rFonts w:ascii="Gill Sans MT" w:hAnsi="Gill Sans MT"/>
        </w:rPr>
        <w:t xml:space="preserve"> phone to contact their parents and carers before they leave the </w:t>
      </w:r>
      <w:r w:rsidR="00145E96">
        <w:rPr>
          <w:rFonts w:ascii="Gill Sans MT" w:hAnsi="Gill Sans MT"/>
        </w:rPr>
        <w:t>school</w:t>
      </w:r>
      <w:r w:rsidRPr="007A4D93">
        <w:rPr>
          <w:rFonts w:ascii="Gill Sans MT" w:hAnsi="Gill Sans MT"/>
        </w:rPr>
        <w:t>.</w:t>
      </w:r>
    </w:p>
    <w:p w14:paraId="2445CD67" w14:textId="7158CE0D" w:rsidR="007A4D93" w:rsidRPr="007A4D93" w:rsidRDefault="007A4D93" w:rsidP="007A4D93">
      <w:pPr>
        <w:pStyle w:val="ListParagraph"/>
        <w:rPr>
          <w:rFonts w:ascii="Gill Sans MT" w:hAnsi="Gill Sans MT"/>
        </w:rPr>
      </w:pPr>
      <w:r w:rsidRPr="007A4D93">
        <w:rPr>
          <w:rFonts w:ascii="Gill Sans MT" w:hAnsi="Gill Sans MT"/>
        </w:rPr>
        <w:lastRenderedPageBreak/>
        <w:t>10.6.</w:t>
      </w:r>
      <w:r w:rsidR="0027078B">
        <w:rPr>
          <w:rFonts w:ascii="Gill Sans MT" w:hAnsi="Gill Sans MT"/>
        </w:rPr>
        <w:t xml:space="preserve"> </w:t>
      </w:r>
      <w:r w:rsidRPr="007A4D93">
        <w:rPr>
          <w:rFonts w:ascii="Gill Sans MT" w:hAnsi="Gill Sans MT"/>
        </w:rPr>
        <w:t xml:space="preserve">A student refusing to hand over their phone will be immediately taken to internal exclusion and held for a parent to come into </w:t>
      </w:r>
      <w:r w:rsidR="00145E96">
        <w:rPr>
          <w:rFonts w:ascii="Gill Sans MT" w:hAnsi="Gill Sans MT"/>
        </w:rPr>
        <w:t>school</w:t>
      </w:r>
      <w:r w:rsidRPr="007A4D93">
        <w:rPr>
          <w:rFonts w:ascii="Gill Sans MT" w:hAnsi="Gill Sans MT"/>
        </w:rPr>
        <w:t xml:space="preserve"> to support the confiscation of the phone.</w:t>
      </w:r>
    </w:p>
    <w:p w14:paraId="7851DFE3" w14:textId="4F5672CA" w:rsidR="007A4D93" w:rsidRDefault="007A4D93" w:rsidP="007A4D93">
      <w:pPr>
        <w:pStyle w:val="ListParagraph"/>
        <w:rPr>
          <w:rFonts w:ascii="Gill Sans MT" w:hAnsi="Gill Sans MT"/>
        </w:rPr>
      </w:pPr>
      <w:r w:rsidRPr="007A4D93">
        <w:rPr>
          <w:rFonts w:ascii="Gill Sans MT" w:hAnsi="Gill Sans MT"/>
        </w:rPr>
        <w:t>10.7.</w:t>
      </w:r>
      <w:r w:rsidR="0027078B">
        <w:rPr>
          <w:rFonts w:ascii="Gill Sans MT" w:hAnsi="Gill Sans MT"/>
        </w:rPr>
        <w:t xml:space="preserve"> </w:t>
      </w:r>
      <w:r w:rsidRPr="007A4D93">
        <w:rPr>
          <w:rFonts w:ascii="Gill Sans MT" w:hAnsi="Gill Sans MT"/>
        </w:rPr>
        <w:t>A student that continues to refuse to hand over their phone by the end of the day will be given a 1-day suspension and will have to hand over their smartphone for confiscation on return from the suspension. Failure to do so will result in further suspensions until the phone is handed over.</w:t>
      </w:r>
    </w:p>
    <w:p w14:paraId="3B2E8FA6" w14:textId="77777777" w:rsidR="007A4D93" w:rsidRDefault="007A4D93" w:rsidP="007A4D93">
      <w:pPr>
        <w:pStyle w:val="ListParagraph"/>
        <w:rPr>
          <w:rFonts w:ascii="Gill Sans MT" w:hAnsi="Gill Sans MT"/>
        </w:rPr>
      </w:pPr>
    </w:p>
    <w:p w14:paraId="1A86EA7A" w14:textId="77777777" w:rsidR="007A4D93" w:rsidRDefault="007A4D93" w:rsidP="007A4D93">
      <w:pPr>
        <w:pStyle w:val="ListParagraph"/>
        <w:rPr>
          <w:rFonts w:ascii="Gill Sans MT" w:hAnsi="Gill Sans MT"/>
        </w:rPr>
      </w:pPr>
    </w:p>
    <w:p w14:paraId="762CE47B" w14:textId="1750E1B7" w:rsidR="007A4D93" w:rsidRDefault="007A4D93" w:rsidP="00560703">
      <w:pPr>
        <w:pStyle w:val="ListParagraph"/>
        <w:numPr>
          <w:ilvl w:val="0"/>
          <w:numId w:val="9"/>
        </w:numPr>
        <w:rPr>
          <w:rFonts w:ascii="Gill Sans MT" w:hAnsi="Gill Sans MT"/>
          <w:b/>
          <w:bCs/>
          <w:sz w:val="24"/>
          <w:szCs w:val="24"/>
        </w:rPr>
      </w:pPr>
      <w:r w:rsidRPr="00560703">
        <w:rPr>
          <w:rFonts w:ascii="Gill Sans MT" w:hAnsi="Gill Sans MT"/>
          <w:b/>
          <w:bCs/>
          <w:sz w:val="24"/>
          <w:szCs w:val="24"/>
        </w:rPr>
        <w:t>Trips and Residentials</w:t>
      </w:r>
    </w:p>
    <w:p w14:paraId="246A266D" w14:textId="77777777" w:rsidR="00560703" w:rsidRPr="00560703" w:rsidRDefault="00560703" w:rsidP="00560703">
      <w:pPr>
        <w:pStyle w:val="ListParagraph"/>
        <w:ind w:left="1080"/>
        <w:rPr>
          <w:rFonts w:ascii="Gill Sans MT" w:hAnsi="Gill Sans MT"/>
          <w:b/>
          <w:bCs/>
          <w:sz w:val="24"/>
          <w:szCs w:val="24"/>
        </w:rPr>
      </w:pPr>
    </w:p>
    <w:p w14:paraId="28643CF1" w14:textId="666B9416" w:rsidR="007A4D93" w:rsidRPr="007A4D93" w:rsidRDefault="007A4D93" w:rsidP="007A4D93">
      <w:pPr>
        <w:pStyle w:val="ListParagraph"/>
        <w:rPr>
          <w:rFonts w:ascii="Gill Sans MT" w:hAnsi="Gill Sans MT"/>
        </w:rPr>
      </w:pPr>
      <w:r w:rsidRPr="007A4D93">
        <w:rPr>
          <w:rFonts w:ascii="Gill Sans MT" w:hAnsi="Gill Sans MT"/>
        </w:rPr>
        <w:t>11.1.</w:t>
      </w:r>
      <w:r w:rsidR="0027078B">
        <w:rPr>
          <w:rFonts w:ascii="Gill Sans MT" w:hAnsi="Gill Sans MT"/>
        </w:rPr>
        <w:t xml:space="preserve"> </w:t>
      </w:r>
      <w:r w:rsidRPr="007A4D93">
        <w:rPr>
          <w:rFonts w:ascii="Gill Sans MT" w:hAnsi="Gill Sans MT"/>
        </w:rPr>
        <w:t xml:space="preserve">The </w:t>
      </w:r>
      <w:r w:rsidR="00145E96">
        <w:rPr>
          <w:rFonts w:ascii="Gill Sans MT" w:hAnsi="Gill Sans MT"/>
        </w:rPr>
        <w:t>school</w:t>
      </w:r>
      <w:r w:rsidRPr="007A4D93">
        <w:rPr>
          <w:rFonts w:ascii="Gill Sans MT" w:hAnsi="Gill Sans MT"/>
        </w:rPr>
        <w:t>'s smartphone policy remains the same on all trips and residentials.</w:t>
      </w:r>
    </w:p>
    <w:p w14:paraId="1535B793" w14:textId="70A397FA" w:rsidR="007A4D93" w:rsidRDefault="007A4D93" w:rsidP="007A4D93">
      <w:pPr>
        <w:pStyle w:val="ListParagraph"/>
        <w:rPr>
          <w:rFonts w:ascii="Gill Sans MT" w:hAnsi="Gill Sans MT"/>
        </w:rPr>
      </w:pPr>
      <w:r w:rsidRPr="007A4D93">
        <w:rPr>
          <w:rFonts w:ascii="Gill Sans MT" w:hAnsi="Gill Sans MT"/>
        </w:rPr>
        <w:t>11.2.</w:t>
      </w:r>
      <w:r w:rsidR="0027078B">
        <w:rPr>
          <w:rFonts w:ascii="Gill Sans MT" w:hAnsi="Gill Sans MT"/>
        </w:rPr>
        <w:t xml:space="preserve"> </w:t>
      </w:r>
      <w:r w:rsidRPr="007A4D93">
        <w:rPr>
          <w:rFonts w:ascii="Gill Sans MT" w:hAnsi="Gill Sans MT"/>
        </w:rPr>
        <w:t>On residentials, students can have access to their non-smartphone during social times. However, family rules apply overnight with all simple phones being handed to the staff member to keep overnight.</w:t>
      </w:r>
    </w:p>
    <w:p w14:paraId="577689EB" w14:textId="77777777" w:rsidR="007A4D93" w:rsidRDefault="007A4D93" w:rsidP="007A4D93">
      <w:pPr>
        <w:pStyle w:val="ListParagraph"/>
        <w:rPr>
          <w:rFonts w:ascii="Gill Sans MT" w:hAnsi="Gill Sans MT"/>
        </w:rPr>
      </w:pPr>
    </w:p>
    <w:p w14:paraId="057299D8" w14:textId="77777777" w:rsidR="007A4D93" w:rsidRDefault="007A4D93" w:rsidP="007A4D93">
      <w:pPr>
        <w:pStyle w:val="ListParagraph"/>
        <w:rPr>
          <w:rFonts w:ascii="Gill Sans MT" w:hAnsi="Gill Sans MT"/>
        </w:rPr>
      </w:pPr>
    </w:p>
    <w:p w14:paraId="32FCEF7C" w14:textId="77777777" w:rsidR="007A4D93" w:rsidRDefault="007A4D93" w:rsidP="007A4D93">
      <w:pPr>
        <w:pStyle w:val="ListParagraph"/>
        <w:rPr>
          <w:rFonts w:ascii="Gill Sans MT" w:hAnsi="Gill Sans MT"/>
        </w:rPr>
      </w:pPr>
    </w:p>
    <w:p w14:paraId="353ABBAC" w14:textId="47DBEEE8" w:rsidR="00560703" w:rsidRDefault="00560703">
      <w:pPr>
        <w:rPr>
          <w:rFonts w:ascii="Gill Sans MT" w:hAnsi="Gill Sans MT"/>
        </w:rPr>
      </w:pPr>
      <w:r>
        <w:rPr>
          <w:rFonts w:ascii="Gill Sans MT" w:hAnsi="Gill Sans MT"/>
        </w:rPr>
        <w:br w:type="page"/>
      </w:r>
    </w:p>
    <w:p w14:paraId="74803898" w14:textId="3687CA13" w:rsidR="00D52AA0" w:rsidRPr="00D52AA0" w:rsidRDefault="00D52AA0" w:rsidP="007A4D93">
      <w:pPr>
        <w:pStyle w:val="ListParagraph"/>
        <w:rPr>
          <w:rFonts w:ascii="Gill Sans MT" w:hAnsi="Gill Sans MT"/>
          <w:b/>
          <w:bCs/>
          <w:sz w:val="24"/>
          <w:szCs w:val="24"/>
        </w:rPr>
      </w:pPr>
      <w:r w:rsidRPr="00D52AA0">
        <w:rPr>
          <w:rFonts w:ascii="Gill Sans MT" w:hAnsi="Gill Sans MT"/>
          <w:b/>
          <w:bCs/>
          <w:sz w:val="24"/>
          <w:szCs w:val="24"/>
        </w:rPr>
        <w:lastRenderedPageBreak/>
        <w:t>Consequences</w:t>
      </w:r>
    </w:p>
    <w:p w14:paraId="2D1DECD9" w14:textId="77777777" w:rsidR="00D52AA0" w:rsidRDefault="00D52AA0" w:rsidP="007A4D93">
      <w:pPr>
        <w:pStyle w:val="ListParagraph"/>
        <w:rPr>
          <w:rFonts w:ascii="Gill Sans MT" w:hAnsi="Gill Sans MT"/>
        </w:rPr>
      </w:pPr>
    </w:p>
    <w:p w14:paraId="7689618C" w14:textId="760807BE" w:rsidR="007A4D93" w:rsidRPr="007A4D93" w:rsidRDefault="007A4D93" w:rsidP="007A4D93">
      <w:pPr>
        <w:pStyle w:val="ListParagraph"/>
        <w:rPr>
          <w:rFonts w:ascii="Gill Sans MT" w:hAnsi="Gill Sans MT"/>
        </w:rPr>
      </w:pPr>
      <w:r w:rsidRPr="007A4D93">
        <w:rPr>
          <w:rFonts w:ascii="Gill Sans MT" w:hAnsi="Gill Sans MT"/>
        </w:rPr>
        <w:t>Student seen with phone in their pocket</w:t>
      </w:r>
    </w:p>
    <w:p w14:paraId="0F702123" w14:textId="77777777" w:rsidR="007A4D93" w:rsidRPr="007A4D93" w:rsidRDefault="007A4D93" w:rsidP="007A4D93">
      <w:pPr>
        <w:pStyle w:val="ListParagraph"/>
        <w:rPr>
          <w:rFonts w:ascii="Gill Sans MT" w:hAnsi="Gill Sans MT"/>
        </w:rPr>
      </w:pPr>
      <w:r w:rsidRPr="007A4D93">
        <w:rPr>
          <w:rFonts w:ascii="Gill Sans MT" w:hAnsi="Gill Sans MT"/>
        </w:rPr>
        <w:t>Student phone goes off in their bag or pocket</w:t>
      </w:r>
    </w:p>
    <w:p w14:paraId="5BB3F722" w14:textId="1BFDB71E" w:rsidR="007A4D93" w:rsidRPr="007A4D93" w:rsidRDefault="007A4D93" w:rsidP="007A4D93">
      <w:pPr>
        <w:pStyle w:val="ListParagraph"/>
        <w:rPr>
          <w:rFonts w:ascii="Gill Sans MT" w:hAnsi="Gill Sans MT"/>
        </w:rPr>
      </w:pPr>
      <w:r w:rsidRPr="007A4D93">
        <w:rPr>
          <w:rFonts w:ascii="Gill Sans MT" w:hAnsi="Gill Sans MT"/>
        </w:rPr>
        <w:t xml:space="preserve">Student is caught checking their phone on or around the </w:t>
      </w:r>
      <w:r w:rsidR="00145E96">
        <w:rPr>
          <w:rFonts w:ascii="Gill Sans MT" w:hAnsi="Gill Sans MT"/>
        </w:rPr>
        <w:t>school</w:t>
      </w:r>
      <w:r w:rsidRPr="007A4D93">
        <w:rPr>
          <w:rFonts w:ascii="Gill Sans MT" w:hAnsi="Gill Sans MT"/>
        </w:rPr>
        <w:t xml:space="preserve"> site</w:t>
      </w:r>
    </w:p>
    <w:p w14:paraId="221CAEC4" w14:textId="77777777" w:rsidR="007A4D93" w:rsidRPr="007A4D93" w:rsidRDefault="007A4D93" w:rsidP="007A4D93">
      <w:pPr>
        <w:pStyle w:val="ListParagraph"/>
        <w:rPr>
          <w:rFonts w:ascii="Gill Sans MT" w:hAnsi="Gill Sans MT"/>
        </w:rPr>
      </w:pPr>
      <w:r w:rsidRPr="007A4D93">
        <w:rPr>
          <w:rFonts w:ascii="Gill Sans MT" w:hAnsi="Gill Sans MT"/>
        </w:rPr>
        <w:t>A bag search finds a smart phone in a student’s bag</w:t>
      </w:r>
    </w:p>
    <w:p w14:paraId="678CDB16" w14:textId="41695FC2" w:rsidR="007A4D93" w:rsidRDefault="007A4D93" w:rsidP="007A4D93">
      <w:pPr>
        <w:pStyle w:val="ListParagraph"/>
        <w:rPr>
          <w:rFonts w:ascii="Gill Sans MT" w:hAnsi="Gill Sans MT"/>
        </w:rPr>
      </w:pPr>
      <w:r w:rsidRPr="007A4D93">
        <w:rPr>
          <w:rFonts w:ascii="Gill Sans MT" w:hAnsi="Gill Sans MT"/>
        </w:rPr>
        <w:t>A bag search finds a simple phone turned on in a student’s bag</w:t>
      </w:r>
    </w:p>
    <w:p w14:paraId="4FA49BEB" w14:textId="5ED6100A" w:rsidR="00AA75A7" w:rsidRDefault="00AA75A7" w:rsidP="007A4D93">
      <w:pPr>
        <w:pStyle w:val="ListParagraph"/>
        <w:rPr>
          <w:rFonts w:ascii="Gill Sans MT" w:hAnsi="Gill Sans MT"/>
        </w:rPr>
      </w:pPr>
    </w:p>
    <w:p w14:paraId="5078F7E7" w14:textId="55323310" w:rsidR="00AA75A7" w:rsidRDefault="00AA75A7" w:rsidP="007A4D93">
      <w:pPr>
        <w:pStyle w:val="ListParagraph"/>
        <w:rPr>
          <w:rFonts w:ascii="Gill Sans MT" w:hAnsi="Gill Sans MT"/>
        </w:rPr>
      </w:pPr>
      <w:r w:rsidRPr="00AA75A7">
        <w:rPr>
          <w:rFonts w:ascii="Gill Sans MT" w:hAnsi="Gill Sans MT"/>
          <w:noProof/>
        </w:rPr>
        <w:drawing>
          <wp:anchor distT="0" distB="0" distL="114300" distR="114300" simplePos="0" relativeHeight="251662336" behindDoc="0" locked="0" layoutInCell="1" allowOverlap="1" wp14:anchorId="17C68A98" wp14:editId="3171ACEC">
            <wp:simplePos x="0" y="0"/>
            <wp:positionH relativeFrom="margin">
              <wp:align>right</wp:align>
            </wp:positionH>
            <wp:positionV relativeFrom="paragraph">
              <wp:posOffset>8255</wp:posOffset>
            </wp:positionV>
            <wp:extent cx="5731510" cy="495808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4958080"/>
                    </a:xfrm>
                    <a:prstGeom prst="rect">
                      <a:avLst/>
                    </a:prstGeom>
                  </pic:spPr>
                </pic:pic>
              </a:graphicData>
            </a:graphic>
          </wp:anchor>
        </w:drawing>
      </w:r>
    </w:p>
    <w:p w14:paraId="064ABB7E" w14:textId="77777777" w:rsidR="007A4D93" w:rsidRDefault="007A4D93" w:rsidP="007A4D93">
      <w:pPr>
        <w:pStyle w:val="ListParagraph"/>
        <w:rPr>
          <w:rFonts w:ascii="Gill Sans MT" w:hAnsi="Gill Sans MT"/>
        </w:rPr>
      </w:pPr>
    </w:p>
    <w:p w14:paraId="4988A47B" w14:textId="77777777" w:rsidR="007A4D93" w:rsidRDefault="007A4D93" w:rsidP="007A4D93">
      <w:pPr>
        <w:pStyle w:val="ListParagraph"/>
        <w:rPr>
          <w:rFonts w:ascii="Gill Sans MT" w:hAnsi="Gill Sans MT"/>
        </w:rPr>
      </w:pPr>
    </w:p>
    <w:p w14:paraId="11BEE70C" w14:textId="77777777" w:rsidR="007A4D93" w:rsidRDefault="007A4D93" w:rsidP="007A4D93">
      <w:pPr>
        <w:pStyle w:val="ListParagraph"/>
        <w:rPr>
          <w:rFonts w:ascii="Gill Sans MT" w:hAnsi="Gill Sans MT"/>
        </w:rPr>
      </w:pPr>
    </w:p>
    <w:p w14:paraId="4FBC19C6" w14:textId="77777777" w:rsidR="007A4D93" w:rsidRDefault="007A4D93" w:rsidP="007A4D93">
      <w:pPr>
        <w:pStyle w:val="ListParagraph"/>
        <w:rPr>
          <w:rFonts w:ascii="Gill Sans MT" w:hAnsi="Gill Sans MT"/>
        </w:rPr>
      </w:pPr>
    </w:p>
    <w:p w14:paraId="6B56B407" w14:textId="77777777" w:rsidR="007A4D93" w:rsidRDefault="007A4D93" w:rsidP="007A4D93">
      <w:pPr>
        <w:pStyle w:val="ListParagraph"/>
        <w:rPr>
          <w:rFonts w:ascii="Gill Sans MT" w:hAnsi="Gill Sans MT"/>
        </w:rPr>
      </w:pPr>
    </w:p>
    <w:p w14:paraId="176B4A85" w14:textId="77777777" w:rsidR="007A4D93" w:rsidRDefault="007A4D93" w:rsidP="007A4D93">
      <w:pPr>
        <w:pStyle w:val="ListParagraph"/>
        <w:rPr>
          <w:rFonts w:ascii="Gill Sans MT" w:hAnsi="Gill Sans MT"/>
        </w:rPr>
      </w:pPr>
    </w:p>
    <w:p w14:paraId="1FEFB035" w14:textId="77777777" w:rsidR="007A4D93" w:rsidRDefault="007A4D93" w:rsidP="007A4D93">
      <w:pPr>
        <w:pStyle w:val="ListParagraph"/>
        <w:rPr>
          <w:rFonts w:ascii="Gill Sans MT" w:hAnsi="Gill Sans MT"/>
        </w:rPr>
      </w:pPr>
    </w:p>
    <w:p w14:paraId="5F5D1F57" w14:textId="77777777" w:rsidR="007A4D93" w:rsidRDefault="007A4D93" w:rsidP="007A4D93">
      <w:pPr>
        <w:pStyle w:val="ListParagraph"/>
        <w:rPr>
          <w:rFonts w:ascii="Gill Sans MT" w:hAnsi="Gill Sans MT"/>
        </w:rPr>
      </w:pPr>
    </w:p>
    <w:p w14:paraId="0BD039BF" w14:textId="77777777" w:rsidR="007A4D93" w:rsidRDefault="007A4D93" w:rsidP="007A4D93">
      <w:pPr>
        <w:pStyle w:val="ListParagraph"/>
        <w:rPr>
          <w:rFonts w:ascii="Gill Sans MT" w:hAnsi="Gill Sans MT"/>
        </w:rPr>
      </w:pPr>
    </w:p>
    <w:p w14:paraId="311D4602" w14:textId="77777777" w:rsidR="00825AA8" w:rsidRDefault="00825AA8" w:rsidP="007A4D93">
      <w:pPr>
        <w:pStyle w:val="ListParagraph"/>
        <w:rPr>
          <w:rFonts w:ascii="Gill Sans MT" w:hAnsi="Gill Sans MT"/>
        </w:rPr>
      </w:pPr>
    </w:p>
    <w:p w14:paraId="784E7E68" w14:textId="77777777" w:rsidR="00825AA8" w:rsidRDefault="00825AA8" w:rsidP="007A4D93">
      <w:pPr>
        <w:pStyle w:val="ListParagraph"/>
        <w:rPr>
          <w:rFonts w:ascii="Gill Sans MT" w:hAnsi="Gill Sans MT"/>
        </w:rPr>
      </w:pPr>
    </w:p>
    <w:p w14:paraId="1B0C5EE2" w14:textId="77777777" w:rsidR="00825AA8" w:rsidRDefault="00825AA8" w:rsidP="007A4D93">
      <w:pPr>
        <w:pStyle w:val="ListParagraph"/>
        <w:rPr>
          <w:rFonts w:ascii="Gill Sans MT" w:hAnsi="Gill Sans MT"/>
        </w:rPr>
      </w:pPr>
    </w:p>
    <w:p w14:paraId="66D7619B" w14:textId="77777777" w:rsidR="00825AA8" w:rsidRDefault="00825AA8" w:rsidP="007A4D93">
      <w:pPr>
        <w:pStyle w:val="ListParagraph"/>
        <w:rPr>
          <w:rFonts w:ascii="Gill Sans MT" w:hAnsi="Gill Sans MT"/>
        </w:rPr>
      </w:pPr>
    </w:p>
    <w:p w14:paraId="74F4986B" w14:textId="77777777" w:rsidR="00825AA8" w:rsidRDefault="00825AA8" w:rsidP="007A4D93">
      <w:pPr>
        <w:pStyle w:val="ListParagraph"/>
        <w:rPr>
          <w:rFonts w:ascii="Gill Sans MT" w:hAnsi="Gill Sans MT"/>
        </w:rPr>
      </w:pPr>
    </w:p>
    <w:p w14:paraId="1440C723" w14:textId="77777777" w:rsidR="00825AA8" w:rsidRDefault="00825AA8" w:rsidP="007A4D93">
      <w:pPr>
        <w:pStyle w:val="ListParagraph"/>
        <w:rPr>
          <w:rFonts w:ascii="Gill Sans MT" w:hAnsi="Gill Sans MT"/>
        </w:rPr>
      </w:pPr>
    </w:p>
    <w:p w14:paraId="4BCE03AC" w14:textId="77777777" w:rsidR="00825AA8" w:rsidRDefault="00825AA8" w:rsidP="007A4D93">
      <w:pPr>
        <w:pStyle w:val="ListParagraph"/>
        <w:rPr>
          <w:rFonts w:ascii="Gill Sans MT" w:hAnsi="Gill Sans MT"/>
        </w:rPr>
      </w:pPr>
    </w:p>
    <w:p w14:paraId="0F6E0A98" w14:textId="77777777" w:rsidR="00825AA8" w:rsidRDefault="00825AA8" w:rsidP="007A4D93">
      <w:pPr>
        <w:pStyle w:val="ListParagraph"/>
        <w:rPr>
          <w:rFonts w:ascii="Gill Sans MT" w:hAnsi="Gill Sans MT"/>
        </w:rPr>
      </w:pPr>
    </w:p>
    <w:p w14:paraId="0B05D4D1" w14:textId="77777777" w:rsidR="00825AA8" w:rsidRDefault="00825AA8" w:rsidP="007A4D93">
      <w:pPr>
        <w:pStyle w:val="ListParagraph"/>
        <w:rPr>
          <w:rFonts w:ascii="Gill Sans MT" w:hAnsi="Gill Sans MT"/>
        </w:rPr>
      </w:pPr>
    </w:p>
    <w:p w14:paraId="22267AA8" w14:textId="77777777" w:rsidR="00825AA8" w:rsidRDefault="00825AA8" w:rsidP="007A4D93">
      <w:pPr>
        <w:pStyle w:val="ListParagraph"/>
        <w:rPr>
          <w:rFonts w:ascii="Gill Sans MT" w:hAnsi="Gill Sans MT"/>
        </w:rPr>
      </w:pPr>
    </w:p>
    <w:p w14:paraId="55D1F23E" w14:textId="77777777" w:rsidR="00825AA8" w:rsidRDefault="00825AA8" w:rsidP="007A4D93">
      <w:pPr>
        <w:pStyle w:val="ListParagraph"/>
        <w:rPr>
          <w:rFonts w:ascii="Gill Sans MT" w:hAnsi="Gill Sans MT"/>
        </w:rPr>
      </w:pPr>
    </w:p>
    <w:p w14:paraId="2BB10F71" w14:textId="77777777" w:rsidR="00825AA8" w:rsidRDefault="00825AA8" w:rsidP="007A4D93">
      <w:pPr>
        <w:pStyle w:val="ListParagraph"/>
        <w:rPr>
          <w:rFonts w:ascii="Gill Sans MT" w:hAnsi="Gill Sans MT"/>
        </w:rPr>
      </w:pPr>
    </w:p>
    <w:p w14:paraId="13EB97FE" w14:textId="77777777" w:rsidR="00825AA8" w:rsidRDefault="00825AA8" w:rsidP="007A4D93">
      <w:pPr>
        <w:pStyle w:val="ListParagraph"/>
        <w:rPr>
          <w:rFonts w:ascii="Gill Sans MT" w:hAnsi="Gill Sans MT"/>
        </w:rPr>
      </w:pPr>
    </w:p>
    <w:p w14:paraId="40AAC14D" w14:textId="77777777" w:rsidR="00825AA8" w:rsidRDefault="00825AA8" w:rsidP="007A4D93">
      <w:pPr>
        <w:pStyle w:val="ListParagraph"/>
        <w:rPr>
          <w:rFonts w:ascii="Gill Sans MT" w:hAnsi="Gill Sans MT"/>
        </w:rPr>
      </w:pPr>
    </w:p>
    <w:p w14:paraId="687EEF44" w14:textId="77777777" w:rsidR="00825AA8" w:rsidRDefault="00825AA8" w:rsidP="007A4D93">
      <w:pPr>
        <w:pStyle w:val="ListParagraph"/>
        <w:rPr>
          <w:rFonts w:ascii="Gill Sans MT" w:hAnsi="Gill Sans MT"/>
        </w:rPr>
      </w:pPr>
    </w:p>
    <w:p w14:paraId="7357D54D" w14:textId="77777777" w:rsidR="00825AA8" w:rsidRDefault="00825AA8" w:rsidP="007A4D93">
      <w:pPr>
        <w:pStyle w:val="ListParagraph"/>
        <w:rPr>
          <w:rFonts w:ascii="Gill Sans MT" w:hAnsi="Gill Sans MT"/>
        </w:rPr>
      </w:pPr>
    </w:p>
    <w:p w14:paraId="67D6CFF1" w14:textId="77777777" w:rsidR="00825AA8" w:rsidRDefault="00825AA8" w:rsidP="007A4D93">
      <w:pPr>
        <w:pStyle w:val="ListParagraph"/>
        <w:rPr>
          <w:rFonts w:ascii="Gill Sans MT" w:hAnsi="Gill Sans MT"/>
        </w:rPr>
      </w:pPr>
    </w:p>
    <w:p w14:paraId="52A8D1DE" w14:textId="77777777" w:rsidR="00825AA8" w:rsidRDefault="00825AA8" w:rsidP="007A4D93">
      <w:pPr>
        <w:pStyle w:val="ListParagraph"/>
        <w:rPr>
          <w:rFonts w:ascii="Gill Sans MT" w:hAnsi="Gill Sans MT"/>
        </w:rPr>
      </w:pPr>
    </w:p>
    <w:p w14:paraId="4AF12ECC" w14:textId="77777777" w:rsidR="00825AA8" w:rsidRDefault="00825AA8" w:rsidP="007A4D93">
      <w:pPr>
        <w:pStyle w:val="ListParagraph"/>
        <w:rPr>
          <w:rFonts w:ascii="Gill Sans MT" w:hAnsi="Gill Sans MT"/>
        </w:rPr>
      </w:pPr>
    </w:p>
    <w:p w14:paraId="259388C9" w14:textId="77777777" w:rsidR="00825AA8" w:rsidRDefault="00825AA8" w:rsidP="007A4D93">
      <w:pPr>
        <w:pStyle w:val="ListParagraph"/>
        <w:rPr>
          <w:rFonts w:ascii="Gill Sans MT" w:hAnsi="Gill Sans MT"/>
        </w:rPr>
      </w:pPr>
    </w:p>
    <w:p w14:paraId="3C50E6B1" w14:textId="54A4FB18" w:rsidR="00560703" w:rsidRDefault="00560703">
      <w:pPr>
        <w:rPr>
          <w:rFonts w:ascii="Gill Sans MT" w:hAnsi="Gill Sans MT"/>
        </w:rPr>
      </w:pPr>
      <w:r>
        <w:rPr>
          <w:rFonts w:ascii="Gill Sans MT" w:hAnsi="Gill Sans MT"/>
        </w:rPr>
        <w:br w:type="page"/>
      </w:r>
    </w:p>
    <w:p w14:paraId="58419FC2" w14:textId="77777777" w:rsidR="00825AA8" w:rsidRDefault="00825AA8" w:rsidP="007A4D93">
      <w:pPr>
        <w:pStyle w:val="ListParagraph"/>
        <w:rPr>
          <w:rFonts w:ascii="Gill Sans MT" w:hAnsi="Gill Sans MT"/>
        </w:rPr>
      </w:pPr>
    </w:p>
    <w:p w14:paraId="0109AD27" w14:textId="77777777" w:rsidR="005A1AAC" w:rsidRDefault="005A1AAC" w:rsidP="005A1AAC">
      <w:pPr>
        <w:pStyle w:val="ListParagraph"/>
        <w:rPr>
          <w:rFonts w:ascii="Gill Sans MT" w:hAnsi="Gill Sans MT"/>
          <w:b/>
          <w:bCs/>
          <w:sz w:val="24"/>
          <w:szCs w:val="24"/>
        </w:rPr>
      </w:pPr>
      <w:r w:rsidRPr="00560703">
        <w:rPr>
          <w:rFonts w:ascii="Gill Sans MT" w:hAnsi="Gill Sans MT"/>
          <w:b/>
          <w:bCs/>
          <w:sz w:val="24"/>
          <w:szCs w:val="24"/>
        </w:rPr>
        <w:t>How other schools across the UK have successfully implemented a ‘simple phones only’ policy and addressed common concerns</w:t>
      </w:r>
    </w:p>
    <w:p w14:paraId="433D7613" w14:textId="77777777" w:rsidR="00560703" w:rsidRPr="00560703" w:rsidRDefault="00560703" w:rsidP="005A1AAC">
      <w:pPr>
        <w:pStyle w:val="ListParagraph"/>
        <w:rPr>
          <w:rFonts w:ascii="Gill Sans MT" w:hAnsi="Gill Sans MT"/>
          <w:b/>
          <w:bCs/>
          <w:sz w:val="24"/>
          <w:szCs w:val="24"/>
        </w:rPr>
      </w:pPr>
    </w:p>
    <w:p w14:paraId="3B23509D" w14:textId="70E4D9A8" w:rsidR="005A1AAC" w:rsidRPr="00AE7820" w:rsidRDefault="005A1AAC" w:rsidP="0027078B">
      <w:pPr>
        <w:pStyle w:val="ListParagraph"/>
        <w:numPr>
          <w:ilvl w:val="0"/>
          <w:numId w:val="8"/>
        </w:numPr>
        <w:rPr>
          <w:rFonts w:ascii="Gill Sans MT" w:hAnsi="Gill Sans MT"/>
          <w:b/>
          <w:bCs/>
        </w:rPr>
      </w:pPr>
      <w:r w:rsidRPr="00AE7820">
        <w:rPr>
          <w:rFonts w:ascii="Gill Sans MT" w:hAnsi="Gill Sans MT"/>
          <w:b/>
          <w:bCs/>
        </w:rPr>
        <w:t>Do schools have a legal right to keep a child’s phone?</w:t>
      </w:r>
    </w:p>
    <w:p w14:paraId="54D86A48" w14:textId="77777777" w:rsidR="005A1AAC" w:rsidRDefault="005A1AAC" w:rsidP="005A1AAC">
      <w:pPr>
        <w:pStyle w:val="ListParagraph"/>
        <w:rPr>
          <w:rFonts w:ascii="Gill Sans MT" w:hAnsi="Gill Sans MT"/>
        </w:rPr>
      </w:pPr>
      <w:r w:rsidRPr="005A1AAC">
        <w:rPr>
          <w:rFonts w:ascii="Gill Sans MT" w:hAnsi="Gill Sans MT"/>
        </w:rPr>
        <w:t>Yes, the DfE guidance allows schools to confiscate property. As part of the policy development, we have spoken to our local police team and they have confirmed we have a legal right to do so and that they support our right to confiscated property as this is a civil matter and supported by DFE guidance. Ofsted supports schools' rights to confiscation of banned items in line with the DFE guidance.</w:t>
      </w:r>
    </w:p>
    <w:p w14:paraId="76D43B48" w14:textId="77777777" w:rsidR="00560703" w:rsidRPr="005A1AAC" w:rsidRDefault="00560703" w:rsidP="005A1AAC">
      <w:pPr>
        <w:pStyle w:val="ListParagraph"/>
        <w:rPr>
          <w:rFonts w:ascii="Gill Sans MT" w:hAnsi="Gill Sans MT"/>
        </w:rPr>
      </w:pPr>
    </w:p>
    <w:p w14:paraId="6E06265E" w14:textId="16618A3A" w:rsidR="005A1AAC" w:rsidRPr="00AE7820" w:rsidRDefault="005A1AAC" w:rsidP="0027078B">
      <w:pPr>
        <w:pStyle w:val="ListParagraph"/>
        <w:numPr>
          <w:ilvl w:val="0"/>
          <w:numId w:val="8"/>
        </w:numPr>
        <w:rPr>
          <w:rFonts w:ascii="Gill Sans MT" w:hAnsi="Gill Sans MT"/>
          <w:b/>
          <w:bCs/>
        </w:rPr>
      </w:pPr>
      <w:r w:rsidRPr="00AE7820">
        <w:rPr>
          <w:rFonts w:ascii="Gill Sans MT" w:hAnsi="Gill Sans MT"/>
          <w:b/>
          <w:bCs/>
        </w:rPr>
        <w:t>How can I contact my child if they do not have a smartphone?</w:t>
      </w:r>
    </w:p>
    <w:p w14:paraId="7CFADE21" w14:textId="69072784" w:rsidR="005A1AAC" w:rsidRDefault="005A1AAC" w:rsidP="005A1AAC">
      <w:pPr>
        <w:pStyle w:val="ListParagraph"/>
        <w:rPr>
          <w:rFonts w:ascii="Gill Sans MT" w:hAnsi="Gill Sans MT"/>
        </w:rPr>
      </w:pPr>
      <w:r w:rsidRPr="005A1AAC">
        <w:rPr>
          <w:rFonts w:ascii="Gill Sans MT" w:hAnsi="Gill Sans MT"/>
        </w:rPr>
        <w:t xml:space="preserve">There will be no change during </w:t>
      </w:r>
      <w:r w:rsidR="00145E96">
        <w:rPr>
          <w:rFonts w:ascii="Gill Sans MT" w:hAnsi="Gill Sans MT"/>
        </w:rPr>
        <w:t>school</w:t>
      </w:r>
      <w:r w:rsidRPr="005A1AAC">
        <w:rPr>
          <w:rFonts w:ascii="Gill Sans MT" w:hAnsi="Gill Sans MT"/>
        </w:rPr>
        <w:t xml:space="preserve"> hours, as students are not permitted to use mobile phones during this time. If communication is required, it should be directed through </w:t>
      </w:r>
      <w:r w:rsidR="00145E96">
        <w:rPr>
          <w:rFonts w:ascii="Gill Sans MT" w:hAnsi="Gill Sans MT"/>
        </w:rPr>
        <w:t>school</w:t>
      </w:r>
      <w:r w:rsidRPr="005A1AAC">
        <w:rPr>
          <w:rFonts w:ascii="Gill Sans MT" w:hAnsi="Gill Sans MT"/>
        </w:rPr>
        <w:t xml:space="preserve"> reception, as per existing protocols. Importantly, this is not a total ban on mobile phones. If you feel it is necessary for your child to have a means of communication during their journey to and from </w:t>
      </w:r>
      <w:r w:rsidR="00145E96">
        <w:rPr>
          <w:rFonts w:ascii="Gill Sans MT" w:hAnsi="Gill Sans MT"/>
        </w:rPr>
        <w:t>school</w:t>
      </w:r>
      <w:r w:rsidRPr="005A1AAC">
        <w:rPr>
          <w:rFonts w:ascii="Gill Sans MT" w:hAnsi="Gill Sans MT"/>
        </w:rPr>
        <w:t xml:space="preserve">, a basic (non-smart) phone enables this while avoiding the risks associated with smartphone use. This approach supports a safer and more focused </w:t>
      </w:r>
      <w:r w:rsidR="00145E96">
        <w:rPr>
          <w:rFonts w:ascii="Gill Sans MT" w:hAnsi="Gill Sans MT"/>
        </w:rPr>
        <w:t>school</w:t>
      </w:r>
      <w:r w:rsidRPr="005A1AAC">
        <w:rPr>
          <w:rFonts w:ascii="Gill Sans MT" w:hAnsi="Gill Sans MT"/>
        </w:rPr>
        <w:t xml:space="preserve"> environment by reducing exposure to potential harms from both their own and others’ smartphones.</w:t>
      </w:r>
    </w:p>
    <w:p w14:paraId="7C428C49" w14:textId="77777777" w:rsidR="00560703" w:rsidRPr="005A1AAC" w:rsidRDefault="00560703" w:rsidP="005A1AAC">
      <w:pPr>
        <w:pStyle w:val="ListParagraph"/>
        <w:rPr>
          <w:rFonts w:ascii="Gill Sans MT" w:hAnsi="Gill Sans MT"/>
        </w:rPr>
      </w:pPr>
    </w:p>
    <w:p w14:paraId="11B9F4B1" w14:textId="4C2E2543" w:rsidR="005A1AAC" w:rsidRPr="00AE7820" w:rsidRDefault="005A1AAC" w:rsidP="009079B4">
      <w:pPr>
        <w:pStyle w:val="ListParagraph"/>
        <w:numPr>
          <w:ilvl w:val="0"/>
          <w:numId w:val="8"/>
        </w:numPr>
        <w:rPr>
          <w:rFonts w:ascii="Gill Sans MT" w:hAnsi="Gill Sans MT"/>
          <w:b/>
          <w:bCs/>
        </w:rPr>
      </w:pPr>
      <w:r w:rsidRPr="00AE7820">
        <w:rPr>
          <w:rFonts w:ascii="Gill Sans MT" w:hAnsi="Gill Sans MT"/>
          <w:b/>
          <w:bCs/>
        </w:rPr>
        <w:t>I want to be able to track my child.</w:t>
      </w:r>
    </w:p>
    <w:p w14:paraId="25ECE067" w14:textId="51C63CE4" w:rsidR="005A1AAC" w:rsidRPr="005A1AAC" w:rsidRDefault="005A1AAC" w:rsidP="005A1AAC">
      <w:pPr>
        <w:pStyle w:val="ListParagraph"/>
        <w:rPr>
          <w:rFonts w:ascii="Gill Sans MT" w:hAnsi="Gill Sans MT"/>
        </w:rPr>
      </w:pPr>
      <w:r w:rsidRPr="005A1AAC">
        <w:rPr>
          <w:rFonts w:ascii="Gill Sans MT" w:hAnsi="Gill Sans MT"/>
        </w:rPr>
        <w:t xml:space="preserve">There are basic tracking solutions available that do not involve smartphones. Devices such as Apple </w:t>
      </w:r>
      <w:proofErr w:type="spellStart"/>
      <w:r w:rsidRPr="005A1AAC">
        <w:rPr>
          <w:rFonts w:ascii="Gill Sans MT" w:hAnsi="Gill Sans MT"/>
        </w:rPr>
        <w:t>AirTags</w:t>
      </w:r>
      <w:proofErr w:type="spellEnd"/>
      <w:r w:rsidRPr="005A1AAC">
        <w:rPr>
          <w:rFonts w:ascii="Gill Sans MT" w:hAnsi="Gill Sans MT"/>
        </w:rPr>
        <w:t xml:space="preserve"> or similar alternatives allow parents and carers to monitor a child's location at </w:t>
      </w:r>
      <w:r w:rsidR="00145E96">
        <w:rPr>
          <w:rFonts w:ascii="Gill Sans MT" w:hAnsi="Gill Sans MT"/>
        </w:rPr>
        <w:t>school</w:t>
      </w:r>
      <w:r w:rsidRPr="005A1AAC">
        <w:rPr>
          <w:rFonts w:ascii="Gill Sans MT" w:hAnsi="Gill Sans MT"/>
        </w:rPr>
        <w:t xml:space="preserve"> and to and from </w:t>
      </w:r>
      <w:r w:rsidR="00145E96">
        <w:rPr>
          <w:rFonts w:ascii="Gill Sans MT" w:hAnsi="Gill Sans MT"/>
        </w:rPr>
        <w:t>school</w:t>
      </w:r>
      <w:r w:rsidRPr="005A1AAC">
        <w:rPr>
          <w:rFonts w:ascii="Gill Sans MT" w:hAnsi="Gill Sans MT"/>
        </w:rPr>
        <w:t xml:space="preserve"> without providing internet access, camera facility or social media exposure.</w:t>
      </w:r>
    </w:p>
    <w:p w14:paraId="30DDF53E" w14:textId="54BA3807" w:rsidR="005A1AAC" w:rsidRPr="005A1AAC" w:rsidRDefault="005A1AAC" w:rsidP="005A1AAC">
      <w:pPr>
        <w:pStyle w:val="ListParagraph"/>
        <w:rPr>
          <w:rFonts w:ascii="Gill Sans MT" w:hAnsi="Gill Sans MT"/>
        </w:rPr>
      </w:pPr>
    </w:p>
    <w:p w14:paraId="4E161D32" w14:textId="43F54A0F" w:rsidR="005A1AAC" w:rsidRPr="00AE7820" w:rsidRDefault="005A1AAC" w:rsidP="009079B4">
      <w:pPr>
        <w:pStyle w:val="ListParagraph"/>
        <w:numPr>
          <w:ilvl w:val="0"/>
          <w:numId w:val="8"/>
        </w:numPr>
        <w:rPr>
          <w:rFonts w:ascii="Gill Sans MT" w:hAnsi="Gill Sans MT"/>
          <w:b/>
          <w:bCs/>
        </w:rPr>
      </w:pPr>
      <w:r w:rsidRPr="00AE7820">
        <w:rPr>
          <w:rFonts w:ascii="Gill Sans MT" w:hAnsi="Gill Sans MT"/>
          <w:b/>
          <w:bCs/>
        </w:rPr>
        <w:t>My child’s smartphone has parental controls—isn’t that safe enough?</w:t>
      </w:r>
    </w:p>
    <w:p w14:paraId="68AF42BC" w14:textId="1858FACC" w:rsidR="00F200A8" w:rsidRDefault="005A1AAC" w:rsidP="009E34B2">
      <w:pPr>
        <w:pStyle w:val="ListParagraph"/>
        <w:rPr>
          <w:rFonts w:ascii="Gill Sans MT" w:hAnsi="Gill Sans MT"/>
        </w:rPr>
      </w:pPr>
      <w:r w:rsidRPr="005A1AAC">
        <w:rPr>
          <w:rFonts w:ascii="Gill Sans MT" w:hAnsi="Gill Sans MT"/>
        </w:rPr>
        <w:t xml:space="preserve">While parental controls can be helpful, they are not foolproof. A recent </w:t>
      </w:r>
      <w:proofErr w:type="spellStart"/>
      <w:r w:rsidRPr="005A1AAC">
        <w:rPr>
          <w:rFonts w:ascii="Gill Sans MT" w:hAnsi="Gill Sans MT"/>
        </w:rPr>
        <w:t>Parentkind</w:t>
      </w:r>
      <w:proofErr w:type="spellEnd"/>
      <w:r w:rsidRPr="005A1AAC">
        <w:rPr>
          <w:rFonts w:ascii="Gill Sans MT" w:hAnsi="Gill Sans MT"/>
        </w:rPr>
        <w:t xml:space="preserve"> poll revealed that 47% of children with parental controls had managed to bypass them. Schools cannot verify or monitor the settings on every student’s device and must consider broader risks, including exposure to inappropriate content via other students’ phones, being photographed or filmed without consent at </w:t>
      </w:r>
      <w:r w:rsidR="00145E96">
        <w:rPr>
          <w:rFonts w:ascii="Gill Sans MT" w:hAnsi="Gill Sans MT"/>
        </w:rPr>
        <w:t>school</w:t>
      </w:r>
      <w:r w:rsidRPr="005A1AAC">
        <w:rPr>
          <w:rFonts w:ascii="Gill Sans MT" w:hAnsi="Gill Sans MT"/>
        </w:rPr>
        <w:t xml:space="preserve"> and having the content shared or uploaded to the internet. Smartphones are designed to be engaging and, in many cases, addictive. With children receiving hundreds of notifications daily, it is unrealistic to expect parents and carers to monitor all activities. A smartphone-free </w:t>
      </w:r>
      <w:r w:rsidR="00145E96">
        <w:rPr>
          <w:rFonts w:ascii="Gill Sans MT" w:hAnsi="Gill Sans MT"/>
        </w:rPr>
        <w:t>school</w:t>
      </w:r>
      <w:r w:rsidRPr="005A1AAC">
        <w:rPr>
          <w:rFonts w:ascii="Gill Sans MT" w:hAnsi="Gill Sans MT"/>
        </w:rPr>
        <w:t xml:space="preserve"> environment minimises these risks and helps protect children’s mental well-being and development.</w:t>
      </w:r>
    </w:p>
    <w:p w14:paraId="0501F631" w14:textId="77777777" w:rsidR="009E34B2" w:rsidRPr="009E34B2" w:rsidRDefault="009E34B2" w:rsidP="009E34B2">
      <w:pPr>
        <w:pStyle w:val="ListParagraph"/>
        <w:rPr>
          <w:rFonts w:ascii="Gill Sans MT" w:hAnsi="Gill Sans MT"/>
        </w:rPr>
      </w:pPr>
    </w:p>
    <w:p w14:paraId="26A021C8" w14:textId="34D3B5D6" w:rsidR="00F200A8" w:rsidRPr="00AE7820" w:rsidRDefault="00F200A8" w:rsidP="009E34B2">
      <w:pPr>
        <w:pStyle w:val="ListParagraph"/>
        <w:numPr>
          <w:ilvl w:val="0"/>
          <w:numId w:val="8"/>
        </w:numPr>
        <w:rPr>
          <w:rFonts w:ascii="Gill Sans MT" w:hAnsi="Gill Sans MT"/>
          <w:b/>
          <w:bCs/>
        </w:rPr>
      </w:pPr>
      <w:r w:rsidRPr="00AE7820">
        <w:rPr>
          <w:rFonts w:ascii="Gill Sans MT" w:hAnsi="Gill Sans MT"/>
          <w:b/>
          <w:bCs/>
        </w:rPr>
        <w:t>Do I have to buy a simple phone for my child?</w:t>
      </w:r>
    </w:p>
    <w:p w14:paraId="14A5D231" w14:textId="39AA511F" w:rsidR="00F200A8" w:rsidRDefault="00F200A8" w:rsidP="00F200A8">
      <w:pPr>
        <w:pStyle w:val="ListParagraph"/>
        <w:rPr>
          <w:rFonts w:ascii="Gill Sans MT" w:hAnsi="Gill Sans MT"/>
        </w:rPr>
      </w:pPr>
      <w:r w:rsidRPr="00F200A8">
        <w:rPr>
          <w:rFonts w:ascii="Gill Sans MT" w:hAnsi="Gill Sans MT"/>
        </w:rPr>
        <w:t xml:space="preserve">No, there is no obligation to provide your child with any phone. However, if you wish to maintain communication with your child outside </w:t>
      </w:r>
      <w:r w:rsidR="00145E96">
        <w:rPr>
          <w:rFonts w:ascii="Gill Sans MT" w:hAnsi="Gill Sans MT"/>
        </w:rPr>
        <w:t>school</w:t>
      </w:r>
      <w:r w:rsidRPr="00F200A8">
        <w:rPr>
          <w:rFonts w:ascii="Gill Sans MT" w:hAnsi="Gill Sans MT"/>
        </w:rPr>
        <w:t xml:space="preserve"> hours, a simple mobile phone is an affordable option. These devices typically cost between £15–£50 new, and under £10 second-hand. Pay-as-you-go SIM cards are often free, and contracts offering unlimited calls and texts can be found for as little as £3–£4 per month. As they do not use mobile data, ongoing costs remain low.</w:t>
      </w:r>
    </w:p>
    <w:p w14:paraId="09AA056D" w14:textId="77953D45" w:rsidR="00331E0F" w:rsidRPr="00331E0F" w:rsidRDefault="00331E0F" w:rsidP="00331E0F">
      <w:pPr>
        <w:pStyle w:val="ListParagraph"/>
        <w:rPr>
          <w:rFonts w:ascii="Gill Sans MT" w:hAnsi="Gill Sans MT"/>
        </w:rPr>
      </w:pPr>
    </w:p>
    <w:p w14:paraId="5A9EE53D" w14:textId="11F14CAD" w:rsidR="00331E0F" w:rsidRPr="00331E0F" w:rsidRDefault="00331E0F" w:rsidP="009E34B2">
      <w:pPr>
        <w:pStyle w:val="ListParagraph"/>
        <w:numPr>
          <w:ilvl w:val="0"/>
          <w:numId w:val="8"/>
        </w:numPr>
        <w:rPr>
          <w:rFonts w:ascii="Gill Sans MT" w:hAnsi="Gill Sans MT"/>
        </w:rPr>
      </w:pPr>
      <w:r w:rsidRPr="00AE7820">
        <w:rPr>
          <w:rFonts w:ascii="Gill Sans MT" w:hAnsi="Gill Sans MT"/>
          <w:b/>
          <w:bCs/>
        </w:rPr>
        <w:t>I want to decide when my child gets a smartphone</w:t>
      </w:r>
      <w:r w:rsidRPr="00331E0F">
        <w:rPr>
          <w:rFonts w:ascii="Gill Sans MT" w:hAnsi="Gill Sans MT"/>
        </w:rPr>
        <w:t>.</w:t>
      </w:r>
    </w:p>
    <w:p w14:paraId="1CCD294F" w14:textId="503DBA1B" w:rsidR="00331E0F" w:rsidRPr="00331E0F" w:rsidRDefault="00331E0F" w:rsidP="00331E0F">
      <w:pPr>
        <w:pStyle w:val="ListParagraph"/>
        <w:rPr>
          <w:rFonts w:ascii="Gill Sans MT" w:hAnsi="Gill Sans MT"/>
        </w:rPr>
      </w:pPr>
      <w:r w:rsidRPr="00331E0F">
        <w:rPr>
          <w:rFonts w:ascii="Gill Sans MT" w:hAnsi="Gill Sans MT"/>
        </w:rPr>
        <w:t xml:space="preserve">Absolutely. Parents and carers know their children best and should make decisions about smartphone use based on their own judgment. A smartphone-free </w:t>
      </w:r>
      <w:r w:rsidR="00145E96">
        <w:rPr>
          <w:rFonts w:ascii="Gill Sans MT" w:hAnsi="Gill Sans MT"/>
        </w:rPr>
        <w:t>school</w:t>
      </w:r>
      <w:r w:rsidRPr="00331E0F">
        <w:rPr>
          <w:rFonts w:ascii="Gill Sans MT" w:hAnsi="Gill Sans MT"/>
        </w:rPr>
        <w:t xml:space="preserve"> policy supports this by maintaining a neutral environment. Parents and carers who feel their child is ready </w:t>
      </w:r>
      <w:r w:rsidRPr="00331E0F">
        <w:rPr>
          <w:rFonts w:ascii="Gill Sans MT" w:hAnsi="Gill Sans MT"/>
        </w:rPr>
        <w:lastRenderedPageBreak/>
        <w:t xml:space="preserve">for a smartphone can introduce one at home, while those who feel their child is not yet emotionally prepared can send them to </w:t>
      </w:r>
      <w:r w:rsidR="00145E96">
        <w:rPr>
          <w:rFonts w:ascii="Gill Sans MT" w:hAnsi="Gill Sans MT"/>
        </w:rPr>
        <w:t>school</w:t>
      </w:r>
      <w:r w:rsidRPr="00331E0F">
        <w:rPr>
          <w:rFonts w:ascii="Gill Sans MT" w:hAnsi="Gill Sans MT"/>
        </w:rPr>
        <w:t xml:space="preserve"> with the confidence that they won’t be exposed to inappropriate content or peer pressure from other students' devices or be photographed or filmed without consent. This approach not only helps to safeguard children at </w:t>
      </w:r>
      <w:r w:rsidR="00145E96">
        <w:rPr>
          <w:rFonts w:ascii="Gill Sans MT" w:hAnsi="Gill Sans MT"/>
        </w:rPr>
        <w:t>school</w:t>
      </w:r>
      <w:r w:rsidRPr="00331E0F">
        <w:rPr>
          <w:rFonts w:ascii="Gill Sans MT" w:hAnsi="Gill Sans MT"/>
        </w:rPr>
        <w:t>, it helps level the playing field, reducing social pressure and preventing any student from feeling excluded—whether they have a smartphone or not.</w:t>
      </w:r>
    </w:p>
    <w:p w14:paraId="05B66E81" w14:textId="24E7BD04" w:rsidR="00331E0F" w:rsidRPr="00331E0F" w:rsidRDefault="00331E0F" w:rsidP="00331E0F">
      <w:pPr>
        <w:pStyle w:val="ListParagraph"/>
        <w:rPr>
          <w:rFonts w:ascii="Gill Sans MT" w:hAnsi="Gill Sans MT"/>
        </w:rPr>
      </w:pPr>
    </w:p>
    <w:p w14:paraId="42BA042F" w14:textId="4D31F71C" w:rsidR="00331E0F" w:rsidRPr="00AE7820" w:rsidRDefault="00331E0F" w:rsidP="009E34B2">
      <w:pPr>
        <w:pStyle w:val="ListParagraph"/>
        <w:numPr>
          <w:ilvl w:val="0"/>
          <w:numId w:val="8"/>
        </w:numPr>
        <w:rPr>
          <w:rFonts w:ascii="Gill Sans MT" w:hAnsi="Gill Sans MT"/>
          <w:b/>
          <w:bCs/>
        </w:rPr>
      </w:pPr>
      <w:r w:rsidRPr="00AE7820">
        <w:rPr>
          <w:rFonts w:ascii="Gill Sans MT" w:hAnsi="Gill Sans MT"/>
          <w:b/>
          <w:bCs/>
        </w:rPr>
        <w:t>My child needs a phone to pay for the bus.</w:t>
      </w:r>
    </w:p>
    <w:p w14:paraId="311890B1" w14:textId="753F5730" w:rsidR="00331E0F" w:rsidRDefault="00331E0F" w:rsidP="00331E0F">
      <w:pPr>
        <w:pStyle w:val="ListParagraph"/>
        <w:rPr>
          <w:rFonts w:ascii="Gill Sans MT" w:hAnsi="Gill Sans MT"/>
        </w:rPr>
      </w:pPr>
      <w:r w:rsidRPr="00331E0F">
        <w:rPr>
          <w:rFonts w:ascii="Gill Sans MT" w:hAnsi="Gill Sans MT"/>
        </w:rPr>
        <w:t>While many people use apps for bus fares, physical smart cards are a widely available and convenient alternative. These cards can be topped up online or directly on the bus. It's worth noting that many schools across major towns and cities have already adopted smartphone-free policies. Students are managing complex journeys using public transport without smartphones, demonstrating that this is entirely achievable.</w:t>
      </w:r>
    </w:p>
    <w:p w14:paraId="7C6304B1" w14:textId="36FCCBC2" w:rsidR="00331E0F" w:rsidRDefault="007E2CAD" w:rsidP="00331E0F">
      <w:pPr>
        <w:pStyle w:val="ListParagraph"/>
        <w:rPr>
          <w:rFonts w:ascii="Gill Sans MT" w:hAnsi="Gill Sans MT"/>
        </w:rPr>
      </w:pPr>
      <w:r>
        <w:rPr>
          <w:rFonts w:ascii="Gill Sans MT" w:hAnsi="Gill Sans MT"/>
        </w:rPr>
        <w:t xml:space="preserve"> </w:t>
      </w:r>
    </w:p>
    <w:p w14:paraId="7A0A9BCA" w14:textId="74A72F6B" w:rsidR="005F4B67" w:rsidRPr="00AE7820" w:rsidRDefault="005F4B67" w:rsidP="009E34B2">
      <w:pPr>
        <w:pStyle w:val="ListParagraph"/>
        <w:numPr>
          <w:ilvl w:val="0"/>
          <w:numId w:val="8"/>
        </w:numPr>
        <w:rPr>
          <w:rFonts w:ascii="Gill Sans MT" w:hAnsi="Gill Sans MT"/>
          <w:b/>
          <w:bCs/>
        </w:rPr>
      </w:pPr>
      <w:r w:rsidRPr="00AE7820">
        <w:rPr>
          <w:rFonts w:ascii="Gill Sans MT" w:hAnsi="Gill Sans MT"/>
          <w:b/>
          <w:bCs/>
        </w:rPr>
        <w:t>My child has a medical condition or special educational need and requires a phone.</w:t>
      </w:r>
    </w:p>
    <w:p w14:paraId="04077CB0" w14:textId="38FE0196" w:rsidR="005F4B67" w:rsidRPr="005F4B67" w:rsidRDefault="005F4B67" w:rsidP="005F4B67">
      <w:pPr>
        <w:pStyle w:val="ListParagraph"/>
        <w:rPr>
          <w:rFonts w:ascii="Gill Sans MT" w:hAnsi="Gill Sans MT"/>
        </w:rPr>
      </w:pPr>
      <w:r w:rsidRPr="005F4B67">
        <w:rPr>
          <w:rFonts w:ascii="Gill Sans MT" w:hAnsi="Gill Sans MT"/>
        </w:rPr>
        <w:t xml:space="preserve">If there are exceptional circumstances that necessitate your child having access to a phone during the </w:t>
      </w:r>
      <w:r w:rsidR="00145E96">
        <w:rPr>
          <w:rFonts w:ascii="Gill Sans MT" w:hAnsi="Gill Sans MT"/>
        </w:rPr>
        <w:t>school</w:t>
      </w:r>
      <w:r w:rsidRPr="005F4B67">
        <w:rPr>
          <w:rFonts w:ascii="Gill Sans MT" w:hAnsi="Gill Sans MT"/>
        </w:rPr>
        <w:t xml:space="preserve"> day, please contact the </w:t>
      </w:r>
      <w:r w:rsidR="00145E96">
        <w:rPr>
          <w:rFonts w:ascii="Gill Sans MT" w:hAnsi="Gill Sans MT"/>
        </w:rPr>
        <w:t>school</w:t>
      </w:r>
      <w:r w:rsidRPr="005F4B67">
        <w:rPr>
          <w:rFonts w:ascii="Gill Sans MT" w:hAnsi="Gill Sans MT"/>
        </w:rPr>
        <w:t xml:space="preserve"> directly to discuss appropriate arrangements.</w:t>
      </w:r>
    </w:p>
    <w:p w14:paraId="2E47196C" w14:textId="57B56FFF" w:rsidR="005F4B67" w:rsidRPr="005F4B67" w:rsidRDefault="005F4B67" w:rsidP="005F4B67">
      <w:pPr>
        <w:pStyle w:val="ListParagraph"/>
        <w:rPr>
          <w:rFonts w:ascii="Gill Sans MT" w:hAnsi="Gill Sans MT"/>
        </w:rPr>
      </w:pPr>
    </w:p>
    <w:p w14:paraId="78A70186" w14:textId="21DDCBB5" w:rsidR="005F4B67" w:rsidRPr="00AE7820" w:rsidRDefault="005F4B67" w:rsidP="009E34B2">
      <w:pPr>
        <w:pStyle w:val="ListParagraph"/>
        <w:numPr>
          <w:ilvl w:val="0"/>
          <w:numId w:val="8"/>
        </w:numPr>
        <w:rPr>
          <w:rFonts w:ascii="Gill Sans MT" w:hAnsi="Gill Sans MT"/>
          <w:b/>
          <w:bCs/>
        </w:rPr>
      </w:pPr>
      <w:r w:rsidRPr="00AE7820">
        <w:rPr>
          <w:rFonts w:ascii="Gill Sans MT" w:hAnsi="Gill Sans MT"/>
          <w:b/>
          <w:bCs/>
        </w:rPr>
        <w:t xml:space="preserve">Don’t students need smartphones for </w:t>
      </w:r>
      <w:proofErr w:type="spellStart"/>
      <w:r w:rsidRPr="00AE7820">
        <w:rPr>
          <w:rFonts w:ascii="Gill Sans MT" w:hAnsi="Gill Sans MT"/>
          <w:b/>
          <w:bCs/>
        </w:rPr>
        <w:t>homelearning</w:t>
      </w:r>
      <w:proofErr w:type="spellEnd"/>
      <w:r w:rsidRPr="00AE7820">
        <w:rPr>
          <w:rFonts w:ascii="Gill Sans MT" w:hAnsi="Gill Sans MT"/>
          <w:b/>
          <w:bCs/>
        </w:rPr>
        <w:t>?</w:t>
      </w:r>
    </w:p>
    <w:p w14:paraId="39F261D9" w14:textId="07030DE5" w:rsidR="005F4B67" w:rsidRPr="005F4B67" w:rsidRDefault="005F4B67" w:rsidP="005F4B67">
      <w:pPr>
        <w:pStyle w:val="ListParagraph"/>
        <w:rPr>
          <w:rFonts w:ascii="Gill Sans MT" w:hAnsi="Gill Sans MT"/>
        </w:rPr>
      </w:pPr>
      <w:r w:rsidRPr="005F4B67">
        <w:rPr>
          <w:rFonts w:ascii="Gill Sans MT" w:hAnsi="Gill Sans MT"/>
        </w:rPr>
        <w:t xml:space="preserve">This is a common misconception. There is no requirement for students to own a smartphone in secondary </w:t>
      </w:r>
      <w:r w:rsidR="00145E96">
        <w:rPr>
          <w:rFonts w:ascii="Gill Sans MT" w:hAnsi="Gill Sans MT"/>
        </w:rPr>
        <w:t>school</w:t>
      </w:r>
      <w:r w:rsidRPr="005F4B67">
        <w:rPr>
          <w:rFonts w:ascii="Gill Sans MT" w:hAnsi="Gill Sans MT"/>
        </w:rPr>
        <w:t xml:space="preserve">. If </w:t>
      </w:r>
      <w:proofErr w:type="spellStart"/>
      <w:r w:rsidRPr="005F4B67">
        <w:rPr>
          <w:rFonts w:ascii="Gill Sans MT" w:hAnsi="Gill Sans MT"/>
        </w:rPr>
        <w:t>homelearning</w:t>
      </w:r>
      <w:proofErr w:type="spellEnd"/>
      <w:r w:rsidRPr="005F4B67">
        <w:rPr>
          <w:rFonts w:ascii="Gill Sans MT" w:hAnsi="Gill Sans MT"/>
        </w:rPr>
        <w:t xml:space="preserve"> requires internet access, parents and carers are free to choose the most appropriate device for home use. This may be a smartphone, tablet, or computer—whichever suits your household best. Students also have access to computers daily before </w:t>
      </w:r>
      <w:r w:rsidR="00145E96">
        <w:rPr>
          <w:rFonts w:ascii="Gill Sans MT" w:hAnsi="Gill Sans MT"/>
        </w:rPr>
        <w:t>school</w:t>
      </w:r>
      <w:r w:rsidRPr="005F4B67">
        <w:rPr>
          <w:rFonts w:ascii="Gill Sans MT" w:hAnsi="Gill Sans MT"/>
        </w:rPr>
        <w:t xml:space="preserve">, break, lunchtime and homework club after </w:t>
      </w:r>
      <w:r w:rsidR="00145E96">
        <w:rPr>
          <w:rFonts w:ascii="Gill Sans MT" w:hAnsi="Gill Sans MT"/>
        </w:rPr>
        <w:t>school</w:t>
      </w:r>
      <w:r w:rsidRPr="005F4B67">
        <w:rPr>
          <w:rFonts w:ascii="Gill Sans MT" w:hAnsi="Gill Sans MT"/>
        </w:rPr>
        <w:t xml:space="preserve"> in the library. However, to clarify: no student is required to have a smartphone to complete </w:t>
      </w:r>
      <w:r w:rsidR="00145E96">
        <w:rPr>
          <w:rFonts w:ascii="Gill Sans MT" w:hAnsi="Gill Sans MT"/>
        </w:rPr>
        <w:t>school</w:t>
      </w:r>
      <w:r w:rsidRPr="005F4B67">
        <w:rPr>
          <w:rFonts w:ascii="Gill Sans MT" w:hAnsi="Gill Sans MT"/>
        </w:rPr>
        <w:t xml:space="preserve"> work during the </w:t>
      </w:r>
      <w:r w:rsidR="00145E96">
        <w:rPr>
          <w:rFonts w:ascii="Gill Sans MT" w:hAnsi="Gill Sans MT"/>
        </w:rPr>
        <w:t>school</w:t>
      </w:r>
      <w:r w:rsidRPr="005F4B67">
        <w:rPr>
          <w:rFonts w:ascii="Gill Sans MT" w:hAnsi="Gill Sans MT"/>
        </w:rPr>
        <w:t xml:space="preserve"> day or on their journey to and from </w:t>
      </w:r>
      <w:r w:rsidR="00145E96">
        <w:rPr>
          <w:rFonts w:ascii="Gill Sans MT" w:hAnsi="Gill Sans MT"/>
        </w:rPr>
        <w:t>school</w:t>
      </w:r>
      <w:r w:rsidRPr="005F4B67">
        <w:rPr>
          <w:rFonts w:ascii="Gill Sans MT" w:hAnsi="Gill Sans MT"/>
        </w:rPr>
        <w:t>.</w:t>
      </w:r>
    </w:p>
    <w:p w14:paraId="22A09887" w14:textId="2C068A71" w:rsidR="005F4B67" w:rsidRPr="005F4B67" w:rsidRDefault="005F4B67" w:rsidP="005F4B67">
      <w:pPr>
        <w:pStyle w:val="ListParagraph"/>
        <w:rPr>
          <w:rFonts w:ascii="Gill Sans MT" w:hAnsi="Gill Sans MT"/>
        </w:rPr>
      </w:pPr>
    </w:p>
    <w:p w14:paraId="06082C97" w14:textId="4FC74082" w:rsidR="005F4B67" w:rsidRPr="00AE7820" w:rsidRDefault="005F4B67" w:rsidP="009E34B2">
      <w:pPr>
        <w:pStyle w:val="ListParagraph"/>
        <w:numPr>
          <w:ilvl w:val="0"/>
          <w:numId w:val="8"/>
        </w:numPr>
        <w:rPr>
          <w:rFonts w:ascii="Gill Sans MT" w:hAnsi="Gill Sans MT"/>
          <w:b/>
          <w:bCs/>
        </w:rPr>
      </w:pPr>
      <w:r w:rsidRPr="00AE7820">
        <w:rPr>
          <w:rFonts w:ascii="Gill Sans MT" w:hAnsi="Gill Sans MT"/>
          <w:b/>
          <w:bCs/>
        </w:rPr>
        <w:t>Why is the policy different for Sixth Form?</w:t>
      </w:r>
    </w:p>
    <w:p w14:paraId="33764599" w14:textId="02A36384" w:rsidR="005F4B67" w:rsidRDefault="005F4B67" w:rsidP="005F4B67">
      <w:pPr>
        <w:pStyle w:val="ListParagraph"/>
        <w:rPr>
          <w:rFonts w:ascii="Gill Sans MT" w:hAnsi="Gill Sans MT"/>
        </w:rPr>
      </w:pPr>
      <w:r w:rsidRPr="005F4B67">
        <w:rPr>
          <w:rFonts w:ascii="Gill Sans MT" w:hAnsi="Gill Sans MT"/>
        </w:rPr>
        <w:t>We are not anti tech and we believe that Sixth Form students have the maturity to manage the policy differently. It is important that our older students are role models to younger students but also that they show respect. That is why Sixth Form students are not allowed to have their devices visible outside of the Sixth Form Centre.</w:t>
      </w:r>
    </w:p>
    <w:sectPr w:rsidR="005F4B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34FF" w14:textId="77777777" w:rsidR="00FF7565" w:rsidRDefault="00FF7565" w:rsidP="00EE6B01">
      <w:pPr>
        <w:spacing w:after="0" w:line="240" w:lineRule="auto"/>
      </w:pPr>
      <w:r>
        <w:separator/>
      </w:r>
    </w:p>
  </w:endnote>
  <w:endnote w:type="continuationSeparator" w:id="0">
    <w:p w14:paraId="3CC7E895" w14:textId="77777777" w:rsidR="00FF7565" w:rsidRDefault="00FF7565" w:rsidP="00EE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0F70" w14:textId="77777777" w:rsidR="00FF7565" w:rsidRDefault="00FF7565" w:rsidP="00EE6B01">
      <w:pPr>
        <w:spacing w:after="0" w:line="240" w:lineRule="auto"/>
      </w:pPr>
      <w:r>
        <w:separator/>
      </w:r>
    </w:p>
  </w:footnote>
  <w:footnote w:type="continuationSeparator" w:id="0">
    <w:p w14:paraId="5172E8FD" w14:textId="77777777" w:rsidR="00FF7565" w:rsidRDefault="00FF7565" w:rsidP="00EE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763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D468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D625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7AFB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487A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55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69C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C8CB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5ACD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D239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81ACA"/>
    <w:multiLevelType w:val="hybridMultilevel"/>
    <w:tmpl w:val="6D026A96"/>
    <w:lvl w:ilvl="0" w:tplc="E02EFA48">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BA7A10"/>
    <w:multiLevelType w:val="multilevel"/>
    <w:tmpl w:val="1298AD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12F0F2D"/>
    <w:multiLevelType w:val="hybridMultilevel"/>
    <w:tmpl w:val="A7C4990C"/>
    <w:lvl w:ilvl="0" w:tplc="419697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117529"/>
    <w:multiLevelType w:val="hybridMultilevel"/>
    <w:tmpl w:val="41364906"/>
    <w:lvl w:ilvl="0" w:tplc="F82EA8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534922"/>
    <w:multiLevelType w:val="multilevel"/>
    <w:tmpl w:val="A0FA19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BE50357"/>
    <w:multiLevelType w:val="hybridMultilevel"/>
    <w:tmpl w:val="39DC1846"/>
    <w:lvl w:ilvl="0" w:tplc="7A78E6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40A674D"/>
    <w:multiLevelType w:val="multilevel"/>
    <w:tmpl w:val="898E89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CCD26CA"/>
    <w:multiLevelType w:val="hybridMultilevel"/>
    <w:tmpl w:val="6E0660A6"/>
    <w:lvl w:ilvl="0" w:tplc="E1DEC6C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9B7EE6"/>
    <w:multiLevelType w:val="hybridMultilevel"/>
    <w:tmpl w:val="F8F0DC9C"/>
    <w:lvl w:ilvl="0" w:tplc="FFFFFFFF">
      <w:start w:val="2"/>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5327064">
    <w:abstractNumId w:val="16"/>
  </w:num>
  <w:num w:numId="2" w16cid:durableId="225646497">
    <w:abstractNumId w:val="18"/>
  </w:num>
  <w:num w:numId="3" w16cid:durableId="686180693">
    <w:abstractNumId w:val="10"/>
  </w:num>
  <w:num w:numId="4" w16cid:durableId="143012204">
    <w:abstractNumId w:val="15"/>
  </w:num>
  <w:num w:numId="5" w16cid:durableId="352658965">
    <w:abstractNumId w:val="11"/>
  </w:num>
  <w:num w:numId="6" w16cid:durableId="1340304454">
    <w:abstractNumId w:val="14"/>
  </w:num>
  <w:num w:numId="7" w16cid:durableId="134101896">
    <w:abstractNumId w:val="12"/>
  </w:num>
  <w:num w:numId="8" w16cid:durableId="407117395">
    <w:abstractNumId w:val="13"/>
  </w:num>
  <w:num w:numId="9" w16cid:durableId="554775481">
    <w:abstractNumId w:val="17"/>
  </w:num>
  <w:num w:numId="10" w16cid:durableId="1998680803">
    <w:abstractNumId w:val="9"/>
  </w:num>
  <w:num w:numId="11" w16cid:durableId="2073694561">
    <w:abstractNumId w:val="7"/>
  </w:num>
  <w:num w:numId="12" w16cid:durableId="1555844966">
    <w:abstractNumId w:val="6"/>
  </w:num>
  <w:num w:numId="13" w16cid:durableId="118228903">
    <w:abstractNumId w:val="5"/>
  </w:num>
  <w:num w:numId="14" w16cid:durableId="42297552">
    <w:abstractNumId w:val="4"/>
  </w:num>
  <w:num w:numId="15" w16cid:durableId="1361707802">
    <w:abstractNumId w:val="8"/>
  </w:num>
  <w:num w:numId="16" w16cid:durableId="453405102">
    <w:abstractNumId w:val="3"/>
  </w:num>
  <w:num w:numId="17" w16cid:durableId="1915431959">
    <w:abstractNumId w:val="2"/>
  </w:num>
  <w:num w:numId="18" w16cid:durableId="788622137">
    <w:abstractNumId w:val="1"/>
  </w:num>
  <w:num w:numId="19" w16cid:durableId="151861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FC"/>
    <w:rsid w:val="000508E3"/>
    <w:rsid w:val="000A7297"/>
    <w:rsid w:val="00145E96"/>
    <w:rsid w:val="00152EEA"/>
    <w:rsid w:val="001618C0"/>
    <w:rsid w:val="00173CF7"/>
    <w:rsid w:val="00235DFC"/>
    <w:rsid w:val="002610AE"/>
    <w:rsid w:val="0027078B"/>
    <w:rsid w:val="00282A51"/>
    <w:rsid w:val="00331E0F"/>
    <w:rsid w:val="00560703"/>
    <w:rsid w:val="0057724D"/>
    <w:rsid w:val="005A1AAC"/>
    <w:rsid w:val="005C6D57"/>
    <w:rsid w:val="005D7820"/>
    <w:rsid w:val="005F4B67"/>
    <w:rsid w:val="00627BF2"/>
    <w:rsid w:val="006744AC"/>
    <w:rsid w:val="0075055B"/>
    <w:rsid w:val="007529C8"/>
    <w:rsid w:val="00772527"/>
    <w:rsid w:val="007A4D93"/>
    <w:rsid w:val="007C7103"/>
    <w:rsid w:val="007E2CAD"/>
    <w:rsid w:val="007E4ABD"/>
    <w:rsid w:val="00825AA8"/>
    <w:rsid w:val="00857E20"/>
    <w:rsid w:val="00886AD0"/>
    <w:rsid w:val="008E7132"/>
    <w:rsid w:val="00903E47"/>
    <w:rsid w:val="009079B4"/>
    <w:rsid w:val="00946824"/>
    <w:rsid w:val="009656C4"/>
    <w:rsid w:val="009B098B"/>
    <w:rsid w:val="009E34B2"/>
    <w:rsid w:val="00A10ED3"/>
    <w:rsid w:val="00A2741A"/>
    <w:rsid w:val="00AA75A7"/>
    <w:rsid w:val="00AE7337"/>
    <w:rsid w:val="00AE7820"/>
    <w:rsid w:val="00B818E0"/>
    <w:rsid w:val="00BF098F"/>
    <w:rsid w:val="00C30766"/>
    <w:rsid w:val="00C57268"/>
    <w:rsid w:val="00C8269B"/>
    <w:rsid w:val="00CB248A"/>
    <w:rsid w:val="00CE6835"/>
    <w:rsid w:val="00D27501"/>
    <w:rsid w:val="00D315D2"/>
    <w:rsid w:val="00D52AA0"/>
    <w:rsid w:val="00D95ED7"/>
    <w:rsid w:val="00E85D8F"/>
    <w:rsid w:val="00EC2CFA"/>
    <w:rsid w:val="00EE6B01"/>
    <w:rsid w:val="00F200A8"/>
    <w:rsid w:val="00F26A4A"/>
    <w:rsid w:val="00F757D2"/>
    <w:rsid w:val="00F91737"/>
    <w:rsid w:val="00F95D81"/>
    <w:rsid w:val="00FA0508"/>
    <w:rsid w:val="00FD7322"/>
    <w:rsid w:val="00FF7565"/>
    <w:rsid w:val="02C1A1C9"/>
    <w:rsid w:val="0346A16D"/>
    <w:rsid w:val="0424DFCE"/>
    <w:rsid w:val="04C865C9"/>
    <w:rsid w:val="0549CDDF"/>
    <w:rsid w:val="0586009B"/>
    <w:rsid w:val="068C08D0"/>
    <w:rsid w:val="06E8B1D4"/>
    <w:rsid w:val="07283F15"/>
    <w:rsid w:val="07DBA68A"/>
    <w:rsid w:val="09FE95F2"/>
    <w:rsid w:val="0AD1AE8E"/>
    <w:rsid w:val="0BB7DF21"/>
    <w:rsid w:val="0D3A9AC8"/>
    <w:rsid w:val="0E5A9DC4"/>
    <w:rsid w:val="0FBF9B2B"/>
    <w:rsid w:val="1036B707"/>
    <w:rsid w:val="11811F50"/>
    <w:rsid w:val="122901EC"/>
    <w:rsid w:val="123AF40F"/>
    <w:rsid w:val="162CB839"/>
    <w:rsid w:val="16662205"/>
    <w:rsid w:val="17027B9A"/>
    <w:rsid w:val="180D5FB1"/>
    <w:rsid w:val="1C78B745"/>
    <w:rsid w:val="1C934E9D"/>
    <w:rsid w:val="1E61354F"/>
    <w:rsid w:val="1EE9B16F"/>
    <w:rsid w:val="21B8D471"/>
    <w:rsid w:val="221D8624"/>
    <w:rsid w:val="2419BF8E"/>
    <w:rsid w:val="24445E16"/>
    <w:rsid w:val="2552E0DD"/>
    <w:rsid w:val="26720132"/>
    <w:rsid w:val="27804E08"/>
    <w:rsid w:val="27B14510"/>
    <w:rsid w:val="27F584A6"/>
    <w:rsid w:val="2822B0E1"/>
    <w:rsid w:val="2941953E"/>
    <w:rsid w:val="2941C9E5"/>
    <w:rsid w:val="2992672D"/>
    <w:rsid w:val="2994D47D"/>
    <w:rsid w:val="2A39AC7B"/>
    <w:rsid w:val="2B927EE0"/>
    <w:rsid w:val="2B9633CE"/>
    <w:rsid w:val="2BF03CC0"/>
    <w:rsid w:val="2D9B0415"/>
    <w:rsid w:val="2FCE8AA1"/>
    <w:rsid w:val="30B21D55"/>
    <w:rsid w:val="30B469B7"/>
    <w:rsid w:val="31A5808C"/>
    <w:rsid w:val="35981104"/>
    <w:rsid w:val="36D6D00B"/>
    <w:rsid w:val="36EE6323"/>
    <w:rsid w:val="38A97AA0"/>
    <w:rsid w:val="3902EAD9"/>
    <w:rsid w:val="39FBD50F"/>
    <w:rsid w:val="3BCE58A6"/>
    <w:rsid w:val="3BEF8B63"/>
    <w:rsid w:val="3D21C49E"/>
    <w:rsid w:val="3D6A2907"/>
    <w:rsid w:val="3F05F968"/>
    <w:rsid w:val="418CEA35"/>
    <w:rsid w:val="41953258"/>
    <w:rsid w:val="42D62B35"/>
    <w:rsid w:val="4330EF12"/>
    <w:rsid w:val="438E0F19"/>
    <w:rsid w:val="43D96A8B"/>
    <w:rsid w:val="45521077"/>
    <w:rsid w:val="46757841"/>
    <w:rsid w:val="46A20422"/>
    <w:rsid w:val="49BAE38B"/>
    <w:rsid w:val="4A8BF707"/>
    <w:rsid w:val="4DF99CA9"/>
    <w:rsid w:val="4E31EF09"/>
    <w:rsid w:val="532FEC69"/>
    <w:rsid w:val="54B4D109"/>
    <w:rsid w:val="54E010F7"/>
    <w:rsid w:val="55934C3C"/>
    <w:rsid w:val="559FB2B9"/>
    <w:rsid w:val="56CEA007"/>
    <w:rsid w:val="5A2AEF66"/>
    <w:rsid w:val="5A66BD5F"/>
    <w:rsid w:val="5DF60576"/>
    <w:rsid w:val="613DE332"/>
    <w:rsid w:val="62D594DE"/>
    <w:rsid w:val="63A5E766"/>
    <w:rsid w:val="6455E1EA"/>
    <w:rsid w:val="64F6157C"/>
    <w:rsid w:val="679B0E6D"/>
    <w:rsid w:val="682D7CA3"/>
    <w:rsid w:val="68571CEC"/>
    <w:rsid w:val="688AEF80"/>
    <w:rsid w:val="69A9A480"/>
    <w:rsid w:val="69EF2A39"/>
    <w:rsid w:val="6B176F09"/>
    <w:rsid w:val="6B44E65F"/>
    <w:rsid w:val="6C29359B"/>
    <w:rsid w:val="6CDB8722"/>
    <w:rsid w:val="6EFDCAAB"/>
    <w:rsid w:val="7059898B"/>
    <w:rsid w:val="71C48BE2"/>
    <w:rsid w:val="71D4F2D3"/>
    <w:rsid w:val="7261C5A9"/>
    <w:rsid w:val="738A5F6F"/>
    <w:rsid w:val="74ED7BF3"/>
    <w:rsid w:val="752B3ACA"/>
    <w:rsid w:val="75343C1E"/>
    <w:rsid w:val="756C1ED0"/>
    <w:rsid w:val="75B5346B"/>
    <w:rsid w:val="75BBCEC8"/>
    <w:rsid w:val="772C029E"/>
    <w:rsid w:val="772FE06B"/>
    <w:rsid w:val="790DA861"/>
    <w:rsid w:val="79DCA8F4"/>
    <w:rsid w:val="7A30E0D6"/>
    <w:rsid w:val="7A8A1EB0"/>
    <w:rsid w:val="7B262004"/>
    <w:rsid w:val="7C75B2B2"/>
    <w:rsid w:val="7C7E9D98"/>
    <w:rsid w:val="7D3A335C"/>
    <w:rsid w:val="7DDEE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B175"/>
  <w15:chartTrackingRefBased/>
  <w15:docId w15:val="{C8CA1804-C588-4779-92CD-0B22BAC7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5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D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D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D8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5D8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5D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D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DFC"/>
    <w:pPr>
      <w:ind w:left="720"/>
      <w:contextualSpacing/>
    </w:pPr>
  </w:style>
  <w:style w:type="paragraph" w:styleId="Header">
    <w:name w:val="header"/>
    <w:basedOn w:val="Normal"/>
    <w:link w:val="HeaderChar"/>
    <w:uiPriority w:val="99"/>
    <w:unhideWhenUsed/>
    <w:rsid w:val="00EE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B01"/>
  </w:style>
  <w:style w:type="paragraph" w:styleId="Footer">
    <w:name w:val="footer"/>
    <w:basedOn w:val="Normal"/>
    <w:link w:val="FooterChar"/>
    <w:uiPriority w:val="99"/>
    <w:unhideWhenUsed/>
    <w:rsid w:val="00EE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B01"/>
  </w:style>
  <w:style w:type="paragraph" w:styleId="BalloonText">
    <w:name w:val="Balloon Text"/>
    <w:basedOn w:val="Normal"/>
    <w:link w:val="BalloonTextChar"/>
    <w:uiPriority w:val="99"/>
    <w:semiHidden/>
    <w:unhideWhenUsed/>
    <w:rsid w:val="00F95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81"/>
    <w:rPr>
      <w:rFonts w:ascii="Segoe UI" w:hAnsi="Segoe UI" w:cs="Segoe UI"/>
      <w:sz w:val="18"/>
      <w:szCs w:val="18"/>
    </w:rPr>
  </w:style>
  <w:style w:type="paragraph" w:styleId="Bibliography">
    <w:name w:val="Bibliography"/>
    <w:basedOn w:val="Normal"/>
    <w:next w:val="Normal"/>
    <w:uiPriority w:val="37"/>
    <w:semiHidden/>
    <w:unhideWhenUsed/>
    <w:rsid w:val="00F95D81"/>
  </w:style>
  <w:style w:type="paragraph" w:styleId="BlockText">
    <w:name w:val="Block Text"/>
    <w:basedOn w:val="Normal"/>
    <w:uiPriority w:val="99"/>
    <w:semiHidden/>
    <w:unhideWhenUsed/>
    <w:rsid w:val="00F95D8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95D81"/>
    <w:pPr>
      <w:spacing w:after="120"/>
    </w:pPr>
  </w:style>
  <w:style w:type="character" w:customStyle="1" w:styleId="BodyTextChar">
    <w:name w:val="Body Text Char"/>
    <w:basedOn w:val="DefaultParagraphFont"/>
    <w:link w:val="BodyText"/>
    <w:uiPriority w:val="99"/>
    <w:semiHidden/>
    <w:rsid w:val="00F95D81"/>
  </w:style>
  <w:style w:type="paragraph" w:styleId="BodyText2">
    <w:name w:val="Body Text 2"/>
    <w:basedOn w:val="Normal"/>
    <w:link w:val="BodyText2Char"/>
    <w:uiPriority w:val="99"/>
    <w:semiHidden/>
    <w:unhideWhenUsed/>
    <w:rsid w:val="00F95D81"/>
    <w:pPr>
      <w:spacing w:after="120" w:line="480" w:lineRule="auto"/>
    </w:pPr>
  </w:style>
  <w:style w:type="character" w:customStyle="1" w:styleId="BodyText2Char">
    <w:name w:val="Body Text 2 Char"/>
    <w:basedOn w:val="DefaultParagraphFont"/>
    <w:link w:val="BodyText2"/>
    <w:uiPriority w:val="99"/>
    <w:semiHidden/>
    <w:rsid w:val="00F95D81"/>
  </w:style>
  <w:style w:type="paragraph" w:styleId="BodyText3">
    <w:name w:val="Body Text 3"/>
    <w:basedOn w:val="Normal"/>
    <w:link w:val="BodyText3Char"/>
    <w:uiPriority w:val="99"/>
    <w:semiHidden/>
    <w:unhideWhenUsed/>
    <w:rsid w:val="00F95D81"/>
    <w:pPr>
      <w:spacing w:after="120"/>
    </w:pPr>
    <w:rPr>
      <w:sz w:val="16"/>
      <w:szCs w:val="16"/>
    </w:rPr>
  </w:style>
  <w:style w:type="character" w:customStyle="1" w:styleId="BodyText3Char">
    <w:name w:val="Body Text 3 Char"/>
    <w:basedOn w:val="DefaultParagraphFont"/>
    <w:link w:val="BodyText3"/>
    <w:uiPriority w:val="99"/>
    <w:semiHidden/>
    <w:rsid w:val="00F95D81"/>
    <w:rPr>
      <w:sz w:val="16"/>
      <w:szCs w:val="16"/>
    </w:rPr>
  </w:style>
  <w:style w:type="paragraph" w:styleId="BodyTextFirstIndent">
    <w:name w:val="Body Text First Indent"/>
    <w:basedOn w:val="BodyText"/>
    <w:link w:val="BodyTextFirstIndentChar"/>
    <w:uiPriority w:val="99"/>
    <w:semiHidden/>
    <w:unhideWhenUsed/>
    <w:rsid w:val="00F95D81"/>
    <w:pPr>
      <w:spacing w:after="160"/>
      <w:ind w:firstLine="360"/>
    </w:pPr>
  </w:style>
  <w:style w:type="character" w:customStyle="1" w:styleId="BodyTextFirstIndentChar">
    <w:name w:val="Body Text First Indent Char"/>
    <w:basedOn w:val="BodyTextChar"/>
    <w:link w:val="BodyTextFirstIndent"/>
    <w:uiPriority w:val="99"/>
    <w:semiHidden/>
    <w:rsid w:val="00F95D81"/>
  </w:style>
  <w:style w:type="paragraph" w:styleId="BodyTextIndent">
    <w:name w:val="Body Text Indent"/>
    <w:basedOn w:val="Normal"/>
    <w:link w:val="BodyTextIndentChar"/>
    <w:uiPriority w:val="99"/>
    <w:semiHidden/>
    <w:unhideWhenUsed/>
    <w:rsid w:val="00F95D81"/>
    <w:pPr>
      <w:spacing w:after="120"/>
      <w:ind w:left="283"/>
    </w:pPr>
  </w:style>
  <w:style w:type="character" w:customStyle="1" w:styleId="BodyTextIndentChar">
    <w:name w:val="Body Text Indent Char"/>
    <w:basedOn w:val="DefaultParagraphFont"/>
    <w:link w:val="BodyTextIndent"/>
    <w:uiPriority w:val="99"/>
    <w:semiHidden/>
    <w:rsid w:val="00F95D81"/>
  </w:style>
  <w:style w:type="paragraph" w:styleId="BodyTextFirstIndent2">
    <w:name w:val="Body Text First Indent 2"/>
    <w:basedOn w:val="BodyTextIndent"/>
    <w:link w:val="BodyTextFirstIndent2Char"/>
    <w:uiPriority w:val="99"/>
    <w:semiHidden/>
    <w:unhideWhenUsed/>
    <w:rsid w:val="00F95D8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95D81"/>
  </w:style>
  <w:style w:type="paragraph" w:styleId="BodyTextIndent2">
    <w:name w:val="Body Text Indent 2"/>
    <w:basedOn w:val="Normal"/>
    <w:link w:val="BodyTextIndent2Char"/>
    <w:uiPriority w:val="99"/>
    <w:semiHidden/>
    <w:unhideWhenUsed/>
    <w:rsid w:val="00F95D81"/>
    <w:pPr>
      <w:spacing w:after="120" w:line="480" w:lineRule="auto"/>
      <w:ind w:left="283"/>
    </w:pPr>
  </w:style>
  <w:style w:type="character" w:customStyle="1" w:styleId="BodyTextIndent2Char">
    <w:name w:val="Body Text Indent 2 Char"/>
    <w:basedOn w:val="DefaultParagraphFont"/>
    <w:link w:val="BodyTextIndent2"/>
    <w:uiPriority w:val="99"/>
    <w:semiHidden/>
    <w:rsid w:val="00F95D81"/>
  </w:style>
  <w:style w:type="paragraph" w:styleId="BodyTextIndent3">
    <w:name w:val="Body Text Indent 3"/>
    <w:basedOn w:val="Normal"/>
    <w:link w:val="BodyTextIndent3Char"/>
    <w:uiPriority w:val="99"/>
    <w:semiHidden/>
    <w:unhideWhenUsed/>
    <w:rsid w:val="00F95D8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5D81"/>
    <w:rPr>
      <w:sz w:val="16"/>
      <w:szCs w:val="16"/>
    </w:rPr>
  </w:style>
  <w:style w:type="paragraph" w:styleId="Caption">
    <w:name w:val="caption"/>
    <w:basedOn w:val="Normal"/>
    <w:next w:val="Normal"/>
    <w:uiPriority w:val="35"/>
    <w:semiHidden/>
    <w:unhideWhenUsed/>
    <w:qFormat/>
    <w:rsid w:val="00F95D8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95D81"/>
    <w:pPr>
      <w:spacing w:after="0" w:line="240" w:lineRule="auto"/>
      <w:ind w:left="4252"/>
    </w:pPr>
  </w:style>
  <w:style w:type="character" w:customStyle="1" w:styleId="ClosingChar">
    <w:name w:val="Closing Char"/>
    <w:basedOn w:val="DefaultParagraphFont"/>
    <w:link w:val="Closing"/>
    <w:uiPriority w:val="99"/>
    <w:semiHidden/>
    <w:rsid w:val="00F95D81"/>
  </w:style>
  <w:style w:type="paragraph" w:styleId="CommentText">
    <w:name w:val="annotation text"/>
    <w:basedOn w:val="Normal"/>
    <w:link w:val="CommentTextChar"/>
    <w:uiPriority w:val="99"/>
    <w:semiHidden/>
    <w:unhideWhenUsed/>
    <w:rsid w:val="00F95D81"/>
    <w:pPr>
      <w:spacing w:line="240" w:lineRule="auto"/>
    </w:pPr>
    <w:rPr>
      <w:sz w:val="20"/>
      <w:szCs w:val="20"/>
    </w:rPr>
  </w:style>
  <w:style w:type="character" w:customStyle="1" w:styleId="CommentTextChar">
    <w:name w:val="Comment Text Char"/>
    <w:basedOn w:val="DefaultParagraphFont"/>
    <w:link w:val="CommentText"/>
    <w:uiPriority w:val="99"/>
    <w:semiHidden/>
    <w:rsid w:val="00F95D81"/>
    <w:rPr>
      <w:sz w:val="20"/>
      <w:szCs w:val="20"/>
    </w:rPr>
  </w:style>
  <w:style w:type="paragraph" w:styleId="CommentSubject">
    <w:name w:val="annotation subject"/>
    <w:basedOn w:val="CommentText"/>
    <w:next w:val="CommentText"/>
    <w:link w:val="CommentSubjectChar"/>
    <w:uiPriority w:val="99"/>
    <w:semiHidden/>
    <w:unhideWhenUsed/>
    <w:rsid w:val="00F95D81"/>
    <w:rPr>
      <w:b/>
      <w:bCs/>
    </w:rPr>
  </w:style>
  <w:style w:type="character" w:customStyle="1" w:styleId="CommentSubjectChar">
    <w:name w:val="Comment Subject Char"/>
    <w:basedOn w:val="CommentTextChar"/>
    <w:link w:val="CommentSubject"/>
    <w:uiPriority w:val="99"/>
    <w:semiHidden/>
    <w:rsid w:val="00F95D81"/>
    <w:rPr>
      <w:b/>
      <w:bCs/>
      <w:sz w:val="20"/>
      <w:szCs w:val="20"/>
    </w:rPr>
  </w:style>
  <w:style w:type="paragraph" w:styleId="Date">
    <w:name w:val="Date"/>
    <w:basedOn w:val="Normal"/>
    <w:next w:val="Normal"/>
    <w:link w:val="DateChar"/>
    <w:uiPriority w:val="99"/>
    <w:semiHidden/>
    <w:unhideWhenUsed/>
    <w:rsid w:val="00F95D81"/>
  </w:style>
  <w:style w:type="character" w:customStyle="1" w:styleId="DateChar">
    <w:name w:val="Date Char"/>
    <w:basedOn w:val="DefaultParagraphFont"/>
    <w:link w:val="Date"/>
    <w:uiPriority w:val="99"/>
    <w:semiHidden/>
    <w:rsid w:val="00F95D81"/>
  </w:style>
  <w:style w:type="paragraph" w:styleId="DocumentMap">
    <w:name w:val="Document Map"/>
    <w:basedOn w:val="Normal"/>
    <w:link w:val="DocumentMapChar"/>
    <w:uiPriority w:val="99"/>
    <w:semiHidden/>
    <w:unhideWhenUsed/>
    <w:rsid w:val="00F95D8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95D81"/>
    <w:rPr>
      <w:rFonts w:ascii="Segoe UI" w:hAnsi="Segoe UI" w:cs="Segoe UI"/>
      <w:sz w:val="16"/>
      <w:szCs w:val="16"/>
    </w:rPr>
  </w:style>
  <w:style w:type="paragraph" w:styleId="EmailSignature">
    <w:name w:val="E-mail Signature"/>
    <w:basedOn w:val="Normal"/>
    <w:link w:val="EmailSignatureChar"/>
    <w:uiPriority w:val="99"/>
    <w:semiHidden/>
    <w:unhideWhenUsed/>
    <w:rsid w:val="00F95D81"/>
    <w:pPr>
      <w:spacing w:after="0" w:line="240" w:lineRule="auto"/>
    </w:pPr>
  </w:style>
  <w:style w:type="character" w:customStyle="1" w:styleId="EmailSignatureChar">
    <w:name w:val="Email Signature Char"/>
    <w:basedOn w:val="DefaultParagraphFont"/>
    <w:link w:val="EmailSignature"/>
    <w:uiPriority w:val="99"/>
    <w:semiHidden/>
    <w:rsid w:val="00F95D81"/>
  </w:style>
  <w:style w:type="paragraph" w:styleId="EndnoteText">
    <w:name w:val="endnote text"/>
    <w:basedOn w:val="Normal"/>
    <w:link w:val="EndnoteTextChar"/>
    <w:uiPriority w:val="99"/>
    <w:semiHidden/>
    <w:unhideWhenUsed/>
    <w:rsid w:val="00F95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5D81"/>
    <w:rPr>
      <w:sz w:val="20"/>
      <w:szCs w:val="20"/>
    </w:rPr>
  </w:style>
  <w:style w:type="paragraph" w:styleId="EnvelopeAddress">
    <w:name w:val="envelope address"/>
    <w:basedOn w:val="Normal"/>
    <w:uiPriority w:val="99"/>
    <w:semiHidden/>
    <w:unhideWhenUsed/>
    <w:rsid w:val="00F95D8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95D8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95D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D81"/>
    <w:rPr>
      <w:sz w:val="20"/>
      <w:szCs w:val="20"/>
    </w:rPr>
  </w:style>
  <w:style w:type="character" w:customStyle="1" w:styleId="Heading1Char">
    <w:name w:val="Heading 1 Char"/>
    <w:basedOn w:val="DefaultParagraphFont"/>
    <w:link w:val="Heading1"/>
    <w:uiPriority w:val="9"/>
    <w:rsid w:val="00F95D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95D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5D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D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5D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D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95D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95D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D8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95D81"/>
    <w:pPr>
      <w:spacing w:after="0" w:line="240" w:lineRule="auto"/>
    </w:pPr>
    <w:rPr>
      <w:i/>
      <w:iCs/>
    </w:rPr>
  </w:style>
  <w:style w:type="character" w:customStyle="1" w:styleId="HTMLAddressChar">
    <w:name w:val="HTML Address Char"/>
    <w:basedOn w:val="DefaultParagraphFont"/>
    <w:link w:val="HTMLAddress"/>
    <w:uiPriority w:val="99"/>
    <w:semiHidden/>
    <w:rsid w:val="00F95D81"/>
    <w:rPr>
      <w:i/>
      <w:iCs/>
    </w:rPr>
  </w:style>
  <w:style w:type="paragraph" w:styleId="HTMLPreformatted">
    <w:name w:val="HTML Preformatted"/>
    <w:basedOn w:val="Normal"/>
    <w:link w:val="HTMLPreformattedChar"/>
    <w:uiPriority w:val="99"/>
    <w:semiHidden/>
    <w:unhideWhenUsed/>
    <w:rsid w:val="00F95D8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5D81"/>
    <w:rPr>
      <w:rFonts w:ascii="Consolas" w:hAnsi="Consolas"/>
      <w:sz w:val="20"/>
      <w:szCs w:val="20"/>
    </w:rPr>
  </w:style>
  <w:style w:type="paragraph" w:styleId="Index1">
    <w:name w:val="index 1"/>
    <w:basedOn w:val="Normal"/>
    <w:next w:val="Normal"/>
    <w:autoRedefine/>
    <w:uiPriority w:val="99"/>
    <w:semiHidden/>
    <w:unhideWhenUsed/>
    <w:rsid w:val="00F95D81"/>
    <w:pPr>
      <w:spacing w:after="0" w:line="240" w:lineRule="auto"/>
      <w:ind w:left="220" w:hanging="220"/>
    </w:pPr>
  </w:style>
  <w:style w:type="paragraph" w:styleId="Index2">
    <w:name w:val="index 2"/>
    <w:basedOn w:val="Normal"/>
    <w:next w:val="Normal"/>
    <w:autoRedefine/>
    <w:uiPriority w:val="99"/>
    <w:semiHidden/>
    <w:unhideWhenUsed/>
    <w:rsid w:val="00F95D81"/>
    <w:pPr>
      <w:spacing w:after="0" w:line="240" w:lineRule="auto"/>
      <w:ind w:left="440" w:hanging="220"/>
    </w:pPr>
  </w:style>
  <w:style w:type="paragraph" w:styleId="Index3">
    <w:name w:val="index 3"/>
    <w:basedOn w:val="Normal"/>
    <w:next w:val="Normal"/>
    <w:autoRedefine/>
    <w:uiPriority w:val="99"/>
    <w:semiHidden/>
    <w:unhideWhenUsed/>
    <w:rsid w:val="00F95D81"/>
    <w:pPr>
      <w:spacing w:after="0" w:line="240" w:lineRule="auto"/>
      <w:ind w:left="660" w:hanging="220"/>
    </w:pPr>
  </w:style>
  <w:style w:type="paragraph" w:styleId="Index4">
    <w:name w:val="index 4"/>
    <w:basedOn w:val="Normal"/>
    <w:next w:val="Normal"/>
    <w:autoRedefine/>
    <w:uiPriority w:val="99"/>
    <w:semiHidden/>
    <w:unhideWhenUsed/>
    <w:rsid w:val="00F95D81"/>
    <w:pPr>
      <w:spacing w:after="0" w:line="240" w:lineRule="auto"/>
      <w:ind w:left="880" w:hanging="220"/>
    </w:pPr>
  </w:style>
  <w:style w:type="paragraph" w:styleId="Index5">
    <w:name w:val="index 5"/>
    <w:basedOn w:val="Normal"/>
    <w:next w:val="Normal"/>
    <w:autoRedefine/>
    <w:uiPriority w:val="99"/>
    <w:semiHidden/>
    <w:unhideWhenUsed/>
    <w:rsid w:val="00F95D81"/>
    <w:pPr>
      <w:spacing w:after="0" w:line="240" w:lineRule="auto"/>
      <w:ind w:left="1100" w:hanging="220"/>
    </w:pPr>
  </w:style>
  <w:style w:type="paragraph" w:styleId="Index6">
    <w:name w:val="index 6"/>
    <w:basedOn w:val="Normal"/>
    <w:next w:val="Normal"/>
    <w:autoRedefine/>
    <w:uiPriority w:val="99"/>
    <w:semiHidden/>
    <w:unhideWhenUsed/>
    <w:rsid w:val="00F95D81"/>
    <w:pPr>
      <w:spacing w:after="0" w:line="240" w:lineRule="auto"/>
      <w:ind w:left="1320" w:hanging="220"/>
    </w:pPr>
  </w:style>
  <w:style w:type="paragraph" w:styleId="Index7">
    <w:name w:val="index 7"/>
    <w:basedOn w:val="Normal"/>
    <w:next w:val="Normal"/>
    <w:autoRedefine/>
    <w:uiPriority w:val="99"/>
    <w:semiHidden/>
    <w:unhideWhenUsed/>
    <w:rsid w:val="00F95D81"/>
    <w:pPr>
      <w:spacing w:after="0" w:line="240" w:lineRule="auto"/>
      <w:ind w:left="1540" w:hanging="220"/>
    </w:pPr>
  </w:style>
  <w:style w:type="paragraph" w:styleId="Index8">
    <w:name w:val="index 8"/>
    <w:basedOn w:val="Normal"/>
    <w:next w:val="Normal"/>
    <w:autoRedefine/>
    <w:uiPriority w:val="99"/>
    <w:semiHidden/>
    <w:unhideWhenUsed/>
    <w:rsid w:val="00F95D81"/>
    <w:pPr>
      <w:spacing w:after="0" w:line="240" w:lineRule="auto"/>
      <w:ind w:left="1760" w:hanging="220"/>
    </w:pPr>
  </w:style>
  <w:style w:type="paragraph" w:styleId="Index9">
    <w:name w:val="index 9"/>
    <w:basedOn w:val="Normal"/>
    <w:next w:val="Normal"/>
    <w:autoRedefine/>
    <w:uiPriority w:val="99"/>
    <w:semiHidden/>
    <w:unhideWhenUsed/>
    <w:rsid w:val="00F95D81"/>
    <w:pPr>
      <w:spacing w:after="0" w:line="240" w:lineRule="auto"/>
      <w:ind w:left="1980" w:hanging="220"/>
    </w:pPr>
  </w:style>
  <w:style w:type="paragraph" w:styleId="IndexHeading">
    <w:name w:val="index heading"/>
    <w:basedOn w:val="Normal"/>
    <w:next w:val="Index1"/>
    <w:uiPriority w:val="99"/>
    <w:semiHidden/>
    <w:unhideWhenUsed/>
    <w:rsid w:val="00F95D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95D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95D81"/>
    <w:rPr>
      <w:i/>
      <w:iCs/>
      <w:color w:val="4472C4" w:themeColor="accent1"/>
    </w:rPr>
  </w:style>
  <w:style w:type="paragraph" w:styleId="List">
    <w:name w:val="List"/>
    <w:basedOn w:val="Normal"/>
    <w:uiPriority w:val="99"/>
    <w:semiHidden/>
    <w:unhideWhenUsed/>
    <w:rsid w:val="00F95D81"/>
    <w:pPr>
      <w:ind w:left="283" w:hanging="283"/>
      <w:contextualSpacing/>
    </w:pPr>
  </w:style>
  <w:style w:type="paragraph" w:styleId="List2">
    <w:name w:val="List 2"/>
    <w:basedOn w:val="Normal"/>
    <w:uiPriority w:val="99"/>
    <w:semiHidden/>
    <w:unhideWhenUsed/>
    <w:rsid w:val="00F95D81"/>
    <w:pPr>
      <w:ind w:left="566" w:hanging="283"/>
      <w:contextualSpacing/>
    </w:pPr>
  </w:style>
  <w:style w:type="paragraph" w:styleId="List3">
    <w:name w:val="List 3"/>
    <w:basedOn w:val="Normal"/>
    <w:uiPriority w:val="99"/>
    <w:semiHidden/>
    <w:unhideWhenUsed/>
    <w:rsid w:val="00F95D81"/>
    <w:pPr>
      <w:ind w:left="849" w:hanging="283"/>
      <w:contextualSpacing/>
    </w:pPr>
  </w:style>
  <w:style w:type="paragraph" w:styleId="List4">
    <w:name w:val="List 4"/>
    <w:basedOn w:val="Normal"/>
    <w:uiPriority w:val="99"/>
    <w:semiHidden/>
    <w:unhideWhenUsed/>
    <w:rsid w:val="00F95D81"/>
    <w:pPr>
      <w:ind w:left="1132" w:hanging="283"/>
      <w:contextualSpacing/>
    </w:pPr>
  </w:style>
  <w:style w:type="paragraph" w:styleId="List5">
    <w:name w:val="List 5"/>
    <w:basedOn w:val="Normal"/>
    <w:uiPriority w:val="99"/>
    <w:semiHidden/>
    <w:unhideWhenUsed/>
    <w:rsid w:val="00F95D81"/>
    <w:pPr>
      <w:ind w:left="1415" w:hanging="283"/>
      <w:contextualSpacing/>
    </w:pPr>
  </w:style>
  <w:style w:type="paragraph" w:styleId="ListBullet">
    <w:name w:val="List Bullet"/>
    <w:basedOn w:val="Normal"/>
    <w:uiPriority w:val="99"/>
    <w:semiHidden/>
    <w:unhideWhenUsed/>
    <w:rsid w:val="00F95D81"/>
    <w:pPr>
      <w:numPr>
        <w:numId w:val="10"/>
      </w:numPr>
      <w:contextualSpacing/>
    </w:pPr>
  </w:style>
  <w:style w:type="paragraph" w:styleId="ListBullet2">
    <w:name w:val="List Bullet 2"/>
    <w:basedOn w:val="Normal"/>
    <w:uiPriority w:val="99"/>
    <w:semiHidden/>
    <w:unhideWhenUsed/>
    <w:rsid w:val="00F95D81"/>
    <w:pPr>
      <w:numPr>
        <w:numId w:val="11"/>
      </w:numPr>
      <w:contextualSpacing/>
    </w:pPr>
  </w:style>
  <w:style w:type="paragraph" w:styleId="ListBullet3">
    <w:name w:val="List Bullet 3"/>
    <w:basedOn w:val="Normal"/>
    <w:uiPriority w:val="99"/>
    <w:semiHidden/>
    <w:unhideWhenUsed/>
    <w:rsid w:val="00F95D81"/>
    <w:pPr>
      <w:numPr>
        <w:numId w:val="12"/>
      </w:numPr>
      <w:contextualSpacing/>
    </w:pPr>
  </w:style>
  <w:style w:type="paragraph" w:styleId="ListBullet4">
    <w:name w:val="List Bullet 4"/>
    <w:basedOn w:val="Normal"/>
    <w:uiPriority w:val="99"/>
    <w:semiHidden/>
    <w:unhideWhenUsed/>
    <w:rsid w:val="00F95D81"/>
    <w:pPr>
      <w:numPr>
        <w:numId w:val="13"/>
      </w:numPr>
      <w:contextualSpacing/>
    </w:pPr>
  </w:style>
  <w:style w:type="paragraph" w:styleId="ListBullet5">
    <w:name w:val="List Bullet 5"/>
    <w:basedOn w:val="Normal"/>
    <w:uiPriority w:val="99"/>
    <w:semiHidden/>
    <w:unhideWhenUsed/>
    <w:rsid w:val="00F95D81"/>
    <w:pPr>
      <w:numPr>
        <w:numId w:val="14"/>
      </w:numPr>
      <w:contextualSpacing/>
    </w:pPr>
  </w:style>
  <w:style w:type="paragraph" w:styleId="ListContinue">
    <w:name w:val="List Continue"/>
    <w:basedOn w:val="Normal"/>
    <w:uiPriority w:val="99"/>
    <w:semiHidden/>
    <w:unhideWhenUsed/>
    <w:rsid w:val="00F95D81"/>
    <w:pPr>
      <w:spacing w:after="120"/>
      <w:ind w:left="283"/>
      <w:contextualSpacing/>
    </w:pPr>
  </w:style>
  <w:style w:type="paragraph" w:styleId="ListContinue2">
    <w:name w:val="List Continue 2"/>
    <w:basedOn w:val="Normal"/>
    <w:uiPriority w:val="99"/>
    <w:semiHidden/>
    <w:unhideWhenUsed/>
    <w:rsid w:val="00F95D81"/>
    <w:pPr>
      <w:spacing w:after="120"/>
      <w:ind w:left="566"/>
      <w:contextualSpacing/>
    </w:pPr>
  </w:style>
  <w:style w:type="paragraph" w:styleId="ListContinue3">
    <w:name w:val="List Continue 3"/>
    <w:basedOn w:val="Normal"/>
    <w:uiPriority w:val="99"/>
    <w:semiHidden/>
    <w:unhideWhenUsed/>
    <w:rsid w:val="00F95D81"/>
    <w:pPr>
      <w:spacing w:after="120"/>
      <w:ind w:left="849"/>
      <w:contextualSpacing/>
    </w:pPr>
  </w:style>
  <w:style w:type="paragraph" w:styleId="ListContinue4">
    <w:name w:val="List Continue 4"/>
    <w:basedOn w:val="Normal"/>
    <w:uiPriority w:val="99"/>
    <w:semiHidden/>
    <w:unhideWhenUsed/>
    <w:rsid w:val="00F95D81"/>
    <w:pPr>
      <w:spacing w:after="120"/>
      <w:ind w:left="1132"/>
      <w:contextualSpacing/>
    </w:pPr>
  </w:style>
  <w:style w:type="paragraph" w:styleId="ListContinue5">
    <w:name w:val="List Continue 5"/>
    <w:basedOn w:val="Normal"/>
    <w:uiPriority w:val="99"/>
    <w:semiHidden/>
    <w:unhideWhenUsed/>
    <w:rsid w:val="00F95D81"/>
    <w:pPr>
      <w:spacing w:after="120"/>
      <w:ind w:left="1415"/>
      <w:contextualSpacing/>
    </w:pPr>
  </w:style>
  <w:style w:type="paragraph" w:styleId="ListNumber">
    <w:name w:val="List Number"/>
    <w:basedOn w:val="Normal"/>
    <w:uiPriority w:val="99"/>
    <w:semiHidden/>
    <w:unhideWhenUsed/>
    <w:rsid w:val="00F95D81"/>
    <w:pPr>
      <w:numPr>
        <w:numId w:val="15"/>
      </w:numPr>
      <w:contextualSpacing/>
    </w:pPr>
  </w:style>
  <w:style w:type="paragraph" w:styleId="ListNumber2">
    <w:name w:val="List Number 2"/>
    <w:basedOn w:val="Normal"/>
    <w:uiPriority w:val="99"/>
    <w:semiHidden/>
    <w:unhideWhenUsed/>
    <w:rsid w:val="00F95D81"/>
    <w:pPr>
      <w:numPr>
        <w:numId w:val="16"/>
      </w:numPr>
      <w:contextualSpacing/>
    </w:pPr>
  </w:style>
  <w:style w:type="paragraph" w:styleId="ListNumber3">
    <w:name w:val="List Number 3"/>
    <w:basedOn w:val="Normal"/>
    <w:uiPriority w:val="99"/>
    <w:semiHidden/>
    <w:unhideWhenUsed/>
    <w:rsid w:val="00F95D81"/>
    <w:pPr>
      <w:numPr>
        <w:numId w:val="17"/>
      </w:numPr>
      <w:contextualSpacing/>
    </w:pPr>
  </w:style>
  <w:style w:type="paragraph" w:styleId="ListNumber4">
    <w:name w:val="List Number 4"/>
    <w:basedOn w:val="Normal"/>
    <w:uiPriority w:val="99"/>
    <w:semiHidden/>
    <w:unhideWhenUsed/>
    <w:rsid w:val="00F95D81"/>
    <w:pPr>
      <w:numPr>
        <w:numId w:val="18"/>
      </w:numPr>
      <w:contextualSpacing/>
    </w:pPr>
  </w:style>
  <w:style w:type="paragraph" w:styleId="ListNumber5">
    <w:name w:val="List Number 5"/>
    <w:basedOn w:val="Normal"/>
    <w:uiPriority w:val="99"/>
    <w:semiHidden/>
    <w:unhideWhenUsed/>
    <w:rsid w:val="00F95D81"/>
    <w:pPr>
      <w:numPr>
        <w:numId w:val="19"/>
      </w:numPr>
      <w:contextualSpacing/>
    </w:pPr>
  </w:style>
  <w:style w:type="paragraph" w:styleId="MacroText">
    <w:name w:val="macro"/>
    <w:link w:val="MacroTextChar"/>
    <w:uiPriority w:val="99"/>
    <w:semiHidden/>
    <w:unhideWhenUsed/>
    <w:rsid w:val="00F95D8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95D81"/>
    <w:rPr>
      <w:rFonts w:ascii="Consolas" w:hAnsi="Consolas"/>
      <w:sz w:val="20"/>
      <w:szCs w:val="20"/>
    </w:rPr>
  </w:style>
  <w:style w:type="paragraph" w:styleId="MessageHeader">
    <w:name w:val="Message Header"/>
    <w:basedOn w:val="Normal"/>
    <w:link w:val="MessageHeaderChar"/>
    <w:uiPriority w:val="99"/>
    <w:semiHidden/>
    <w:unhideWhenUsed/>
    <w:rsid w:val="00F95D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5D81"/>
    <w:rPr>
      <w:rFonts w:asciiTheme="majorHAnsi" w:eastAsiaTheme="majorEastAsia" w:hAnsiTheme="majorHAnsi" w:cstheme="majorBidi"/>
      <w:sz w:val="24"/>
      <w:szCs w:val="24"/>
      <w:shd w:val="pct20" w:color="auto" w:fill="auto"/>
    </w:rPr>
  </w:style>
  <w:style w:type="paragraph" w:styleId="NoSpacing">
    <w:name w:val="No Spacing"/>
    <w:uiPriority w:val="1"/>
    <w:qFormat/>
    <w:rsid w:val="00F95D81"/>
    <w:pPr>
      <w:spacing w:after="0" w:line="240" w:lineRule="auto"/>
    </w:pPr>
  </w:style>
  <w:style w:type="paragraph" w:styleId="NormalWeb">
    <w:name w:val="Normal (Web)"/>
    <w:basedOn w:val="Normal"/>
    <w:uiPriority w:val="99"/>
    <w:semiHidden/>
    <w:unhideWhenUsed/>
    <w:rsid w:val="00F95D81"/>
    <w:rPr>
      <w:rFonts w:ascii="Times New Roman" w:hAnsi="Times New Roman" w:cs="Times New Roman"/>
      <w:sz w:val="24"/>
      <w:szCs w:val="24"/>
    </w:rPr>
  </w:style>
  <w:style w:type="paragraph" w:styleId="NormalIndent">
    <w:name w:val="Normal Indent"/>
    <w:basedOn w:val="Normal"/>
    <w:uiPriority w:val="99"/>
    <w:semiHidden/>
    <w:unhideWhenUsed/>
    <w:rsid w:val="00F95D81"/>
    <w:pPr>
      <w:ind w:left="720"/>
    </w:pPr>
  </w:style>
  <w:style w:type="paragraph" w:styleId="NoteHeading">
    <w:name w:val="Note Heading"/>
    <w:basedOn w:val="Normal"/>
    <w:next w:val="Normal"/>
    <w:link w:val="NoteHeadingChar"/>
    <w:uiPriority w:val="99"/>
    <w:semiHidden/>
    <w:unhideWhenUsed/>
    <w:rsid w:val="00F95D81"/>
    <w:pPr>
      <w:spacing w:after="0" w:line="240" w:lineRule="auto"/>
    </w:pPr>
  </w:style>
  <w:style w:type="character" w:customStyle="1" w:styleId="NoteHeadingChar">
    <w:name w:val="Note Heading Char"/>
    <w:basedOn w:val="DefaultParagraphFont"/>
    <w:link w:val="NoteHeading"/>
    <w:uiPriority w:val="99"/>
    <w:semiHidden/>
    <w:rsid w:val="00F95D81"/>
  </w:style>
  <w:style w:type="paragraph" w:styleId="PlainText">
    <w:name w:val="Plain Text"/>
    <w:basedOn w:val="Normal"/>
    <w:link w:val="PlainTextChar"/>
    <w:uiPriority w:val="99"/>
    <w:semiHidden/>
    <w:unhideWhenUsed/>
    <w:rsid w:val="00F95D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5D81"/>
    <w:rPr>
      <w:rFonts w:ascii="Consolas" w:hAnsi="Consolas"/>
      <w:sz w:val="21"/>
      <w:szCs w:val="21"/>
    </w:rPr>
  </w:style>
  <w:style w:type="paragraph" w:styleId="Quote">
    <w:name w:val="Quote"/>
    <w:basedOn w:val="Normal"/>
    <w:next w:val="Normal"/>
    <w:link w:val="QuoteChar"/>
    <w:uiPriority w:val="29"/>
    <w:qFormat/>
    <w:rsid w:val="00F95D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D81"/>
    <w:rPr>
      <w:i/>
      <w:iCs/>
      <w:color w:val="404040" w:themeColor="text1" w:themeTint="BF"/>
    </w:rPr>
  </w:style>
  <w:style w:type="paragraph" w:styleId="Salutation">
    <w:name w:val="Salutation"/>
    <w:basedOn w:val="Normal"/>
    <w:next w:val="Normal"/>
    <w:link w:val="SalutationChar"/>
    <w:uiPriority w:val="99"/>
    <w:semiHidden/>
    <w:unhideWhenUsed/>
    <w:rsid w:val="00F95D81"/>
  </w:style>
  <w:style w:type="character" w:customStyle="1" w:styleId="SalutationChar">
    <w:name w:val="Salutation Char"/>
    <w:basedOn w:val="DefaultParagraphFont"/>
    <w:link w:val="Salutation"/>
    <w:uiPriority w:val="99"/>
    <w:semiHidden/>
    <w:rsid w:val="00F95D81"/>
  </w:style>
  <w:style w:type="paragraph" w:styleId="Signature">
    <w:name w:val="Signature"/>
    <w:basedOn w:val="Normal"/>
    <w:link w:val="SignatureChar"/>
    <w:uiPriority w:val="99"/>
    <w:semiHidden/>
    <w:unhideWhenUsed/>
    <w:rsid w:val="00F95D81"/>
    <w:pPr>
      <w:spacing w:after="0" w:line="240" w:lineRule="auto"/>
      <w:ind w:left="4252"/>
    </w:pPr>
  </w:style>
  <w:style w:type="character" w:customStyle="1" w:styleId="SignatureChar">
    <w:name w:val="Signature Char"/>
    <w:basedOn w:val="DefaultParagraphFont"/>
    <w:link w:val="Signature"/>
    <w:uiPriority w:val="99"/>
    <w:semiHidden/>
    <w:rsid w:val="00F95D81"/>
  </w:style>
  <w:style w:type="paragraph" w:styleId="Subtitle">
    <w:name w:val="Subtitle"/>
    <w:basedOn w:val="Normal"/>
    <w:next w:val="Normal"/>
    <w:link w:val="SubtitleChar"/>
    <w:uiPriority w:val="11"/>
    <w:qFormat/>
    <w:rsid w:val="00F95D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5D8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95D81"/>
    <w:pPr>
      <w:spacing w:after="0"/>
      <w:ind w:left="220" w:hanging="220"/>
    </w:pPr>
  </w:style>
  <w:style w:type="paragraph" w:styleId="TableofFigures">
    <w:name w:val="table of figures"/>
    <w:basedOn w:val="Normal"/>
    <w:next w:val="Normal"/>
    <w:uiPriority w:val="99"/>
    <w:semiHidden/>
    <w:unhideWhenUsed/>
    <w:rsid w:val="00F95D81"/>
    <w:pPr>
      <w:spacing w:after="0"/>
    </w:pPr>
  </w:style>
  <w:style w:type="paragraph" w:styleId="Title">
    <w:name w:val="Title"/>
    <w:basedOn w:val="Normal"/>
    <w:next w:val="Normal"/>
    <w:link w:val="TitleChar"/>
    <w:uiPriority w:val="10"/>
    <w:qFormat/>
    <w:rsid w:val="00F95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8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95D8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95D81"/>
    <w:pPr>
      <w:spacing w:after="100"/>
    </w:pPr>
  </w:style>
  <w:style w:type="paragraph" w:styleId="TOC2">
    <w:name w:val="toc 2"/>
    <w:basedOn w:val="Normal"/>
    <w:next w:val="Normal"/>
    <w:autoRedefine/>
    <w:uiPriority w:val="39"/>
    <w:semiHidden/>
    <w:unhideWhenUsed/>
    <w:rsid w:val="00F95D81"/>
    <w:pPr>
      <w:spacing w:after="100"/>
      <w:ind w:left="220"/>
    </w:pPr>
  </w:style>
  <w:style w:type="paragraph" w:styleId="TOC3">
    <w:name w:val="toc 3"/>
    <w:basedOn w:val="Normal"/>
    <w:next w:val="Normal"/>
    <w:autoRedefine/>
    <w:uiPriority w:val="39"/>
    <w:semiHidden/>
    <w:unhideWhenUsed/>
    <w:rsid w:val="00F95D81"/>
    <w:pPr>
      <w:spacing w:after="100"/>
      <w:ind w:left="440"/>
    </w:pPr>
  </w:style>
  <w:style w:type="paragraph" w:styleId="TOC4">
    <w:name w:val="toc 4"/>
    <w:basedOn w:val="Normal"/>
    <w:next w:val="Normal"/>
    <w:autoRedefine/>
    <w:uiPriority w:val="39"/>
    <w:semiHidden/>
    <w:unhideWhenUsed/>
    <w:rsid w:val="00F95D81"/>
    <w:pPr>
      <w:spacing w:after="100"/>
      <w:ind w:left="660"/>
    </w:pPr>
  </w:style>
  <w:style w:type="paragraph" w:styleId="TOC5">
    <w:name w:val="toc 5"/>
    <w:basedOn w:val="Normal"/>
    <w:next w:val="Normal"/>
    <w:autoRedefine/>
    <w:uiPriority w:val="39"/>
    <w:semiHidden/>
    <w:unhideWhenUsed/>
    <w:rsid w:val="00F95D81"/>
    <w:pPr>
      <w:spacing w:after="100"/>
      <w:ind w:left="880"/>
    </w:pPr>
  </w:style>
  <w:style w:type="paragraph" w:styleId="TOC6">
    <w:name w:val="toc 6"/>
    <w:basedOn w:val="Normal"/>
    <w:next w:val="Normal"/>
    <w:autoRedefine/>
    <w:uiPriority w:val="39"/>
    <w:semiHidden/>
    <w:unhideWhenUsed/>
    <w:rsid w:val="00F95D81"/>
    <w:pPr>
      <w:spacing w:after="100"/>
      <w:ind w:left="1100"/>
    </w:pPr>
  </w:style>
  <w:style w:type="paragraph" w:styleId="TOC7">
    <w:name w:val="toc 7"/>
    <w:basedOn w:val="Normal"/>
    <w:next w:val="Normal"/>
    <w:autoRedefine/>
    <w:uiPriority w:val="39"/>
    <w:semiHidden/>
    <w:unhideWhenUsed/>
    <w:rsid w:val="00F95D81"/>
    <w:pPr>
      <w:spacing w:after="100"/>
      <w:ind w:left="1320"/>
    </w:pPr>
  </w:style>
  <w:style w:type="paragraph" w:styleId="TOC8">
    <w:name w:val="toc 8"/>
    <w:basedOn w:val="Normal"/>
    <w:next w:val="Normal"/>
    <w:autoRedefine/>
    <w:uiPriority w:val="39"/>
    <w:semiHidden/>
    <w:unhideWhenUsed/>
    <w:rsid w:val="00F95D81"/>
    <w:pPr>
      <w:spacing w:after="100"/>
      <w:ind w:left="1540"/>
    </w:pPr>
  </w:style>
  <w:style w:type="paragraph" w:styleId="TOC9">
    <w:name w:val="toc 9"/>
    <w:basedOn w:val="Normal"/>
    <w:next w:val="Normal"/>
    <w:autoRedefine/>
    <w:uiPriority w:val="39"/>
    <w:semiHidden/>
    <w:unhideWhenUsed/>
    <w:rsid w:val="00F95D81"/>
    <w:pPr>
      <w:spacing w:after="100"/>
      <w:ind w:left="1760"/>
    </w:pPr>
  </w:style>
  <w:style w:type="paragraph" w:styleId="TOCHeading">
    <w:name w:val="TOC Heading"/>
    <w:basedOn w:val="Heading1"/>
    <w:next w:val="Normal"/>
    <w:uiPriority w:val="39"/>
    <w:semiHidden/>
    <w:unhideWhenUsed/>
    <w:qFormat/>
    <w:rsid w:val="00F95D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0C642DB7DE34FAC388C3BCFF6A940" ma:contentTypeVersion="18" ma:contentTypeDescription="Create a new document." ma:contentTypeScope="" ma:versionID="38607fbedb73ae8c9f611ef66e545eb5">
  <xsd:schema xmlns:xsd="http://www.w3.org/2001/XMLSchema" xmlns:xs="http://www.w3.org/2001/XMLSchema" xmlns:p="http://schemas.microsoft.com/office/2006/metadata/properties" xmlns:ns3="429b8fdd-159d-40a5-8951-9360f11e523a" xmlns:ns4="f4169241-9e50-44b0-a318-149088f0783a" targetNamespace="http://schemas.microsoft.com/office/2006/metadata/properties" ma:root="true" ma:fieldsID="eba0c0886517c667638b4abbe956f66e" ns3:_="" ns4:_="">
    <xsd:import namespace="429b8fdd-159d-40a5-8951-9360f11e523a"/>
    <xsd:import namespace="f4169241-9e50-44b0-a318-149088f078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fdd-159d-40a5-8951-9360f11e5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9241-9e50-44b0-a318-149088f078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9b8fdd-159d-40a5-8951-9360f11e5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004AE-8422-4D97-9F1B-5369882D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fdd-159d-40a5-8951-9360f11e523a"/>
    <ds:schemaRef ds:uri="f4169241-9e50-44b0-a318-149088f07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38031-788B-49ED-8B50-95D7D6617A21}">
  <ds:schemaRefs>
    <ds:schemaRef ds:uri="http://schemas.microsoft.com/office/2006/metadata/properties"/>
    <ds:schemaRef ds:uri="http://schemas.microsoft.com/office/infopath/2007/PartnerControls"/>
    <ds:schemaRef ds:uri="429b8fdd-159d-40a5-8951-9360f11e523a"/>
  </ds:schemaRefs>
</ds:datastoreItem>
</file>

<file path=customXml/itemProps3.xml><?xml version="1.0" encoding="utf-8"?>
<ds:datastoreItem xmlns:ds="http://schemas.openxmlformats.org/officeDocument/2006/customXml" ds:itemID="{B6D721A0-C9BF-418E-9BA7-ABBB17DDC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Stent</dc:creator>
  <cp:keywords/>
  <dc:description/>
  <cp:lastModifiedBy>Tim Stent</cp:lastModifiedBy>
  <cp:revision>2</cp:revision>
  <dcterms:created xsi:type="dcterms:W3CDTF">2026-05-11T10:47:00Z</dcterms:created>
  <dcterms:modified xsi:type="dcterms:W3CDTF">2026-05-11T10:47:00Z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0x0101000230C642DB7DE34FAC388C3BCFF6A940</vt:lpwstr>
  </property>
</Properties>
</file>