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0B35B" w14:textId="2CEDD8F2" w:rsidR="00486FF6" w:rsidRPr="00255C88" w:rsidRDefault="00486FF6" w:rsidP="0003643C">
      <w:pPr>
        <w:shd w:val="clear" w:color="auto" w:fill="FFFFFF" w:themeFill="background1"/>
        <w:spacing w:before="240" w:after="48" w:line="360" w:lineRule="atLeast"/>
        <w:ind w:right="720"/>
        <w:outlineLvl w:val="1"/>
        <w:rPr>
          <w:rFonts w:ascii="Arial" w:eastAsia="Times New Roman" w:hAnsi="Arial" w:cs="Arial"/>
          <w:b/>
          <w:bCs/>
          <w:color w:val="252525"/>
          <w:sz w:val="32"/>
          <w:szCs w:val="32"/>
        </w:rPr>
      </w:pPr>
      <w:r w:rsidRPr="00255C88">
        <w:rPr>
          <w:rFonts w:ascii="Arial" w:eastAsia="Times New Roman" w:hAnsi="Arial" w:cs="Arial"/>
          <w:b/>
          <w:bCs/>
          <w:color w:val="252525"/>
          <w:sz w:val="32"/>
          <w:szCs w:val="32"/>
        </w:rPr>
        <w:t xml:space="preserve">Promise Academy </w:t>
      </w:r>
      <w:r w:rsidR="00CB5F21">
        <w:rPr>
          <w:rFonts w:ascii="Arial" w:eastAsia="Times New Roman" w:hAnsi="Arial" w:cs="Arial"/>
          <w:b/>
          <w:bCs/>
          <w:color w:val="252525"/>
          <w:sz w:val="32"/>
          <w:szCs w:val="32"/>
        </w:rPr>
        <w:t xml:space="preserve">(PA) </w:t>
      </w:r>
      <w:r w:rsidR="001B4634" w:rsidRPr="00255C88">
        <w:rPr>
          <w:rFonts w:ascii="Arial" w:eastAsia="Times New Roman" w:hAnsi="Arial" w:cs="Arial"/>
          <w:b/>
          <w:bCs/>
          <w:color w:val="252525"/>
          <w:sz w:val="32"/>
          <w:szCs w:val="32"/>
        </w:rPr>
        <w:t xml:space="preserve">Board of Directors </w:t>
      </w:r>
      <w:r w:rsidRPr="00255C88">
        <w:rPr>
          <w:rFonts w:ascii="Arial" w:eastAsia="Times New Roman" w:hAnsi="Arial" w:cs="Arial"/>
          <w:b/>
          <w:bCs/>
          <w:color w:val="252525"/>
          <w:sz w:val="32"/>
          <w:szCs w:val="32"/>
        </w:rPr>
        <w:t>Meeting</w:t>
      </w:r>
      <w:r w:rsidR="00F54790">
        <w:rPr>
          <w:rFonts w:ascii="Arial" w:eastAsia="Times New Roman" w:hAnsi="Arial" w:cs="Arial"/>
          <w:b/>
          <w:bCs/>
          <w:color w:val="252525"/>
          <w:sz w:val="32"/>
          <w:szCs w:val="32"/>
        </w:rPr>
        <w:t xml:space="preserve"> </w:t>
      </w:r>
      <w:r w:rsidR="009F1D95" w:rsidRPr="00255C88">
        <w:rPr>
          <w:rFonts w:ascii="Arial" w:eastAsia="Times New Roman" w:hAnsi="Arial" w:cs="Arial"/>
          <w:b/>
          <w:bCs/>
          <w:color w:val="252525"/>
          <w:sz w:val="32"/>
          <w:szCs w:val="32"/>
        </w:rPr>
        <w:t>Minutes</w:t>
      </w:r>
      <w:bookmarkStart w:id="0" w:name="meeting-details"/>
      <w:bookmarkEnd w:id="0"/>
    </w:p>
    <w:p w14:paraId="6A6EC5D0" w14:textId="53BF0951" w:rsidR="0003643C" w:rsidRDefault="00486FF6" w:rsidP="0003643C">
      <w:pPr>
        <w:shd w:val="clear" w:color="auto" w:fill="FFFFFF"/>
        <w:spacing w:before="240" w:after="48" w:line="360" w:lineRule="atLeast"/>
        <w:outlineLvl w:val="1"/>
        <w:rPr>
          <w:rFonts w:ascii="Arial" w:eastAsia="Times New Roman" w:hAnsi="Arial" w:cs="Arial"/>
          <w:color w:val="252525"/>
        </w:rPr>
      </w:pPr>
      <w:r w:rsidRPr="5EB5B520">
        <w:rPr>
          <w:rFonts w:ascii="Arial" w:eastAsia="Times New Roman" w:hAnsi="Arial" w:cs="Arial"/>
          <w:b/>
          <w:bCs/>
          <w:color w:val="252525"/>
          <w:sz w:val="24"/>
          <w:szCs w:val="24"/>
        </w:rPr>
        <w:t>Meeting Details</w:t>
      </w:r>
      <w:r w:rsidR="001E4FB2" w:rsidRPr="5EB5B520">
        <w:rPr>
          <w:rFonts w:ascii="Arial" w:eastAsia="Times New Roman" w:hAnsi="Arial" w:cs="Arial"/>
          <w:b/>
          <w:bCs/>
          <w:color w:val="252525"/>
          <w:sz w:val="24"/>
          <w:szCs w:val="24"/>
        </w:rPr>
        <w:t xml:space="preserve"> </w:t>
      </w:r>
      <w:r w:rsidR="00DA7FE7">
        <w:rPr>
          <w:rFonts w:ascii="Arial" w:eastAsia="Times New Roman" w:hAnsi="Arial" w:cs="Arial"/>
          <w:b/>
          <w:bCs/>
          <w:color w:val="252525"/>
          <w:sz w:val="24"/>
          <w:szCs w:val="24"/>
        </w:rPr>
        <w:t>–</w:t>
      </w:r>
      <w:r w:rsidR="00A450D4">
        <w:rPr>
          <w:rFonts w:ascii="Arial" w:eastAsia="Times New Roman" w:hAnsi="Arial" w:cs="Arial"/>
          <w:b/>
          <w:bCs/>
          <w:color w:val="252525"/>
          <w:sz w:val="24"/>
          <w:szCs w:val="24"/>
        </w:rPr>
        <w:t xml:space="preserve"> </w:t>
      </w:r>
      <w:r w:rsidR="0003643C" w:rsidRPr="008D1BA2">
        <w:rPr>
          <w:rFonts w:ascii="Arial" w:eastAsia="Times New Roman" w:hAnsi="Arial" w:cs="Arial"/>
          <w:color w:val="252525"/>
        </w:rPr>
        <w:t>Monday,</w:t>
      </w:r>
      <w:r w:rsidR="0003643C" w:rsidRPr="00394DE4">
        <w:rPr>
          <w:rFonts w:ascii="Arial" w:eastAsia="Times New Roman" w:hAnsi="Arial" w:cs="Arial"/>
          <w:color w:val="252525"/>
        </w:rPr>
        <w:t xml:space="preserve"> </w:t>
      </w:r>
      <w:r w:rsidR="004C7DF4">
        <w:rPr>
          <w:rFonts w:ascii="Arial" w:eastAsia="Times New Roman" w:hAnsi="Arial" w:cs="Arial"/>
          <w:color w:val="252525"/>
        </w:rPr>
        <w:t>April 27</w:t>
      </w:r>
      <w:r w:rsidR="0003643C" w:rsidRPr="00E43249">
        <w:rPr>
          <w:rFonts w:ascii="Arial" w:eastAsia="Times New Roman" w:hAnsi="Arial" w:cs="Arial"/>
          <w:color w:val="252525"/>
        </w:rPr>
        <w:t>, 202</w:t>
      </w:r>
      <w:r w:rsidR="0003643C">
        <w:rPr>
          <w:rFonts w:ascii="Arial" w:eastAsia="Times New Roman" w:hAnsi="Arial" w:cs="Arial"/>
          <w:color w:val="252525"/>
        </w:rPr>
        <w:t>5</w:t>
      </w:r>
      <w:r w:rsidR="0003643C" w:rsidRPr="00E43249">
        <w:rPr>
          <w:rFonts w:ascii="Arial" w:eastAsia="Times New Roman" w:hAnsi="Arial" w:cs="Arial"/>
          <w:color w:val="252525"/>
        </w:rPr>
        <w:t xml:space="preserve">, </w:t>
      </w:r>
      <w:r w:rsidR="004C7DF4">
        <w:rPr>
          <w:rFonts w:ascii="Arial" w:eastAsia="Times New Roman" w:hAnsi="Arial" w:cs="Arial"/>
          <w:color w:val="252525"/>
        </w:rPr>
        <w:t>8</w:t>
      </w:r>
      <w:r w:rsidR="0003643C" w:rsidRPr="00E43249">
        <w:rPr>
          <w:rFonts w:ascii="Arial" w:eastAsia="Times New Roman" w:hAnsi="Arial" w:cs="Arial"/>
          <w:color w:val="252525"/>
        </w:rPr>
        <w:t>:</w:t>
      </w:r>
      <w:r w:rsidR="004C7DF4">
        <w:rPr>
          <w:rFonts w:ascii="Arial" w:eastAsia="Times New Roman" w:hAnsi="Arial" w:cs="Arial"/>
          <w:color w:val="252525"/>
        </w:rPr>
        <w:t>45</w:t>
      </w:r>
      <w:r w:rsidR="0003643C" w:rsidRPr="00E43249">
        <w:rPr>
          <w:rFonts w:ascii="Arial" w:eastAsia="Times New Roman" w:hAnsi="Arial" w:cs="Arial"/>
          <w:color w:val="252525"/>
        </w:rPr>
        <w:t xml:space="preserve"> </w:t>
      </w:r>
      <w:r w:rsidR="0003643C">
        <w:rPr>
          <w:rFonts w:ascii="Arial" w:eastAsia="Times New Roman" w:hAnsi="Arial" w:cs="Arial"/>
          <w:color w:val="252525"/>
        </w:rPr>
        <w:t>a</w:t>
      </w:r>
      <w:r w:rsidR="0003643C" w:rsidRPr="00E43249">
        <w:rPr>
          <w:rFonts w:ascii="Arial" w:eastAsia="Times New Roman" w:hAnsi="Arial" w:cs="Arial"/>
          <w:color w:val="252525"/>
        </w:rPr>
        <w:t>m, Nagel Center</w:t>
      </w:r>
      <w:r w:rsidR="0003643C">
        <w:rPr>
          <w:rFonts w:ascii="Arial" w:eastAsia="Times New Roman" w:hAnsi="Arial" w:cs="Arial"/>
          <w:color w:val="252525"/>
        </w:rPr>
        <w:t xml:space="preserve">, </w:t>
      </w:r>
      <w:proofErr w:type="gramStart"/>
      <w:r w:rsidR="0003643C">
        <w:rPr>
          <w:rFonts w:ascii="Arial" w:eastAsia="Times New Roman" w:hAnsi="Arial" w:cs="Arial"/>
          <w:color w:val="252525"/>
        </w:rPr>
        <w:t>Building</w:t>
      </w:r>
      <w:proofErr w:type="gramEnd"/>
      <w:r w:rsidR="0003643C">
        <w:rPr>
          <w:rFonts w:ascii="Arial" w:eastAsia="Times New Roman" w:hAnsi="Arial" w:cs="Arial"/>
          <w:color w:val="252525"/>
        </w:rPr>
        <w:t xml:space="preserve"> 1 </w:t>
      </w:r>
      <w:r w:rsidR="0003643C" w:rsidRPr="00E43249">
        <w:rPr>
          <w:rFonts w:ascii="Arial" w:eastAsia="Times New Roman" w:hAnsi="Arial" w:cs="Arial"/>
          <w:color w:val="252525"/>
        </w:rPr>
        <w:t xml:space="preserve">Conference </w:t>
      </w:r>
      <w:r w:rsidR="0003643C">
        <w:rPr>
          <w:rFonts w:ascii="Arial" w:eastAsia="Times New Roman" w:hAnsi="Arial" w:cs="Arial"/>
          <w:color w:val="252525"/>
        </w:rPr>
        <w:br/>
      </w:r>
      <w:r w:rsidR="0003643C" w:rsidRPr="00E43249">
        <w:rPr>
          <w:rFonts w:ascii="Arial" w:eastAsia="Times New Roman" w:hAnsi="Arial" w:cs="Arial"/>
          <w:color w:val="252525"/>
        </w:rPr>
        <w:t>Room, 5465 W. Irving St., Boise, and via Teams for those unable to attend in person.</w:t>
      </w:r>
    </w:p>
    <w:p w14:paraId="7990835E" w14:textId="6EE37987" w:rsidR="00486FF6" w:rsidRPr="00486FF6" w:rsidRDefault="00486FF6" w:rsidP="00B42243">
      <w:pPr>
        <w:shd w:val="clear" w:color="auto" w:fill="FFFFFF"/>
        <w:spacing w:after="0" w:line="360" w:lineRule="atLeast"/>
        <w:ind w:right="720"/>
        <w:outlineLvl w:val="2"/>
        <w:rPr>
          <w:rFonts w:ascii="Arial" w:eastAsia="Times New Roman" w:hAnsi="Arial" w:cs="Arial"/>
          <w:color w:val="252525"/>
          <w:sz w:val="24"/>
          <w:szCs w:val="24"/>
        </w:rPr>
      </w:pPr>
      <w:r w:rsidRPr="00486FF6">
        <w:rPr>
          <w:rFonts w:ascii="Arial" w:eastAsia="Times New Roman" w:hAnsi="Arial" w:cs="Arial"/>
          <w:b/>
          <w:bCs/>
          <w:color w:val="252525"/>
          <w:sz w:val="24"/>
          <w:szCs w:val="24"/>
        </w:rPr>
        <w:t>Call to Order</w:t>
      </w:r>
      <w:r w:rsidR="004B7B7D">
        <w:rPr>
          <w:rFonts w:ascii="Arial" w:eastAsia="Times New Roman" w:hAnsi="Arial" w:cs="Arial"/>
          <w:b/>
          <w:bCs/>
          <w:color w:val="252525"/>
          <w:sz w:val="24"/>
          <w:szCs w:val="24"/>
        </w:rPr>
        <w:t xml:space="preserve"> </w:t>
      </w:r>
    </w:p>
    <w:p w14:paraId="38F571DC" w14:textId="53A7CC02" w:rsidR="009F1D95" w:rsidRDefault="009F1D95" w:rsidP="00B42243">
      <w:pPr>
        <w:numPr>
          <w:ilvl w:val="0"/>
          <w:numId w:val="1"/>
        </w:numPr>
        <w:shd w:val="clear" w:color="auto" w:fill="FFFFFF" w:themeFill="background1"/>
        <w:spacing w:after="0" w:line="276" w:lineRule="auto"/>
        <w:ind w:right="720"/>
        <w:rPr>
          <w:rFonts w:ascii="Arial" w:eastAsia="Times New Roman" w:hAnsi="Arial" w:cs="Arial"/>
        </w:rPr>
      </w:pPr>
      <w:r w:rsidRPr="5EB5B520">
        <w:rPr>
          <w:rFonts w:ascii="Arial" w:eastAsia="Times New Roman" w:hAnsi="Arial" w:cs="Arial"/>
        </w:rPr>
        <w:t>Chair</w:t>
      </w:r>
      <w:r w:rsidR="00232DC0">
        <w:rPr>
          <w:rFonts w:ascii="Arial" w:eastAsia="Times New Roman" w:hAnsi="Arial" w:cs="Arial"/>
        </w:rPr>
        <w:t xml:space="preserve">, Scott Curtis </w:t>
      </w:r>
      <w:r w:rsidRPr="5EB5B520">
        <w:rPr>
          <w:rFonts w:ascii="Arial" w:eastAsia="Times New Roman" w:hAnsi="Arial" w:cs="Arial"/>
        </w:rPr>
        <w:t xml:space="preserve">called the meeting to order at </w:t>
      </w:r>
      <w:r w:rsidR="004C7DF4">
        <w:rPr>
          <w:rFonts w:ascii="Arial" w:eastAsia="Times New Roman" w:hAnsi="Arial" w:cs="Arial"/>
        </w:rPr>
        <w:t>8</w:t>
      </w:r>
      <w:r w:rsidR="0065759D">
        <w:rPr>
          <w:rFonts w:ascii="Arial" w:eastAsia="Times New Roman" w:hAnsi="Arial" w:cs="Arial"/>
        </w:rPr>
        <w:t>:</w:t>
      </w:r>
      <w:r w:rsidR="004C7DF4">
        <w:rPr>
          <w:rFonts w:ascii="Arial" w:eastAsia="Times New Roman" w:hAnsi="Arial" w:cs="Arial"/>
        </w:rPr>
        <w:t>47</w:t>
      </w:r>
      <w:r w:rsidR="0065759D">
        <w:rPr>
          <w:rFonts w:ascii="Arial" w:eastAsia="Times New Roman" w:hAnsi="Arial" w:cs="Arial"/>
        </w:rPr>
        <w:t xml:space="preserve"> am</w:t>
      </w:r>
    </w:p>
    <w:p w14:paraId="6B1A53CA" w14:textId="77777777" w:rsidR="009F1D95" w:rsidRDefault="004D76C9" w:rsidP="00B42243">
      <w:pPr>
        <w:numPr>
          <w:ilvl w:val="0"/>
          <w:numId w:val="1"/>
        </w:numPr>
        <w:shd w:val="clear" w:color="auto" w:fill="FFFFFF"/>
        <w:spacing w:after="0" w:line="276" w:lineRule="auto"/>
        <w:ind w:right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</w:t>
      </w:r>
      <w:r w:rsidR="009F1D95">
        <w:rPr>
          <w:rFonts w:ascii="Arial" w:eastAsia="Times New Roman" w:hAnsi="Arial" w:cs="Arial"/>
        </w:rPr>
        <w:t>ttendees:</w:t>
      </w:r>
    </w:p>
    <w:p w14:paraId="62914065" w14:textId="77777777" w:rsidR="0032201F" w:rsidRDefault="0032201F" w:rsidP="00B42243">
      <w:pPr>
        <w:numPr>
          <w:ilvl w:val="1"/>
          <w:numId w:val="3"/>
        </w:numPr>
        <w:shd w:val="clear" w:color="auto" w:fill="FFFFFF" w:themeFill="background1"/>
        <w:spacing w:after="0" w:line="276" w:lineRule="auto"/>
        <w:ind w:left="1080" w:right="720"/>
        <w:rPr>
          <w:rFonts w:ascii="Arial" w:eastAsia="Times New Roman" w:hAnsi="Arial" w:cs="Arial"/>
        </w:rPr>
        <w:sectPr w:rsidR="0032201F" w:rsidSect="00F54790">
          <w:footerReference w:type="default" r:id="rId11"/>
          <w:pgSz w:w="12240" w:h="15840"/>
          <w:pgMar w:top="720" w:right="900" w:bottom="720" w:left="1440" w:header="720" w:footer="720" w:gutter="0"/>
          <w:cols w:space="720"/>
          <w:docGrid w:linePitch="360"/>
        </w:sectPr>
      </w:pPr>
    </w:p>
    <w:p w14:paraId="15001B57" w14:textId="77777777" w:rsidR="009F1D95" w:rsidRDefault="009F1D95" w:rsidP="00B42243">
      <w:pPr>
        <w:numPr>
          <w:ilvl w:val="1"/>
          <w:numId w:val="3"/>
        </w:numPr>
        <w:shd w:val="clear" w:color="auto" w:fill="FFFFFF" w:themeFill="background1"/>
        <w:spacing w:after="0" w:line="276" w:lineRule="auto"/>
        <w:ind w:left="1080" w:right="720"/>
        <w:rPr>
          <w:rFonts w:ascii="Arial" w:eastAsia="Times New Roman" w:hAnsi="Arial" w:cs="Arial"/>
        </w:rPr>
      </w:pPr>
      <w:r w:rsidRPr="5EB5B520">
        <w:rPr>
          <w:rFonts w:ascii="Arial" w:eastAsia="Times New Roman" w:hAnsi="Arial" w:cs="Arial"/>
        </w:rPr>
        <w:t>Scott Curtis, Chair</w:t>
      </w:r>
    </w:p>
    <w:p w14:paraId="662218D0" w14:textId="14DF87A3" w:rsidR="00404431" w:rsidRPr="006F0282" w:rsidRDefault="00404431" w:rsidP="00B42243">
      <w:pPr>
        <w:numPr>
          <w:ilvl w:val="1"/>
          <w:numId w:val="3"/>
        </w:numPr>
        <w:shd w:val="clear" w:color="auto" w:fill="FFFFFF" w:themeFill="background1"/>
        <w:spacing w:after="0" w:line="276" w:lineRule="auto"/>
        <w:ind w:left="1080" w:right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Kim Thomas, </w:t>
      </w:r>
      <w:r w:rsidRPr="006F0282">
        <w:rPr>
          <w:rFonts w:ascii="Arial" w:eastAsia="Times New Roman" w:hAnsi="Arial" w:cs="Arial"/>
        </w:rPr>
        <w:t>Treasurer</w:t>
      </w:r>
    </w:p>
    <w:p w14:paraId="7A0AFCAE" w14:textId="0389AA9D" w:rsidR="00404431" w:rsidRDefault="00D60C10" w:rsidP="00B42243">
      <w:pPr>
        <w:numPr>
          <w:ilvl w:val="1"/>
          <w:numId w:val="3"/>
        </w:numPr>
        <w:shd w:val="clear" w:color="auto" w:fill="FFFFFF" w:themeFill="background1"/>
        <w:spacing w:after="0" w:line="276" w:lineRule="auto"/>
        <w:ind w:left="1080" w:right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Leslie Babbel</w:t>
      </w:r>
      <w:r w:rsidR="00050C0E" w:rsidRPr="00404431">
        <w:rPr>
          <w:rFonts w:ascii="Arial" w:eastAsia="Times New Roman" w:hAnsi="Arial" w:cs="Arial"/>
        </w:rPr>
        <w:t>, Director</w:t>
      </w:r>
    </w:p>
    <w:p w14:paraId="1852B5B2" w14:textId="1D6BACEB" w:rsidR="00D60C10" w:rsidRDefault="00D60C10" w:rsidP="00B42243">
      <w:pPr>
        <w:numPr>
          <w:ilvl w:val="1"/>
          <w:numId w:val="3"/>
        </w:numPr>
        <w:shd w:val="clear" w:color="auto" w:fill="FFFFFF" w:themeFill="background1"/>
        <w:spacing w:after="0" w:line="276" w:lineRule="auto"/>
        <w:ind w:left="1080" w:right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Darlene Harryman, Director</w:t>
      </w:r>
    </w:p>
    <w:p w14:paraId="539A7205" w14:textId="2912300E" w:rsidR="0003643C" w:rsidRDefault="0003643C" w:rsidP="00DD1D9F">
      <w:pPr>
        <w:numPr>
          <w:ilvl w:val="1"/>
          <w:numId w:val="3"/>
        </w:numPr>
        <w:shd w:val="clear" w:color="auto" w:fill="FFFFFF" w:themeFill="background1"/>
        <w:spacing w:after="0" w:line="276" w:lineRule="auto"/>
        <w:ind w:left="1080" w:right="720"/>
        <w:rPr>
          <w:rFonts w:ascii="Arial" w:eastAsia="Times New Roman" w:hAnsi="Arial" w:cs="Arial"/>
        </w:rPr>
      </w:pPr>
      <w:r w:rsidRPr="0003643C">
        <w:rPr>
          <w:rFonts w:ascii="Arial" w:eastAsia="Times New Roman" w:hAnsi="Arial" w:cs="Arial"/>
        </w:rPr>
        <w:t>Julie Yamamoto, Director</w:t>
      </w:r>
      <w:r>
        <w:rPr>
          <w:rFonts w:ascii="Arial" w:eastAsia="Times New Roman" w:hAnsi="Arial" w:cs="Arial"/>
        </w:rPr>
        <w:t xml:space="preserve"> </w:t>
      </w:r>
    </w:p>
    <w:p w14:paraId="35616A71" w14:textId="326C295E" w:rsidR="00050C0E" w:rsidRPr="0003643C" w:rsidRDefault="00050C0E" w:rsidP="0003643C">
      <w:pPr>
        <w:numPr>
          <w:ilvl w:val="1"/>
          <w:numId w:val="3"/>
        </w:numPr>
        <w:shd w:val="clear" w:color="auto" w:fill="FFFFFF" w:themeFill="background1"/>
        <w:spacing w:after="0" w:line="276" w:lineRule="auto"/>
        <w:ind w:left="360" w:right="720"/>
        <w:rPr>
          <w:rFonts w:ascii="Arial" w:eastAsia="Times New Roman" w:hAnsi="Arial" w:cs="Arial"/>
        </w:rPr>
      </w:pPr>
      <w:r w:rsidRPr="0003643C">
        <w:rPr>
          <w:rFonts w:ascii="Arial" w:eastAsia="Times New Roman" w:hAnsi="Arial" w:cs="Arial"/>
        </w:rPr>
        <w:t>Rick Hale, PA School Leader, Guest</w:t>
      </w:r>
    </w:p>
    <w:p w14:paraId="753D47D1" w14:textId="77777777" w:rsidR="00050C0E" w:rsidRDefault="00050C0E" w:rsidP="0003643C">
      <w:pPr>
        <w:numPr>
          <w:ilvl w:val="1"/>
          <w:numId w:val="3"/>
        </w:numPr>
        <w:shd w:val="clear" w:color="auto" w:fill="FFFFFF" w:themeFill="background1"/>
        <w:spacing w:after="0" w:line="276" w:lineRule="auto"/>
        <w:ind w:left="360" w:right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Annie Edwards, BLUUM, Guest</w:t>
      </w:r>
    </w:p>
    <w:p w14:paraId="040E020D" w14:textId="5C5653B3" w:rsidR="00D60C10" w:rsidRDefault="00D60C10" w:rsidP="0003643C">
      <w:pPr>
        <w:numPr>
          <w:ilvl w:val="1"/>
          <w:numId w:val="3"/>
        </w:numPr>
        <w:shd w:val="clear" w:color="auto" w:fill="FFFFFF" w:themeFill="background1"/>
        <w:spacing w:after="0" w:line="276" w:lineRule="auto"/>
        <w:ind w:left="360" w:right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Laura Swift, BLUUM, Guest</w:t>
      </w:r>
    </w:p>
    <w:p w14:paraId="299F2159" w14:textId="31439644" w:rsidR="00F5667F" w:rsidRDefault="00F5667F" w:rsidP="0003643C">
      <w:pPr>
        <w:numPr>
          <w:ilvl w:val="1"/>
          <w:numId w:val="3"/>
        </w:numPr>
        <w:shd w:val="clear" w:color="auto" w:fill="FFFFFF" w:themeFill="background1"/>
        <w:spacing w:after="0" w:line="276" w:lineRule="auto"/>
        <w:ind w:left="360" w:right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Deborah Imbrogno, RCH&amp;R Executive Director, Guest</w:t>
      </w:r>
    </w:p>
    <w:p w14:paraId="3717E20B" w14:textId="77777777" w:rsidR="0003643C" w:rsidRDefault="0003643C" w:rsidP="00B42243">
      <w:pPr>
        <w:shd w:val="clear" w:color="auto" w:fill="FFFFFF" w:themeFill="background1"/>
        <w:spacing w:after="0" w:line="276" w:lineRule="auto"/>
        <w:ind w:right="720"/>
        <w:rPr>
          <w:rFonts w:ascii="Arial" w:eastAsia="Times New Roman" w:hAnsi="Arial" w:cs="Arial"/>
        </w:rPr>
        <w:sectPr w:rsidR="0003643C" w:rsidSect="0003643C">
          <w:type w:val="continuous"/>
          <w:pgSz w:w="12240" w:h="15840"/>
          <w:pgMar w:top="720" w:right="720" w:bottom="720" w:left="1440" w:header="720" w:footer="720" w:gutter="0"/>
          <w:cols w:num="2" w:space="180"/>
          <w:docGrid w:linePitch="360"/>
        </w:sectPr>
      </w:pPr>
    </w:p>
    <w:p w14:paraId="1067453C" w14:textId="77777777" w:rsidR="00050C0E" w:rsidRDefault="00050C0E" w:rsidP="00B42243">
      <w:pPr>
        <w:shd w:val="clear" w:color="auto" w:fill="FFFFFF" w:themeFill="background1"/>
        <w:spacing w:after="0" w:line="276" w:lineRule="auto"/>
        <w:ind w:right="720"/>
        <w:rPr>
          <w:rFonts w:ascii="Arial" w:eastAsia="Times New Roman" w:hAnsi="Arial" w:cs="Arial"/>
        </w:rPr>
      </w:pPr>
    </w:p>
    <w:p w14:paraId="79604405" w14:textId="5C14C34A" w:rsidR="00F25647" w:rsidRDefault="00F25647" w:rsidP="00B42243">
      <w:pPr>
        <w:shd w:val="clear" w:color="auto" w:fill="FFFFFF" w:themeFill="background1"/>
        <w:spacing w:after="0" w:line="276" w:lineRule="auto"/>
        <w:ind w:right="720"/>
        <w:rPr>
          <w:rFonts w:ascii="Arial" w:eastAsia="Times New Roman" w:hAnsi="Arial" w:cs="Arial"/>
        </w:rPr>
        <w:sectPr w:rsidR="00F25647" w:rsidSect="0032201F">
          <w:type w:val="continuous"/>
          <w:pgSz w:w="12240" w:h="15840"/>
          <w:pgMar w:top="720" w:right="720" w:bottom="720" w:left="1440" w:header="720" w:footer="720" w:gutter="0"/>
          <w:cols w:num="2" w:space="720"/>
          <w:docGrid w:linePitch="360"/>
        </w:sectPr>
      </w:pPr>
    </w:p>
    <w:p w14:paraId="281EC8D7" w14:textId="35ED79C3" w:rsidR="00DD1D9F" w:rsidRDefault="00DD1D9F" w:rsidP="00DD1D9F">
      <w:pPr>
        <w:shd w:val="clear" w:color="auto" w:fill="FFFFFF"/>
        <w:spacing w:after="0" w:line="300" w:lineRule="atLeast"/>
        <w:ind w:right="720"/>
        <w:rPr>
          <w:rFonts w:ascii="Arial" w:eastAsia="Times New Roman" w:hAnsi="Arial" w:cs="Arial"/>
          <w:b/>
          <w:bCs/>
          <w:sz w:val="24"/>
          <w:szCs w:val="24"/>
        </w:rPr>
      </w:pPr>
      <w:r w:rsidRPr="009F1D95">
        <w:rPr>
          <w:rFonts w:ascii="Arial" w:eastAsia="Times New Roman" w:hAnsi="Arial" w:cs="Arial"/>
          <w:b/>
          <w:bCs/>
          <w:sz w:val="24"/>
          <w:szCs w:val="24"/>
        </w:rPr>
        <w:t xml:space="preserve">Approval of Agenda for </w:t>
      </w:r>
      <w:r w:rsidR="00D60C10">
        <w:rPr>
          <w:rFonts w:ascii="Arial" w:eastAsia="Times New Roman" w:hAnsi="Arial" w:cs="Arial"/>
          <w:b/>
          <w:bCs/>
          <w:sz w:val="24"/>
          <w:szCs w:val="24"/>
        </w:rPr>
        <w:t>4</w:t>
      </w:r>
      <w:r>
        <w:rPr>
          <w:rFonts w:ascii="Arial" w:eastAsia="Times New Roman" w:hAnsi="Arial" w:cs="Arial"/>
          <w:b/>
          <w:bCs/>
          <w:sz w:val="24"/>
          <w:szCs w:val="24"/>
        </w:rPr>
        <w:t>/2</w:t>
      </w:r>
      <w:r w:rsidR="00D60C10">
        <w:rPr>
          <w:rFonts w:ascii="Arial" w:eastAsia="Times New Roman" w:hAnsi="Arial" w:cs="Arial"/>
          <w:b/>
          <w:bCs/>
          <w:sz w:val="24"/>
          <w:szCs w:val="24"/>
        </w:rPr>
        <w:t>7/26</w:t>
      </w:r>
      <w:r w:rsidRPr="009F1D95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PA Board M</w:t>
      </w:r>
      <w:r w:rsidRPr="009F1D95">
        <w:rPr>
          <w:rFonts w:ascii="Arial" w:eastAsia="Times New Roman" w:hAnsi="Arial" w:cs="Arial"/>
          <w:b/>
          <w:bCs/>
          <w:sz w:val="24"/>
          <w:szCs w:val="24"/>
        </w:rPr>
        <w:t>eeting</w:t>
      </w:r>
    </w:p>
    <w:p w14:paraId="400BA018" w14:textId="24570B4F" w:rsidR="00DD1D9F" w:rsidRPr="00DD1D9F" w:rsidRDefault="00DD1D9F" w:rsidP="00DD1D9F">
      <w:pPr>
        <w:numPr>
          <w:ilvl w:val="1"/>
          <w:numId w:val="4"/>
        </w:numPr>
        <w:shd w:val="clear" w:color="auto" w:fill="FFFFFF"/>
        <w:spacing w:after="0" w:line="276" w:lineRule="auto"/>
        <w:ind w:left="1080" w:right="720"/>
        <w:outlineLvl w:val="2"/>
        <w:rPr>
          <w:rFonts w:ascii="Arial" w:eastAsia="Times New Roman" w:hAnsi="Arial" w:cs="Arial"/>
          <w:b/>
          <w:bCs/>
          <w:color w:val="252525"/>
          <w:sz w:val="24"/>
          <w:szCs w:val="24"/>
        </w:rPr>
      </w:pPr>
      <w:r w:rsidRPr="00F25647">
        <w:rPr>
          <w:rFonts w:ascii="Arial" w:eastAsia="Times New Roman" w:hAnsi="Arial" w:cs="Arial"/>
        </w:rPr>
        <w:t xml:space="preserve">Director </w:t>
      </w:r>
      <w:r>
        <w:rPr>
          <w:rFonts w:ascii="Arial" w:eastAsia="Times New Roman" w:hAnsi="Arial" w:cs="Arial"/>
        </w:rPr>
        <w:t xml:space="preserve">Yamamoto </w:t>
      </w:r>
      <w:r w:rsidRPr="00F25647">
        <w:rPr>
          <w:rFonts w:ascii="Arial" w:eastAsia="Times New Roman" w:hAnsi="Arial" w:cs="Arial"/>
        </w:rPr>
        <w:t xml:space="preserve">moved to approve the </w:t>
      </w:r>
      <w:r w:rsidR="00D60C10">
        <w:rPr>
          <w:rFonts w:ascii="Arial" w:eastAsia="Times New Roman" w:hAnsi="Arial" w:cs="Arial"/>
        </w:rPr>
        <w:t>4</w:t>
      </w:r>
      <w:r w:rsidRPr="00F25647">
        <w:rPr>
          <w:rFonts w:ascii="Arial" w:eastAsia="Times New Roman" w:hAnsi="Arial" w:cs="Arial"/>
        </w:rPr>
        <w:t>/</w:t>
      </w:r>
      <w:r>
        <w:rPr>
          <w:rFonts w:ascii="Arial" w:eastAsia="Times New Roman" w:hAnsi="Arial" w:cs="Arial"/>
        </w:rPr>
        <w:t>27</w:t>
      </w:r>
      <w:r w:rsidRPr="00F25647">
        <w:rPr>
          <w:rFonts w:ascii="Arial" w:eastAsia="Times New Roman" w:hAnsi="Arial" w:cs="Arial"/>
        </w:rPr>
        <w:t>/2</w:t>
      </w:r>
      <w:r w:rsidR="00D60C10">
        <w:rPr>
          <w:rFonts w:ascii="Arial" w:eastAsia="Times New Roman" w:hAnsi="Arial" w:cs="Arial"/>
        </w:rPr>
        <w:t>6</w:t>
      </w:r>
      <w:r w:rsidRPr="00F25647">
        <w:rPr>
          <w:rFonts w:ascii="Arial" w:eastAsia="Times New Roman" w:hAnsi="Arial" w:cs="Arial"/>
        </w:rPr>
        <w:t xml:space="preserve"> meeting agenda; Director </w:t>
      </w:r>
      <w:r w:rsidR="00D60C10">
        <w:rPr>
          <w:rFonts w:ascii="Arial" w:eastAsia="Times New Roman" w:hAnsi="Arial" w:cs="Arial"/>
        </w:rPr>
        <w:t xml:space="preserve">Harryman </w:t>
      </w:r>
      <w:r w:rsidRPr="00F25647">
        <w:rPr>
          <w:rFonts w:ascii="Arial" w:eastAsia="Times New Roman" w:hAnsi="Arial" w:cs="Arial"/>
        </w:rPr>
        <w:t>seconded the motion; the motion was approved unanimously.</w:t>
      </w:r>
    </w:p>
    <w:p w14:paraId="252E00E2" w14:textId="77777777" w:rsidR="00DD1D9F" w:rsidRPr="00F25647" w:rsidRDefault="00DD1D9F" w:rsidP="00DD1D9F">
      <w:pPr>
        <w:shd w:val="clear" w:color="auto" w:fill="FFFFFF"/>
        <w:spacing w:after="0" w:line="276" w:lineRule="auto"/>
        <w:ind w:left="1080" w:right="720"/>
        <w:outlineLvl w:val="2"/>
        <w:rPr>
          <w:rFonts w:ascii="Arial" w:eastAsia="Times New Roman" w:hAnsi="Arial" w:cs="Arial"/>
          <w:b/>
          <w:bCs/>
          <w:color w:val="252525"/>
          <w:sz w:val="24"/>
          <w:szCs w:val="24"/>
        </w:rPr>
      </w:pPr>
    </w:p>
    <w:p w14:paraId="51AA72C1" w14:textId="5E9D73E8" w:rsidR="00F54790" w:rsidRDefault="00E10D33" w:rsidP="00907F5E">
      <w:pPr>
        <w:shd w:val="clear" w:color="auto" w:fill="FFFFFF" w:themeFill="background1"/>
        <w:spacing w:after="0" w:line="240" w:lineRule="auto"/>
        <w:ind w:right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Mission Moment </w:t>
      </w:r>
      <w:r w:rsidR="0003643C">
        <w:rPr>
          <w:rFonts w:ascii="Arial" w:eastAsia="Times New Roman" w:hAnsi="Arial" w:cs="Arial"/>
          <w:b/>
          <w:bCs/>
          <w:sz w:val="24"/>
          <w:szCs w:val="24"/>
        </w:rPr>
        <w:t>–</w:t>
      </w:r>
      <w:r w:rsidR="00907F5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FE2C35" w:rsidRPr="00FE2C35">
        <w:rPr>
          <w:rFonts w:ascii="Arial" w:eastAsia="Times New Roman" w:hAnsi="Arial" w:cs="Arial"/>
        </w:rPr>
        <w:t>School Leader Hale</w:t>
      </w:r>
      <w:r w:rsidR="00FE2C35">
        <w:rPr>
          <w:rFonts w:ascii="Arial" w:eastAsia="Times New Roman" w:hAnsi="Arial" w:cs="Arial"/>
        </w:rPr>
        <w:t xml:space="preserve"> described for the Board </w:t>
      </w:r>
      <w:r w:rsidR="00D60C10">
        <w:rPr>
          <w:rFonts w:ascii="Arial" w:eastAsia="Times New Roman" w:hAnsi="Arial" w:cs="Arial"/>
        </w:rPr>
        <w:t xml:space="preserve">a recent graduation.  The graduation was </w:t>
      </w:r>
      <w:r w:rsidR="00FE0503">
        <w:rPr>
          <w:rFonts w:ascii="Arial" w:eastAsia="Times New Roman" w:hAnsi="Arial" w:cs="Arial"/>
        </w:rPr>
        <w:t>particularly a mission moment as a second youth was invited to participate who has had social challenges</w:t>
      </w:r>
      <w:r w:rsidR="00D57713">
        <w:rPr>
          <w:rFonts w:ascii="Arial" w:eastAsia="Times New Roman" w:hAnsi="Arial" w:cs="Arial"/>
        </w:rPr>
        <w:t>.  That youth both showed and expressed verbally his emotion regarding the other youth’s graduation which showed tremendous social growth.</w:t>
      </w:r>
    </w:p>
    <w:p w14:paraId="3017EFA0" w14:textId="77777777" w:rsidR="00F54790" w:rsidRDefault="00F54790" w:rsidP="00907F5E">
      <w:pPr>
        <w:pStyle w:val="ListParagraph"/>
        <w:shd w:val="clear" w:color="auto" w:fill="FFFFFF" w:themeFill="background1"/>
        <w:tabs>
          <w:tab w:val="left" w:pos="1080"/>
        </w:tabs>
        <w:spacing w:after="0" w:line="300" w:lineRule="atLeast"/>
        <w:ind w:left="1080" w:right="720"/>
        <w:rPr>
          <w:rFonts w:ascii="Arial" w:eastAsia="Times New Roman" w:hAnsi="Arial" w:cs="Arial"/>
        </w:rPr>
      </w:pPr>
    </w:p>
    <w:p w14:paraId="2AB4499A" w14:textId="2AB03852" w:rsidR="009F1D95" w:rsidRPr="00F54790" w:rsidRDefault="009F1D95" w:rsidP="00F54790">
      <w:pPr>
        <w:shd w:val="clear" w:color="auto" w:fill="FFFFFF" w:themeFill="background1"/>
        <w:tabs>
          <w:tab w:val="left" w:pos="1080"/>
        </w:tabs>
        <w:spacing w:after="0" w:line="300" w:lineRule="atLeast"/>
        <w:ind w:right="720"/>
        <w:rPr>
          <w:rFonts w:ascii="Arial" w:eastAsia="Times New Roman" w:hAnsi="Arial" w:cs="Arial"/>
        </w:rPr>
      </w:pPr>
      <w:r w:rsidRPr="00F54790">
        <w:rPr>
          <w:rFonts w:ascii="Arial" w:eastAsia="Times New Roman" w:hAnsi="Arial" w:cs="Arial"/>
          <w:b/>
          <w:bCs/>
          <w:sz w:val="24"/>
          <w:szCs w:val="24"/>
        </w:rPr>
        <w:t xml:space="preserve">Approval of Minutes </w:t>
      </w:r>
      <w:proofErr w:type="gramStart"/>
      <w:r w:rsidRPr="00F54790">
        <w:rPr>
          <w:rFonts w:ascii="Arial" w:eastAsia="Times New Roman" w:hAnsi="Arial" w:cs="Arial"/>
          <w:b/>
          <w:bCs/>
          <w:sz w:val="24"/>
          <w:szCs w:val="24"/>
        </w:rPr>
        <w:t>from</w:t>
      </w:r>
      <w:proofErr w:type="gramEnd"/>
      <w:r w:rsidRPr="00F5479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AF10FD">
        <w:rPr>
          <w:rFonts w:ascii="Arial" w:eastAsia="Times New Roman" w:hAnsi="Arial" w:cs="Arial"/>
          <w:b/>
          <w:bCs/>
          <w:sz w:val="24"/>
          <w:szCs w:val="24"/>
        </w:rPr>
        <w:t>3</w:t>
      </w:r>
      <w:r w:rsidR="00FD16D4" w:rsidRPr="00F54790">
        <w:rPr>
          <w:rFonts w:ascii="Arial" w:eastAsia="Times New Roman" w:hAnsi="Arial" w:cs="Arial"/>
          <w:b/>
          <w:bCs/>
          <w:sz w:val="24"/>
          <w:szCs w:val="24"/>
        </w:rPr>
        <w:t>/</w:t>
      </w:r>
      <w:r w:rsidR="00AF10FD">
        <w:rPr>
          <w:rFonts w:ascii="Arial" w:eastAsia="Times New Roman" w:hAnsi="Arial" w:cs="Arial"/>
          <w:b/>
          <w:bCs/>
          <w:sz w:val="24"/>
          <w:szCs w:val="24"/>
        </w:rPr>
        <w:t>30</w:t>
      </w:r>
      <w:r w:rsidR="00050FF4" w:rsidRPr="00F54790">
        <w:rPr>
          <w:rFonts w:ascii="Arial" w:eastAsia="Times New Roman" w:hAnsi="Arial" w:cs="Arial"/>
          <w:b/>
          <w:bCs/>
          <w:sz w:val="24"/>
          <w:szCs w:val="24"/>
        </w:rPr>
        <w:t>/2</w:t>
      </w:r>
      <w:r w:rsidR="00AF10FD">
        <w:rPr>
          <w:rFonts w:ascii="Arial" w:eastAsia="Times New Roman" w:hAnsi="Arial" w:cs="Arial"/>
          <w:b/>
          <w:bCs/>
          <w:sz w:val="24"/>
          <w:szCs w:val="24"/>
        </w:rPr>
        <w:t>6</w:t>
      </w:r>
      <w:r w:rsidRPr="00F5479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EA2C6F" w:rsidRPr="00F54790">
        <w:rPr>
          <w:rFonts w:ascii="Arial" w:eastAsia="Times New Roman" w:hAnsi="Arial" w:cs="Arial"/>
          <w:b/>
          <w:bCs/>
          <w:sz w:val="24"/>
          <w:szCs w:val="24"/>
        </w:rPr>
        <w:t>PA Board M</w:t>
      </w:r>
      <w:r w:rsidRPr="00F54790">
        <w:rPr>
          <w:rFonts w:ascii="Arial" w:eastAsia="Times New Roman" w:hAnsi="Arial" w:cs="Arial"/>
          <w:b/>
          <w:bCs/>
          <w:sz w:val="24"/>
          <w:szCs w:val="24"/>
        </w:rPr>
        <w:t>eeting</w:t>
      </w:r>
    </w:p>
    <w:p w14:paraId="19ADD760" w14:textId="0F89DAB8" w:rsidR="006E6C65" w:rsidRPr="00907F5E" w:rsidRDefault="00DB1EF2" w:rsidP="00DD1D9F">
      <w:pPr>
        <w:numPr>
          <w:ilvl w:val="1"/>
          <w:numId w:val="4"/>
        </w:numPr>
        <w:shd w:val="clear" w:color="auto" w:fill="FFFFFF"/>
        <w:spacing w:after="0" w:line="276" w:lineRule="auto"/>
        <w:ind w:left="720" w:right="720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</w:rPr>
        <w:t xml:space="preserve">Director </w:t>
      </w:r>
      <w:r w:rsidR="00AF10FD">
        <w:rPr>
          <w:rFonts w:ascii="Arial" w:eastAsia="Times New Roman" w:hAnsi="Arial" w:cs="Arial"/>
        </w:rPr>
        <w:t>Babbel</w:t>
      </w:r>
      <w:r>
        <w:rPr>
          <w:rFonts w:ascii="Arial" w:eastAsia="Times New Roman" w:hAnsi="Arial" w:cs="Arial"/>
        </w:rPr>
        <w:t xml:space="preserve"> </w:t>
      </w:r>
      <w:r w:rsidR="009F1D95" w:rsidRPr="00F25647">
        <w:rPr>
          <w:rFonts w:ascii="Arial" w:eastAsia="Times New Roman" w:hAnsi="Arial" w:cs="Arial"/>
        </w:rPr>
        <w:t xml:space="preserve">moved to approve the </w:t>
      </w:r>
      <w:r w:rsidR="004D76C9" w:rsidRPr="00F25647">
        <w:rPr>
          <w:rFonts w:ascii="Arial" w:eastAsia="Times New Roman" w:hAnsi="Arial" w:cs="Arial"/>
        </w:rPr>
        <w:t xml:space="preserve">Minutes </w:t>
      </w:r>
      <w:r w:rsidR="009F1D95" w:rsidRPr="00F25647">
        <w:rPr>
          <w:rFonts w:ascii="Arial" w:eastAsia="Times New Roman" w:hAnsi="Arial" w:cs="Arial"/>
        </w:rPr>
        <w:t xml:space="preserve">of the Board’s </w:t>
      </w:r>
      <w:r w:rsidR="00AF10FD">
        <w:rPr>
          <w:rFonts w:ascii="Arial" w:eastAsia="Times New Roman" w:hAnsi="Arial" w:cs="Arial"/>
        </w:rPr>
        <w:t>3</w:t>
      </w:r>
      <w:r w:rsidR="00907F5E">
        <w:rPr>
          <w:rFonts w:ascii="Arial" w:eastAsia="Times New Roman" w:hAnsi="Arial" w:cs="Arial"/>
        </w:rPr>
        <w:t>/</w:t>
      </w:r>
      <w:r w:rsidR="00AF10FD">
        <w:rPr>
          <w:rFonts w:ascii="Arial" w:eastAsia="Times New Roman" w:hAnsi="Arial" w:cs="Arial"/>
        </w:rPr>
        <w:t>30</w:t>
      </w:r>
      <w:r w:rsidR="0044720B" w:rsidRPr="00F25647">
        <w:rPr>
          <w:rFonts w:ascii="Arial" w:eastAsia="Times New Roman" w:hAnsi="Arial" w:cs="Arial"/>
        </w:rPr>
        <w:t>/2</w:t>
      </w:r>
      <w:r w:rsidR="00AF10FD">
        <w:rPr>
          <w:rFonts w:ascii="Arial" w:eastAsia="Times New Roman" w:hAnsi="Arial" w:cs="Arial"/>
        </w:rPr>
        <w:t>6</w:t>
      </w:r>
      <w:r w:rsidR="004D76C9" w:rsidRPr="00F25647">
        <w:rPr>
          <w:rFonts w:ascii="Arial" w:eastAsia="Times New Roman" w:hAnsi="Arial" w:cs="Arial"/>
        </w:rPr>
        <w:t xml:space="preserve"> meeting</w:t>
      </w:r>
      <w:r w:rsidR="00DD1D9F">
        <w:rPr>
          <w:rFonts w:ascii="Arial" w:eastAsia="Times New Roman" w:hAnsi="Arial" w:cs="Arial"/>
        </w:rPr>
        <w:t xml:space="preserve">; </w:t>
      </w:r>
      <w:r w:rsidR="00F5667F" w:rsidRPr="00F25647">
        <w:rPr>
          <w:rFonts w:ascii="Arial" w:eastAsia="Times New Roman" w:hAnsi="Arial" w:cs="Arial"/>
        </w:rPr>
        <w:t xml:space="preserve">Director </w:t>
      </w:r>
      <w:r w:rsidR="00AF10FD">
        <w:rPr>
          <w:rFonts w:ascii="Arial" w:eastAsia="Times New Roman" w:hAnsi="Arial" w:cs="Arial"/>
        </w:rPr>
        <w:t>Yamamoto</w:t>
      </w:r>
      <w:r w:rsidR="00907F5E">
        <w:rPr>
          <w:rFonts w:ascii="Arial" w:eastAsia="Times New Roman" w:hAnsi="Arial" w:cs="Arial"/>
        </w:rPr>
        <w:t xml:space="preserve"> </w:t>
      </w:r>
      <w:r w:rsidR="009F1D95" w:rsidRPr="00F25647">
        <w:rPr>
          <w:rFonts w:ascii="Arial" w:eastAsia="Times New Roman" w:hAnsi="Arial" w:cs="Arial"/>
        </w:rPr>
        <w:t>seconded the motion; the motion was approved unanimously</w:t>
      </w:r>
      <w:r w:rsidR="004D76C9" w:rsidRPr="00F25647">
        <w:rPr>
          <w:rFonts w:ascii="Arial" w:eastAsia="Times New Roman" w:hAnsi="Arial" w:cs="Arial"/>
        </w:rPr>
        <w:t>.</w:t>
      </w:r>
    </w:p>
    <w:p w14:paraId="0A0B3D91" w14:textId="77777777" w:rsidR="00907F5E" w:rsidRPr="00F25647" w:rsidRDefault="00907F5E" w:rsidP="00907F5E">
      <w:pPr>
        <w:shd w:val="clear" w:color="auto" w:fill="FFFFFF"/>
        <w:spacing w:after="0" w:line="276" w:lineRule="auto"/>
        <w:ind w:left="1080" w:right="720"/>
        <w:rPr>
          <w:rFonts w:ascii="Arial" w:eastAsia="Times New Roman" w:hAnsi="Arial" w:cs="Arial"/>
          <w:b/>
          <w:bCs/>
          <w:sz w:val="24"/>
          <w:szCs w:val="24"/>
        </w:rPr>
      </w:pPr>
    </w:p>
    <w:p w14:paraId="4C2A7DED" w14:textId="77777777" w:rsidR="005C2588" w:rsidRDefault="00486FF6" w:rsidP="00B42243">
      <w:pPr>
        <w:shd w:val="clear" w:color="auto" w:fill="FFFFFF"/>
        <w:spacing w:after="0" w:line="240" w:lineRule="auto"/>
        <w:ind w:right="720"/>
        <w:outlineLvl w:val="2"/>
        <w:rPr>
          <w:rFonts w:ascii="Arial" w:eastAsia="Times New Roman" w:hAnsi="Arial" w:cs="Arial"/>
          <w:b/>
          <w:bCs/>
          <w:color w:val="252525"/>
          <w:sz w:val="24"/>
          <w:szCs w:val="24"/>
        </w:rPr>
      </w:pPr>
      <w:r w:rsidRPr="00DA7FE7">
        <w:rPr>
          <w:rFonts w:ascii="Arial" w:eastAsia="Times New Roman" w:hAnsi="Arial" w:cs="Arial"/>
          <w:b/>
          <w:bCs/>
          <w:color w:val="252525"/>
          <w:sz w:val="24"/>
          <w:szCs w:val="24"/>
        </w:rPr>
        <w:t>Old Business</w:t>
      </w:r>
    </w:p>
    <w:p w14:paraId="6C4851AE" w14:textId="6BCE679E" w:rsidR="00227446" w:rsidRPr="00227446" w:rsidRDefault="00E73CE5" w:rsidP="00227446">
      <w:pPr>
        <w:pStyle w:val="ListParagraph"/>
        <w:numPr>
          <w:ilvl w:val="0"/>
          <w:numId w:val="50"/>
        </w:numPr>
        <w:shd w:val="clear" w:color="auto" w:fill="FFFFFF"/>
        <w:spacing w:after="0" w:line="240" w:lineRule="auto"/>
        <w:ind w:right="720"/>
        <w:outlineLvl w:val="2"/>
        <w:rPr>
          <w:rFonts w:ascii="Arial" w:eastAsia="Times New Roman" w:hAnsi="Arial" w:cs="Arial"/>
          <w:color w:val="252525"/>
        </w:rPr>
      </w:pPr>
      <w:r w:rsidRPr="00227446">
        <w:rPr>
          <w:rFonts w:ascii="Arial" w:eastAsia="Times New Roman" w:hAnsi="Arial" w:cs="Arial"/>
          <w:color w:val="252525"/>
        </w:rPr>
        <w:t>PA goals &amp; metric</w:t>
      </w:r>
      <w:r w:rsidR="00227446" w:rsidRPr="00227446">
        <w:rPr>
          <w:rFonts w:ascii="Arial" w:eastAsia="Times New Roman" w:hAnsi="Arial" w:cs="Arial"/>
          <w:color w:val="252525"/>
        </w:rPr>
        <w:t>s</w:t>
      </w:r>
    </w:p>
    <w:p w14:paraId="2BB02469" w14:textId="75185EB0" w:rsidR="009C5C18" w:rsidRDefault="00DE458D" w:rsidP="00227446">
      <w:pPr>
        <w:pStyle w:val="ListParagraph"/>
        <w:numPr>
          <w:ilvl w:val="0"/>
          <w:numId w:val="51"/>
        </w:numPr>
        <w:shd w:val="clear" w:color="auto" w:fill="FFFFFF"/>
        <w:spacing w:after="0" w:line="240" w:lineRule="auto"/>
        <w:ind w:right="720"/>
        <w:outlineLvl w:val="2"/>
        <w:rPr>
          <w:rFonts w:ascii="Arial" w:eastAsia="Times New Roman" w:hAnsi="Arial" w:cs="Arial"/>
          <w:color w:val="252525"/>
        </w:rPr>
      </w:pPr>
      <w:r>
        <w:rPr>
          <w:rFonts w:ascii="Arial" w:eastAsia="Times New Roman" w:hAnsi="Arial" w:cs="Arial"/>
          <w:color w:val="252525"/>
        </w:rPr>
        <w:t>T</w:t>
      </w:r>
      <w:r w:rsidR="00E73CE5" w:rsidRPr="00227446">
        <w:rPr>
          <w:rFonts w:ascii="Arial" w:eastAsia="Times New Roman" w:hAnsi="Arial" w:cs="Arial"/>
          <w:color w:val="252525"/>
        </w:rPr>
        <w:t xml:space="preserve">he discussion continued regarding </w:t>
      </w:r>
      <w:r w:rsidR="00227446" w:rsidRPr="00227446">
        <w:rPr>
          <w:rFonts w:ascii="Arial" w:eastAsia="Times New Roman" w:hAnsi="Arial" w:cs="Arial"/>
          <w:color w:val="252525"/>
        </w:rPr>
        <w:t xml:space="preserve">metrics to help the board </w:t>
      </w:r>
      <w:proofErr w:type="gramStart"/>
      <w:r w:rsidR="00227446" w:rsidRPr="00227446">
        <w:rPr>
          <w:rFonts w:ascii="Arial" w:eastAsia="Times New Roman" w:hAnsi="Arial" w:cs="Arial"/>
          <w:color w:val="252525"/>
        </w:rPr>
        <w:t>evaluation</w:t>
      </w:r>
      <w:proofErr w:type="gramEnd"/>
      <w:r w:rsidR="00227446" w:rsidRPr="00227446">
        <w:rPr>
          <w:rFonts w:ascii="Arial" w:eastAsia="Times New Roman" w:hAnsi="Arial" w:cs="Arial"/>
          <w:color w:val="252525"/>
        </w:rPr>
        <w:t xml:space="preserve"> school performance.</w:t>
      </w:r>
    </w:p>
    <w:p w14:paraId="56B5D188" w14:textId="697DE36D" w:rsidR="00DE458D" w:rsidRDefault="00EA7F05" w:rsidP="00227446">
      <w:pPr>
        <w:pStyle w:val="ListParagraph"/>
        <w:numPr>
          <w:ilvl w:val="0"/>
          <w:numId w:val="51"/>
        </w:numPr>
        <w:shd w:val="clear" w:color="auto" w:fill="FFFFFF"/>
        <w:spacing w:after="0" w:line="240" w:lineRule="auto"/>
        <w:ind w:right="720"/>
        <w:outlineLvl w:val="2"/>
        <w:rPr>
          <w:rFonts w:ascii="Arial" w:eastAsia="Times New Roman" w:hAnsi="Arial" w:cs="Arial"/>
          <w:color w:val="252525"/>
        </w:rPr>
      </w:pPr>
      <w:r>
        <w:rPr>
          <w:rFonts w:ascii="Arial" w:eastAsia="Times New Roman" w:hAnsi="Arial" w:cs="Arial"/>
          <w:color w:val="252525"/>
        </w:rPr>
        <w:t>School Leader</w:t>
      </w:r>
      <w:r w:rsidR="00DE458D">
        <w:rPr>
          <w:rFonts w:ascii="Arial" w:eastAsia="Times New Roman" w:hAnsi="Arial" w:cs="Arial"/>
          <w:color w:val="252525"/>
        </w:rPr>
        <w:t xml:space="preserve"> Hale was to follow up with Deborah Imbrogno</w:t>
      </w:r>
      <w:r w:rsidR="00794545">
        <w:rPr>
          <w:rFonts w:ascii="Arial" w:eastAsia="Times New Roman" w:hAnsi="Arial" w:cs="Arial"/>
          <w:color w:val="252525"/>
        </w:rPr>
        <w:t xml:space="preserve"> regarding what information Case Management captures about school in their monthly follow ups with youth that discharge.</w:t>
      </w:r>
    </w:p>
    <w:p w14:paraId="589476FD" w14:textId="2C266B24" w:rsidR="00794545" w:rsidRPr="00227446" w:rsidRDefault="00794545" w:rsidP="00227446">
      <w:pPr>
        <w:pStyle w:val="ListParagraph"/>
        <w:numPr>
          <w:ilvl w:val="0"/>
          <w:numId w:val="51"/>
        </w:numPr>
        <w:shd w:val="clear" w:color="auto" w:fill="FFFFFF"/>
        <w:spacing w:after="0" w:line="240" w:lineRule="auto"/>
        <w:ind w:right="720"/>
        <w:outlineLvl w:val="2"/>
        <w:rPr>
          <w:rFonts w:ascii="Arial" w:eastAsia="Times New Roman" w:hAnsi="Arial" w:cs="Arial"/>
          <w:color w:val="252525"/>
        </w:rPr>
      </w:pPr>
      <w:r>
        <w:rPr>
          <w:rFonts w:ascii="Arial" w:eastAsia="Times New Roman" w:hAnsi="Arial" w:cs="Arial"/>
          <w:color w:val="252525"/>
        </w:rPr>
        <w:t xml:space="preserve">Director Babbel </w:t>
      </w:r>
      <w:r w:rsidR="00220450">
        <w:rPr>
          <w:rFonts w:ascii="Arial" w:eastAsia="Times New Roman" w:hAnsi="Arial" w:cs="Arial"/>
          <w:color w:val="252525"/>
        </w:rPr>
        <w:t xml:space="preserve">suggested consideration of asking the parents for permission to access </w:t>
      </w:r>
      <w:r w:rsidR="00D50597">
        <w:rPr>
          <w:rFonts w:ascii="Arial" w:eastAsia="Times New Roman" w:hAnsi="Arial" w:cs="Arial"/>
          <w:color w:val="252525"/>
        </w:rPr>
        <w:t>school records as part of the intake process.</w:t>
      </w:r>
    </w:p>
    <w:p w14:paraId="1BFDDB34" w14:textId="77777777" w:rsidR="00907F5E" w:rsidRDefault="00907F5E" w:rsidP="00B42243">
      <w:pPr>
        <w:shd w:val="clear" w:color="auto" w:fill="FFFFFF"/>
        <w:spacing w:after="0" w:line="240" w:lineRule="auto"/>
        <w:ind w:right="720"/>
        <w:outlineLvl w:val="2"/>
        <w:rPr>
          <w:rFonts w:ascii="Arial" w:eastAsia="Times New Roman" w:hAnsi="Arial" w:cs="Arial"/>
          <w:b/>
          <w:bCs/>
          <w:color w:val="252525"/>
          <w:sz w:val="24"/>
          <w:szCs w:val="24"/>
        </w:rPr>
      </w:pPr>
    </w:p>
    <w:p w14:paraId="3A6BAC1F" w14:textId="1C664F53" w:rsidR="00486FF6" w:rsidRDefault="00486FF6" w:rsidP="00B42243">
      <w:pPr>
        <w:shd w:val="clear" w:color="auto" w:fill="FFFFFF"/>
        <w:spacing w:after="0" w:line="240" w:lineRule="auto"/>
        <w:ind w:right="720"/>
        <w:outlineLvl w:val="2"/>
        <w:rPr>
          <w:rFonts w:ascii="Arial" w:eastAsia="Times New Roman" w:hAnsi="Arial" w:cs="Arial"/>
          <w:b/>
          <w:bCs/>
          <w:color w:val="252525"/>
          <w:sz w:val="24"/>
          <w:szCs w:val="24"/>
        </w:rPr>
      </w:pPr>
      <w:r w:rsidRPr="00486FF6">
        <w:rPr>
          <w:rFonts w:ascii="Arial" w:eastAsia="Times New Roman" w:hAnsi="Arial" w:cs="Arial"/>
          <w:b/>
          <w:bCs/>
          <w:color w:val="252525"/>
          <w:sz w:val="24"/>
          <w:szCs w:val="24"/>
        </w:rPr>
        <w:t>New Business</w:t>
      </w:r>
    </w:p>
    <w:p w14:paraId="785B3DE5" w14:textId="1D8AA9BC" w:rsidR="00586A64" w:rsidRPr="00DD1D9F" w:rsidRDefault="00B204C2" w:rsidP="00DD1D9F">
      <w:pPr>
        <w:pStyle w:val="ListParagraph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720"/>
        <w:outlineLvl w:val="2"/>
        <w:rPr>
          <w:rStyle w:val="normaltextrun"/>
          <w:rFonts w:ascii="Arial" w:eastAsia="Times New Roman" w:hAnsi="Arial" w:cs="Arial"/>
          <w:color w:val="252525"/>
        </w:rPr>
      </w:pPr>
      <w:r w:rsidRPr="00DD1D9F">
        <w:rPr>
          <w:rStyle w:val="normaltextrun"/>
          <w:rFonts w:ascii="Arial" w:eastAsia="Times New Roman" w:hAnsi="Arial" w:cs="Arial"/>
          <w:color w:val="252525"/>
        </w:rPr>
        <w:t xml:space="preserve">Review </w:t>
      </w:r>
      <w:r w:rsidR="004C7065" w:rsidRPr="00DD1D9F">
        <w:rPr>
          <w:rStyle w:val="normaltextrun"/>
          <w:rFonts w:ascii="Arial" w:eastAsia="Times New Roman" w:hAnsi="Arial" w:cs="Arial"/>
          <w:color w:val="252525"/>
        </w:rPr>
        <w:t xml:space="preserve">&amp; Approval of </w:t>
      </w:r>
      <w:r w:rsidR="0075764D">
        <w:rPr>
          <w:rStyle w:val="normaltextrun"/>
          <w:rFonts w:ascii="Arial" w:eastAsia="Times New Roman" w:hAnsi="Arial" w:cs="Arial"/>
          <w:color w:val="252525"/>
        </w:rPr>
        <w:t>March 2026</w:t>
      </w:r>
      <w:r w:rsidR="007C0E13" w:rsidRPr="00DD1D9F">
        <w:rPr>
          <w:rStyle w:val="normaltextrun"/>
          <w:rFonts w:ascii="Arial" w:eastAsia="Times New Roman" w:hAnsi="Arial" w:cs="Arial"/>
          <w:color w:val="252525"/>
        </w:rPr>
        <w:t xml:space="preserve"> </w:t>
      </w:r>
      <w:r w:rsidR="00FE1614" w:rsidRPr="00DD1D9F">
        <w:rPr>
          <w:rStyle w:val="normaltextrun"/>
          <w:rFonts w:ascii="Arial" w:eastAsia="Times New Roman" w:hAnsi="Arial" w:cs="Arial"/>
          <w:color w:val="252525"/>
        </w:rPr>
        <w:t>Promise Academy Financials</w:t>
      </w:r>
      <w:r w:rsidR="005A232D" w:rsidRPr="00DD1D9F">
        <w:rPr>
          <w:rStyle w:val="normaltextrun"/>
          <w:rFonts w:ascii="Arial" w:eastAsia="Times New Roman" w:hAnsi="Arial" w:cs="Arial"/>
          <w:color w:val="252525"/>
        </w:rPr>
        <w:t xml:space="preserve"> </w:t>
      </w:r>
    </w:p>
    <w:p w14:paraId="4D126949" w14:textId="15E2EB64" w:rsidR="00FE2C35" w:rsidRPr="00330995" w:rsidRDefault="00834146" w:rsidP="00443A0C">
      <w:pPr>
        <w:pStyle w:val="ListParagraph"/>
        <w:numPr>
          <w:ilvl w:val="0"/>
          <w:numId w:val="9"/>
        </w:numPr>
        <w:shd w:val="clear" w:color="auto" w:fill="FFFFFF"/>
        <w:spacing w:after="0" w:line="276" w:lineRule="auto"/>
        <w:ind w:left="1080" w:right="720"/>
        <w:rPr>
          <w:rFonts w:ascii="Arial" w:eastAsia="Times New Roman" w:hAnsi="Arial" w:cs="Arial"/>
          <w:b/>
          <w:bCs/>
          <w:sz w:val="24"/>
          <w:szCs w:val="24"/>
        </w:rPr>
      </w:pPr>
      <w:r w:rsidRPr="0075764D">
        <w:rPr>
          <w:rStyle w:val="normaltextrun"/>
          <w:rFonts w:ascii="Arial" w:eastAsia="Times New Roman" w:hAnsi="Arial" w:cs="Arial"/>
          <w:color w:val="252525"/>
        </w:rPr>
        <w:t xml:space="preserve">Ms. Edwards </w:t>
      </w:r>
      <w:r w:rsidR="004564A9" w:rsidRPr="0075764D">
        <w:rPr>
          <w:rStyle w:val="normaltextrun"/>
          <w:rFonts w:ascii="Arial" w:eastAsia="Times New Roman" w:hAnsi="Arial" w:cs="Arial"/>
          <w:color w:val="252525"/>
        </w:rPr>
        <w:t xml:space="preserve">reviewed the </w:t>
      </w:r>
      <w:r w:rsidR="0075764D" w:rsidRPr="0075764D">
        <w:rPr>
          <w:rStyle w:val="normaltextrun"/>
          <w:rFonts w:ascii="Arial" w:eastAsia="Times New Roman" w:hAnsi="Arial" w:cs="Arial"/>
          <w:color w:val="252525"/>
        </w:rPr>
        <w:t>March</w:t>
      </w:r>
      <w:r w:rsidR="00DD1D9F" w:rsidRPr="0075764D">
        <w:rPr>
          <w:rStyle w:val="normaltextrun"/>
          <w:rFonts w:ascii="Arial" w:eastAsia="Times New Roman" w:hAnsi="Arial" w:cs="Arial"/>
          <w:color w:val="252525"/>
        </w:rPr>
        <w:t xml:space="preserve"> check registers</w:t>
      </w:r>
      <w:r w:rsidR="0075764D">
        <w:rPr>
          <w:rStyle w:val="normaltextrun"/>
          <w:rFonts w:ascii="Arial" w:eastAsia="Times New Roman" w:hAnsi="Arial" w:cs="Arial"/>
          <w:color w:val="252525"/>
        </w:rPr>
        <w:t xml:space="preserve"> and</w:t>
      </w:r>
      <w:r w:rsidR="00FE2C35" w:rsidRPr="0075764D">
        <w:rPr>
          <w:rStyle w:val="normaltextrun"/>
          <w:rFonts w:ascii="Arial" w:eastAsia="Times New Roman" w:hAnsi="Arial" w:cs="Arial"/>
        </w:rPr>
        <w:t xml:space="preserve"> financials</w:t>
      </w:r>
      <w:r w:rsidR="001F5B42">
        <w:rPr>
          <w:rStyle w:val="normaltextrun"/>
          <w:rFonts w:ascii="Arial" w:eastAsia="Times New Roman" w:hAnsi="Arial" w:cs="Arial"/>
        </w:rPr>
        <w:t xml:space="preserve">.  Cash is on track to finish positively </w:t>
      </w:r>
      <w:proofErr w:type="gramStart"/>
      <w:r w:rsidR="001F5B42">
        <w:rPr>
          <w:rStyle w:val="normaltextrun"/>
          <w:rFonts w:ascii="Arial" w:eastAsia="Times New Roman" w:hAnsi="Arial" w:cs="Arial"/>
        </w:rPr>
        <w:t>through</w:t>
      </w:r>
      <w:proofErr w:type="gramEnd"/>
      <w:r w:rsidR="001F5B42">
        <w:rPr>
          <w:rStyle w:val="normaltextrun"/>
          <w:rFonts w:ascii="Arial" w:eastAsia="Times New Roman" w:hAnsi="Arial" w:cs="Arial"/>
        </w:rPr>
        <w:t xml:space="preserve"> the end of the year.  </w:t>
      </w:r>
      <w:r w:rsidR="00FE2C35" w:rsidRPr="0075764D">
        <w:rPr>
          <w:rStyle w:val="normaltextrun"/>
          <w:rFonts w:ascii="Arial" w:eastAsia="Times New Roman" w:hAnsi="Arial" w:cs="Arial"/>
          <w:color w:val="252525"/>
        </w:rPr>
        <w:t xml:space="preserve">Director Thomas moved that the Board approve the </w:t>
      </w:r>
      <w:r w:rsidR="00330995">
        <w:rPr>
          <w:rStyle w:val="normaltextrun"/>
          <w:rFonts w:ascii="Arial" w:eastAsia="Times New Roman" w:hAnsi="Arial" w:cs="Arial"/>
          <w:color w:val="252525"/>
        </w:rPr>
        <w:t xml:space="preserve">March check registers and </w:t>
      </w:r>
      <w:r w:rsidR="00FE2C35" w:rsidRPr="0075764D">
        <w:rPr>
          <w:rStyle w:val="normaltextrun"/>
          <w:rFonts w:ascii="Arial" w:eastAsia="Times New Roman" w:hAnsi="Arial" w:cs="Arial"/>
          <w:color w:val="252525"/>
        </w:rPr>
        <w:t xml:space="preserve">financial statement; Director </w:t>
      </w:r>
      <w:r w:rsidR="00330995">
        <w:rPr>
          <w:rStyle w:val="normaltextrun"/>
          <w:rFonts w:ascii="Arial" w:eastAsia="Times New Roman" w:hAnsi="Arial" w:cs="Arial"/>
          <w:color w:val="252525"/>
        </w:rPr>
        <w:t>Yamamoto</w:t>
      </w:r>
      <w:r w:rsidR="00FE2C35" w:rsidRPr="0075764D">
        <w:rPr>
          <w:rStyle w:val="normaltextrun"/>
          <w:rFonts w:ascii="Arial" w:eastAsia="Times New Roman" w:hAnsi="Arial" w:cs="Arial"/>
          <w:color w:val="252525"/>
        </w:rPr>
        <w:t xml:space="preserve"> seconded the motion; </w:t>
      </w:r>
      <w:r w:rsidR="00FE2C35" w:rsidRPr="0075764D">
        <w:rPr>
          <w:rFonts w:ascii="Arial" w:eastAsia="Times New Roman" w:hAnsi="Arial" w:cs="Arial"/>
        </w:rPr>
        <w:t>the motion was approved unanimously.</w:t>
      </w:r>
    </w:p>
    <w:p w14:paraId="0FD1E4A9" w14:textId="1BD3070B" w:rsidR="00330995" w:rsidRDefault="007B1B5B" w:rsidP="009C5C18">
      <w:pPr>
        <w:pStyle w:val="ListParagraph"/>
        <w:numPr>
          <w:ilvl w:val="0"/>
          <w:numId w:val="8"/>
        </w:numPr>
        <w:shd w:val="clear" w:color="auto" w:fill="FFFFFF"/>
        <w:tabs>
          <w:tab w:val="clear" w:pos="360"/>
          <w:tab w:val="left" w:pos="540"/>
          <w:tab w:val="num" w:pos="720"/>
        </w:tabs>
        <w:spacing w:after="0" w:line="276" w:lineRule="auto"/>
        <w:ind w:left="720" w:right="720"/>
        <w:outlineLvl w:val="2"/>
        <w:rPr>
          <w:rStyle w:val="normaltextrun"/>
          <w:rFonts w:ascii="Arial" w:eastAsia="Times New Roman" w:hAnsi="Arial" w:cs="Arial"/>
          <w:color w:val="252525"/>
        </w:rPr>
      </w:pPr>
      <w:r>
        <w:rPr>
          <w:rStyle w:val="normaltextrun"/>
          <w:rFonts w:ascii="Arial" w:eastAsia="Times New Roman" w:hAnsi="Arial" w:cs="Arial"/>
          <w:color w:val="252525"/>
        </w:rPr>
        <w:t>Executive Session</w:t>
      </w:r>
      <w:proofErr w:type="gramStart"/>
      <w:r>
        <w:rPr>
          <w:rStyle w:val="normaltextrun"/>
          <w:rFonts w:ascii="Arial" w:eastAsia="Times New Roman" w:hAnsi="Arial" w:cs="Arial"/>
          <w:color w:val="252525"/>
        </w:rPr>
        <w:t>:  Consideration</w:t>
      </w:r>
      <w:proofErr w:type="gramEnd"/>
      <w:r>
        <w:rPr>
          <w:rStyle w:val="normaltextrun"/>
          <w:rFonts w:ascii="Arial" w:eastAsia="Times New Roman" w:hAnsi="Arial" w:cs="Arial"/>
          <w:color w:val="252525"/>
        </w:rPr>
        <w:t xml:space="preserve"> of Personnel Matter- Idaho Code 74-206(1)(b)</w:t>
      </w:r>
    </w:p>
    <w:p w14:paraId="363C1E00" w14:textId="77777777" w:rsidR="00EA7F05" w:rsidRDefault="009E155E" w:rsidP="009E155E">
      <w:pPr>
        <w:pStyle w:val="ListParagraph"/>
        <w:numPr>
          <w:ilvl w:val="0"/>
          <w:numId w:val="9"/>
        </w:numPr>
        <w:shd w:val="clear" w:color="auto" w:fill="FFFFFF"/>
        <w:tabs>
          <w:tab w:val="left" w:pos="540"/>
          <w:tab w:val="num" w:pos="720"/>
        </w:tabs>
        <w:spacing w:after="0" w:line="276" w:lineRule="auto"/>
        <w:ind w:left="1080" w:right="720"/>
        <w:outlineLvl w:val="2"/>
        <w:rPr>
          <w:rStyle w:val="normaltextrun"/>
          <w:rFonts w:ascii="Arial" w:eastAsia="Times New Roman" w:hAnsi="Arial" w:cs="Arial"/>
          <w:color w:val="252525"/>
        </w:rPr>
      </w:pPr>
      <w:r>
        <w:rPr>
          <w:rStyle w:val="normaltextrun"/>
          <w:rFonts w:ascii="Arial" w:eastAsia="Times New Roman" w:hAnsi="Arial" w:cs="Arial"/>
          <w:color w:val="252525"/>
        </w:rPr>
        <w:t xml:space="preserve">Director Thomas motioned to </w:t>
      </w:r>
      <w:r w:rsidR="00BB393D">
        <w:rPr>
          <w:rStyle w:val="normaltextrun"/>
          <w:rFonts w:ascii="Arial" w:eastAsia="Times New Roman" w:hAnsi="Arial" w:cs="Arial"/>
          <w:color w:val="252525"/>
        </w:rPr>
        <w:t xml:space="preserve">go into Executive Session, Director Yamamoto seconded the motion; a role call vote was taken and approved unanimously.  </w:t>
      </w:r>
    </w:p>
    <w:p w14:paraId="6DABF008" w14:textId="6B9E62AB" w:rsidR="007B1B5B" w:rsidRDefault="00BB393D" w:rsidP="009E155E">
      <w:pPr>
        <w:pStyle w:val="ListParagraph"/>
        <w:numPr>
          <w:ilvl w:val="0"/>
          <w:numId w:val="9"/>
        </w:numPr>
        <w:shd w:val="clear" w:color="auto" w:fill="FFFFFF"/>
        <w:tabs>
          <w:tab w:val="left" w:pos="540"/>
          <w:tab w:val="num" w:pos="720"/>
        </w:tabs>
        <w:spacing w:after="0" w:line="276" w:lineRule="auto"/>
        <w:ind w:left="1080" w:right="720"/>
        <w:outlineLvl w:val="2"/>
        <w:rPr>
          <w:rStyle w:val="normaltextrun"/>
          <w:rFonts w:ascii="Arial" w:eastAsia="Times New Roman" w:hAnsi="Arial" w:cs="Arial"/>
          <w:color w:val="252525"/>
        </w:rPr>
      </w:pPr>
      <w:r>
        <w:rPr>
          <w:rStyle w:val="normaltextrun"/>
          <w:rFonts w:ascii="Arial" w:eastAsia="Times New Roman" w:hAnsi="Arial" w:cs="Arial"/>
          <w:color w:val="252525"/>
        </w:rPr>
        <w:lastRenderedPageBreak/>
        <w:t xml:space="preserve">The board went into Executive Session at </w:t>
      </w:r>
      <w:r w:rsidR="00EF2B6F">
        <w:rPr>
          <w:rStyle w:val="normaltextrun"/>
          <w:rFonts w:ascii="Arial" w:eastAsia="Times New Roman" w:hAnsi="Arial" w:cs="Arial"/>
          <w:color w:val="252525"/>
        </w:rPr>
        <w:t>9:20 am and exited Executive Session at 9:38am.</w:t>
      </w:r>
    </w:p>
    <w:p w14:paraId="3E08A199" w14:textId="3F768EA8" w:rsidR="00EF2B6F" w:rsidRPr="009E155E" w:rsidRDefault="00EF2B6F" w:rsidP="009E155E">
      <w:pPr>
        <w:pStyle w:val="ListParagraph"/>
        <w:numPr>
          <w:ilvl w:val="0"/>
          <w:numId w:val="9"/>
        </w:numPr>
        <w:shd w:val="clear" w:color="auto" w:fill="FFFFFF"/>
        <w:tabs>
          <w:tab w:val="left" w:pos="540"/>
          <w:tab w:val="num" w:pos="720"/>
        </w:tabs>
        <w:spacing w:after="0" w:line="276" w:lineRule="auto"/>
        <w:ind w:left="1080" w:right="720"/>
        <w:outlineLvl w:val="2"/>
        <w:rPr>
          <w:rStyle w:val="normaltextrun"/>
          <w:rFonts w:ascii="Arial" w:eastAsia="Times New Roman" w:hAnsi="Arial" w:cs="Arial"/>
          <w:color w:val="252525"/>
        </w:rPr>
      </w:pPr>
      <w:r>
        <w:rPr>
          <w:rStyle w:val="normaltextrun"/>
          <w:rFonts w:ascii="Arial" w:eastAsia="Times New Roman" w:hAnsi="Arial" w:cs="Arial"/>
          <w:color w:val="252525"/>
        </w:rPr>
        <w:t>Directly following Executive Session</w:t>
      </w:r>
      <w:r w:rsidR="0009151B">
        <w:rPr>
          <w:rStyle w:val="normaltextrun"/>
          <w:rFonts w:ascii="Arial" w:eastAsia="Times New Roman" w:hAnsi="Arial" w:cs="Arial"/>
          <w:color w:val="252525"/>
        </w:rPr>
        <w:t xml:space="preserve"> a motion was made by Director Harryman and seconded by Director Springston to allow Rick Hale to move forward with a contract for the remainder of the school year for a Language Arts teacher.  The motion was approved unanimously.</w:t>
      </w:r>
    </w:p>
    <w:p w14:paraId="5B20AD2E" w14:textId="65C60B73" w:rsidR="00FE1CAD" w:rsidRDefault="00FE1CAD" w:rsidP="009C5C18">
      <w:pPr>
        <w:pStyle w:val="ListParagraph"/>
        <w:numPr>
          <w:ilvl w:val="0"/>
          <w:numId w:val="8"/>
        </w:numPr>
        <w:shd w:val="clear" w:color="auto" w:fill="FFFFFF"/>
        <w:tabs>
          <w:tab w:val="clear" w:pos="360"/>
          <w:tab w:val="left" w:pos="540"/>
          <w:tab w:val="num" w:pos="720"/>
        </w:tabs>
        <w:spacing w:after="0" w:line="276" w:lineRule="auto"/>
        <w:ind w:left="720" w:right="720"/>
        <w:outlineLvl w:val="2"/>
        <w:rPr>
          <w:rStyle w:val="normaltextrun"/>
          <w:rFonts w:ascii="Arial" w:eastAsia="Times New Roman" w:hAnsi="Arial" w:cs="Arial"/>
          <w:color w:val="252525"/>
        </w:rPr>
      </w:pPr>
      <w:r>
        <w:rPr>
          <w:rStyle w:val="normaltextrun"/>
          <w:rFonts w:ascii="Arial" w:eastAsia="Times New Roman" w:hAnsi="Arial" w:cs="Arial"/>
          <w:color w:val="252525"/>
        </w:rPr>
        <w:t>Review of Teacher Evaluations</w:t>
      </w:r>
    </w:p>
    <w:p w14:paraId="67630C30" w14:textId="567928B2" w:rsidR="00896772" w:rsidRPr="00896772" w:rsidRDefault="00FE1CAD" w:rsidP="00896772">
      <w:pPr>
        <w:pStyle w:val="ListParagraph"/>
        <w:numPr>
          <w:ilvl w:val="1"/>
          <w:numId w:val="8"/>
        </w:numPr>
        <w:shd w:val="clear" w:color="auto" w:fill="FFFFFF"/>
        <w:tabs>
          <w:tab w:val="left" w:pos="540"/>
          <w:tab w:val="num" w:pos="720"/>
        </w:tabs>
        <w:spacing w:after="0" w:line="276" w:lineRule="auto"/>
        <w:ind w:right="720"/>
        <w:outlineLvl w:val="2"/>
        <w:rPr>
          <w:rStyle w:val="normaltextrun"/>
          <w:rFonts w:ascii="Arial" w:eastAsia="Times New Roman" w:hAnsi="Arial" w:cs="Arial"/>
          <w:color w:val="252525"/>
        </w:rPr>
      </w:pPr>
      <w:r>
        <w:rPr>
          <w:rStyle w:val="normaltextrun"/>
          <w:rFonts w:ascii="Arial" w:eastAsia="Times New Roman" w:hAnsi="Arial" w:cs="Arial"/>
          <w:color w:val="252525"/>
        </w:rPr>
        <w:t>School Leader Hale</w:t>
      </w:r>
      <w:r w:rsidR="004917AA">
        <w:rPr>
          <w:rStyle w:val="normaltextrun"/>
          <w:rFonts w:ascii="Arial" w:eastAsia="Times New Roman" w:hAnsi="Arial" w:cs="Arial"/>
          <w:color w:val="252525"/>
        </w:rPr>
        <w:t xml:space="preserve"> shared that all teacher evaluations were complete and that there were no </w:t>
      </w:r>
      <w:r w:rsidR="00405DBE">
        <w:rPr>
          <w:rStyle w:val="normaltextrun"/>
          <w:rFonts w:ascii="Arial" w:eastAsia="Times New Roman" w:hAnsi="Arial" w:cs="Arial"/>
          <w:color w:val="252525"/>
        </w:rPr>
        <w:t xml:space="preserve">basic or unsatisfactory ratings.  He would recommend contract renewals for </w:t>
      </w:r>
      <w:r w:rsidR="00896772">
        <w:rPr>
          <w:rStyle w:val="normaltextrun"/>
          <w:rFonts w:ascii="Arial" w:eastAsia="Times New Roman" w:hAnsi="Arial" w:cs="Arial"/>
          <w:color w:val="252525"/>
        </w:rPr>
        <w:t>all returning teachers.</w:t>
      </w:r>
    </w:p>
    <w:p w14:paraId="068F5676" w14:textId="357CA364" w:rsidR="00896772" w:rsidRDefault="00896772" w:rsidP="009C5C18">
      <w:pPr>
        <w:pStyle w:val="ListParagraph"/>
        <w:numPr>
          <w:ilvl w:val="0"/>
          <w:numId w:val="8"/>
        </w:numPr>
        <w:shd w:val="clear" w:color="auto" w:fill="FFFFFF"/>
        <w:tabs>
          <w:tab w:val="clear" w:pos="360"/>
          <w:tab w:val="left" w:pos="540"/>
          <w:tab w:val="num" w:pos="720"/>
        </w:tabs>
        <w:spacing w:after="0" w:line="276" w:lineRule="auto"/>
        <w:ind w:left="720" w:right="720"/>
        <w:outlineLvl w:val="2"/>
        <w:rPr>
          <w:rStyle w:val="normaltextrun"/>
          <w:rFonts w:ascii="Arial" w:eastAsia="Times New Roman" w:hAnsi="Arial" w:cs="Arial"/>
          <w:color w:val="252525"/>
        </w:rPr>
      </w:pPr>
      <w:r>
        <w:rPr>
          <w:rStyle w:val="normaltextrun"/>
          <w:rFonts w:ascii="Arial" w:eastAsia="Times New Roman" w:hAnsi="Arial" w:cs="Arial"/>
          <w:color w:val="252525"/>
        </w:rPr>
        <w:t>Review of Teacher Feedback Survey Results</w:t>
      </w:r>
    </w:p>
    <w:p w14:paraId="352447EF" w14:textId="3B0F1F61" w:rsidR="00896772" w:rsidRDefault="00896772" w:rsidP="00896772">
      <w:pPr>
        <w:pStyle w:val="ListParagraph"/>
        <w:numPr>
          <w:ilvl w:val="1"/>
          <w:numId w:val="8"/>
        </w:numPr>
        <w:shd w:val="clear" w:color="auto" w:fill="FFFFFF"/>
        <w:tabs>
          <w:tab w:val="left" w:pos="540"/>
          <w:tab w:val="num" w:pos="720"/>
        </w:tabs>
        <w:spacing w:after="0" w:line="276" w:lineRule="auto"/>
        <w:ind w:right="720"/>
        <w:outlineLvl w:val="2"/>
        <w:rPr>
          <w:rStyle w:val="normaltextrun"/>
          <w:rFonts w:ascii="Arial" w:eastAsia="Times New Roman" w:hAnsi="Arial" w:cs="Arial"/>
          <w:color w:val="252525"/>
        </w:rPr>
      </w:pPr>
      <w:r>
        <w:rPr>
          <w:rStyle w:val="normaltextrun"/>
          <w:rFonts w:ascii="Arial" w:eastAsia="Times New Roman" w:hAnsi="Arial" w:cs="Arial"/>
          <w:color w:val="252525"/>
        </w:rPr>
        <w:t xml:space="preserve">School Leader Hale provided the board with the </w:t>
      </w:r>
      <w:r w:rsidR="008A35DB">
        <w:rPr>
          <w:rStyle w:val="normaltextrun"/>
          <w:rFonts w:ascii="Arial" w:eastAsia="Times New Roman" w:hAnsi="Arial" w:cs="Arial"/>
          <w:color w:val="252525"/>
        </w:rPr>
        <w:t>written evaluations the teachers anonymously provided of the School Leader.</w:t>
      </w:r>
    </w:p>
    <w:p w14:paraId="1B0C9512" w14:textId="4E339EF5" w:rsidR="00A415D7" w:rsidRDefault="00B6243C" w:rsidP="009C5C18">
      <w:pPr>
        <w:pStyle w:val="ListParagraph"/>
        <w:numPr>
          <w:ilvl w:val="0"/>
          <w:numId w:val="8"/>
        </w:numPr>
        <w:shd w:val="clear" w:color="auto" w:fill="FFFFFF"/>
        <w:tabs>
          <w:tab w:val="clear" w:pos="360"/>
          <w:tab w:val="left" w:pos="540"/>
          <w:tab w:val="num" w:pos="720"/>
        </w:tabs>
        <w:spacing w:after="0" w:line="276" w:lineRule="auto"/>
        <w:ind w:left="720" w:right="720"/>
        <w:outlineLvl w:val="2"/>
        <w:rPr>
          <w:rStyle w:val="normaltextrun"/>
          <w:rFonts w:ascii="Arial" w:eastAsia="Times New Roman" w:hAnsi="Arial" w:cs="Arial"/>
          <w:color w:val="252525"/>
        </w:rPr>
      </w:pPr>
      <w:r>
        <w:rPr>
          <w:rStyle w:val="normaltextrun"/>
          <w:rFonts w:ascii="Arial" w:eastAsia="Times New Roman" w:hAnsi="Arial" w:cs="Arial"/>
          <w:color w:val="252525"/>
        </w:rPr>
        <w:t>PA Board Report</w:t>
      </w:r>
      <w:r w:rsidR="00F37193">
        <w:rPr>
          <w:rStyle w:val="normaltextrun"/>
          <w:rFonts w:ascii="Arial" w:eastAsia="Times New Roman" w:hAnsi="Arial" w:cs="Arial"/>
          <w:color w:val="252525"/>
        </w:rPr>
        <w:t xml:space="preserve"> </w:t>
      </w:r>
    </w:p>
    <w:p w14:paraId="03AA9756" w14:textId="5C13AF4B" w:rsidR="00E5474A" w:rsidRPr="00A27E11" w:rsidRDefault="00D058C2" w:rsidP="00FB1F82">
      <w:pPr>
        <w:pStyle w:val="ListParagraph"/>
        <w:numPr>
          <w:ilvl w:val="0"/>
          <w:numId w:val="36"/>
        </w:numPr>
        <w:shd w:val="clear" w:color="auto" w:fill="FFFFFF"/>
        <w:tabs>
          <w:tab w:val="clear" w:pos="720"/>
        </w:tabs>
        <w:spacing w:after="0" w:line="276" w:lineRule="auto"/>
        <w:ind w:left="1080" w:right="720"/>
        <w:outlineLvl w:val="2"/>
        <w:rPr>
          <w:rFonts w:ascii="Arial" w:eastAsia="Times New Roman" w:hAnsi="Arial" w:cs="Arial"/>
          <w:b/>
          <w:bCs/>
          <w:color w:val="252525"/>
          <w:sz w:val="24"/>
          <w:szCs w:val="24"/>
        </w:rPr>
      </w:pPr>
      <w:r w:rsidRPr="00A27E11">
        <w:rPr>
          <w:rStyle w:val="normaltextrun"/>
          <w:rFonts w:ascii="Arial" w:eastAsia="Times New Roman" w:hAnsi="Arial" w:cs="Arial"/>
          <w:color w:val="252525"/>
        </w:rPr>
        <w:t xml:space="preserve">School Leader Hale </w:t>
      </w:r>
      <w:r w:rsidR="00E63040">
        <w:rPr>
          <w:rStyle w:val="normaltextrun"/>
          <w:rFonts w:ascii="Arial" w:eastAsia="Times New Roman" w:hAnsi="Arial" w:cs="Arial"/>
          <w:color w:val="252525"/>
        </w:rPr>
        <w:t xml:space="preserve">reviewed the written report </w:t>
      </w:r>
      <w:r w:rsidR="009C5C18">
        <w:rPr>
          <w:rStyle w:val="normaltextrun"/>
          <w:rFonts w:ascii="Arial" w:eastAsia="Times New Roman" w:hAnsi="Arial" w:cs="Arial"/>
          <w:color w:val="252525"/>
        </w:rPr>
        <w:t xml:space="preserve">he </w:t>
      </w:r>
      <w:r w:rsidR="00E63040">
        <w:rPr>
          <w:rStyle w:val="normaltextrun"/>
          <w:rFonts w:ascii="Arial" w:eastAsia="Times New Roman" w:hAnsi="Arial" w:cs="Arial"/>
          <w:color w:val="252525"/>
        </w:rPr>
        <w:t>previously provided to the Board</w:t>
      </w:r>
      <w:r w:rsidR="005A499C">
        <w:rPr>
          <w:rStyle w:val="normaltextrun"/>
          <w:rFonts w:ascii="Arial" w:eastAsia="Times New Roman" w:hAnsi="Arial" w:cs="Arial"/>
          <w:color w:val="252525"/>
        </w:rPr>
        <w:t xml:space="preserve"> (and attached to these minutes)</w:t>
      </w:r>
      <w:r w:rsidR="00E63040">
        <w:rPr>
          <w:rStyle w:val="normaltextrun"/>
          <w:rFonts w:ascii="Arial" w:eastAsia="Times New Roman" w:hAnsi="Arial" w:cs="Arial"/>
          <w:color w:val="252525"/>
        </w:rPr>
        <w:t xml:space="preserve">, covering Attendance, </w:t>
      </w:r>
      <w:r w:rsidR="00297468">
        <w:rPr>
          <w:rStyle w:val="normaltextrun"/>
          <w:rFonts w:ascii="Arial" w:eastAsia="Times New Roman" w:hAnsi="Arial" w:cs="Arial"/>
          <w:color w:val="252525"/>
        </w:rPr>
        <w:t>Staffing, Accreditation, Teacher Feedback Survey, and Teacher Evaluations</w:t>
      </w:r>
      <w:r w:rsidR="00E63040">
        <w:rPr>
          <w:rStyle w:val="normaltextrun"/>
          <w:rFonts w:ascii="Arial" w:eastAsia="Times New Roman" w:hAnsi="Arial" w:cs="Arial"/>
          <w:color w:val="252525"/>
        </w:rPr>
        <w:t xml:space="preserve">. The school currently has </w:t>
      </w:r>
      <w:r w:rsidR="00297468">
        <w:rPr>
          <w:rStyle w:val="normaltextrun"/>
          <w:rFonts w:ascii="Arial" w:eastAsia="Times New Roman" w:hAnsi="Arial" w:cs="Arial"/>
          <w:color w:val="252525"/>
        </w:rPr>
        <w:t>3</w:t>
      </w:r>
      <w:r w:rsidR="005A499C">
        <w:rPr>
          <w:rStyle w:val="normaltextrun"/>
          <w:rFonts w:ascii="Arial" w:eastAsia="Times New Roman" w:hAnsi="Arial" w:cs="Arial"/>
          <w:color w:val="252525"/>
        </w:rPr>
        <w:t>4</w:t>
      </w:r>
      <w:r w:rsidR="00E63040">
        <w:rPr>
          <w:rStyle w:val="normaltextrun"/>
          <w:rFonts w:ascii="Arial" w:eastAsia="Times New Roman" w:hAnsi="Arial" w:cs="Arial"/>
          <w:color w:val="252525"/>
        </w:rPr>
        <w:t xml:space="preserve"> students enrolled. </w:t>
      </w:r>
    </w:p>
    <w:p w14:paraId="492E2B03" w14:textId="77777777" w:rsidR="008759CE" w:rsidRDefault="008759CE" w:rsidP="00B42243">
      <w:pPr>
        <w:shd w:val="clear" w:color="auto" w:fill="FFFFFF"/>
        <w:spacing w:after="0" w:line="360" w:lineRule="atLeast"/>
        <w:ind w:right="720"/>
        <w:outlineLvl w:val="2"/>
        <w:rPr>
          <w:rFonts w:ascii="Arial" w:eastAsia="Times New Roman" w:hAnsi="Arial" w:cs="Arial"/>
          <w:b/>
          <w:bCs/>
          <w:color w:val="252525"/>
          <w:sz w:val="24"/>
          <w:szCs w:val="24"/>
        </w:rPr>
      </w:pPr>
    </w:p>
    <w:p w14:paraId="49DE08DA" w14:textId="0E36036D" w:rsidR="00B85AFF" w:rsidRPr="00003688" w:rsidRDefault="00B85AFF" w:rsidP="00B42243">
      <w:pPr>
        <w:shd w:val="clear" w:color="auto" w:fill="FFFFFF"/>
        <w:spacing w:after="0" w:line="360" w:lineRule="atLeast"/>
        <w:ind w:right="720"/>
        <w:outlineLvl w:val="2"/>
        <w:rPr>
          <w:rFonts w:ascii="Arial" w:eastAsia="Times New Roman" w:hAnsi="Arial" w:cs="Arial"/>
          <w:color w:val="252525"/>
          <w:sz w:val="24"/>
          <w:szCs w:val="24"/>
        </w:rPr>
      </w:pPr>
      <w:r w:rsidRPr="00981676">
        <w:rPr>
          <w:rFonts w:ascii="Arial" w:eastAsia="Times New Roman" w:hAnsi="Arial" w:cs="Arial"/>
          <w:b/>
          <w:bCs/>
          <w:color w:val="252525"/>
          <w:sz w:val="24"/>
          <w:szCs w:val="24"/>
        </w:rPr>
        <w:t>Other Items:</w:t>
      </w:r>
      <w:r>
        <w:rPr>
          <w:rFonts w:ascii="Arial" w:eastAsia="Times New Roman" w:hAnsi="Arial" w:cs="Arial"/>
          <w:b/>
          <w:bCs/>
          <w:color w:val="252525"/>
          <w:sz w:val="24"/>
          <w:szCs w:val="24"/>
        </w:rPr>
        <w:t xml:space="preserve"> </w:t>
      </w:r>
      <w:r w:rsidR="001225F1" w:rsidRPr="001225F1">
        <w:rPr>
          <w:rFonts w:ascii="Arial" w:eastAsia="Times New Roman" w:hAnsi="Arial" w:cs="Arial"/>
          <w:color w:val="252525"/>
        </w:rPr>
        <w:t>N</w:t>
      </w:r>
      <w:r w:rsidRPr="00DA6330">
        <w:rPr>
          <w:rFonts w:ascii="Arial" w:eastAsia="Times New Roman" w:hAnsi="Arial" w:cs="Arial"/>
          <w:color w:val="252525"/>
        </w:rPr>
        <w:t>one</w:t>
      </w:r>
    </w:p>
    <w:p w14:paraId="393CC259" w14:textId="77777777" w:rsidR="001C56BE" w:rsidRDefault="001C56BE" w:rsidP="00B42243">
      <w:pPr>
        <w:shd w:val="clear" w:color="auto" w:fill="FFFFFF"/>
        <w:spacing w:after="0" w:line="300" w:lineRule="atLeast"/>
        <w:ind w:right="720"/>
        <w:rPr>
          <w:rFonts w:ascii="Arial" w:eastAsia="Times New Roman" w:hAnsi="Arial" w:cs="Arial"/>
          <w:b/>
          <w:bCs/>
          <w:sz w:val="24"/>
          <w:szCs w:val="24"/>
        </w:rPr>
      </w:pPr>
    </w:p>
    <w:p w14:paraId="40EA97C6" w14:textId="1F4871A6" w:rsidR="00456FC7" w:rsidRDefault="000A359A" w:rsidP="00B42243">
      <w:pPr>
        <w:shd w:val="clear" w:color="auto" w:fill="FFFFFF"/>
        <w:spacing w:after="0" w:line="300" w:lineRule="atLeast"/>
        <w:ind w:right="720"/>
        <w:rPr>
          <w:rFonts w:ascii="Arial" w:eastAsia="Times New Roman" w:hAnsi="Arial" w:cs="Arial"/>
          <w:b/>
          <w:bCs/>
          <w:sz w:val="24"/>
          <w:szCs w:val="24"/>
        </w:rPr>
      </w:pPr>
      <w:r w:rsidRPr="000A359A">
        <w:rPr>
          <w:rFonts w:ascii="Arial" w:eastAsia="Times New Roman" w:hAnsi="Arial" w:cs="Arial"/>
          <w:b/>
          <w:bCs/>
          <w:sz w:val="24"/>
          <w:szCs w:val="24"/>
        </w:rPr>
        <w:t>Adjournment</w:t>
      </w:r>
    </w:p>
    <w:p w14:paraId="214AD2A0" w14:textId="23FEA9C0" w:rsidR="00007350" w:rsidRPr="00456FC7" w:rsidRDefault="00260F32" w:rsidP="00FB1F82">
      <w:pPr>
        <w:pStyle w:val="ListParagraph"/>
        <w:numPr>
          <w:ilvl w:val="0"/>
          <w:numId w:val="40"/>
        </w:numPr>
        <w:shd w:val="clear" w:color="auto" w:fill="FFFFFF"/>
        <w:spacing w:after="0" w:line="276" w:lineRule="auto"/>
        <w:ind w:left="1080" w:right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The</w:t>
      </w:r>
      <w:r w:rsidR="00456FC7" w:rsidRPr="00456FC7">
        <w:rPr>
          <w:rFonts w:ascii="Arial" w:eastAsia="Times New Roman" w:hAnsi="Arial" w:cs="Arial"/>
        </w:rPr>
        <w:t xml:space="preserve"> meeting was adjourned at </w:t>
      </w:r>
      <w:r>
        <w:rPr>
          <w:rFonts w:ascii="Arial" w:eastAsia="Times New Roman" w:hAnsi="Arial" w:cs="Arial"/>
        </w:rPr>
        <w:t>9</w:t>
      </w:r>
      <w:r w:rsidR="00456FC7" w:rsidRPr="00456FC7">
        <w:rPr>
          <w:rFonts w:ascii="Arial" w:eastAsia="Times New Roman" w:hAnsi="Arial" w:cs="Arial"/>
        </w:rPr>
        <w:t>:</w:t>
      </w:r>
      <w:r>
        <w:rPr>
          <w:rFonts w:ascii="Arial" w:eastAsia="Times New Roman" w:hAnsi="Arial" w:cs="Arial"/>
        </w:rPr>
        <w:t>4</w:t>
      </w:r>
      <w:r w:rsidR="00DD1D9F">
        <w:rPr>
          <w:rFonts w:ascii="Arial" w:eastAsia="Times New Roman" w:hAnsi="Arial" w:cs="Arial"/>
        </w:rPr>
        <w:t>8</w:t>
      </w:r>
      <w:r w:rsidR="00456FC7" w:rsidRPr="00456FC7">
        <w:rPr>
          <w:rFonts w:ascii="Arial" w:eastAsia="Times New Roman" w:hAnsi="Arial" w:cs="Arial"/>
        </w:rPr>
        <w:t xml:space="preserve"> a.m.</w:t>
      </w:r>
      <w:r w:rsidR="0048600A" w:rsidRPr="00456FC7">
        <w:rPr>
          <w:rFonts w:ascii="Arial" w:eastAsia="Times New Roman" w:hAnsi="Arial" w:cs="Arial"/>
        </w:rPr>
        <w:t xml:space="preserve"> </w:t>
      </w:r>
    </w:p>
    <w:sectPr w:rsidR="00007350" w:rsidRPr="00456FC7" w:rsidSect="0032201F">
      <w:type w:val="continuous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8232C" w14:textId="77777777" w:rsidR="00AA5E5D" w:rsidRDefault="00AA5E5D" w:rsidP="00361842">
      <w:pPr>
        <w:spacing w:after="0" w:line="240" w:lineRule="auto"/>
      </w:pPr>
      <w:r>
        <w:separator/>
      </w:r>
    </w:p>
  </w:endnote>
  <w:endnote w:type="continuationSeparator" w:id="0">
    <w:p w14:paraId="79640DFE" w14:textId="77777777" w:rsidR="00AA5E5D" w:rsidRDefault="00AA5E5D" w:rsidP="00361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92550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E8CEE2" w14:textId="746CA5A2" w:rsidR="00361842" w:rsidRDefault="0036184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D57C42" w14:textId="77777777" w:rsidR="00361842" w:rsidRDefault="003618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894D1" w14:textId="77777777" w:rsidR="00AA5E5D" w:rsidRDefault="00AA5E5D" w:rsidP="00361842">
      <w:pPr>
        <w:spacing w:after="0" w:line="240" w:lineRule="auto"/>
      </w:pPr>
      <w:r>
        <w:separator/>
      </w:r>
    </w:p>
  </w:footnote>
  <w:footnote w:type="continuationSeparator" w:id="0">
    <w:p w14:paraId="4F5C6DD6" w14:textId="77777777" w:rsidR="00AA5E5D" w:rsidRDefault="00AA5E5D" w:rsidP="003618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D0D9B"/>
    <w:multiLevelType w:val="hybridMultilevel"/>
    <w:tmpl w:val="7EE0C250"/>
    <w:lvl w:ilvl="0" w:tplc="ECBEC37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D4D47"/>
    <w:multiLevelType w:val="multilevel"/>
    <w:tmpl w:val="E76A7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4C73D2"/>
    <w:multiLevelType w:val="multilevel"/>
    <w:tmpl w:val="37226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D3DFB"/>
    <w:multiLevelType w:val="multilevel"/>
    <w:tmpl w:val="95DCA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b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7607AE"/>
    <w:multiLevelType w:val="multilevel"/>
    <w:tmpl w:val="75501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AC2C1A"/>
    <w:multiLevelType w:val="multilevel"/>
    <w:tmpl w:val="B3E04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AB36A2"/>
    <w:multiLevelType w:val="hybridMultilevel"/>
    <w:tmpl w:val="5ABA0EF2"/>
    <w:lvl w:ilvl="0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7" w15:restartNumberingAfterBreak="0">
    <w:nsid w:val="13FC6C45"/>
    <w:multiLevelType w:val="multilevel"/>
    <w:tmpl w:val="EB523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1C7ED8"/>
    <w:multiLevelType w:val="multilevel"/>
    <w:tmpl w:val="5AD63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3C7520"/>
    <w:multiLevelType w:val="hybridMultilevel"/>
    <w:tmpl w:val="43742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472454"/>
    <w:multiLevelType w:val="hybridMultilevel"/>
    <w:tmpl w:val="DF626D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D5504DD"/>
    <w:multiLevelType w:val="hybridMultilevel"/>
    <w:tmpl w:val="4328D59E"/>
    <w:lvl w:ilvl="0" w:tplc="D8EC81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2D4363"/>
    <w:multiLevelType w:val="hybridMultilevel"/>
    <w:tmpl w:val="2DEE826C"/>
    <w:lvl w:ilvl="0" w:tplc="E104F5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2E4F57"/>
    <w:multiLevelType w:val="hybridMultilevel"/>
    <w:tmpl w:val="25A483CA"/>
    <w:lvl w:ilvl="0" w:tplc="0409000F">
      <w:start w:val="1"/>
      <w:numFmt w:val="decimal"/>
      <w:lvlText w:val="%1."/>
      <w:lvlJc w:val="left"/>
      <w:pPr>
        <w:ind w:left="788" w:hanging="360"/>
      </w:p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4" w15:restartNumberingAfterBreak="0">
    <w:nsid w:val="219161A0"/>
    <w:multiLevelType w:val="multilevel"/>
    <w:tmpl w:val="DE061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E8654D"/>
    <w:multiLevelType w:val="multilevel"/>
    <w:tmpl w:val="2A6E48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3DA2A94"/>
    <w:multiLevelType w:val="hybridMultilevel"/>
    <w:tmpl w:val="2B9ECF66"/>
    <w:lvl w:ilvl="0" w:tplc="040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7" w15:restartNumberingAfterBreak="0">
    <w:nsid w:val="27F770AB"/>
    <w:multiLevelType w:val="hybridMultilevel"/>
    <w:tmpl w:val="D4508A2A"/>
    <w:lvl w:ilvl="0" w:tplc="DFA202B2">
      <w:start w:val="2"/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280E5648"/>
    <w:multiLevelType w:val="hybridMultilevel"/>
    <w:tmpl w:val="BE404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0210F3"/>
    <w:multiLevelType w:val="hybridMultilevel"/>
    <w:tmpl w:val="A2784ED2"/>
    <w:lvl w:ilvl="0" w:tplc="F8FEDC9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D04436"/>
    <w:multiLevelType w:val="hybridMultilevel"/>
    <w:tmpl w:val="B05C3858"/>
    <w:lvl w:ilvl="0" w:tplc="0638DAA8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D593B5C"/>
    <w:multiLevelType w:val="hybridMultilevel"/>
    <w:tmpl w:val="31E4649E"/>
    <w:lvl w:ilvl="0" w:tplc="0409000F">
      <w:start w:val="1"/>
      <w:numFmt w:val="decimal"/>
      <w:lvlText w:val="%1."/>
      <w:lvlJc w:val="left"/>
      <w:pPr>
        <w:ind w:left="420" w:hanging="360"/>
      </w:pPr>
      <w:rPr>
        <w:rFonts w:hint="default"/>
        <w:b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4227040F"/>
    <w:multiLevelType w:val="multilevel"/>
    <w:tmpl w:val="56F44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8D12E7"/>
    <w:multiLevelType w:val="hybridMultilevel"/>
    <w:tmpl w:val="D30E3CEA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4" w15:restartNumberingAfterBreak="0">
    <w:nsid w:val="4A3D4083"/>
    <w:multiLevelType w:val="hybridMultilevel"/>
    <w:tmpl w:val="45B8261C"/>
    <w:lvl w:ilvl="0" w:tplc="3AE6FF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7777A2"/>
    <w:multiLevelType w:val="multilevel"/>
    <w:tmpl w:val="D53CE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175E8F"/>
    <w:multiLevelType w:val="hybridMultilevel"/>
    <w:tmpl w:val="25F6C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6E5884"/>
    <w:multiLevelType w:val="hybridMultilevel"/>
    <w:tmpl w:val="15BC11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E8F0585"/>
    <w:multiLevelType w:val="multilevel"/>
    <w:tmpl w:val="CF880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EC81AC6"/>
    <w:multiLevelType w:val="multilevel"/>
    <w:tmpl w:val="572A5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726BEC"/>
    <w:multiLevelType w:val="multilevel"/>
    <w:tmpl w:val="D848D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817D14"/>
    <w:multiLevelType w:val="hybridMultilevel"/>
    <w:tmpl w:val="244A8244"/>
    <w:lvl w:ilvl="0" w:tplc="D98C6D3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106F1A"/>
    <w:multiLevelType w:val="hybridMultilevel"/>
    <w:tmpl w:val="2368A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1060C4"/>
    <w:multiLevelType w:val="hybridMultilevel"/>
    <w:tmpl w:val="FDEAC0E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54975BB5"/>
    <w:multiLevelType w:val="hybridMultilevel"/>
    <w:tmpl w:val="E452DF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A6B1061"/>
    <w:multiLevelType w:val="multilevel"/>
    <w:tmpl w:val="EE0026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C520BD9"/>
    <w:multiLevelType w:val="hybridMultilevel"/>
    <w:tmpl w:val="6C3237DA"/>
    <w:lvl w:ilvl="0" w:tplc="FFFFFFFF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7" w15:restartNumberingAfterBreak="0">
    <w:nsid w:val="5C8F21E6"/>
    <w:multiLevelType w:val="multilevel"/>
    <w:tmpl w:val="95DCA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b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D3C10ED"/>
    <w:multiLevelType w:val="hybridMultilevel"/>
    <w:tmpl w:val="20FE3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816027"/>
    <w:multiLevelType w:val="multilevel"/>
    <w:tmpl w:val="871A7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F0340D4"/>
    <w:multiLevelType w:val="multilevel"/>
    <w:tmpl w:val="FF449A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54F4943"/>
    <w:multiLevelType w:val="multilevel"/>
    <w:tmpl w:val="75501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73059BD"/>
    <w:multiLevelType w:val="multilevel"/>
    <w:tmpl w:val="0046C4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C9A30E9"/>
    <w:multiLevelType w:val="multilevel"/>
    <w:tmpl w:val="B90487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CED1807"/>
    <w:multiLevelType w:val="multilevel"/>
    <w:tmpl w:val="3334D7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289464C"/>
    <w:multiLevelType w:val="multilevel"/>
    <w:tmpl w:val="DC8EE8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5B9083F"/>
    <w:multiLevelType w:val="hybridMultilevel"/>
    <w:tmpl w:val="2152C2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776F3BAE"/>
    <w:multiLevelType w:val="multilevel"/>
    <w:tmpl w:val="A016E3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9D64702"/>
    <w:multiLevelType w:val="multilevel"/>
    <w:tmpl w:val="75501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D61559D"/>
    <w:multiLevelType w:val="multilevel"/>
    <w:tmpl w:val="DEA290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b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822434669">
    <w:abstractNumId w:val="7"/>
  </w:num>
  <w:num w:numId="2" w16cid:durableId="1631086457">
    <w:abstractNumId w:val="8"/>
  </w:num>
  <w:num w:numId="3" w16cid:durableId="1955476108">
    <w:abstractNumId w:val="28"/>
  </w:num>
  <w:num w:numId="4" w16cid:durableId="1695961717">
    <w:abstractNumId w:val="25"/>
  </w:num>
  <w:num w:numId="5" w16cid:durableId="2130201860">
    <w:abstractNumId w:val="15"/>
  </w:num>
  <w:num w:numId="6" w16cid:durableId="1648436395">
    <w:abstractNumId w:val="43"/>
  </w:num>
  <w:num w:numId="7" w16cid:durableId="653529048">
    <w:abstractNumId w:val="46"/>
  </w:num>
  <w:num w:numId="8" w16cid:durableId="1027557649">
    <w:abstractNumId w:val="47"/>
  </w:num>
  <w:num w:numId="9" w16cid:durableId="915475341">
    <w:abstractNumId w:val="26"/>
  </w:num>
  <w:num w:numId="10" w16cid:durableId="1497456761">
    <w:abstractNumId w:val="48"/>
  </w:num>
  <w:num w:numId="11" w16cid:durableId="418067958">
    <w:abstractNumId w:val="30"/>
  </w:num>
  <w:num w:numId="12" w16cid:durableId="441150908">
    <w:abstractNumId w:val="2"/>
  </w:num>
  <w:num w:numId="13" w16cid:durableId="684988390">
    <w:abstractNumId w:val="4"/>
  </w:num>
  <w:num w:numId="14" w16cid:durableId="1700860294">
    <w:abstractNumId w:val="41"/>
  </w:num>
  <w:num w:numId="15" w16cid:durableId="334570983">
    <w:abstractNumId w:val="33"/>
  </w:num>
  <w:num w:numId="16" w16cid:durableId="1506869616">
    <w:abstractNumId w:val="31"/>
  </w:num>
  <w:num w:numId="17" w16cid:durableId="479275751">
    <w:abstractNumId w:val="16"/>
  </w:num>
  <w:num w:numId="18" w16cid:durableId="63919782">
    <w:abstractNumId w:val="40"/>
  </w:num>
  <w:num w:numId="19" w16cid:durableId="1911891528">
    <w:abstractNumId w:val="39"/>
  </w:num>
  <w:num w:numId="20" w16cid:durableId="418020809">
    <w:abstractNumId w:val="42"/>
  </w:num>
  <w:num w:numId="21" w16cid:durableId="117338952">
    <w:abstractNumId w:val="44"/>
  </w:num>
  <w:num w:numId="22" w16cid:durableId="1434325431">
    <w:abstractNumId w:val="29"/>
  </w:num>
  <w:num w:numId="23" w16cid:durableId="24447912">
    <w:abstractNumId w:val="14"/>
  </w:num>
  <w:num w:numId="24" w16cid:durableId="764228592">
    <w:abstractNumId w:val="4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229684544">
    <w:abstractNumId w:val="0"/>
  </w:num>
  <w:num w:numId="26" w16cid:durableId="2037656964">
    <w:abstractNumId w:val="22"/>
  </w:num>
  <w:num w:numId="27" w16cid:durableId="451826121">
    <w:abstractNumId w:val="5"/>
  </w:num>
  <w:num w:numId="28" w16cid:durableId="405105406">
    <w:abstractNumId w:val="35"/>
  </w:num>
  <w:num w:numId="29" w16cid:durableId="709457446">
    <w:abstractNumId w:val="45"/>
  </w:num>
  <w:num w:numId="30" w16cid:durableId="2036416251">
    <w:abstractNumId w:val="12"/>
  </w:num>
  <w:num w:numId="31" w16cid:durableId="956521555">
    <w:abstractNumId w:val="11"/>
  </w:num>
  <w:num w:numId="32" w16cid:durableId="1952664746">
    <w:abstractNumId w:val="19"/>
  </w:num>
  <w:num w:numId="33" w16cid:durableId="559369743">
    <w:abstractNumId w:val="24"/>
  </w:num>
  <w:num w:numId="34" w16cid:durableId="99617095">
    <w:abstractNumId w:val="6"/>
  </w:num>
  <w:num w:numId="35" w16cid:durableId="967012996">
    <w:abstractNumId w:val="20"/>
  </w:num>
  <w:num w:numId="36" w16cid:durableId="722024541">
    <w:abstractNumId w:val="1"/>
  </w:num>
  <w:num w:numId="37" w16cid:durableId="1627731671">
    <w:abstractNumId w:val="10"/>
  </w:num>
  <w:num w:numId="38" w16cid:durableId="1785036187">
    <w:abstractNumId w:val="34"/>
  </w:num>
  <w:num w:numId="39" w16cid:durableId="1361585516">
    <w:abstractNumId w:val="38"/>
  </w:num>
  <w:num w:numId="40" w16cid:durableId="1501431976">
    <w:abstractNumId w:val="23"/>
  </w:num>
  <w:num w:numId="41" w16cid:durableId="550073811">
    <w:abstractNumId w:val="49"/>
  </w:num>
  <w:num w:numId="42" w16cid:durableId="246497929">
    <w:abstractNumId w:val="3"/>
  </w:num>
  <w:num w:numId="43" w16cid:durableId="1055616379">
    <w:abstractNumId w:val="37"/>
  </w:num>
  <w:num w:numId="44" w16cid:durableId="630088098">
    <w:abstractNumId w:val="32"/>
  </w:num>
  <w:num w:numId="45" w16cid:durableId="1357123263">
    <w:abstractNumId w:val="36"/>
  </w:num>
  <w:num w:numId="46" w16cid:durableId="2114089794">
    <w:abstractNumId w:val="17"/>
  </w:num>
  <w:num w:numId="47" w16cid:durableId="1992364584">
    <w:abstractNumId w:val="21"/>
  </w:num>
  <w:num w:numId="48" w16cid:durableId="492065220">
    <w:abstractNumId w:val="13"/>
  </w:num>
  <w:num w:numId="49" w16cid:durableId="1627421045">
    <w:abstractNumId w:val="18"/>
  </w:num>
  <w:num w:numId="50" w16cid:durableId="383333025">
    <w:abstractNumId w:val="9"/>
  </w:num>
  <w:num w:numId="51" w16cid:durableId="972902520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FF6"/>
    <w:rsid w:val="00002E1C"/>
    <w:rsid w:val="00003688"/>
    <w:rsid w:val="00006BE4"/>
    <w:rsid w:val="00007350"/>
    <w:rsid w:val="00023539"/>
    <w:rsid w:val="00030D4F"/>
    <w:rsid w:val="00031600"/>
    <w:rsid w:val="0003643C"/>
    <w:rsid w:val="00050C0E"/>
    <w:rsid w:val="00050FF4"/>
    <w:rsid w:val="00051826"/>
    <w:rsid w:val="00053B50"/>
    <w:rsid w:val="0005769B"/>
    <w:rsid w:val="00061902"/>
    <w:rsid w:val="000874A6"/>
    <w:rsid w:val="0009151B"/>
    <w:rsid w:val="000A2D8B"/>
    <w:rsid w:val="000A359A"/>
    <w:rsid w:val="000A45FE"/>
    <w:rsid w:val="000A605E"/>
    <w:rsid w:val="000B20C6"/>
    <w:rsid w:val="000C25CF"/>
    <w:rsid w:val="000C54B8"/>
    <w:rsid w:val="000D087F"/>
    <w:rsid w:val="000D1A66"/>
    <w:rsid w:val="000E3842"/>
    <w:rsid w:val="000E5A85"/>
    <w:rsid w:val="000E7B07"/>
    <w:rsid w:val="000F06B5"/>
    <w:rsid w:val="000F0DD5"/>
    <w:rsid w:val="000F31FC"/>
    <w:rsid w:val="000F402A"/>
    <w:rsid w:val="00101C5C"/>
    <w:rsid w:val="00103D78"/>
    <w:rsid w:val="001128CA"/>
    <w:rsid w:val="001225F1"/>
    <w:rsid w:val="0013422D"/>
    <w:rsid w:val="0014147C"/>
    <w:rsid w:val="0014439E"/>
    <w:rsid w:val="001448E0"/>
    <w:rsid w:val="00156692"/>
    <w:rsid w:val="001668FF"/>
    <w:rsid w:val="00167900"/>
    <w:rsid w:val="00172420"/>
    <w:rsid w:val="00172F67"/>
    <w:rsid w:val="00175373"/>
    <w:rsid w:val="0018378A"/>
    <w:rsid w:val="001860FF"/>
    <w:rsid w:val="001A3FC7"/>
    <w:rsid w:val="001B4634"/>
    <w:rsid w:val="001B4749"/>
    <w:rsid w:val="001C45AD"/>
    <w:rsid w:val="001C56BE"/>
    <w:rsid w:val="001D0E9E"/>
    <w:rsid w:val="001D21EC"/>
    <w:rsid w:val="001D3544"/>
    <w:rsid w:val="001D3B18"/>
    <w:rsid w:val="001E0485"/>
    <w:rsid w:val="001E4FB2"/>
    <w:rsid w:val="001F5B42"/>
    <w:rsid w:val="002111EF"/>
    <w:rsid w:val="002154F3"/>
    <w:rsid w:val="00220450"/>
    <w:rsid w:val="00227446"/>
    <w:rsid w:val="00232DC0"/>
    <w:rsid w:val="00234268"/>
    <w:rsid w:val="00237385"/>
    <w:rsid w:val="00237A81"/>
    <w:rsid w:val="0024131F"/>
    <w:rsid w:val="00254C12"/>
    <w:rsid w:val="00254C6E"/>
    <w:rsid w:val="00255C88"/>
    <w:rsid w:val="00260F32"/>
    <w:rsid w:val="00264B8F"/>
    <w:rsid w:val="002651FF"/>
    <w:rsid w:val="00283D0A"/>
    <w:rsid w:val="00297468"/>
    <w:rsid w:val="002A02EB"/>
    <w:rsid w:val="002A45F7"/>
    <w:rsid w:val="002B2AC1"/>
    <w:rsid w:val="002C0581"/>
    <w:rsid w:val="002C072F"/>
    <w:rsid w:val="002C4A99"/>
    <w:rsid w:val="002D0B63"/>
    <w:rsid w:val="002D1155"/>
    <w:rsid w:val="002D1E6E"/>
    <w:rsid w:val="002D5C3E"/>
    <w:rsid w:val="002E0F0F"/>
    <w:rsid w:val="00303140"/>
    <w:rsid w:val="00305998"/>
    <w:rsid w:val="00305FF4"/>
    <w:rsid w:val="00316DCC"/>
    <w:rsid w:val="00316FA5"/>
    <w:rsid w:val="0032201F"/>
    <w:rsid w:val="00325305"/>
    <w:rsid w:val="00326069"/>
    <w:rsid w:val="00330995"/>
    <w:rsid w:val="00334007"/>
    <w:rsid w:val="00343D42"/>
    <w:rsid w:val="00361842"/>
    <w:rsid w:val="0037049E"/>
    <w:rsid w:val="00372269"/>
    <w:rsid w:val="00373ED1"/>
    <w:rsid w:val="00383569"/>
    <w:rsid w:val="00386BE4"/>
    <w:rsid w:val="00387CD7"/>
    <w:rsid w:val="003A13BF"/>
    <w:rsid w:val="003C7C41"/>
    <w:rsid w:val="00404431"/>
    <w:rsid w:val="00405DBE"/>
    <w:rsid w:val="00411656"/>
    <w:rsid w:val="00411E81"/>
    <w:rsid w:val="00413B24"/>
    <w:rsid w:val="00430EC0"/>
    <w:rsid w:val="00433385"/>
    <w:rsid w:val="004433AD"/>
    <w:rsid w:val="0044720B"/>
    <w:rsid w:val="004527D9"/>
    <w:rsid w:val="004558D2"/>
    <w:rsid w:val="004564A9"/>
    <w:rsid w:val="00456FC7"/>
    <w:rsid w:val="00464061"/>
    <w:rsid w:val="00477E5D"/>
    <w:rsid w:val="00482B15"/>
    <w:rsid w:val="0048600A"/>
    <w:rsid w:val="00486FF6"/>
    <w:rsid w:val="004917AA"/>
    <w:rsid w:val="00491EFD"/>
    <w:rsid w:val="00496604"/>
    <w:rsid w:val="004A2CB5"/>
    <w:rsid w:val="004A552B"/>
    <w:rsid w:val="004A6E80"/>
    <w:rsid w:val="004B6948"/>
    <w:rsid w:val="004B7B7D"/>
    <w:rsid w:val="004C7065"/>
    <w:rsid w:val="004C7DF4"/>
    <w:rsid w:val="004D49B3"/>
    <w:rsid w:val="004D76C9"/>
    <w:rsid w:val="004E4F1D"/>
    <w:rsid w:val="004E516A"/>
    <w:rsid w:val="004E51BA"/>
    <w:rsid w:val="004E7A88"/>
    <w:rsid w:val="005122F8"/>
    <w:rsid w:val="00527144"/>
    <w:rsid w:val="00531BCB"/>
    <w:rsid w:val="005332FA"/>
    <w:rsid w:val="00553024"/>
    <w:rsid w:val="005532C0"/>
    <w:rsid w:val="005622B1"/>
    <w:rsid w:val="00570DB1"/>
    <w:rsid w:val="005730DD"/>
    <w:rsid w:val="005773D1"/>
    <w:rsid w:val="00581E1F"/>
    <w:rsid w:val="00586A64"/>
    <w:rsid w:val="00594BCF"/>
    <w:rsid w:val="00597A7E"/>
    <w:rsid w:val="005A103F"/>
    <w:rsid w:val="005A232D"/>
    <w:rsid w:val="005A499C"/>
    <w:rsid w:val="005A590B"/>
    <w:rsid w:val="005A7CE6"/>
    <w:rsid w:val="005B58DA"/>
    <w:rsid w:val="005C2588"/>
    <w:rsid w:val="005C67E1"/>
    <w:rsid w:val="005D0FB0"/>
    <w:rsid w:val="00602F2A"/>
    <w:rsid w:val="00603349"/>
    <w:rsid w:val="006319A3"/>
    <w:rsid w:val="0063288F"/>
    <w:rsid w:val="006354BD"/>
    <w:rsid w:val="006541DA"/>
    <w:rsid w:val="0065759D"/>
    <w:rsid w:val="00676B4A"/>
    <w:rsid w:val="006777C4"/>
    <w:rsid w:val="00680E68"/>
    <w:rsid w:val="006903FA"/>
    <w:rsid w:val="006C3ABE"/>
    <w:rsid w:val="006D268C"/>
    <w:rsid w:val="006D2CAA"/>
    <w:rsid w:val="006E0366"/>
    <w:rsid w:val="006E0AB5"/>
    <w:rsid w:val="006E437C"/>
    <w:rsid w:val="006E6C65"/>
    <w:rsid w:val="006F0282"/>
    <w:rsid w:val="00711FD9"/>
    <w:rsid w:val="00712473"/>
    <w:rsid w:val="007178B3"/>
    <w:rsid w:val="007274B7"/>
    <w:rsid w:val="007351E7"/>
    <w:rsid w:val="00736807"/>
    <w:rsid w:val="00747250"/>
    <w:rsid w:val="00753ACA"/>
    <w:rsid w:val="0075764D"/>
    <w:rsid w:val="0076318A"/>
    <w:rsid w:val="00794545"/>
    <w:rsid w:val="00794BF5"/>
    <w:rsid w:val="007A363B"/>
    <w:rsid w:val="007A4751"/>
    <w:rsid w:val="007A5E7B"/>
    <w:rsid w:val="007B04C7"/>
    <w:rsid w:val="007B1B5B"/>
    <w:rsid w:val="007B3663"/>
    <w:rsid w:val="007B6673"/>
    <w:rsid w:val="007B713C"/>
    <w:rsid w:val="007C0E13"/>
    <w:rsid w:val="007C10DF"/>
    <w:rsid w:val="007C173C"/>
    <w:rsid w:val="007C56DD"/>
    <w:rsid w:val="007D1E0B"/>
    <w:rsid w:val="007E3715"/>
    <w:rsid w:val="007E7CB0"/>
    <w:rsid w:val="007F6C3A"/>
    <w:rsid w:val="0080019E"/>
    <w:rsid w:val="00806C82"/>
    <w:rsid w:val="008074F6"/>
    <w:rsid w:val="008209F0"/>
    <w:rsid w:val="00820CA1"/>
    <w:rsid w:val="008214B1"/>
    <w:rsid w:val="00834146"/>
    <w:rsid w:val="00837E72"/>
    <w:rsid w:val="00860802"/>
    <w:rsid w:val="00866E1D"/>
    <w:rsid w:val="008759CE"/>
    <w:rsid w:val="008826B0"/>
    <w:rsid w:val="008956AA"/>
    <w:rsid w:val="00896772"/>
    <w:rsid w:val="008A35DB"/>
    <w:rsid w:val="008B1028"/>
    <w:rsid w:val="008B416E"/>
    <w:rsid w:val="008B4A33"/>
    <w:rsid w:val="008B76FA"/>
    <w:rsid w:val="008D00EC"/>
    <w:rsid w:val="008D32A2"/>
    <w:rsid w:val="008D4267"/>
    <w:rsid w:val="008D6B20"/>
    <w:rsid w:val="008F06E5"/>
    <w:rsid w:val="008F314A"/>
    <w:rsid w:val="008F7E6E"/>
    <w:rsid w:val="009022C5"/>
    <w:rsid w:val="009029C3"/>
    <w:rsid w:val="00904EAD"/>
    <w:rsid w:val="00906875"/>
    <w:rsid w:val="00907F5E"/>
    <w:rsid w:val="009104B7"/>
    <w:rsid w:val="00910756"/>
    <w:rsid w:val="0092346D"/>
    <w:rsid w:val="0092586F"/>
    <w:rsid w:val="00927D88"/>
    <w:rsid w:val="0093266F"/>
    <w:rsid w:val="00933263"/>
    <w:rsid w:val="00933C7F"/>
    <w:rsid w:val="009479D3"/>
    <w:rsid w:val="00954C37"/>
    <w:rsid w:val="00956BAB"/>
    <w:rsid w:val="009645A0"/>
    <w:rsid w:val="00967FF9"/>
    <w:rsid w:val="00970F29"/>
    <w:rsid w:val="00981676"/>
    <w:rsid w:val="00985348"/>
    <w:rsid w:val="009964DD"/>
    <w:rsid w:val="009A3244"/>
    <w:rsid w:val="009C5C18"/>
    <w:rsid w:val="009C739B"/>
    <w:rsid w:val="009D6131"/>
    <w:rsid w:val="009D7264"/>
    <w:rsid w:val="009D79B9"/>
    <w:rsid w:val="009E155E"/>
    <w:rsid w:val="009E20B5"/>
    <w:rsid w:val="009E73C9"/>
    <w:rsid w:val="009F1D95"/>
    <w:rsid w:val="009F4E5D"/>
    <w:rsid w:val="00A03616"/>
    <w:rsid w:val="00A0396B"/>
    <w:rsid w:val="00A10CE1"/>
    <w:rsid w:val="00A16673"/>
    <w:rsid w:val="00A21B00"/>
    <w:rsid w:val="00A24BFF"/>
    <w:rsid w:val="00A27E11"/>
    <w:rsid w:val="00A27FF9"/>
    <w:rsid w:val="00A355BB"/>
    <w:rsid w:val="00A411FF"/>
    <w:rsid w:val="00A415D7"/>
    <w:rsid w:val="00A419E9"/>
    <w:rsid w:val="00A450D4"/>
    <w:rsid w:val="00A660A6"/>
    <w:rsid w:val="00A82618"/>
    <w:rsid w:val="00A831D5"/>
    <w:rsid w:val="00A9480F"/>
    <w:rsid w:val="00A94C60"/>
    <w:rsid w:val="00AA5E5D"/>
    <w:rsid w:val="00AC3EDD"/>
    <w:rsid w:val="00AC60F1"/>
    <w:rsid w:val="00AD415A"/>
    <w:rsid w:val="00AD6DB4"/>
    <w:rsid w:val="00AD7B2A"/>
    <w:rsid w:val="00AE5662"/>
    <w:rsid w:val="00AF10FD"/>
    <w:rsid w:val="00AF25F1"/>
    <w:rsid w:val="00B10D31"/>
    <w:rsid w:val="00B204C2"/>
    <w:rsid w:val="00B42243"/>
    <w:rsid w:val="00B433BD"/>
    <w:rsid w:val="00B47E95"/>
    <w:rsid w:val="00B522C5"/>
    <w:rsid w:val="00B6038F"/>
    <w:rsid w:val="00B6243C"/>
    <w:rsid w:val="00B64212"/>
    <w:rsid w:val="00B64426"/>
    <w:rsid w:val="00B673F1"/>
    <w:rsid w:val="00B741F9"/>
    <w:rsid w:val="00B749F0"/>
    <w:rsid w:val="00B85AFF"/>
    <w:rsid w:val="00BA1EC9"/>
    <w:rsid w:val="00BB393D"/>
    <w:rsid w:val="00BB683C"/>
    <w:rsid w:val="00BC2267"/>
    <w:rsid w:val="00BC4420"/>
    <w:rsid w:val="00BC4BB9"/>
    <w:rsid w:val="00BC719E"/>
    <w:rsid w:val="00BD1AE8"/>
    <w:rsid w:val="00BD43CF"/>
    <w:rsid w:val="00BD46D9"/>
    <w:rsid w:val="00BD6303"/>
    <w:rsid w:val="00BD7B82"/>
    <w:rsid w:val="00BD7CC5"/>
    <w:rsid w:val="00BE24BE"/>
    <w:rsid w:val="00BE6A65"/>
    <w:rsid w:val="00C04665"/>
    <w:rsid w:val="00C06934"/>
    <w:rsid w:val="00C44A4F"/>
    <w:rsid w:val="00C56199"/>
    <w:rsid w:val="00C80182"/>
    <w:rsid w:val="00C908B0"/>
    <w:rsid w:val="00C91662"/>
    <w:rsid w:val="00CA1C6F"/>
    <w:rsid w:val="00CA3837"/>
    <w:rsid w:val="00CB14E1"/>
    <w:rsid w:val="00CB5F21"/>
    <w:rsid w:val="00CB70DF"/>
    <w:rsid w:val="00CC0588"/>
    <w:rsid w:val="00CD1B67"/>
    <w:rsid w:val="00CD7F2B"/>
    <w:rsid w:val="00CF32E3"/>
    <w:rsid w:val="00D03072"/>
    <w:rsid w:val="00D0404C"/>
    <w:rsid w:val="00D058C2"/>
    <w:rsid w:val="00D07669"/>
    <w:rsid w:val="00D107E2"/>
    <w:rsid w:val="00D17355"/>
    <w:rsid w:val="00D41AD0"/>
    <w:rsid w:val="00D50597"/>
    <w:rsid w:val="00D57713"/>
    <w:rsid w:val="00D603DB"/>
    <w:rsid w:val="00D60C10"/>
    <w:rsid w:val="00D634F1"/>
    <w:rsid w:val="00D66624"/>
    <w:rsid w:val="00D75DBE"/>
    <w:rsid w:val="00D824AA"/>
    <w:rsid w:val="00D8421E"/>
    <w:rsid w:val="00D9235A"/>
    <w:rsid w:val="00D94260"/>
    <w:rsid w:val="00D961E4"/>
    <w:rsid w:val="00DA0D80"/>
    <w:rsid w:val="00DA5C4C"/>
    <w:rsid w:val="00DA6330"/>
    <w:rsid w:val="00DA7E81"/>
    <w:rsid w:val="00DA7FE7"/>
    <w:rsid w:val="00DB1EF2"/>
    <w:rsid w:val="00DC692B"/>
    <w:rsid w:val="00DD0BE7"/>
    <w:rsid w:val="00DD1D9F"/>
    <w:rsid w:val="00DD3BE6"/>
    <w:rsid w:val="00DE458D"/>
    <w:rsid w:val="00DF0986"/>
    <w:rsid w:val="00E014DE"/>
    <w:rsid w:val="00E0335B"/>
    <w:rsid w:val="00E10D33"/>
    <w:rsid w:val="00E24C1A"/>
    <w:rsid w:val="00E30FD9"/>
    <w:rsid w:val="00E32AC2"/>
    <w:rsid w:val="00E34862"/>
    <w:rsid w:val="00E3747B"/>
    <w:rsid w:val="00E4390B"/>
    <w:rsid w:val="00E5474A"/>
    <w:rsid w:val="00E63040"/>
    <w:rsid w:val="00E73CE5"/>
    <w:rsid w:val="00E809DC"/>
    <w:rsid w:val="00E8599E"/>
    <w:rsid w:val="00E935A7"/>
    <w:rsid w:val="00E97161"/>
    <w:rsid w:val="00EA10EF"/>
    <w:rsid w:val="00EA2C6F"/>
    <w:rsid w:val="00EA4CAC"/>
    <w:rsid w:val="00EA5A1B"/>
    <w:rsid w:val="00EA7F05"/>
    <w:rsid w:val="00EB0FD0"/>
    <w:rsid w:val="00EC1B2E"/>
    <w:rsid w:val="00EC61E3"/>
    <w:rsid w:val="00EE16AE"/>
    <w:rsid w:val="00EE4529"/>
    <w:rsid w:val="00EE497C"/>
    <w:rsid w:val="00EF039C"/>
    <w:rsid w:val="00EF2B6F"/>
    <w:rsid w:val="00EF3DAB"/>
    <w:rsid w:val="00EF3F12"/>
    <w:rsid w:val="00F25647"/>
    <w:rsid w:val="00F27EEF"/>
    <w:rsid w:val="00F36232"/>
    <w:rsid w:val="00F37193"/>
    <w:rsid w:val="00F412E1"/>
    <w:rsid w:val="00F474EC"/>
    <w:rsid w:val="00F54790"/>
    <w:rsid w:val="00F5667F"/>
    <w:rsid w:val="00F57429"/>
    <w:rsid w:val="00F61C29"/>
    <w:rsid w:val="00F7044E"/>
    <w:rsid w:val="00F74BD5"/>
    <w:rsid w:val="00F75EC2"/>
    <w:rsid w:val="00F80FAE"/>
    <w:rsid w:val="00F814F8"/>
    <w:rsid w:val="00F923FF"/>
    <w:rsid w:val="00F94A2B"/>
    <w:rsid w:val="00F95200"/>
    <w:rsid w:val="00FA2734"/>
    <w:rsid w:val="00FA428E"/>
    <w:rsid w:val="00FB1F82"/>
    <w:rsid w:val="00FB61B7"/>
    <w:rsid w:val="00FC348D"/>
    <w:rsid w:val="00FD16D4"/>
    <w:rsid w:val="00FD699D"/>
    <w:rsid w:val="00FD7B11"/>
    <w:rsid w:val="00FE0503"/>
    <w:rsid w:val="00FE1614"/>
    <w:rsid w:val="00FE1CAD"/>
    <w:rsid w:val="00FE2C35"/>
    <w:rsid w:val="00FF2D3E"/>
    <w:rsid w:val="03C6EF71"/>
    <w:rsid w:val="0648011C"/>
    <w:rsid w:val="07A6468C"/>
    <w:rsid w:val="09667981"/>
    <w:rsid w:val="09F9A61D"/>
    <w:rsid w:val="0A32C5CE"/>
    <w:rsid w:val="0D4E1537"/>
    <w:rsid w:val="0E1DF623"/>
    <w:rsid w:val="108C7394"/>
    <w:rsid w:val="11390B95"/>
    <w:rsid w:val="12085DFD"/>
    <w:rsid w:val="12F16746"/>
    <w:rsid w:val="12FE6540"/>
    <w:rsid w:val="13ED134A"/>
    <w:rsid w:val="142DB795"/>
    <w:rsid w:val="144EFE53"/>
    <w:rsid w:val="14737354"/>
    <w:rsid w:val="15EACEB4"/>
    <w:rsid w:val="16290808"/>
    <w:rsid w:val="16DBCF20"/>
    <w:rsid w:val="1774106E"/>
    <w:rsid w:val="17744BCF"/>
    <w:rsid w:val="17954A27"/>
    <w:rsid w:val="17FC07D0"/>
    <w:rsid w:val="1A83D0BC"/>
    <w:rsid w:val="1A9A2C93"/>
    <w:rsid w:val="1B33CBB0"/>
    <w:rsid w:val="1C1FA11D"/>
    <w:rsid w:val="1E6AA935"/>
    <w:rsid w:val="1E8CB330"/>
    <w:rsid w:val="1EEECE8B"/>
    <w:rsid w:val="218F9CB6"/>
    <w:rsid w:val="244D0D77"/>
    <w:rsid w:val="24C73D78"/>
    <w:rsid w:val="24D13F99"/>
    <w:rsid w:val="259D9E56"/>
    <w:rsid w:val="26E0863D"/>
    <w:rsid w:val="27A4B065"/>
    <w:rsid w:val="2D4FC7C1"/>
    <w:rsid w:val="2D8907EC"/>
    <w:rsid w:val="32FEE882"/>
    <w:rsid w:val="33DF2113"/>
    <w:rsid w:val="3473183E"/>
    <w:rsid w:val="3541B149"/>
    <w:rsid w:val="356F2D78"/>
    <w:rsid w:val="357AF174"/>
    <w:rsid w:val="35F099EF"/>
    <w:rsid w:val="386EB632"/>
    <w:rsid w:val="3B3BC37C"/>
    <w:rsid w:val="3BC78AC2"/>
    <w:rsid w:val="3C273D5C"/>
    <w:rsid w:val="3C9CE973"/>
    <w:rsid w:val="3D5586F8"/>
    <w:rsid w:val="437B62EF"/>
    <w:rsid w:val="44E456C3"/>
    <w:rsid w:val="4533E747"/>
    <w:rsid w:val="47894325"/>
    <w:rsid w:val="47E79A3D"/>
    <w:rsid w:val="4BA8C436"/>
    <w:rsid w:val="4C5FAE2E"/>
    <w:rsid w:val="4C76CA4D"/>
    <w:rsid w:val="4E38578A"/>
    <w:rsid w:val="5057DC6F"/>
    <w:rsid w:val="50630CFC"/>
    <w:rsid w:val="50B2F30B"/>
    <w:rsid w:val="51EBD0EB"/>
    <w:rsid w:val="52D82026"/>
    <w:rsid w:val="52ECABB5"/>
    <w:rsid w:val="5520A5A5"/>
    <w:rsid w:val="5664B02D"/>
    <w:rsid w:val="57A8895B"/>
    <w:rsid w:val="59F67EC4"/>
    <w:rsid w:val="5A8D515B"/>
    <w:rsid w:val="5B3D4C4F"/>
    <w:rsid w:val="5CB2AAF3"/>
    <w:rsid w:val="5EB5B520"/>
    <w:rsid w:val="5FD12358"/>
    <w:rsid w:val="619333A0"/>
    <w:rsid w:val="661FEA10"/>
    <w:rsid w:val="6711A68E"/>
    <w:rsid w:val="6958890C"/>
    <w:rsid w:val="6A0B5498"/>
    <w:rsid w:val="6B7E0FBB"/>
    <w:rsid w:val="6E38B723"/>
    <w:rsid w:val="71175E66"/>
    <w:rsid w:val="711AA42F"/>
    <w:rsid w:val="7206799C"/>
    <w:rsid w:val="720B6732"/>
    <w:rsid w:val="73614485"/>
    <w:rsid w:val="74A44E9B"/>
    <w:rsid w:val="74A71A21"/>
    <w:rsid w:val="75358632"/>
    <w:rsid w:val="75B5C6AE"/>
    <w:rsid w:val="7770BD56"/>
    <w:rsid w:val="77CEC283"/>
    <w:rsid w:val="781B8D4B"/>
    <w:rsid w:val="78737AE6"/>
    <w:rsid w:val="79DF08F1"/>
    <w:rsid w:val="79F86324"/>
    <w:rsid w:val="7A04B005"/>
    <w:rsid w:val="7BB25E4D"/>
    <w:rsid w:val="7CB48F53"/>
    <w:rsid w:val="7D083658"/>
    <w:rsid w:val="7D99AB0B"/>
    <w:rsid w:val="7DC6A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9C10C"/>
  <w15:chartTrackingRefBased/>
  <w15:docId w15:val="{7EC7BF38-75F5-4558-BCEE-5F0A3CA3A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86F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86F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86FF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86FF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486FF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86FF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1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842"/>
  </w:style>
  <w:style w:type="paragraph" w:styleId="Footer">
    <w:name w:val="footer"/>
    <w:basedOn w:val="Normal"/>
    <w:link w:val="FooterChar"/>
    <w:uiPriority w:val="99"/>
    <w:unhideWhenUsed/>
    <w:rsid w:val="00361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842"/>
  </w:style>
  <w:style w:type="paragraph" w:styleId="ListParagraph">
    <w:name w:val="List Paragraph"/>
    <w:basedOn w:val="Normal"/>
    <w:uiPriority w:val="34"/>
    <w:qFormat/>
    <w:rsid w:val="00D6662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022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22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22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22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22C5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BD7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BF08112234E64AA57328D307540A2C" ma:contentTypeVersion="4" ma:contentTypeDescription="Create a new document." ma:contentTypeScope="" ma:versionID="6be72d2efc287063125c0aa455623521">
  <xsd:schema xmlns:xsd="http://www.w3.org/2001/XMLSchema" xmlns:xs="http://www.w3.org/2001/XMLSchema" xmlns:p="http://schemas.microsoft.com/office/2006/metadata/properties" xmlns:ns2="1f58f991-e556-41e0-8417-e9cb22fd5852" targetNamespace="http://schemas.microsoft.com/office/2006/metadata/properties" ma:root="true" ma:fieldsID="9ad239f8297933cdb9511ad9295041e3" ns2:_="">
    <xsd:import namespace="1f58f991-e556-41e0-8417-e9cb22fd5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8f991-e556-41e0-8417-e9cb22fd58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7D8986-0EE0-4BAE-9C62-621E8E5A13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C46887-D054-42B8-8DF1-7F2880C726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86FBBB-2900-4A23-99E2-8A3FF693B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58f991-e556-41e0-8417-e9cb22fd5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1A40DD-2ABC-4B1B-A6F8-D45FFC18EC11}">
  <ds:schemaRefs>
    <ds:schemaRef ds:uri="http://purl.org/dc/terms/"/>
    <ds:schemaRef ds:uri="1f58f991-e556-41e0-8417-e9cb22fd5852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Alis</dc:creator>
  <cp:keywords/>
  <dc:description/>
  <cp:lastModifiedBy>Rick Hale</cp:lastModifiedBy>
  <cp:revision>2</cp:revision>
  <cp:lastPrinted>2025-01-23T18:17:00Z</cp:lastPrinted>
  <dcterms:created xsi:type="dcterms:W3CDTF">2026-04-28T19:36:00Z</dcterms:created>
  <dcterms:modified xsi:type="dcterms:W3CDTF">2026-04-28T19:36:00Z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0x010100B1BF08112234E64AA57328D307540A2C</vt:lpwstr>
  </property>
</Properties>
</file>