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4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5E3A4E" w14:paraId="03FF3647" w14:textId="77777777" w:rsidTr="009D2781">
        <w:tc>
          <w:tcPr>
            <w:tcW w:w="1260" w:type="dxa"/>
          </w:tcPr>
          <w:p w14:paraId="1D184848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2C3AC36" wp14:editId="67B27C4A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18970039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4799B5BE" w14:textId="77777777" w:rsidR="005E3A4E" w:rsidRPr="00AD020C" w:rsidRDefault="005E3A4E" w:rsidP="009D2781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0D649D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RAMAKRISHNA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 xml:space="preserve"> INSTITUTE OF TECHNOLOGY</w:t>
            </w:r>
          </w:p>
          <w:p w14:paraId="6EDE0DB7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57C12190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2731635C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2CBD964B" w14:textId="77777777" w:rsidR="005E3A4E" w:rsidRDefault="005E3A4E" w:rsidP="009D2781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003B74DF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5571992" wp14:editId="397CC51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134645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D1FC29" w14:textId="77777777" w:rsidR="005E3A4E" w:rsidRPr="00AD3434" w:rsidRDefault="005E3A4E" w:rsidP="005E3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34">
        <w:rPr>
          <w:rFonts w:ascii="Times New Roman" w:hAnsi="Times New Roman" w:cs="Times New Roman"/>
          <w:b/>
          <w:sz w:val="28"/>
          <w:szCs w:val="28"/>
        </w:rPr>
        <w:t>DEPARTMENT OF ELECTRICAL AND ELECTRONICS ENGINEERING</w:t>
      </w:r>
    </w:p>
    <w:p w14:paraId="164880CC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B6A01C" w14:textId="77777777" w:rsidR="00986195" w:rsidRDefault="00986195" w:rsidP="00986195">
      <w:pPr>
        <w:pStyle w:val="ListParagraph"/>
        <w:ind w:left="0"/>
        <w:jc w:val="center"/>
        <w:rPr>
          <w:rFonts w:eastAsia="Times New Roman"/>
          <w:b/>
          <w:bCs/>
          <w:sz w:val="28"/>
          <w:szCs w:val="28"/>
        </w:rPr>
      </w:pPr>
      <w:bookmarkStart w:id="0" w:name="_Hlk180466830"/>
    </w:p>
    <w:p w14:paraId="750C8101" w14:textId="70D822A9" w:rsidR="00AA0C9E" w:rsidRDefault="00AA0C9E" w:rsidP="00986195">
      <w:pPr>
        <w:pStyle w:val="ListParagraph"/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AA0C9E">
        <w:rPr>
          <w:rFonts w:eastAsia="Times New Roman"/>
          <w:b/>
          <w:bCs/>
          <w:sz w:val="28"/>
          <w:szCs w:val="28"/>
        </w:rPr>
        <w:t>Conferences (202</w:t>
      </w:r>
      <w:r w:rsidR="00986195">
        <w:rPr>
          <w:rFonts w:eastAsia="Times New Roman"/>
          <w:b/>
          <w:bCs/>
          <w:sz w:val="28"/>
          <w:szCs w:val="28"/>
        </w:rPr>
        <w:t>4</w:t>
      </w:r>
      <w:r w:rsidRPr="00AA0C9E">
        <w:rPr>
          <w:rFonts w:eastAsia="Times New Roman"/>
          <w:b/>
          <w:bCs/>
          <w:sz w:val="28"/>
          <w:szCs w:val="28"/>
        </w:rPr>
        <w:t>-202</w:t>
      </w:r>
      <w:r w:rsidR="00986195">
        <w:rPr>
          <w:rFonts w:eastAsia="Times New Roman"/>
          <w:b/>
          <w:bCs/>
          <w:sz w:val="28"/>
          <w:szCs w:val="28"/>
        </w:rPr>
        <w:t>5</w:t>
      </w:r>
      <w:r w:rsidRPr="00AA0C9E">
        <w:rPr>
          <w:rFonts w:eastAsia="Times New Roman"/>
          <w:b/>
          <w:bCs/>
          <w:sz w:val="28"/>
          <w:szCs w:val="28"/>
        </w:rPr>
        <w:t>)</w:t>
      </w:r>
    </w:p>
    <w:p w14:paraId="1A4E227B" w14:textId="77777777" w:rsidR="00AA0C9E" w:rsidRDefault="00AA0C9E" w:rsidP="00AA0C9E">
      <w:pPr>
        <w:pStyle w:val="ListParagraph"/>
        <w:jc w:val="left"/>
        <w:rPr>
          <w:rFonts w:eastAsia="Times New Roman"/>
          <w:b/>
          <w:bCs/>
          <w:sz w:val="28"/>
          <w:szCs w:val="28"/>
        </w:rPr>
      </w:pPr>
    </w:p>
    <w:p w14:paraId="4F0C29F1" w14:textId="7725424A" w:rsidR="00041076" w:rsidRDefault="00AA0C9E" w:rsidP="00986195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proofErr w:type="spellStart"/>
      <w:r w:rsidRPr="00AA0C9E">
        <w:t>Dr.G.Kannayeram</w:t>
      </w:r>
      <w:proofErr w:type="spellEnd"/>
      <w:r w:rsidRPr="00AA0C9E">
        <w:t>,</w:t>
      </w:r>
      <w:r>
        <w:t xml:space="preserve"> </w:t>
      </w:r>
      <w:proofErr w:type="spellStart"/>
      <w:r w:rsidRPr="00AA0C9E">
        <w:t>Dr.R.Saravanan</w:t>
      </w:r>
      <w:proofErr w:type="spellEnd"/>
      <w:r w:rsidRPr="00AA0C9E">
        <w:t xml:space="preserve">, </w:t>
      </w:r>
      <w:proofErr w:type="spellStart"/>
      <w:r w:rsidRPr="00AA0C9E">
        <w:t>Dr.P.Arulkumar</w:t>
      </w:r>
      <w:proofErr w:type="spellEnd"/>
      <w:r w:rsidRPr="00AA0C9E">
        <w:t>,</w:t>
      </w:r>
      <w:r>
        <w:t xml:space="preserve"> </w:t>
      </w:r>
      <w:proofErr w:type="spellStart"/>
      <w:r w:rsidRPr="00AA0C9E">
        <w:t>Dr.G.Venkatesan</w:t>
      </w:r>
      <w:proofErr w:type="spellEnd"/>
      <w:r>
        <w:t>, “</w:t>
      </w:r>
      <w:r w:rsidRPr="00AA0C9E">
        <w:t>Adaptive SMC for</w:t>
      </w:r>
      <w:r>
        <w:t xml:space="preserve"> </w:t>
      </w:r>
      <w:r w:rsidRPr="00AA0C9E">
        <w:t xml:space="preserve"> </w:t>
      </w:r>
      <w:r w:rsidR="007802EF">
        <w:t>M</w:t>
      </w:r>
      <w:r w:rsidRPr="00AA0C9E">
        <w:t xml:space="preserve">odified </w:t>
      </w:r>
      <w:r w:rsidR="007802EF">
        <w:t>T</w:t>
      </w:r>
      <w:r w:rsidRPr="00AA0C9E">
        <w:t xml:space="preserve">hree </w:t>
      </w:r>
      <w:r w:rsidR="007802EF">
        <w:t>P</w:t>
      </w:r>
      <w:r w:rsidRPr="00AA0C9E">
        <w:t xml:space="preserve">hase </w:t>
      </w:r>
      <w:r w:rsidR="007802EF">
        <w:t>B</w:t>
      </w:r>
      <w:r w:rsidRPr="00AA0C9E">
        <w:t>ridgeless Vienna rectifier for Electric Vehicle Applications”,</w:t>
      </w:r>
      <w:r>
        <w:t xml:space="preserve"> I</w:t>
      </w:r>
      <w:r w:rsidRPr="00AA0C9E">
        <w:t xml:space="preserve">EEE Technically Co-sponsored </w:t>
      </w:r>
      <w:r>
        <w:t>(</w:t>
      </w:r>
      <w:r w:rsidRPr="00AA0C9E">
        <w:t>ICPECTS</w:t>
      </w:r>
      <w:r>
        <w:t>)</w:t>
      </w:r>
      <w:r w:rsidRPr="00AA0C9E">
        <w:t xml:space="preserve"> 2024 – 4th International Conference On Power, Energy, Control And Transmission Systems </w:t>
      </w:r>
      <w:r>
        <w:t>,</w:t>
      </w:r>
      <w:r w:rsidRPr="00AA0C9E">
        <w:t>Chennai</w:t>
      </w:r>
      <w:r w:rsidR="001C3A86">
        <w:t>, October 2024</w:t>
      </w:r>
    </w:p>
    <w:p w14:paraId="0410EC11" w14:textId="77777777" w:rsidR="00D446FA" w:rsidRDefault="00D446FA" w:rsidP="00D446FA">
      <w:pPr>
        <w:pStyle w:val="NormalWeb"/>
        <w:spacing w:before="0" w:beforeAutospacing="0" w:after="0" w:afterAutospacing="0" w:line="276" w:lineRule="auto"/>
        <w:ind w:left="720" w:right="-22"/>
        <w:jc w:val="both"/>
        <w:textAlignment w:val="baseline"/>
      </w:pPr>
    </w:p>
    <w:p w14:paraId="1250E52A" w14:textId="77777777" w:rsidR="00D446FA" w:rsidRDefault="00D446FA" w:rsidP="00D446FA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r w:rsidRPr="007701CA">
        <w:t>D Sarathkumar, J Sivadasan, T Jayakumar, Murugesan Manivel, C Anandhakumar</w:t>
      </w:r>
      <w:r>
        <w:t>, “</w:t>
      </w:r>
      <w:r w:rsidRPr="007701CA">
        <w:t>Intelligent control algorithms for industrial automation systems</w:t>
      </w:r>
      <w:r>
        <w:t xml:space="preserve">”, </w:t>
      </w:r>
      <w:bookmarkStart w:id="1" w:name="_Hlk229861577"/>
      <w:r w:rsidRPr="007701CA">
        <w:t>2025 IEEE International Students' Conference on Electrical, Electronics and Computer Science (SCEECS)</w:t>
      </w:r>
      <w:r>
        <w:t>, Bhopal, April 2025</w:t>
      </w:r>
      <w:bookmarkEnd w:id="1"/>
    </w:p>
    <w:p w14:paraId="4474422A" w14:textId="77777777" w:rsidR="00D446FA" w:rsidRDefault="00D446FA" w:rsidP="00D446FA">
      <w:pPr>
        <w:pStyle w:val="ListParagraph"/>
      </w:pPr>
    </w:p>
    <w:p w14:paraId="3B1B3128" w14:textId="77777777" w:rsidR="00D446FA" w:rsidRDefault="00D446FA" w:rsidP="00D446FA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right="-22"/>
        <w:jc w:val="both"/>
        <w:textAlignment w:val="baseline"/>
      </w:pPr>
      <w:r w:rsidRPr="00C853B2">
        <w:t>D Sarathkumar, K Bashkaran, Murugesan Manivel, T Jayakumar, R Sivakumar, C Anandhakumar</w:t>
      </w:r>
      <w:r>
        <w:t>. “</w:t>
      </w:r>
      <w:r w:rsidRPr="00C853B2">
        <w:t>An extensive critique on advances in digital control techniques for smart grid and micro grid operation</w:t>
      </w:r>
      <w:r>
        <w:t xml:space="preserve">”, </w:t>
      </w:r>
      <w:r w:rsidRPr="00C853B2">
        <w:t>2025 IEEE International Students' Conference on Electrical, Electronics and Computer Science (SCEECS), Bhopal, April 2025</w:t>
      </w:r>
    </w:p>
    <w:bookmarkEnd w:id="0"/>
    <w:p w14:paraId="20B1D918" w14:textId="77777777" w:rsidR="00126B12" w:rsidRPr="00D446FA" w:rsidRDefault="00126B12" w:rsidP="00D446FA">
      <w:pPr>
        <w:pStyle w:val="NormalWeb"/>
        <w:spacing w:before="0" w:beforeAutospacing="0" w:after="0" w:afterAutospacing="0" w:line="276" w:lineRule="auto"/>
        <w:ind w:left="720" w:right="-22"/>
        <w:jc w:val="both"/>
        <w:textAlignment w:val="baseline"/>
      </w:pPr>
    </w:p>
    <w:sectPr w:rsidR="00126B12" w:rsidRPr="00D446FA" w:rsidSect="001A20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41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1CBE" w14:textId="77777777" w:rsidR="008D1B1F" w:rsidRDefault="008D1B1F" w:rsidP="00473354">
      <w:pPr>
        <w:spacing w:after="0" w:line="240" w:lineRule="auto"/>
      </w:pPr>
      <w:r>
        <w:separator/>
      </w:r>
    </w:p>
  </w:endnote>
  <w:endnote w:type="continuationSeparator" w:id="0">
    <w:p w14:paraId="2E0F2A40" w14:textId="77777777" w:rsidR="008D1B1F" w:rsidRDefault="008D1B1F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5C7A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C69E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B2A8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DC68" w14:textId="77777777" w:rsidR="008D1B1F" w:rsidRDefault="008D1B1F" w:rsidP="00473354">
      <w:pPr>
        <w:spacing w:after="0" w:line="240" w:lineRule="auto"/>
      </w:pPr>
      <w:r>
        <w:separator/>
      </w:r>
    </w:p>
  </w:footnote>
  <w:footnote w:type="continuationSeparator" w:id="0">
    <w:p w14:paraId="2E881F2B" w14:textId="77777777" w:rsidR="008D1B1F" w:rsidRDefault="008D1B1F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9938" w14:textId="77777777" w:rsidR="00473354" w:rsidRDefault="00000000">
    <w:pPr>
      <w:pStyle w:val="Header"/>
    </w:pPr>
    <w:r>
      <w:rPr>
        <w:noProof/>
      </w:rPr>
      <w:pict w14:anchorId="2CB387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29A0" w14:textId="77777777" w:rsidR="00473354" w:rsidRDefault="00000000">
    <w:pPr>
      <w:pStyle w:val="Header"/>
    </w:pPr>
    <w:r>
      <w:rPr>
        <w:noProof/>
      </w:rPr>
      <w:pict w14:anchorId="7E56D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73BB" w14:textId="77777777" w:rsidR="00473354" w:rsidRDefault="00000000">
    <w:pPr>
      <w:pStyle w:val="Header"/>
    </w:pPr>
    <w:r>
      <w:rPr>
        <w:noProof/>
      </w:rPr>
      <w:pict w14:anchorId="639CB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52C5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D602C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60309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011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69810">
    <w:abstractNumId w:val="1"/>
    <w:lvlOverride w:ilvl="0">
      <w:startOverride w:val="1"/>
    </w:lvlOverride>
  </w:num>
  <w:num w:numId="2" w16cid:durableId="1759596235">
    <w:abstractNumId w:val="10"/>
  </w:num>
  <w:num w:numId="3" w16cid:durableId="2083486791">
    <w:abstractNumId w:val="2"/>
  </w:num>
  <w:num w:numId="4" w16cid:durableId="1753965383">
    <w:abstractNumId w:val="4"/>
  </w:num>
  <w:num w:numId="5" w16cid:durableId="949435407">
    <w:abstractNumId w:val="3"/>
  </w:num>
  <w:num w:numId="6" w16cid:durableId="2134861493">
    <w:abstractNumId w:val="7"/>
  </w:num>
  <w:num w:numId="7" w16cid:durableId="75593704">
    <w:abstractNumId w:val="9"/>
  </w:num>
  <w:num w:numId="8" w16cid:durableId="1605380055">
    <w:abstractNumId w:val="15"/>
  </w:num>
  <w:num w:numId="9" w16cid:durableId="663434914">
    <w:abstractNumId w:val="8"/>
  </w:num>
  <w:num w:numId="10" w16cid:durableId="457265715">
    <w:abstractNumId w:val="12"/>
  </w:num>
  <w:num w:numId="11" w16cid:durableId="1879009720">
    <w:abstractNumId w:val="11"/>
  </w:num>
  <w:num w:numId="12" w16cid:durableId="843860136">
    <w:abstractNumId w:val="0"/>
  </w:num>
  <w:num w:numId="13" w16cid:durableId="1044326365">
    <w:abstractNumId w:val="5"/>
  </w:num>
  <w:num w:numId="14" w16cid:durableId="1167018492">
    <w:abstractNumId w:val="6"/>
  </w:num>
  <w:num w:numId="15" w16cid:durableId="562761771">
    <w:abstractNumId w:val="16"/>
  </w:num>
  <w:num w:numId="16" w16cid:durableId="794106793">
    <w:abstractNumId w:val="14"/>
  </w:num>
  <w:num w:numId="17" w16cid:durableId="135144637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41076"/>
    <w:rsid w:val="0006799A"/>
    <w:rsid w:val="0008137B"/>
    <w:rsid w:val="00091066"/>
    <w:rsid w:val="00126B12"/>
    <w:rsid w:val="001464AC"/>
    <w:rsid w:val="001955C2"/>
    <w:rsid w:val="001A20C2"/>
    <w:rsid w:val="001B152C"/>
    <w:rsid w:val="001C3A86"/>
    <w:rsid w:val="001D7AF0"/>
    <w:rsid w:val="001E3F5A"/>
    <w:rsid w:val="00203931"/>
    <w:rsid w:val="00225C93"/>
    <w:rsid w:val="00226D73"/>
    <w:rsid w:val="00272D0D"/>
    <w:rsid w:val="00285562"/>
    <w:rsid w:val="00291BEA"/>
    <w:rsid w:val="002B2C1A"/>
    <w:rsid w:val="002B371F"/>
    <w:rsid w:val="002D208B"/>
    <w:rsid w:val="002E059D"/>
    <w:rsid w:val="002F559C"/>
    <w:rsid w:val="00305EBC"/>
    <w:rsid w:val="00317C6A"/>
    <w:rsid w:val="00351EEE"/>
    <w:rsid w:val="00361EDD"/>
    <w:rsid w:val="00367807"/>
    <w:rsid w:val="003724CC"/>
    <w:rsid w:val="00377EBF"/>
    <w:rsid w:val="003952B3"/>
    <w:rsid w:val="003B310A"/>
    <w:rsid w:val="003B7D8F"/>
    <w:rsid w:val="003C4822"/>
    <w:rsid w:val="003D7E3C"/>
    <w:rsid w:val="003E0786"/>
    <w:rsid w:val="004158BD"/>
    <w:rsid w:val="004207E9"/>
    <w:rsid w:val="00447D02"/>
    <w:rsid w:val="004518B4"/>
    <w:rsid w:val="00453A54"/>
    <w:rsid w:val="00473354"/>
    <w:rsid w:val="00492179"/>
    <w:rsid w:val="004956E4"/>
    <w:rsid w:val="0049587C"/>
    <w:rsid w:val="004A2F1E"/>
    <w:rsid w:val="004D10F3"/>
    <w:rsid w:val="005351A3"/>
    <w:rsid w:val="00537031"/>
    <w:rsid w:val="00546F1D"/>
    <w:rsid w:val="00566EDC"/>
    <w:rsid w:val="00575B67"/>
    <w:rsid w:val="005B429C"/>
    <w:rsid w:val="005B5ADD"/>
    <w:rsid w:val="005C07AB"/>
    <w:rsid w:val="005D7B72"/>
    <w:rsid w:val="005E3A4E"/>
    <w:rsid w:val="005F5123"/>
    <w:rsid w:val="00620EC4"/>
    <w:rsid w:val="00666571"/>
    <w:rsid w:val="006B6769"/>
    <w:rsid w:val="00704893"/>
    <w:rsid w:val="0072409F"/>
    <w:rsid w:val="00724686"/>
    <w:rsid w:val="007802EF"/>
    <w:rsid w:val="007826CD"/>
    <w:rsid w:val="00784C28"/>
    <w:rsid w:val="007B688B"/>
    <w:rsid w:val="007D5594"/>
    <w:rsid w:val="00870F78"/>
    <w:rsid w:val="008744A3"/>
    <w:rsid w:val="00885CD9"/>
    <w:rsid w:val="008A28E0"/>
    <w:rsid w:val="008D062C"/>
    <w:rsid w:val="008D1B1F"/>
    <w:rsid w:val="008E208F"/>
    <w:rsid w:val="008E6C12"/>
    <w:rsid w:val="00967266"/>
    <w:rsid w:val="00986195"/>
    <w:rsid w:val="009C4FCF"/>
    <w:rsid w:val="00A25B5F"/>
    <w:rsid w:val="00A313C7"/>
    <w:rsid w:val="00A3754B"/>
    <w:rsid w:val="00A5245C"/>
    <w:rsid w:val="00A746BB"/>
    <w:rsid w:val="00A85926"/>
    <w:rsid w:val="00A90543"/>
    <w:rsid w:val="00AA0C9E"/>
    <w:rsid w:val="00AE2495"/>
    <w:rsid w:val="00AE61BF"/>
    <w:rsid w:val="00B04E0D"/>
    <w:rsid w:val="00B346D2"/>
    <w:rsid w:val="00B543A9"/>
    <w:rsid w:val="00B77703"/>
    <w:rsid w:val="00BB6FE1"/>
    <w:rsid w:val="00BD5957"/>
    <w:rsid w:val="00BF17BC"/>
    <w:rsid w:val="00C03911"/>
    <w:rsid w:val="00C12C74"/>
    <w:rsid w:val="00C33DEE"/>
    <w:rsid w:val="00C40A37"/>
    <w:rsid w:val="00C61FC7"/>
    <w:rsid w:val="00C75498"/>
    <w:rsid w:val="00C9128E"/>
    <w:rsid w:val="00CA7074"/>
    <w:rsid w:val="00CD7918"/>
    <w:rsid w:val="00D0469B"/>
    <w:rsid w:val="00D10A17"/>
    <w:rsid w:val="00D22AF1"/>
    <w:rsid w:val="00D446FA"/>
    <w:rsid w:val="00D90C31"/>
    <w:rsid w:val="00DA0094"/>
    <w:rsid w:val="00DA0A87"/>
    <w:rsid w:val="00DA254C"/>
    <w:rsid w:val="00DD2964"/>
    <w:rsid w:val="00DE06E0"/>
    <w:rsid w:val="00DE127A"/>
    <w:rsid w:val="00E66364"/>
    <w:rsid w:val="00E856C0"/>
    <w:rsid w:val="00E86765"/>
    <w:rsid w:val="00EA4E66"/>
    <w:rsid w:val="00EB0B63"/>
    <w:rsid w:val="00EE0306"/>
    <w:rsid w:val="00EF6064"/>
    <w:rsid w:val="00F2138B"/>
    <w:rsid w:val="00F24936"/>
    <w:rsid w:val="00F36698"/>
    <w:rsid w:val="00F40D40"/>
    <w:rsid w:val="00F87147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A9C05"/>
  <w15:docId w15:val="{B8A4690E-9CC6-4706-A9AC-B2275A90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98"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4</cp:revision>
  <cp:lastPrinted>2025-11-29T02:47:00Z</cp:lastPrinted>
  <dcterms:created xsi:type="dcterms:W3CDTF">2025-11-29T02:47:00Z</dcterms:created>
  <dcterms:modified xsi:type="dcterms:W3CDTF">2026-05-16T16:40:00Z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d8a5244c806bb5b247a7a0bf15811d32d21480bf70571a291dfeb46cee8fa8e0</vt:lpwstr>
  </property>
</Properties>
</file>