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77BDB" w14:textId="77777777" w:rsidR="00BE5328" w:rsidRDefault="00BE5328" w:rsidP="00BE5328">
      <w:pPr>
        <w:spacing w:before="40" w:after="160"/>
      </w:pPr>
      <w:r>
        <w:rPr>
          <w:b/>
          <w:bCs/>
          <w:color w:val="8E44AD"/>
          <w:sz w:val="56"/>
          <w:szCs w:val="56"/>
        </w:rPr>
        <w:t xml:space="preserve">Linee </w:t>
      </w:r>
      <w:proofErr w:type="spellStart"/>
      <w:r>
        <w:rPr>
          <w:b/>
          <w:bCs/>
          <w:color w:val="8E44AD"/>
          <w:sz w:val="56"/>
          <w:szCs w:val="56"/>
        </w:rPr>
        <w:t>guida</w:t>
      </w:r>
      <w:proofErr w:type="spellEnd"/>
      <w:r>
        <w:rPr>
          <w:b/>
          <w:bCs/>
          <w:color w:val="8E44AD"/>
          <w:sz w:val="56"/>
          <w:szCs w:val="56"/>
        </w:rPr>
        <w:t xml:space="preserve"> per </w:t>
      </w:r>
      <w:proofErr w:type="spellStart"/>
      <w:r>
        <w:rPr>
          <w:b/>
          <w:bCs/>
          <w:color w:val="8E44AD"/>
          <w:sz w:val="56"/>
          <w:szCs w:val="56"/>
        </w:rPr>
        <w:t>l'inclusione</w:t>
      </w:r>
      <w:proofErr w:type="spellEnd"/>
    </w:p>
    <w:p w14:paraId="34774C3D" w14:textId="77777777" w:rsidR="00BE5328" w:rsidRDefault="00BE5328" w:rsidP="00BE5328">
      <w:pPr>
        <w:spacing w:after="120" w:line="300" w:lineRule="auto"/>
      </w:pPr>
      <w:r>
        <w:rPr>
          <w:b/>
          <w:bCs/>
          <w:color w:val="0F2A4A"/>
          <w:sz w:val="28"/>
          <w:szCs w:val="28"/>
        </w:rPr>
        <w:t xml:space="preserve">Linee </w:t>
      </w:r>
      <w:proofErr w:type="spellStart"/>
      <w:r>
        <w:rPr>
          <w:b/>
          <w:bCs/>
          <w:color w:val="0F2A4A"/>
          <w:sz w:val="28"/>
          <w:szCs w:val="28"/>
        </w:rPr>
        <w:t>guida</w:t>
      </w:r>
      <w:proofErr w:type="spellEnd"/>
      <w:r>
        <w:rPr>
          <w:b/>
          <w:bCs/>
          <w:color w:val="0F2A4A"/>
          <w:sz w:val="28"/>
          <w:szCs w:val="28"/>
        </w:rPr>
        <w:t xml:space="preserve"> per </w:t>
      </w:r>
      <w:proofErr w:type="spellStart"/>
      <w:r>
        <w:rPr>
          <w:b/>
          <w:bCs/>
          <w:color w:val="0F2A4A"/>
          <w:sz w:val="28"/>
          <w:szCs w:val="28"/>
        </w:rPr>
        <w:t>l'inclusione</w:t>
      </w:r>
      <w:proofErr w:type="spellEnd"/>
      <w:r>
        <w:rPr>
          <w:b/>
          <w:bCs/>
          <w:color w:val="0F2A4A"/>
          <w:sz w:val="28"/>
          <w:szCs w:val="28"/>
        </w:rPr>
        <w:t xml:space="preserve"> </w:t>
      </w:r>
      <w:proofErr w:type="spellStart"/>
      <w:r>
        <w:rPr>
          <w:b/>
          <w:bCs/>
          <w:color w:val="0F2A4A"/>
          <w:sz w:val="28"/>
          <w:szCs w:val="28"/>
        </w:rPr>
        <w:t>nell'insegnamento</w:t>
      </w:r>
      <w:proofErr w:type="spellEnd"/>
      <w:r>
        <w:rPr>
          <w:b/>
          <w:bCs/>
          <w:color w:val="0F2A4A"/>
          <w:sz w:val="28"/>
          <w:szCs w:val="28"/>
        </w:rPr>
        <w:t xml:space="preserve"> </w:t>
      </w:r>
      <w:proofErr w:type="spellStart"/>
      <w:r>
        <w:rPr>
          <w:b/>
          <w:bCs/>
          <w:color w:val="0F2A4A"/>
          <w:sz w:val="28"/>
          <w:szCs w:val="28"/>
        </w:rPr>
        <w:t>basato</w:t>
      </w:r>
      <w:proofErr w:type="spellEnd"/>
      <w:r>
        <w:rPr>
          <w:b/>
          <w:bCs/>
          <w:color w:val="0F2A4A"/>
          <w:sz w:val="28"/>
          <w:szCs w:val="28"/>
        </w:rPr>
        <w:t xml:space="preserve"> </w:t>
      </w:r>
      <w:proofErr w:type="spellStart"/>
      <w:r>
        <w:rPr>
          <w:b/>
          <w:bCs/>
          <w:color w:val="0F2A4A"/>
          <w:sz w:val="28"/>
          <w:szCs w:val="28"/>
        </w:rPr>
        <w:t>sul</w:t>
      </w:r>
      <w:proofErr w:type="spellEnd"/>
      <w:r>
        <w:rPr>
          <w:b/>
          <w:bCs/>
          <w:color w:val="0F2A4A"/>
          <w:sz w:val="28"/>
          <w:szCs w:val="28"/>
        </w:rPr>
        <w:t xml:space="preserve"> Debate </w:t>
      </w:r>
      <w:proofErr w:type="spellStart"/>
      <w:r>
        <w:rPr>
          <w:b/>
          <w:bCs/>
          <w:color w:val="0F2A4A"/>
          <w:sz w:val="28"/>
          <w:szCs w:val="28"/>
        </w:rPr>
        <w:t>nella</w:t>
      </w:r>
      <w:proofErr w:type="spellEnd"/>
      <w:r>
        <w:rPr>
          <w:b/>
          <w:bCs/>
          <w:color w:val="0F2A4A"/>
          <w:sz w:val="28"/>
          <w:szCs w:val="28"/>
        </w:rPr>
        <w:t xml:space="preserve"> </w:t>
      </w:r>
      <w:proofErr w:type="spellStart"/>
      <w:r>
        <w:rPr>
          <w:b/>
          <w:bCs/>
          <w:color w:val="0F2A4A"/>
          <w:sz w:val="28"/>
          <w:szCs w:val="28"/>
        </w:rPr>
        <w:t>formazione</w:t>
      </w:r>
      <w:proofErr w:type="spellEnd"/>
      <w:r>
        <w:rPr>
          <w:b/>
          <w:bCs/>
          <w:color w:val="0F2A4A"/>
          <w:sz w:val="28"/>
          <w:szCs w:val="28"/>
        </w:rPr>
        <w:t xml:space="preserve"> </w:t>
      </w:r>
      <w:proofErr w:type="spellStart"/>
      <w:r>
        <w:rPr>
          <w:b/>
          <w:bCs/>
          <w:color w:val="0F2A4A"/>
          <w:sz w:val="28"/>
          <w:szCs w:val="28"/>
        </w:rPr>
        <w:t>professionale</w:t>
      </w:r>
      <w:proofErr w:type="spellEnd"/>
    </w:p>
    <w:p w14:paraId="5FB4852B" w14:textId="77777777" w:rsidR="00BE5328" w:rsidRDefault="00BE5328" w:rsidP="00BE5328">
      <w:pPr>
        <w:spacing w:after="120" w:line="300" w:lineRule="auto"/>
      </w:pPr>
      <w:proofErr w:type="spellStart"/>
      <w:r>
        <w:t>L'apprendimento</w:t>
      </w:r>
      <w:proofErr w:type="spellEnd"/>
      <w:r>
        <w:t xml:space="preserve"> </w:t>
      </w:r>
      <w:proofErr w:type="spellStart"/>
      <w:r>
        <w:t>basato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Debate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un </w:t>
      </w:r>
      <w:proofErr w:type="spellStart"/>
      <w:r>
        <w:t>potente</w:t>
      </w:r>
      <w:proofErr w:type="spellEnd"/>
      <w:r>
        <w:t xml:space="preserve"> </w:t>
      </w:r>
      <w:proofErr w:type="spellStart"/>
      <w:r>
        <w:t>strumento</w:t>
      </w:r>
      <w:proofErr w:type="spellEnd"/>
      <w:r>
        <w:t xml:space="preserve"> di </w:t>
      </w:r>
      <w:proofErr w:type="spellStart"/>
      <w:r>
        <w:t>inclusione</w:t>
      </w:r>
      <w:proofErr w:type="spellEnd"/>
      <w:r>
        <w:t xml:space="preserve"> </w:t>
      </w:r>
      <w:proofErr w:type="spellStart"/>
      <w:r>
        <w:t>nelle</w:t>
      </w:r>
      <w:proofErr w:type="spellEnd"/>
      <w:r>
        <w:t xml:space="preserve"> </w:t>
      </w:r>
      <w:proofErr w:type="spellStart"/>
      <w:r>
        <w:t>classi</w:t>
      </w:r>
      <w:proofErr w:type="spellEnd"/>
      <w:r>
        <w:t xml:space="preserve"> di </w:t>
      </w:r>
      <w:proofErr w:type="spellStart"/>
      <w:r>
        <w:t>istruzione</w:t>
      </w:r>
      <w:proofErr w:type="spellEnd"/>
      <w:r>
        <w:t xml:space="preserve"> e </w:t>
      </w:r>
      <w:proofErr w:type="spellStart"/>
      <w:r>
        <w:t>formazione</w:t>
      </w:r>
      <w:proofErr w:type="spellEnd"/>
      <w:r>
        <w:t xml:space="preserve"> </w:t>
      </w:r>
      <w:proofErr w:type="spellStart"/>
      <w:r>
        <w:t>professionale</w:t>
      </w:r>
      <w:proofErr w:type="spellEnd"/>
      <w:r>
        <w:t xml:space="preserve"> se </w:t>
      </w:r>
      <w:proofErr w:type="spellStart"/>
      <w:r>
        <w:t>implementato</w:t>
      </w:r>
      <w:proofErr w:type="spellEnd"/>
      <w:r>
        <w:t xml:space="preserve"> in modo </w:t>
      </w:r>
      <w:proofErr w:type="spellStart"/>
      <w:r>
        <w:t>ponderato</w:t>
      </w:r>
      <w:proofErr w:type="spellEnd"/>
      <w:r>
        <w:t xml:space="preserve"> e </w:t>
      </w:r>
      <w:proofErr w:type="spellStart"/>
      <w:r>
        <w:t>flessibile</w:t>
      </w:r>
      <w:proofErr w:type="spellEnd"/>
      <w:r>
        <w:t xml:space="preserve">. </w:t>
      </w:r>
      <w:proofErr w:type="spellStart"/>
      <w:r>
        <w:t>Gli</w:t>
      </w:r>
      <w:proofErr w:type="spellEnd"/>
      <w:r>
        <w:t xml:space="preserve"> </w:t>
      </w:r>
      <w:proofErr w:type="spellStart"/>
      <w:r>
        <w:t>studenti</w:t>
      </w:r>
      <w:proofErr w:type="spellEnd"/>
      <w:r>
        <w:t xml:space="preserve"> </w:t>
      </w:r>
      <w:proofErr w:type="spellStart"/>
      <w:r>
        <w:t>differiscono</w:t>
      </w:r>
      <w:proofErr w:type="spellEnd"/>
      <w:r>
        <w:t xml:space="preserve"> per </w:t>
      </w:r>
      <w:proofErr w:type="spellStart"/>
      <w:r>
        <w:t>competenza</w:t>
      </w:r>
      <w:proofErr w:type="spellEnd"/>
      <w:r>
        <w:t xml:space="preserve"> </w:t>
      </w:r>
      <w:proofErr w:type="spellStart"/>
      <w:r>
        <w:t>linguistica</w:t>
      </w:r>
      <w:proofErr w:type="spellEnd"/>
      <w:r>
        <w:t xml:space="preserve">, </w:t>
      </w:r>
      <w:proofErr w:type="spellStart"/>
      <w:r>
        <w:t>ritmo</w:t>
      </w:r>
      <w:proofErr w:type="spellEnd"/>
      <w:r>
        <w:t xml:space="preserve"> di </w:t>
      </w:r>
      <w:proofErr w:type="spellStart"/>
      <w:r>
        <w:t>apprendimento</w:t>
      </w:r>
      <w:proofErr w:type="spellEnd"/>
      <w:r>
        <w:t xml:space="preserve">, </w:t>
      </w:r>
      <w:proofErr w:type="spellStart"/>
      <w:r>
        <w:t>sicurezza</w:t>
      </w:r>
      <w:proofErr w:type="spellEnd"/>
      <w:r>
        <w:t xml:space="preserve">, </w:t>
      </w:r>
      <w:proofErr w:type="spellStart"/>
      <w:r>
        <w:t>capacità</w:t>
      </w:r>
      <w:proofErr w:type="spellEnd"/>
      <w:r>
        <w:t xml:space="preserve"> </w:t>
      </w:r>
      <w:proofErr w:type="spellStart"/>
      <w:r>
        <w:t>fisiche</w:t>
      </w:r>
      <w:proofErr w:type="spellEnd"/>
      <w:r>
        <w:t xml:space="preserve"> ed </w:t>
      </w:r>
      <w:proofErr w:type="spellStart"/>
      <w:r>
        <w:t>esperienza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. </w:t>
      </w:r>
      <w:proofErr w:type="spellStart"/>
      <w:r>
        <w:t>Queste</w:t>
      </w:r>
      <w:proofErr w:type="spellEnd"/>
      <w:r>
        <w:t xml:space="preserve"> </w:t>
      </w:r>
      <w:proofErr w:type="spellStart"/>
      <w:r>
        <w:t>linee</w:t>
      </w:r>
      <w:proofErr w:type="spellEnd"/>
      <w:r>
        <w:t xml:space="preserve"> </w:t>
      </w:r>
      <w:proofErr w:type="spellStart"/>
      <w:r>
        <w:t>guida</w:t>
      </w:r>
      <w:proofErr w:type="spellEnd"/>
      <w:r>
        <w:t xml:space="preserve"> </w:t>
      </w:r>
      <w:proofErr w:type="spellStart"/>
      <w:r>
        <w:t>aiutano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insegnanti</w:t>
      </w:r>
      <w:proofErr w:type="spellEnd"/>
      <w:r>
        <w:t xml:space="preserve"> di </w:t>
      </w:r>
      <w:proofErr w:type="spellStart"/>
      <w:r>
        <w:t>istruzione</w:t>
      </w:r>
      <w:proofErr w:type="spellEnd"/>
      <w:r>
        <w:t xml:space="preserve"> e </w:t>
      </w:r>
      <w:proofErr w:type="spellStart"/>
      <w:r>
        <w:t>formazione</w:t>
      </w:r>
      <w:proofErr w:type="spellEnd"/>
      <w:r>
        <w:t xml:space="preserve"> </w:t>
      </w:r>
      <w:proofErr w:type="spellStart"/>
      <w:r>
        <w:t>professionale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adattare</w:t>
      </w:r>
      <w:proofErr w:type="spellEnd"/>
      <w:r>
        <w:t xml:space="preserve"> le </w:t>
      </w:r>
      <w:proofErr w:type="spellStart"/>
      <w:r>
        <w:t>lezioni</w:t>
      </w:r>
      <w:proofErr w:type="spellEnd"/>
      <w:r>
        <w:t xml:space="preserve"> di Debate in modo </w:t>
      </w:r>
      <w:proofErr w:type="spellStart"/>
      <w:r>
        <w:t>che</w:t>
      </w:r>
      <w:proofErr w:type="spellEnd"/>
      <w:r>
        <w:t xml:space="preserve"> ogni </w:t>
      </w:r>
      <w:proofErr w:type="spellStart"/>
      <w:r>
        <w:t>studente</w:t>
      </w:r>
      <w:proofErr w:type="spellEnd"/>
      <w:r>
        <w:t xml:space="preserve"> </w:t>
      </w:r>
      <w:proofErr w:type="spellStart"/>
      <w:r>
        <w:t>possa</w:t>
      </w:r>
      <w:proofErr w:type="spellEnd"/>
      <w:r>
        <w:t xml:space="preserve"> </w:t>
      </w:r>
      <w:proofErr w:type="spellStart"/>
      <w:r>
        <w:t>partecipare</w:t>
      </w:r>
      <w:proofErr w:type="spellEnd"/>
      <w:r>
        <w:t xml:space="preserve"> in modo </w:t>
      </w:r>
      <w:proofErr w:type="spellStart"/>
      <w:r>
        <w:t>significativo</w:t>
      </w:r>
      <w:proofErr w:type="spellEnd"/>
      <w:r>
        <w:t xml:space="preserve">, </w:t>
      </w:r>
      <w:proofErr w:type="spellStart"/>
      <w:r>
        <w:t>indipendentemente</w:t>
      </w:r>
      <w:proofErr w:type="spellEnd"/>
      <w:r>
        <w:t xml:space="preserve"> dal background </w:t>
      </w:r>
      <w:proofErr w:type="spellStart"/>
      <w:r>
        <w:t>o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esigenze</w:t>
      </w:r>
      <w:proofErr w:type="spellEnd"/>
      <w:r>
        <w:t xml:space="preserve"> </w:t>
      </w:r>
      <w:proofErr w:type="spellStart"/>
      <w:r>
        <w:t>individuali</w:t>
      </w:r>
      <w:proofErr w:type="spellEnd"/>
      <w:r>
        <w:t>.</w:t>
      </w:r>
    </w:p>
    <w:p w14:paraId="2B65A7A0" w14:textId="77777777" w:rsidR="00BE5328" w:rsidRDefault="00BE5328" w:rsidP="00BE5328">
      <w:pPr>
        <w:spacing w:line="300" w:lineRule="auto"/>
      </w:pPr>
      <w:r>
        <w:rPr>
          <w:i/>
          <w:iCs/>
          <w:color w:val="0F2A4A"/>
        </w:rPr>
        <w:t xml:space="preserve">Il principio </w:t>
      </w:r>
      <w:proofErr w:type="spellStart"/>
      <w:r>
        <w:rPr>
          <w:i/>
          <w:iCs/>
          <w:color w:val="0F2A4A"/>
        </w:rPr>
        <w:t>guida</w:t>
      </w:r>
      <w:proofErr w:type="spellEnd"/>
      <w:r>
        <w:rPr>
          <w:i/>
          <w:iCs/>
          <w:color w:val="0F2A4A"/>
        </w:rPr>
        <w:t xml:space="preserve"> è la </w:t>
      </w:r>
      <w:proofErr w:type="spellStart"/>
      <w:r>
        <w:rPr>
          <w:i/>
          <w:iCs/>
          <w:color w:val="0F2A4A"/>
        </w:rPr>
        <w:t>partecipazione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flessibile</w:t>
      </w:r>
      <w:proofErr w:type="spellEnd"/>
      <w:r>
        <w:rPr>
          <w:i/>
          <w:iCs/>
          <w:color w:val="0F2A4A"/>
        </w:rPr>
        <w:t xml:space="preserve">. </w:t>
      </w:r>
      <w:proofErr w:type="spellStart"/>
      <w:r>
        <w:rPr>
          <w:i/>
          <w:iCs/>
          <w:color w:val="0F2A4A"/>
        </w:rPr>
        <w:t>Gli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studenti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possono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contribuire</w:t>
      </w:r>
      <w:proofErr w:type="spellEnd"/>
      <w:r>
        <w:rPr>
          <w:i/>
          <w:iCs/>
          <w:color w:val="0F2A4A"/>
        </w:rPr>
        <w:t xml:space="preserve"> in </w:t>
      </w:r>
      <w:proofErr w:type="spellStart"/>
      <w:r>
        <w:rPr>
          <w:i/>
          <w:iCs/>
          <w:color w:val="0F2A4A"/>
        </w:rPr>
        <w:t>modi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diversi</w:t>
      </w:r>
      <w:proofErr w:type="spellEnd"/>
      <w:r>
        <w:rPr>
          <w:i/>
          <w:iCs/>
          <w:color w:val="0F2A4A"/>
        </w:rPr>
        <w:t xml:space="preserve">, a </w:t>
      </w:r>
      <w:proofErr w:type="spellStart"/>
      <w:r>
        <w:rPr>
          <w:i/>
          <w:iCs/>
          <w:color w:val="0F2A4A"/>
        </w:rPr>
        <w:t>livelli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diversi</w:t>
      </w:r>
      <w:proofErr w:type="spellEnd"/>
      <w:r>
        <w:rPr>
          <w:i/>
          <w:iCs/>
          <w:color w:val="0F2A4A"/>
        </w:rPr>
        <w:t xml:space="preserve"> e </w:t>
      </w:r>
      <w:proofErr w:type="spellStart"/>
      <w:r>
        <w:rPr>
          <w:i/>
          <w:iCs/>
          <w:color w:val="0F2A4A"/>
        </w:rPr>
        <w:t>attraverso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ruoli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diversi</w:t>
      </w:r>
      <w:proofErr w:type="spellEnd"/>
      <w:r>
        <w:rPr>
          <w:i/>
          <w:iCs/>
          <w:color w:val="0F2A4A"/>
        </w:rPr>
        <w:t xml:space="preserve">, </w:t>
      </w:r>
      <w:proofErr w:type="spellStart"/>
      <w:r>
        <w:rPr>
          <w:i/>
          <w:iCs/>
          <w:color w:val="0F2A4A"/>
        </w:rPr>
        <w:t>pur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rimanendo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coinvolti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negli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obiettivi</w:t>
      </w:r>
      <w:proofErr w:type="spellEnd"/>
      <w:r>
        <w:rPr>
          <w:i/>
          <w:iCs/>
          <w:color w:val="0F2A4A"/>
        </w:rPr>
        <w:t xml:space="preserve"> di </w:t>
      </w:r>
      <w:proofErr w:type="spellStart"/>
      <w:r>
        <w:rPr>
          <w:i/>
          <w:iCs/>
          <w:color w:val="0F2A4A"/>
        </w:rPr>
        <w:t>apprendimento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fondamentali</w:t>
      </w:r>
      <w:proofErr w:type="spellEnd"/>
      <w:r>
        <w:rPr>
          <w:i/>
          <w:iCs/>
          <w:color w:val="0F2A4A"/>
        </w:rPr>
        <w:t xml:space="preserve"> del Debate.</w:t>
      </w: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BE5328" w14:paraId="4A1CAFE7" w14:textId="77777777" w:rsidTr="00680A15">
        <w:tc>
          <w:tcPr>
            <w:tcW w:w="259" w:type="dxa"/>
            <w:tcBorders>
              <w:top w:val="single" w:sz="6" w:space="0" w:color="8E44AD"/>
              <w:left w:val="single" w:sz="6" w:space="0" w:color="8E44AD"/>
              <w:bottom w:val="single" w:sz="6" w:space="0" w:color="8E44AD"/>
              <w:right w:val="single" w:sz="6" w:space="0" w:color="8E44AD"/>
            </w:tcBorders>
            <w:shd w:val="clear" w:color="auto" w:fill="8E44AD"/>
          </w:tcPr>
          <w:p w14:paraId="75DC7944" w14:textId="77777777" w:rsidR="00BE5328" w:rsidRDefault="00BE5328" w:rsidP="00680A15"/>
        </w:tc>
        <w:tc>
          <w:tcPr>
            <w:tcW w:w="9821" w:type="dxa"/>
            <w:tcBorders>
              <w:top w:val="single" w:sz="6" w:space="0" w:color="EEDAF5"/>
              <w:left w:val="single" w:sz="6" w:space="0" w:color="EEDAF5"/>
              <w:bottom w:val="single" w:sz="6" w:space="0" w:color="EEDAF5"/>
              <w:right w:val="single" w:sz="6" w:space="0" w:color="EEDAF5"/>
            </w:tcBorders>
            <w:shd w:val="clear" w:color="auto" w:fill="EEDAF5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2625253C" w14:textId="77777777" w:rsidR="00BE5328" w:rsidRDefault="00BE5328" w:rsidP="00680A15">
            <w:pPr>
              <w:spacing w:after="80"/>
            </w:pPr>
            <w:proofErr w:type="gramStart"/>
            <w:r>
              <w:rPr>
                <w:b/>
                <w:bCs/>
                <w:color w:val="8E44AD"/>
                <w:sz w:val="26"/>
                <w:szCs w:val="26"/>
              </w:rPr>
              <w:t xml:space="preserve">✦  </w:t>
            </w:r>
            <w:r>
              <w:rPr>
                <w:b/>
                <w:bCs/>
                <w:color w:val="8E44AD"/>
                <w:sz w:val="24"/>
                <w:szCs w:val="24"/>
              </w:rPr>
              <w:t>Principi</w:t>
            </w:r>
            <w:proofErr w:type="gramEnd"/>
            <w:r>
              <w:rPr>
                <w:b/>
                <w:bCs/>
                <w:color w:val="8E44AD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8E44AD"/>
                <w:sz w:val="24"/>
                <w:szCs w:val="24"/>
              </w:rPr>
              <w:t>generali</w:t>
            </w:r>
            <w:proofErr w:type="spellEnd"/>
            <w:r>
              <w:rPr>
                <w:b/>
                <w:bCs/>
                <w:color w:val="8E44AD"/>
                <w:sz w:val="24"/>
                <w:szCs w:val="24"/>
              </w:rPr>
              <w:t xml:space="preserve"> per un </w:t>
            </w:r>
            <w:proofErr w:type="spellStart"/>
            <w:r>
              <w:rPr>
                <w:b/>
                <w:bCs/>
                <w:color w:val="8E44AD"/>
                <w:sz w:val="24"/>
                <w:szCs w:val="24"/>
              </w:rPr>
              <w:t>insegnamento</w:t>
            </w:r>
            <w:proofErr w:type="spellEnd"/>
            <w:r>
              <w:rPr>
                <w:b/>
                <w:bCs/>
                <w:color w:val="8E44AD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8E44AD"/>
                <w:sz w:val="24"/>
                <w:szCs w:val="24"/>
              </w:rPr>
              <w:t>inclusivo</w:t>
            </w:r>
            <w:proofErr w:type="spellEnd"/>
            <w:r>
              <w:rPr>
                <w:b/>
                <w:bCs/>
                <w:color w:val="8E44AD"/>
                <w:sz w:val="24"/>
                <w:szCs w:val="24"/>
              </w:rPr>
              <w:t xml:space="preserve"> del Debate</w:t>
            </w:r>
          </w:p>
          <w:p w14:paraId="7A122843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8E44AD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Concentrarsi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sulla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comprensione</w:t>
            </w:r>
            <w:proofErr w:type="spellEnd"/>
            <w:r>
              <w:rPr>
                <w:sz w:val="21"/>
                <w:szCs w:val="21"/>
              </w:rPr>
              <w:t xml:space="preserve"> e </w:t>
            </w:r>
            <w:proofErr w:type="spellStart"/>
            <w:r>
              <w:rPr>
                <w:sz w:val="21"/>
                <w:szCs w:val="21"/>
              </w:rPr>
              <w:t>sul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ragionamento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non sulla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fluidità</w:t>
            </w:r>
            <w:proofErr w:type="spellEnd"/>
            <w:r>
              <w:rPr>
                <w:sz w:val="21"/>
                <w:szCs w:val="21"/>
              </w:rPr>
              <w:t xml:space="preserve"> o </w:t>
            </w:r>
            <w:proofErr w:type="spellStart"/>
            <w:r>
              <w:rPr>
                <w:sz w:val="21"/>
                <w:szCs w:val="21"/>
              </w:rPr>
              <w:t>sulla</w:t>
            </w:r>
            <w:proofErr w:type="spellEnd"/>
            <w:r>
              <w:rPr>
                <w:sz w:val="21"/>
                <w:szCs w:val="21"/>
              </w:rPr>
              <w:t xml:space="preserve"> performance.</w:t>
            </w:r>
          </w:p>
          <w:p w14:paraId="259F9EC2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8E44AD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Consentire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molteplici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forme</w:t>
            </w:r>
            <w:proofErr w:type="spellEnd"/>
            <w:r>
              <w:rPr>
                <w:sz w:val="21"/>
                <w:szCs w:val="21"/>
              </w:rPr>
              <w:t xml:space="preserve"> di </w:t>
            </w:r>
            <w:proofErr w:type="spellStart"/>
            <w:r>
              <w:rPr>
                <w:sz w:val="21"/>
                <w:szCs w:val="21"/>
              </w:rPr>
              <w:t>partecipazione</w:t>
            </w:r>
            <w:proofErr w:type="spellEnd"/>
            <w:r>
              <w:rPr>
                <w:sz w:val="21"/>
                <w:szCs w:val="21"/>
              </w:rPr>
              <w:t xml:space="preserve">: </w:t>
            </w:r>
            <w:proofErr w:type="spellStart"/>
            <w:r>
              <w:rPr>
                <w:sz w:val="21"/>
                <w:szCs w:val="21"/>
              </w:rPr>
              <w:t>parlare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scrivere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osservare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moderare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analizzare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779A3B3C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8E44AD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Suddividere</w:t>
            </w:r>
            <w:proofErr w:type="spellEnd"/>
            <w:r>
              <w:rPr>
                <w:sz w:val="21"/>
                <w:szCs w:val="21"/>
              </w:rPr>
              <w:t xml:space="preserve"> le </w:t>
            </w:r>
            <w:proofErr w:type="spellStart"/>
            <w:r>
              <w:rPr>
                <w:sz w:val="21"/>
                <w:szCs w:val="21"/>
              </w:rPr>
              <w:t>attività</w:t>
            </w:r>
            <w:proofErr w:type="spellEnd"/>
            <w:r>
              <w:rPr>
                <w:sz w:val="21"/>
                <w:szCs w:val="21"/>
              </w:rPr>
              <w:t xml:space="preserve"> in </w:t>
            </w:r>
            <w:proofErr w:type="spellStart"/>
            <w:r>
              <w:rPr>
                <w:sz w:val="21"/>
                <w:szCs w:val="21"/>
              </w:rPr>
              <w:t>fasi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chiare</w:t>
            </w:r>
            <w:proofErr w:type="spellEnd"/>
            <w:r>
              <w:rPr>
                <w:sz w:val="21"/>
                <w:szCs w:val="21"/>
              </w:rPr>
              <w:t xml:space="preserve"> e </w:t>
            </w:r>
            <w:proofErr w:type="spellStart"/>
            <w:r>
              <w:rPr>
                <w:sz w:val="21"/>
                <w:szCs w:val="21"/>
              </w:rPr>
              <w:t>gestibili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72DF66ED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8E44AD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Fornire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una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struttura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prevedibile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pur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rimanendo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flessibili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nei</w:t>
            </w:r>
            <w:proofErr w:type="spellEnd"/>
            <w:r>
              <w:rPr>
                <w:sz w:val="21"/>
                <w:szCs w:val="21"/>
              </w:rPr>
              <w:t xml:space="preserve"> tempi e </w:t>
            </w:r>
            <w:proofErr w:type="spellStart"/>
            <w:r>
              <w:rPr>
                <w:sz w:val="21"/>
                <w:szCs w:val="21"/>
              </w:rPr>
              <w:t>nei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ruoli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7F7C954B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8E44AD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Enfatizzare</w:t>
            </w:r>
            <w:proofErr w:type="spellEnd"/>
            <w:r>
              <w:rPr>
                <w:sz w:val="21"/>
                <w:szCs w:val="21"/>
              </w:rPr>
              <w:t xml:space="preserve"> il </w:t>
            </w:r>
            <w:proofErr w:type="spellStart"/>
            <w:r>
              <w:rPr>
                <w:sz w:val="21"/>
                <w:szCs w:val="21"/>
              </w:rPr>
              <w:t>progresso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l'impegno</w:t>
            </w:r>
            <w:proofErr w:type="spellEnd"/>
            <w:r>
              <w:rPr>
                <w:sz w:val="21"/>
                <w:szCs w:val="21"/>
              </w:rPr>
              <w:t xml:space="preserve"> e la </w:t>
            </w:r>
            <w:proofErr w:type="spellStart"/>
            <w:r>
              <w:rPr>
                <w:sz w:val="21"/>
                <w:szCs w:val="21"/>
              </w:rPr>
              <w:t>costruzione</w:t>
            </w:r>
            <w:proofErr w:type="spellEnd"/>
            <w:r>
              <w:rPr>
                <w:sz w:val="21"/>
                <w:szCs w:val="21"/>
              </w:rPr>
              <w:t xml:space="preserve"> della fiducia </w:t>
            </w:r>
            <w:proofErr w:type="spellStart"/>
            <w:r>
              <w:rPr>
                <w:sz w:val="21"/>
                <w:szCs w:val="21"/>
              </w:rPr>
              <w:t>piuttosto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che</w:t>
            </w:r>
            <w:proofErr w:type="spellEnd"/>
            <w:r>
              <w:rPr>
                <w:sz w:val="21"/>
                <w:szCs w:val="21"/>
              </w:rPr>
              <w:t xml:space="preserve"> la </w:t>
            </w:r>
            <w:proofErr w:type="spellStart"/>
            <w:r>
              <w:rPr>
                <w:sz w:val="21"/>
                <w:szCs w:val="21"/>
              </w:rPr>
              <w:t>competizione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6978608B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8E44AD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Creare</w:t>
            </w:r>
            <w:proofErr w:type="spellEnd"/>
            <w:r>
              <w:rPr>
                <w:sz w:val="21"/>
                <w:szCs w:val="21"/>
              </w:rPr>
              <w:t xml:space="preserve"> un </w:t>
            </w:r>
            <w:proofErr w:type="spellStart"/>
            <w:r>
              <w:rPr>
                <w:sz w:val="21"/>
                <w:szCs w:val="21"/>
              </w:rPr>
              <w:t>clima</w:t>
            </w:r>
            <w:proofErr w:type="spellEnd"/>
            <w:r>
              <w:rPr>
                <w:sz w:val="21"/>
                <w:szCs w:val="21"/>
              </w:rPr>
              <w:t xml:space="preserve"> di </w:t>
            </w:r>
            <w:proofErr w:type="spellStart"/>
            <w:r>
              <w:rPr>
                <w:sz w:val="21"/>
                <w:szCs w:val="21"/>
              </w:rPr>
              <w:t>classe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improntato</w:t>
            </w:r>
            <w:proofErr w:type="spellEnd"/>
            <w:r>
              <w:rPr>
                <w:sz w:val="21"/>
                <w:szCs w:val="21"/>
              </w:rPr>
              <w:t xml:space="preserve"> al rispetto, alla </w:t>
            </w:r>
            <w:proofErr w:type="spellStart"/>
            <w:r>
              <w:rPr>
                <w:sz w:val="21"/>
                <w:szCs w:val="21"/>
              </w:rPr>
              <w:t>pazienza</w:t>
            </w:r>
            <w:proofErr w:type="spellEnd"/>
            <w:r>
              <w:rPr>
                <w:sz w:val="21"/>
                <w:szCs w:val="21"/>
              </w:rPr>
              <w:t xml:space="preserve"> e alla </w:t>
            </w:r>
            <w:proofErr w:type="spellStart"/>
            <w:r>
              <w:rPr>
                <w:sz w:val="21"/>
                <w:szCs w:val="21"/>
              </w:rPr>
              <w:t>sicurezza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psicologica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499510FA" w14:textId="77777777" w:rsidR="00BE5328" w:rsidRDefault="00BE5328" w:rsidP="00BE5328">
      <w:pPr>
        <w:spacing w:after="120" w:line="300" w:lineRule="auto"/>
      </w:pPr>
    </w:p>
    <w:p w14:paraId="76B91B69" w14:textId="77777777" w:rsidR="00BE5328" w:rsidRDefault="00BE5328" w:rsidP="00BE5328">
      <w:pPr>
        <w:spacing w:line="300" w:lineRule="auto"/>
      </w:pPr>
      <w:proofErr w:type="spellStart"/>
      <w:r>
        <w:t>Gli</w:t>
      </w:r>
      <w:proofErr w:type="spellEnd"/>
      <w:r>
        <w:t xml:space="preserve"> </w:t>
      </w:r>
      <w:proofErr w:type="spellStart"/>
      <w:r>
        <w:t>insegnanti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incoraggiati</w:t>
      </w:r>
      <w:proofErr w:type="spellEnd"/>
      <w:r>
        <w:t xml:space="preserve"> a </w:t>
      </w:r>
      <w:proofErr w:type="spellStart"/>
      <w:r>
        <w:t>discutere</w:t>
      </w:r>
      <w:proofErr w:type="spellEnd"/>
      <w:r>
        <w:t xml:space="preserve"> </w:t>
      </w:r>
      <w:proofErr w:type="spellStart"/>
      <w:r>
        <w:t>apertamente</w:t>
      </w:r>
      <w:proofErr w:type="spellEnd"/>
      <w:r>
        <w:t xml:space="preserve"> degli </w:t>
      </w:r>
      <w:proofErr w:type="spellStart"/>
      <w:r>
        <w:t>adattamenti</w:t>
      </w:r>
      <w:proofErr w:type="spellEnd"/>
      <w:r>
        <w:t xml:space="preserve"> con </w:t>
      </w:r>
      <w:proofErr w:type="spellStart"/>
      <w:r>
        <w:t>gli</w:t>
      </w:r>
      <w:proofErr w:type="spellEnd"/>
      <w:r>
        <w:t xml:space="preserve"> </w:t>
      </w:r>
      <w:proofErr w:type="spellStart"/>
      <w:r>
        <w:t>studenti</w:t>
      </w:r>
      <w:proofErr w:type="spellEnd"/>
      <w:r>
        <w:t xml:space="preserve"> e a </w:t>
      </w:r>
      <w:proofErr w:type="spellStart"/>
      <w:r>
        <w:t>considerare</w:t>
      </w:r>
      <w:proofErr w:type="spellEnd"/>
      <w:r>
        <w:t xml:space="preserve"> </w:t>
      </w:r>
      <w:proofErr w:type="spellStart"/>
      <w:r>
        <w:t>l'inclusione</w:t>
      </w:r>
      <w:proofErr w:type="spellEnd"/>
      <w:r>
        <w:t xml:space="preserve"> come un </w:t>
      </w:r>
      <w:proofErr w:type="spellStart"/>
      <w:r>
        <w:t>processo</w:t>
      </w:r>
      <w:proofErr w:type="spellEnd"/>
      <w:r>
        <w:t xml:space="preserve"> continuo, </w:t>
      </w:r>
      <w:proofErr w:type="spellStart"/>
      <w:r>
        <w:t>non come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fissa</w:t>
      </w:r>
      <w:proofErr w:type="spellEnd"/>
      <w:r>
        <w:t>.</w:t>
      </w:r>
    </w:p>
    <w:p w14:paraId="365D8E1F" w14:textId="77777777" w:rsidR="00BE5328" w:rsidRDefault="00BE5328" w:rsidP="00BE5328">
      <w:pPr>
        <w:spacing w:before="200" w:after="40"/>
      </w:pPr>
      <w:r>
        <w:rPr>
          <w:b/>
          <w:bCs/>
          <w:color w:val="8E44AD"/>
          <w:sz w:val="28"/>
          <w:szCs w:val="28"/>
        </w:rPr>
        <w:t xml:space="preserve">Adattare le </w:t>
      </w:r>
      <w:proofErr w:type="spellStart"/>
      <w:r>
        <w:rPr>
          <w:b/>
          <w:bCs/>
          <w:color w:val="8E44AD"/>
          <w:sz w:val="28"/>
          <w:szCs w:val="28"/>
        </w:rPr>
        <w:t>lezioni</w:t>
      </w:r>
      <w:proofErr w:type="spellEnd"/>
      <w:r>
        <w:rPr>
          <w:b/>
          <w:bCs/>
          <w:color w:val="8E44AD"/>
          <w:sz w:val="28"/>
          <w:szCs w:val="28"/>
        </w:rPr>
        <w:t xml:space="preserve">: prima, </w:t>
      </w:r>
      <w:proofErr w:type="spellStart"/>
      <w:r>
        <w:rPr>
          <w:b/>
          <w:bCs/>
          <w:color w:val="8E44AD"/>
          <w:sz w:val="28"/>
          <w:szCs w:val="28"/>
        </w:rPr>
        <w:t>durante</w:t>
      </w:r>
      <w:proofErr w:type="spellEnd"/>
      <w:r>
        <w:rPr>
          <w:b/>
          <w:bCs/>
          <w:color w:val="8E44AD"/>
          <w:sz w:val="28"/>
          <w:szCs w:val="28"/>
        </w:rPr>
        <w:t>, dopo</w:t>
      </w: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BE5328" w14:paraId="746110DC" w14:textId="77777777" w:rsidTr="00680A15">
        <w:tc>
          <w:tcPr>
            <w:tcW w:w="259" w:type="dxa"/>
            <w:tcBorders>
              <w:top w:val="single" w:sz="6" w:space="0" w:color="3DA5D9"/>
              <w:left w:val="single" w:sz="6" w:space="0" w:color="3DA5D9"/>
              <w:bottom w:val="single" w:sz="6" w:space="0" w:color="3DA5D9"/>
              <w:right w:val="single" w:sz="6" w:space="0" w:color="3DA5D9"/>
            </w:tcBorders>
            <w:shd w:val="clear" w:color="auto" w:fill="3DA5D9"/>
          </w:tcPr>
          <w:p w14:paraId="3E220238" w14:textId="77777777" w:rsidR="00BE5328" w:rsidRDefault="00BE5328" w:rsidP="00680A15"/>
        </w:tc>
        <w:tc>
          <w:tcPr>
            <w:tcW w:w="9821" w:type="dxa"/>
            <w:tcBorders>
              <w:top w:val="single" w:sz="6" w:space="0" w:color="D8ECF7"/>
              <w:left w:val="single" w:sz="6" w:space="0" w:color="D8ECF7"/>
              <w:bottom w:val="single" w:sz="6" w:space="0" w:color="D8ECF7"/>
              <w:right w:val="single" w:sz="6" w:space="0" w:color="D8ECF7"/>
            </w:tcBorders>
            <w:shd w:val="clear" w:color="auto" w:fill="D8ECF7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39BBF8B5" w14:textId="77777777" w:rsidR="00BE5328" w:rsidRDefault="00BE5328" w:rsidP="00680A15">
            <w:pPr>
              <w:spacing w:after="80"/>
            </w:pPr>
            <w:proofErr w:type="gramStart"/>
            <w:r>
              <w:rPr>
                <w:b/>
                <w:bCs/>
                <w:color w:val="3DA5D9"/>
                <w:sz w:val="26"/>
                <w:szCs w:val="26"/>
              </w:rPr>
              <w:t xml:space="preserve">▣  </w:t>
            </w:r>
            <w:r>
              <w:rPr>
                <w:b/>
                <w:bCs/>
                <w:color w:val="3DA5D9"/>
                <w:sz w:val="24"/>
                <w:szCs w:val="24"/>
              </w:rPr>
              <w:t>Prima</w:t>
            </w:r>
            <w:proofErr w:type="gramEnd"/>
            <w:r>
              <w:rPr>
                <w:b/>
                <w:bCs/>
                <w:color w:val="3DA5D9"/>
                <w:sz w:val="24"/>
                <w:szCs w:val="24"/>
              </w:rPr>
              <w:t xml:space="preserve"> della </w:t>
            </w:r>
            <w:proofErr w:type="spellStart"/>
            <w:r>
              <w:rPr>
                <w:b/>
                <w:bCs/>
                <w:color w:val="3DA5D9"/>
                <w:sz w:val="24"/>
                <w:szCs w:val="24"/>
              </w:rPr>
              <w:t>lezione</w:t>
            </w:r>
            <w:proofErr w:type="spellEnd"/>
          </w:p>
          <w:p w14:paraId="7B4113D6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3DA5D9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Preparare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materiali</w:t>
            </w:r>
            <w:proofErr w:type="spellEnd"/>
            <w:r>
              <w:rPr>
                <w:sz w:val="21"/>
                <w:szCs w:val="21"/>
              </w:rPr>
              <w:t xml:space="preserve"> in </w:t>
            </w:r>
            <w:proofErr w:type="spellStart"/>
            <w:r>
              <w:rPr>
                <w:sz w:val="21"/>
                <w:szCs w:val="21"/>
              </w:rPr>
              <w:t>formati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accessibili</w:t>
            </w:r>
            <w:proofErr w:type="spellEnd"/>
            <w:r>
              <w:rPr>
                <w:sz w:val="21"/>
                <w:szCs w:val="21"/>
              </w:rPr>
              <w:t xml:space="preserve">: </w:t>
            </w:r>
            <w:proofErr w:type="spellStart"/>
            <w:r>
              <w:rPr>
                <w:sz w:val="21"/>
                <w:szCs w:val="21"/>
              </w:rPr>
              <w:t>testi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semplificati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supporti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visivi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versioni</w:t>
            </w:r>
            <w:proofErr w:type="spellEnd"/>
            <w:r>
              <w:rPr>
                <w:sz w:val="21"/>
                <w:szCs w:val="21"/>
              </w:rPr>
              <w:t xml:space="preserve"> audio, </w:t>
            </w:r>
            <w:proofErr w:type="spellStart"/>
            <w:r>
              <w:rPr>
                <w:sz w:val="21"/>
                <w:szCs w:val="21"/>
              </w:rPr>
              <w:t>glossario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dei</w:t>
            </w:r>
            <w:proofErr w:type="spellEnd"/>
            <w:r>
              <w:rPr>
                <w:sz w:val="21"/>
                <w:szCs w:val="21"/>
              </w:rPr>
              <w:t xml:space="preserve"> termini </w:t>
            </w:r>
            <w:proofErr w:type="spellStart"/>
            <w:r>
              <w:rPr>
                <w:sz w:val="21"/>
                <w:szCs w:val="21"/>
              </w:rPr>
              <w:t>chiave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0AA30204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3DA5D9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Collegare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gli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argomenti</w:t>
            </w:r>
            <w:proofErr w:type="spellEnd"/>
            <w:r>
              <w:rPr>
                <w:sz w:val="21"/>
                <w:szCs w:val="21"/>
              </w:rPr>
              <w:t xml:space="preserve"> di </w:t>
            </w:r>
            <w:proofErr w:type="spellStart"/>
            <w:r>
              <w:rPr>
                <w:sz w:val="21"/>
                <w:szCs w:val="21"/>
              </w:rPr>
              <w:t>discussione</w:t>
            </w:r>
            <w:proofErr w:type="spellEnd"/>
            <w:r>
              <w:rPr>
                <w:sz w:val="21"/>
                <w:szCs w:val="21"/>
              </w:rPr>
              <w:t xml:space="preserve"> alle </w:t>
            </w:r>
            <w:proofErr w:type="spellStart"/>
            <w:r>
              <w:rPr>
                <w:sz w:val="21"/>
                <w:szCs w:val="21"/>
              </w:rPr>
              <w:t>esperienze</w:t>
            </w:r>
            <w:proofErr w:type="spellEnd"/>
            <w:r>
              <w:rPr>
                <w:sz w:val="21"/>
                <w:szCs w:val="21"/>
              </w:rPr>
              <w:t xml:space="preserve"> di vita </w:t>
            </w:r>
            <w:proofErr w:type="spellStart"/>
            <w:r>
              <w:rPr>
                <w:sz w:val="21"/>
                <w:szCs w:val="21"/>
              </w:rPr>
              <w:t>reale</w:t>
            </w:r>
            <w:proofErr w:type="spellEnd"/>
            <w:r>
              <w:rPr>
                <w:sz w:val="21"/>
                <w:szCs w:val="21"/>
              </w:rPr>
              <w:t xml:space="preserve"> e ai </w:t>
            </w:r>
            <w:proofErr w:type="spellStart"/>
            <w:r>
              <w:rPr>
                <w:sz w:val="21"/>
                <w:szCs w:val="21"/>
              </w:rPr>
              <w:t>contesti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professionali</w:t>
            </w:r>
            <w:proofErr w:type="spellEnd"/>
            <w:r>
              <w:rPr>
                <w:sz w:val="21"/>
                <w:szCs w:val="21"/>
              </w:rPr>
              <w:t xml:space="preserve"> degli </w:t>
            </w:r>
            <w:proofErr w:type="spellStart"/>
            <w:r>
              <w:rPr>
                <w:sz w:val="21"/>
                <w:szCs w:val="21"/>
              </w:rPr>
              <w:t>studenti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2A90FDF0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3DA5D9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Pianificare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ruoli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flessibili</w:t>
            </w:r>
            <w:proofErr w:type="spellEnd"/>
            <w:r>
              <w:rPr>
                <w:sz w:val="21"/>
                <w:szCs w:val="21"/>
              </w:rPr>
              <w:t xml:space="preserve">: </w:t>
            </w:r>
            <w:proofErr w:type="spellStart"/>
            <w:r>
              <w:rPr>
                <w:sz w:val="21"/>
                <w:szCs w:val="21"/>
              </w:rPr>
              <w:t>relatore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ricercatore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cronometrista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osservatore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valutatore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176AB9A8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3DA5D9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Verificare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l'accessibilità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fisica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condividere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materiali</w:t>
            </w:r>
            <w:proofErr w:type="spellEnd"/>
            <w:r>
              <w:rPr>
                <w:sz w:val="21"/>
                <w:szCs w:val="21"/>
              </w:rPr>
              <w:t xml:space="preserve"> in </w:t>
            </w:r>
            <w:proofErr w:type="spellStart"/>
            <w:r>
              <w:rPr>
                <w:sz w:val="21"/>
                <w:szCs w:val="21"/>
              </w:rPr>
              <w:t>anticipo</w:t>
            </w:r>
            <w:proofErr w:type="spellEnd"/>
            <w:r>
              <w:rPr>
                <w:sz w:val="21"/>
                <w:szCs w:val="21"/>
              </w:rPr>
              <w:t xml:space="preserve">, se </w:t>
            </w:r>
            <w:proofErr w:type="spellStart"/>
            <w:r>
              <w:rPr>
                <w:sz w:val="21"/>
                <w:szCs w:val="21"/>
              </w:rPr>
              <w:t>necessario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4AD0B5EB" w14:textId="77777777" w:rsidR="00BE5328" w:rsidRDefault="00BE5328" w:rsidP="00BE5328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BE5328" w14:paraId="5E3DA3EB" w14:textId="77777777" w:rsidTr="00680A15">
        <w:tc>
          <w:tcPr>
            <w:tcW w:w="259" w:type="dxa"/>
            <w:tcBorders>
              <w:top w:val="single" w:sz="6" w:space="0" w:color="0FB5AE"/>
              <w:left w:val="single" w:sz="6" w:space="0" w:color="0FB5AE"/>
              <w:bottom w:val="single" w:sz="6" w:space="0" w:color="0FB5AE"/>
              <w:right w:val="single" w:sz="6" w:space="0" w:color="0FB5AE"/>
            </w:tcBorders>
            <w:shd w:val="clear" w:color="auto" w:fill="0FB5AE"/>
          </w:tcPr>
          <w:p w14:paraId="43DFC4B9" w14:textId="77777777" w:rsidR="00BE5328" w:rsidRDefault="00BE5328" w:rsidP="00680A15"/>
        </w:tc>
        <w:tc>
          <w:tcPr>
            <w:tcW w:w="9821" w:type="dxa"/>
            <w:tcBorders>
              <w:top w:val="single" w:sz="6" w:space="0" w:color="DAF3F1"/>
              <w:left w:val="single" w:sz="6" w:space="0" w:color="DAF3F1"/>
              <w:bottom w:val="single" w:sz="6" w:space="0" w:color="DAF3F1"/>
              <w:right w:val="single" w:sz="6" w:space="0" w:color="DAF3F1"/>
            </w:tcBorders>
            <w:shd w:val="clear" w:color="auto" w:fill="DAF3F1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A8ACA90" w14:textId="77777777" w:rsidR="00BE5328" w:rsidRDefault="00BE5328" w:rsidP="00680A15">
            <w:pPr>
              <w:spacing w:after="80"/>
            </w:pPr>
            <w:proofErr w:type="gramStart"/>
            <w:r>
              <w:rPr>
                <w:b/>
                <w:bCs/>
                <w:color w:val="0FB5AE"/>
                <w:sz w:val="26"/>
                <w:szCs w:val="26"/>
              </w:rPr>
              <w:t xml:space="preserve">◉  </w:t>
            </w:r>
            <w:r>
              <w:rPr>
                <w:b/>
                <w:bCs/>
                <w:color w:val="0FB5AE"/>
                <w:sz w:val="24"/>
                <w:szCs w:val="24"/>
              </w:rPr>
              <w:t>Durante</w:t>
            </w:r>
            <w:proofErr w:type="gramEnd"/>
            <w:r>
              <w:rPr>
                <w:b/>
                <w:bCs/>
                <w:color w:val="0FB5AE"/>
                <w:sz w:val="24"/>
                <w:szCs w:val="24"/>
              </w:rPr>
              <w:t xml:space="preserve"> la </w:t>
            </w:r>
            <w:proofErr w:type="spellStart"/>
            <w:r>
              <w:rPr>
                <w:b/>
                <w:bCs/>
                <w:color w:val="0FB5AE"/>
                <w:sz w:val="24"/>
                <w:szCs w:val="24"/>
              </w:rPr>
              <w:t>lezione</w:t>
            </w:r>
            <w:proofErr w:type="spellEnd"/>
          </w:p>
          <w:p w14:paraId="398A02F4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B5AE"/>
              </w:rPr>
              <w:t xml:space="preserve">•  </w:t>
            </w:r>
            <w:r>
              <w:rPr>
                <w:sz w:val="21"/>
                <w:szCs w:val="21"/>
              </w:rPr>
              <w:t xml:space="preserve">Dare </w:t>
            </w:r>
            <w:proofErr w:type="spellStart"/>
            <w:r>
              <w:rPr>
                <w:sz w:val="21"/>
                <w:szCs w:val="21"/>
              </w:rPr>
              <w:t>istruzioni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chiare</w:t>
            </w:r>
            <w:proofErr w:type="spellEnd"/>
            <w:r>
              <w:rPr>
                <w:sz w:val="21"/>
                <w:szCs w:val="21"/>
              </w:rPr>
              <w:t xml:space="preserve"> e concise; </w:t>
            </w:r>
            <w:proofErr w:type="spellStart"/>
            <w:r>
              <w:rPr>
                <w:sz w:val="21"/>
                <w:szCs w:val="21"/>
              </w:rPr>
              <w:t>ripeterle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quando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necessario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7EA0223A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B5AE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Concedere</w:t>
            </w:r>
            <w:proofErr w:type="spellEnd"/>
            <w:r>
              <w:rPr>
                <w:sz w:val="21"/>
                <w:szCs w:val="21"/>
              </w:rPr>
              <w:t xml:space="preserve"> tempo extra; </w:t>
            </w:r>
            <w:proofErr w:type="spellStart"/>
            <w:r>
              <w:rPr>
                <w:sz w:val="21"/>
                <w:szCs w:val="21"/>
              </w:rPr>
              <w:t>evitare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pressioni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temporali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inutili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604E183C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B5AE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Incoraggiare</w:t>
            </w:r>
            <w:proofErr w:type="spellEnd"/>
            <w:r>
              <w:rPr>
                <w:sz w:val="21"/>
                <w:szCs w:val="21"/>
              </w:rPr>
              <w:t xml:space="preserve"> la </w:t>
            </w:r>
            <w:proofErr w:type="spellStart"/>
            <w:r>
              <w:rPr>
                <w:sz w:val="21"/>
                <w:szCs w:val="21"/>
              </w:rPr>
              <w:t>partecipazione</w:t>
            </w:r>
            <w:proofErr w:type="spellEnd"/>
            <w:r>
              <w:rPr>
                <w:sz w:val="21"/>
                <w:szCs w:val="21"/>
              </w:rPr>
              <w:t xml:space="preserve"> senza </w:t>
            </w:r>
            <w:proofErr w:type="spellStart"/>
            <w:r>
              <w:rPr>
                <w:sz w:val="21"/>
                <w:szCs w:val="21"/>
              </w:rPr>
              <w:t>costringere</w:t>
            </w:r>
            <w:proofErr w:type="spellEnd"/>
            <w:r>
              <w:rPr>
                <w:sz w:val="21"/>
                <w:szCs w:val="21"/>
              </w:rPr>
              <w:t xml:space="preserve"> a </w:t>
            </w:r>
            <w:proofErr w:type="spellStart"/>
            <w:r>
              <w:rPr>
                <w:sz w:val="21"/>
                <w:szCs w:val="21"/>
              </w:rPr>
              <w:t>parlare</w:t>
            </w:r>
            <w:proofErr w:type="spellEnd"/>
            <w:r>
              <w:rPr>
                <w:sz w:val="21"/>
                <w:szCs w:val="21"/>
              </w:rPr>
              <w:t xml:space="preserve"> in </w:t>
            </w:r>
            <w:proofErr w:type="spellStart"/>
            <w:r>
              <w:rPr>
                <w:sz w:val="21"/>
                <w:szCs w:val="21"/>
              </w:rPr>
              <w:t>pubblico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accettare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appunti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scritti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discorsi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registrati</w:t>
            </w:r>
            <w:proofErr w:type="spellEnd"/>
            <w:r>
              <w:rPr>
                <w:sz w:val="21"/>
                <w:szCs w:val="21"/>
              </w:rPr>
              <w:t xml:space="preserve"> o </w:t>
            </w:r>
            <w:proofErr w:type="spellStart"/>
            <w:r>
              <w:rPr>
                <w:sz w:val="21"/>
                <w:szCs w:val="21"/>
              </w:rPr>
              <w:t>supporti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visivi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2F0497BB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B5AE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Dimostrare</w:t>
            </w:r>
            <w:proofErr w:type="spellEnd"/>
            <w:r>
              <w:rPr>
                <w:sz w:val="21"/>
                <w:szCs w:val="21"/>
              </w:rPr>
              <w:t xml:space="preserve"> un </w:t>
            </w:r>
            <w:proofErr w:type="spellStart"/>
            <w:r>
              <w:rPr>
                <w:sz w:val="21"/>
                <w:szCs w:val="21"/>
              </w:rPr>
              <w:t>ascolto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rispettoso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intervenire</w:t>
            </w:r>
            <w:proofErr w:type="spellEnd"/>
            <w:r>
              <w:rPr>
                <w:sz w:val="21"/>
                <w:szCs w:val="21"/>
              </w:rPr>
              <w:t xml:space="preserve"> per </w:t>
            </w:r>
            <w:proofErr w:type="spellStart"/>
            <w:r>
              <w:rPr>
                <w:sz w:val="21"/>
                <w:szCs w:val="21"/>
              </w:rPr>
              <w:t>garantire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una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partecipazione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equilibrata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7DC6570B" w14:textId="77777777" w:rsidR="00BE5328" w:rsidRDefault="00BE5328" w:rsidP="00BE5328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BE5328" w14:paraId="2A9C829D" w14:textId="77777777" w:rsidTr="00680A15">
        <w:tc>
          <w:tcPr>
            <w:tcW w:w="259" w:type="dxa"/>
            <w:tcBorders>
              <w:top w:val="single" w:sz="6" w:space="0" w:color="2ECC71"/>
              <w:left w:val="single" w:sz="6" w:space="0" w:color="2ECC71"/>
              <w:bottom w:val="single" w:sz="6" w:space="0" w:color="2ECC71"/>
              <w:right w:val="single" w:sz="6" w:space="0" w:color="2ECC71"/>
            </w:tcBorders>
            <w:shd w:val="clear" w:color="auto" w:fill="2ECC71"/>
          </w:tcPr>
          <w:p w14:paraId="3D0637AF" w14:textId="77777777" w:rsidR="00BE5328" w:rsidRDefault="00BE5328" w:rsidP="00680A15"/>
        </w:tc>
        <w:tc>
          <w:tcPr>
            <w:tcW w:w="9821" w:type="dxa"/>
            <w:tcBorders>
              <w:top w:val="single" w:sz="6" w:space="0" w:color="D5F4E3"/>
              <w:left w:val="single" w:sz="6" w:space="0" w:color="D5F4E3"/>
              <w:bottom w:val="single" w:sz="6" w:space="0" w:color="D5F4E3"/>
              <w:right w:val="single" w:sz="6" w:space="0" w:color="D5F4E3"/>
            </w:tcBorders>
            <w:shd w:val="clear" w:color="auto" w:fill="D5F4E3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329303A0" w14:textId="77777777" w:rsidR="00BE5328" w:rsidRDefault="00BE5328" w:rsidP="00680A15">
            <w:pPr>
              <w:spacing w:after="80"/>
            </w:pPr>
            <w:proofErr w:type="gramStart"/>
            <w:r>
              <w:rPr>
                <w:b/>
                <w:bCs/>
                <w:color w:val="2ECC71"/>
                <w:sz w:val="26"/>
                <w:szCs w:val="26"/>
              </w:rPr>
              <w:t xml:space="preserve">▤  </w:t>
            </w:r>
            <w:r>
              <w:rPr>
                <w:b/>
                <w:bCs/>
                <w:color w:val="2ECC71"/>
                <w:sz w:val="24"/>
                <w:szCs w:val="24"/>
              </w:rPr>
              <w:t>Dopo</w:t>
            </w:r>
            <w:proofErr w:type="gramEnd"/>
            <w:r>
              <w:rPr>
                <w:b/>
                <w:bCs/>
                <w:color w:val="2ECC71"/>
                <w:sz w:val="24"/>
                <w:szCs w:val="24"/>
              </w:rPr>
              <w:t xml:space="preserve"> la </w:t>
            </w:r>
            <w:proofErr w:type="spellStart"/>
            <w:r>
              <w:rPr>
                <w:b/>
                <w:bCs/>
                <w:color w:val="2ECC71"/>
                <w:sz w:val="24"/>
                <w:szCs w:val="24"/>
              </w:rPr>
              <w:t>lezione</w:t>
            </w:r>
            <w:proofErr w:type="spellEnd"/>
          </w:p>
          <w:p w14:paraId="4CFEDCCD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Differenziare</w:t>
            </w:r>
            <w:proofErr w:type="spellEnd"/>
            <w:r>
              <w:rPr>
                <w:sz w:val="21"/>
                <w:szCs w:val="21"/>
              </w:rPr>
              <w:t xml:space="preserve"> la </w:t>
            </w:r>
            <w:proofErr w:type="spellStart"/>
            <w:r>
              <w:rPr>
                <w:sz w:val="21"/>
                <w:szCs w:val="21"/>
              </w:rPr>
              <w:t>valutazione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concentrati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sul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ragionamento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sul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coinvolgimento</w:t>
            </w:r>
            <w:proofErr w:type="spellEnd"/>
            <w:r>
              <w:rPr>
                <w:sz w:val="21"/>
                <w:szCs w:val="21"/>
              </w:rPr>
              <w:t xml:space="preserve"> e </w:t>
            </w:r>
            <w:proofErr w:type="spellStart"/>
            <w:r>
              <w:rPr>
                <w:sz w:val="21"/>
                <w:szCs w:val="21"/>
              </w:rPr>
              <w:t>l'impegno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non solo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sulla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prestazione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68698FD8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Fornire</w:t>
            </w:r>
            <w:proofErr w:type="spellEnd"/>
            <w:r>
              <w:rPr>
                <w:sz w:val="21"/>
                <w:szCs w:val="21"/>
              </w:rPr>
              <w:t xml:space="preserve"> un feedback </w:t>
            </w:r>
            <w:proofErr w:type="spellStart"/>
            <w:r>
              <w:rPr>
                <w:sz w:val="21"/>
                <w:szCs w:val="21"/>
              </w:rPr>
              <w:t>immediato</w:t>
            </w:r>
            <w:proofErr w:type="spellEnd"/>
            <w:r>
              <w:rPr>
                <w:sz w:val="21"/>
                <w:szCs w:val="21"/>
              </w:rPr>
              <w:t xml:space="preserve"> e </w:t>
            </w:r>
            <w:proofErr w:type="spellStart"/>
            <w:r>
              <w:rPr>
                <w:sz w:val="21"/>
                <w:szCs w:val="21"/>
              </w:rPr>
              <w:t>costruttivo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specialmente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agli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studenti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che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mancano</w:t>
            </w:r>
            <w:proofErr w:type="spellEnd"/>
            <w:r>
              <w:rPr>
                <w:sz w:val="21"/>
                <w:szCs w:val="21"/>
              </w:rPr>
              <w:t xml:space="preserve"> di fiducia in se </w:t>
            </w:r>
            <w:proofErr w:type="spellStart"/>
            <w:r>
              <w:rPr>
                <w:sz w:val="21"/>
                <w:szCs w:val="21"/>
              </w:rPr>
              <w:t>stessi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34C03679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Evidenziare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punti</w:t>
            </w:r>
            <w:proofErr w:type="spellEnd"/>
            <w:r>
              <w:rPr>
                <w:sz w:val="21"/>
                <w:szCs w:val="21"/>
              </w:rPr>
              <w:t xml:space="preserve"> di forza e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progressi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CF6941A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Offrire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agli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studenti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modalità</w:t>
            </w:r>
            <w:proofErr w:type="spellEnd"/>
            <w:r>
              <w:rPr>
                <w:sz w:val="21"/>
                <w:szCs w:val="21"/>
              </w:rPr>
              <w:t xml:space="preserve"> alternative per </w:t>
            </w:r>
            <w:proofErr w:type="spellStart"/>
            <w:r>
              <w:rPr>
                <w:sz w:val="21"/>
                <w:szCs w:val="21"/>
              </w:rPr>
              <w:t>svolgere</w:t>
            </w:r>
            <w:proofErr w:type="spellEnd"/>
            <w:r>
              <w:rPr>
                <w:sz w:val="21"/>
                <w:szCs w:val="21"/>
              </w:rPr>
              <w:t xml:space="preserve"> o </w:t>
            </w:r>
            <w:proofErr w:type="spellStart"/>
            <w:r>
              <w:rPr>
                <w:sz w:val="21"/>
                <w:szCs w:val="21"/>
              </w:rPr>
              <w:t>rielaborare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compiti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qualora</w:t>
            </w:r>
            <w:proofErr w:type="spellEnd"/>
            <w:r>
              <w:rPr>
                <w:sz w:val="21"/>
                <w:szCs w:val="21"/>
              </w:rPr>
              <w:t xml:space="preserve"> la loro </w:t>
            </w:r>
            <w:proofErr w:type="spellStart"/>
            <w:r>
              <w:rPr>
                <w:sz w:val="21"/>
                <w:szCs w:val="21"/>
              </w:rPr>
              <w:t>partecipazione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sia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stata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limitata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</w:p>
        </w:tc>
      </w:tr>
    </w:tbl>
    <w:p w14:paraId="514B7A5B" w14:textId="77777777" w:rsidR="00BE5328" w:rsidRDefault="00BE5328" w:rsidP="00BE5328">
      <w:pPr>
        <w:spacing w:after="120" w:line="300" w:lineRule="auto"/>
      </w:pPr>
    </w:p>
    <w:p w14:paraId="57A1CD2C" w14:textId="77777777" w:rsidR="00BE5328" w:rsidRDefault="00BE5328" w:rsidP="00BE5328">
      <w:pPr>
        <w:spacing w:before="240" w:after="40"/>
      </w:pPr>
      <w:r>
        <w:rPr>
          <w:b/>
          <w:bCs/>
          <w:color w:val="8E44AD"/>
          <w:sz w:val="28"/>
          <w:szCs w:val="28"/>
        </w:rPr>
        <w:t xml:space="preserve">Linee </w:t>
      </w:r>
      <w:proofErr w:type="spellStart"/>
      <w:r>
        <w:rPr>
          <w:b/>
          <w:bCs/>
          <w:color w:val="8E44AD"/>
          <w:sz w:val="28"/>
          <w:szCs w:val="28"/>
        </w:rPr>
        <w:t>guida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specifiche</w:t>
      </w:r>
      <w:proofErr w:type="spellEnd"/>
      <w:r>
        <w:rPr>
          <w:b/>
          <w:bCs/>
          <w:color w:val="8E44AD"/>
          <w:sz w:val="28"/>
          <w:szCs w:val="28"/>
        </w:rPr>
        <w:t xml:space="preserve"> per le </w:t>
      </w:r>
      <w:proofErr w:type="spellStart"/>
      <w:r>
        <w:rPr>
          <w:b/>
          <w:bCs/>
          <w:color w:val="8E44AD"/>
          <w:sz w:val="28"/>
          <w:szCs w:val="28"/>
        </w:rPr>
        <w:t>esigenze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più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comuni</w:t>
      </w:r>
      <w:proofErr w:type="spellEnd"/>
      <w:r>
        <w:rPr>
          <w:b/>
          <w:bCs/>
          <w:color w:val="8E44AD"/>
          <w:sz w:val="28"/>
          <w:szCs w:val="28"/>
        </w:rPr>
        <w:t xml:space="preserve"> degli </w:t>
      </w:r>
      <w:proofErr w:type="spellStart"/>
      <w:r>
        <w:rPr>
          <w:b/>
          <w:bCs/>
          <w:color w:val="8E44AD"/>
          <w:sz w:val="28"/>
          <w:szCs w:val="28"/>
        </w:rPr>
        <w:t>studenti</w:t>
      </w:r>
      <w:proofErr w:type="spellEnd"/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BE5328" w14:paraId="6D75198F" w14:textId="77777777" w:rsidTr="00680A15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75490233" w14:textId="77777777" w:rsidR="00BE5328" w:rsidRDefault="00BE5328" w:rsidP="00680A15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CE649FA" w14:textId="77777777" w:rsidR="00BE5328" w:rsidRDefault="00BE5328" w:rsidP="00680A15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Studenti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con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competenze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linguistiche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limitate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o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provenienti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da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contesti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migratori</w:t>
            </w:r>
            <w:proofErr w:type="spellEnd"/>
          </w:p>
          <w:p w14:paraId="79B0C193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Utilizzare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glossari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bilingui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supporti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visivi</w:t>
            </w:r>
            <w:proofErr w:type="spellEnd"/>
            <w:r>
              <w:rPr>
                <w:sz w:val="21"/>
                <w:szCs w:val="21"/>
              </w:rPr>
              <w:t xml:space="preserve"> e </w:t>
            </w:r>
            <w:proofErr w:type="spellStart"/>
            <w:r>
              <w:rPr>
                <w:sz w:val="21"/>
                <w:szCs w:val="21"/>
              </w:rPr>
              <w:t>frasi</w:t>
            </w:r>
            <w:proofErr w:type="spellEnd"/>
            <w:r>
              <w:rPr>
                <w:sz w:val="21"/>
                <w:szCs w:val="21"/>
              </w:rPr>
              <w:t xml:space="preserve"> di </w:t>
            </w:r>
            <w:proofErr w:type="spellStart"/>
            <w:r>
              <w:rPr>
                <w:sz w:val="21"/>
                <w:szCs w:val="21"/>
              </w:rPr>
              <w:t>partenza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0CFF28BB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Utilizzare</w:t>
            </w:r>
            <w:proofErr w:type="spellEnd"/>
            <w:r>
              <w:rPr>
                <w:sz w:val="21"/>
                <w:szCs w:val="21"/>
              </w:rPr>
              <w:t xml:space="preserve"> un </w:t>
            </w:r>
            <w:proofErr w:type="spellStart"/>
            <w:r>
              <w:rPr>
                <w:sz w:val="21"/>
                <w:szCs w:val="21"/>
              </w:rPr>
              <w:t>linguaggio</w:t>
            </w:r>
            <w:proofErr w:type="spellEnd"/>
            <w:r>
              <w:rPr>
                <w:sz w:val="21"/>
                <w:szCs w:val="21"/>
              </w:rPr>
              <w:t xml:space="preserve"> semplice; </w:t>
            </w:r>
            <w:proofErr w:type="spellStart"/>
            <w:r>
              <w:rPr>
                <w:sz w:val="21"/>
                <w:szCs w:val="21"/>
              </w:rPr>
              <w:t>parafrasare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contributi</w:t>
            </w:r>
            <w:proofErr w:type="spellEnd"/>
            <w:r>
              <w:rPr>
                <w:sz w:val="21"/>
                <w:szCs w:val="21"/>
              </w:rPr>
              <w:t xml:space="preserve"> degli </w:t>
            </w:r>
            <w:proofErr w:type="spellStart"/>
            <w:r>
              <w:rPr>
                <w:sz w:val="21"/>
                <w:szCs w:val="21"/>
              </w:rPr>
              <w:t>studenti</w:t>
            </w:r>
            <w:proofErr w:type="spellEnd"/>
            <w:r>
              <w:rPr>
                <w:sz w:val="21"/>
                <w:szCs w:val="21"/>
              </w:rPr>
              <w:t xml:space="preserve"> per </w:t>
            </w:r>
            <w:proofErr w:type="spellStart"/>
            <w:r>
              <w:rPr>
                <w:sz w:val="21"/>
                <w:szCs w:val="21"/>
              </w:rPr>
              <w:t>fornire</w:t>
            </w:r>
            <w:proofErr w:type="spellEnd"/>
            <w:r>
              <w:rPr>
                <w:sz w:val="21"/>
                <w:szCs w:val="21"/>
              </w:rPr>
              <w:t xml:space="preserve"> un </w:t>
            </w:r>
            <w:proofErr w:type="spellStart"/>
            <w:r>
              <w:rPr>
                <w:sz w:val="21"/>
                <w:szCs w:val="21"/>
              </w:rPr>
              <w:t>modello</w:t>
            </w:r>
            <w:proofErr w:type="spellEnd"/>
            <w:r>
              <w:rPr>
                <w:sz w:val="21"/>
                <w:szCs w:val="21"/>
              </w:rPr>
              <w:t xml:space="preserve"> di </w:t>
            </w:r>
            <w:proofErr w:type="spellStart"/>
            <w:r>
              <w:rPr>
                <w:sz w:val="21"/>
                <w:szCs w:val="21"/>
              </w:rPr>
              <w:t>espressioni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corrette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33CA3905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Accoppiare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studenti</w:t>
            </w:r>
            <w:proofErr w:type="spellEnd"/>
            <w:r>
              <w:rPr>
                <w:sz w:val="21"/>
                <w:szCs w:val="21"/>
              </w:rPr>
              <w:t xml:space="preserve"> con </w:t>
            </w:r>
            <w:proofErr w:type="spellStart"/>
            <w:r>
              <w:rPr>
                <w:sz w:val="21"/>
                <w:szCs w:val="21"/>
              </w:rPr>
              <w:t>livelli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linguistici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diversi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6FFA394C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Non </w:t>
            </w:r>
            <w:proofErr w:type="spellStart"/>
            <w:r>
              <w:rPr>
                <w:sz w:val="21"/>
                <w:szCs w:val="21"/>
              </w:rPr>
              <w:t>penalizzare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gli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errori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grammaticali</w:t>
            </w:r>
            <w:proofErr w:type="spellEnd"/>
            <w:r>
              <w:rPr>
                <w:sz w:val="21"/>
                <w:szCs w:val="21"/>
              </w:rPr>
              <w:t xml:space="preserve">: valuta il </w:t>
            </w:r>
            <w:proofErr w:type="spellStart"/>
            <w:r>
              <w:rPr>
                <w:sz w:val="21"/>
                <w:szCs w:val="21"/>
              </w:rPr>
              <w:t>significato</w:t>
            </w:r>
            <w:proofErr w:type="spellEnd"/>
            <w:r>
              <w:rPr>
                <w:sz w:val="21"/>
                <w:szCs w:val="21"/>
              </w:rPr>
              <w:t xml:space="preserve"> e </w:t>
            </w:r>
            <w:proofErr w:type="spellStart"/>
            <w:r>
              <w:rPr>
                <w:sz w:val="21"/>
                <w:szCs w:val="21"/>
              </w:rPr>
              <w:t>l'argomentazione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40627404" w14:textId="77777777" w:rsidR="00BE5328" w:rsidRDefault="00BE5328" w:rsidP="00BE5328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BE5328" w14:paraId="1BB4464C" w14:textId="77777777" w:rsidTr="00680A15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1C099B0B" w14:textId="77777777" w:rsidR="00BE5328" w:rsidRDefault="00BE5328" w:rsidP="00680A15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378DA374" w14:textId="77777777" w:rsidR="00BE5328" w:rsidRDefault="00BE5328" w:rsidP="00680A15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Studenti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con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difficoltà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di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attenzione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o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concentrazione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(ad es. ADHD/ADD)</w:t>
            </w:r>
          </w:p>
          <w:p w14:paraId="4FC4644B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Utilizzare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compiti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brevi</w:t>
            </w:r>
            <w:proofErr w:type="spellEnd"/>
            <w:r>
              <w:rPr>
                <w:sz w:val="21"/>
                <w:szCs w:val="21"/>
              </w:rPr>
              <w:t xml:space="preserve"> e </w:t>
            </w:r>
            <w:proofErr w:type="spellStart"/>
            <w:r>
              <w:rPr>
                <w:sz w:val="21"/>
                <w:szCs w:val="21"/>
              </w:rPr>
              <w:t>strutturati</w:t>
            </w:r>
            <w:proofErr w:type="spellEnd"/>
            <w:r>
              <w:rPr>
                <w:sz w:val="21"/>
                <w:szCs w:val="21"/>
              </w:rPr>
              <w:t xml:space="preserve"> e routine </w:t>
            </w:r>
            <w:proofErr w:type="spellStart"/>
            <w:r>
              <w:rPr>
                <w:sz w:val="21"/>
                <w:szCs w:val="21"/>
              </w:rPr>
              <w:t>prevedibili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3C487234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Dividere</w:t>
            </w:r>
            <w:proofErr w:type="spellEnd"/>
            <w:r>
              <w:rPr>
                <w:sz w:val="21"/>
                <w:szCs w:val="21"/>
              </w:rPr>
              <w:t xml:space="preserve"> le </w:t>
            </w:r>
            <w:proofErr w:type="spellStart"/>
            <w:r>
              <w:rPr>
                <w:sz w:val="21"/>
                <w:szCs w:val="21"/>
              </w:rPr>
              <w:t>lezioni</w:t>
            </w:r>
            <w:proofErr w:type="spellEnd"/>
            <w:r>
              <w:rPr>
                <w:sz w:val="21"/>
                <w:szCs w:val="21"/>
              </w:rPr>
              <w:t xml:space="preserve"> in </w:t>
            </w:r>
            <w:proofErr w:type="spellStart"/>
            <w:r>
              <w:rPr>
                <w:sz w:val="21"/>
                <w:szCs w:val="21"/>
              </w:rPr>
              <w:t>fasi</w:t>
            </w:r>
            <w:proofErr w:type="spellEnd"/>
            <w:r>
              <w:rPr>
                <w:sz w:val="21"/>
                <w:szCs w:val="21"/>
              </w:rPr>
              <w:t xml:space="preserve"> con </w:t>
            </w:r>
            <w:proofErr w:type="spellStart"/>
            <w:r>
              <w:rPr>
                <w:sz w:val="21"/>
                <w:szCs w:val="21"/>
              </w:rPr>
              <w:t>tempistiche</w:t>
            </w:r>
            <w:proofErr w:type="spellEnd"/>
            <w:r>
              <w:rPr>
                <w:sz w:val="21"/>
                <w:szCs w:val="21"/>
              </w:rPr>
              <w:t xml:space="preserve"> ben definite.</w:t>
            </w:r>
          </w:p>
          <w:p w14:paraId="42521061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Assegnare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ruoli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attivi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includere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attività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basate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sul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movimento</w:t>
            </w:r>
            <w:proofErr w:type="spellEnd"/>
            <w:r>
              <w:rPr>
                <w:sz w:val="21"/>
                <w:szCs w:val="21"/>
              </w:rPr>
              <w:t xml:space="preserve"> o </w:t>
            </w:r>
            <w:proofErr w:type="spellStart"/>
            <w:r>
              <w:rPr>
                <w:sz w:val="21"/>
                <w:szCs w:val="21"/>
              </w:rPr>
              <w:t>ludiche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614B2AC2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Stabilire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obiettivi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chiari</w:t>
            </w:r>
            <w:proofErr w:type="spellEnd"/>
            <w:r>
              <w:rPr>
                <w:sz w:val="21"/>
                <w:szCs w:val="21"/>
              </w:rPr>
              <w:t xml:space="preserve"> e </w:t>
            </w:r>
            <w:proofErr w:type="spellStart"/>
            <w:r>
              <w:rPr>
                <w:sz w:val="21"/>
                <w:szCs w:val="21"/>
              </w:rPr>
              <w:t>fornire</w:t>
            </w:r>
            <w:proofErr w:type="spellEnd"/>
            <w:r>
              <w:rPr>
                <w:sz w:val="21"/>
                <w:szCs w:val="21"/>
              </w:rPr>
              <w:t xml:space="preserve"> un feedback </w:t>
            </w:r>
            <w:proofErr w:type="spellStart"/>
            <w:r>
              <w:rPr>
                <w:sz w:val="21"/>
                <w:szCs w:val="21"/>
              </w:rPr>
              <w:t>immediato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6DF981B6" w14:textId="77777777" w:rsidR="00BE5328" w:rsidRDefault="00BE5328" w:rsidP="00BE5328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BE5328" w14:paraId="071EBF95" w14:textId="77777777" w:rsidTr="00680A15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17F2147D" w14:textId="77777777" w:rsidR="00BE5328" w:rsidRDefault="00BE5328" w:rsidP="00680A15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3D08AC25" w14:textId="77777777" w:rsidR="00BE5328" w:rsidRDefault="00BE5328" w:rsidP="00680A15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Studenti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con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difficoltà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di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lettura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e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scrittura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(ad es.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dislessia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>)</w:t>
            </w:r>
          </w:p>
          <w:p w14:paraId="10C0CBC7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lastRenderedPageBreak/>
              <w:t xml:space="preserve">•  </w:t>
            </w:r>
            <w:proofErr w:type="spellStart"/>
            <w:r>
              <w:rPr>
                <w:sz w:val="21"/>
                <w:szCs w:val="21"/>
              </w:rPr>
              <w:t>Offrire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materiali</w:t>
            </w:r>
            <w:proofErr w:type="spellEnd"/>
            <w:r>
              <w:rPr>
                <w:sz w:val="21"/>
                <w:szCs w:val="21"/>
              </w:rPr>
              <w:t xml:space="preserve"> audio e </w:t>
            </w:r>
            <w:proofErr w:type="spellStart"/>
            <w:r>
              <w:rPr>
                <w:sz w:val="21"/>
                <w:szCs w:val="21"/>
              </w:rPr>
              <w:t>istruzioni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orali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oltre</w:t>
            </w:r>
            <w:proofErr w:type="spellEnd"/>
            <w:r>
              <w:rPr>
                <w:sz w:val="21"/>
                <w:szCs w:val="21"/>
              </w:rPr>
              <w:t xml:space="preserve"> a quelle </w:t>
            </w:r>
            <w:proofErr w:type="spellStart"/>
            <w:r>
              <w:rPr>
                <w:sz w:val="21"/>
                <w:szCs w:val="21"/>
              </w:rPr>
              <w:t>scritte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F565DF2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Utilizzare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mappe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concettuali</w:t>
            </w:r>
            <w:proofErr w:type="spellEnd"/>
            <w:r>
              <w:rPr>
                <w:sz w:val="21"/>
                <w:szCs w:val="21"/>
              </w:rPr>
              <w:t xml:space="preserve"> e </w:t>
            </w:r>
            <w:proofErr w:type="spellStart"/>
            <w:r>
              <w:rPr>
                <w:sz w:val="21"/>
                <w:szCs w:val="21"/>
              </w:rPr>
              <w:t>suddivisioni</w:t>
            </w:r>
            <w:proofErr w:type="spellEnd"/>
            <w:r>
              <w:rPr>
                <w:sz w:val="21"/>
                <w:szCs w:val="21"/>
              </w:rPr>
              <w:t xml:space="preserve"> delle </w:t>
            </w:r>
            <w:proofErr w:type="spellStart"/>
            <w:r>
              <w:rPr>
                <w:sz w:val="21"/>
                <w:szCs w:val="21"/>
              </w:rPr>
              <w:t>attività</w:t>
            </w:r>
            <w:proofErr w:type="spellEnd"/>
            <w:r>
              <w:rPr>
                <w:sz w:val="21"/>
                <w:szCs w:val="21"/>
              </w:rPr>
              <w:t xml:space="preserve"> in </w:t>
            </w:r>
            <w:proofErr w:type="spellStart"/>
            <w:r>
              <w:rPr>
                <w:sz w:val="21"/>
                <w:szCs w:val="21"/>
              </w:rPr>
              <w:t>fasi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dettagliate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3F5EDFC9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Prevedere </w:t>
            </w:r>
            <w:proofErr w:type="spellStart"/>
            <w:r>
              <w:rPr>
                <w:sz w:val="21"/>
                <w:szCs w:val="21"/>
              </w:rPr>
              <w:t>una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valutazione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orale</w:t>
            </w:r>
            <w:proofErr w:type="spellEnd"/>
            <w:r>
              <w:rPr>
                <w:sz w:val="21"/>
                <w:szCs w:val="21"/>
              </w:rPr>
              <w:t xml:space="preserve"> o </w:t>
            </w:r>
            <w:proofErr w:type="spellStart"/>
            <w:r>
              <w:rPr>
                <w:sz w:val="21"/>
                <w:szCs w:val="21"/>
              </w:rPr>
              <w:t>visiva</w:t>
            </w:r>
            <w:proofErr w:type="spellEnd"/>
            <w:r>
              <w:rPr>
                <w:sz w:val="21"/>
                <w:szCs w:val="21"/>
              </w:rPr>
              <w:t xml:space="preserve"> a </w:t>
            </w:r>
            <w:proofErr w:type="spellStart"/>
            <w:r>
              <w:rPr>
                <w:sz w:val="21"/>
                <w:szCs w:val="21"/>
              </w:rPr>
              <w:t>complemento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dei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compiti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scritti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35BBF7D0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Applicare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criteri</w:t>
            </w:r>
            <w:proofErr w:type="spellEnd"/>
            <w:r>
              <w:rPr>
                <w:sz w:val="21"/>
                <w:szCs w:val="21"/>
              </w:rPr>
              <w:t xml:space="preserve"> di </w:t>
            </w:r>
            <w:proofErr w:type="spellStart"/>
            <w:r>
              <w:rPr>
                <w:sz w:val="21"/>
                <w:szCs w:val="21"/>
              </w:rPr>
              <w:t>valutazione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differenziati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41A86283" w14:textId="77777777" w:rsidR="00BE5328" w:rsidRDefault="00BE5328" w:rsidP="00BE5328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BE5328" w14:paraId="322AA4CC" w14:textId="77777777" w:rsidTr="00680A15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73D81BF2" w14:textId="77777777" w:rsidR="00BE5328" w:rsidRDefault="00BE5328" w:rsidP="00680A15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44B50362" w14:textId="77777777" w:rsidR="00BE5328" w:rsidRDefault="00BE5328" w:rsidP="00680A15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Studenti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con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difficoltà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di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linguaggio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(ad es.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balbuzie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ansia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>)</w:t>
            </w:r>
          </w:p>
          <w:p w14:paraId="6F4F92CD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Promuovere</w:t>
            </w:r>
            <w:proofErr w:type="spellEnd"/>
            <w:r>
              <w:rPr>
                <w:sz w:val="21"/>
                <w:szCs w:val="21"/>
              </w:rPr>
              <w:t xml:space="preserve"> la </w:t>
            </w:r>
            <w:proofErr w:type="spellStart"/>
            <w:r>
              <w:rPr>
                <w:sz w:val="21"/>
                <w:szCs w:val="21"/>
              </w:rPr>
              <w:t>pazienza</w:t>
            </w:r>
            <w:proofErr w:type="spellEnd"/>
            <w:r>
              <w:rPr>
                <w:sz w:val="21"/>
                <w:szCs w:val="21"/>
              </w:rPr>
              <w:t xml:space="preserve"> e il rispetto </w:t>
            </w:r>
            <w:proofErr w:type="spellStart"/>
            <w:r>
              <w:rPr>
                <w:sz w:val="21"/>
                <w:szCs w:val="21"/>
              </w:rPr>
              <w:t>tra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compagni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5ABFB842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Non </w:t>
            </w:r>
            <w:proofErr w:type="spellStart"/>
            <w:r>
              <w:rPr>
                <w:sz w:val="21"/>
                <w:szCs w:val="21"/>
              </w:rPr>
              <w:t>costringere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mai</w:t>
            </w:r>
            <w:proofErr w:type="spellEnd"/>
            <w:r>
              <w:rPr>
                <w:sz w:val="21"/>
                <w:szCs w:val="21"/>
              </w:rPr>
              <w:t xml:space="preserve"> a </w:t>
            </w:r>
            <w:proofErr w:type="spellStart"/>
            <w:r>
              <w:rPr>
                <w:sz w:val="21"/>
                <w:szCs w:val="21"/>
              </w:rPr>
              <w:t>parlare</w:t>
            </w:r>
            <w:proofErr w:type="spellEnd"/>
            <w:r>
              <w:rPr>
                <w:sz w:val="21"/>
                <w:szCs w:val="21"/>
              </w:rPr>
              <w:t xml:space="preserve"> in </w:t>
            </w:r>
            <w:proofErr w:type="spellStart"/>
            <w:r>
              <w:rPr>
                <w:sz w:val="21"/>
                <w:szCs w:val="21"/>
              </w:rPr>
              <w:t>pubblico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consentire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l'uso</w:t>
            </w:r>
            <w:proofErr w:type="spellEnd"/>
            <w:r>
              <w:rPr>
                <w:sz w:val="21"/>
                <w:szCs w:val="21"/>
              </w:rPr>
              <w:t xml:space="preserve"> di </w:t>
            </w:r>
            <w:proofErr w:type="spellStart"/>
            <w:r>
              <w:rPr>
                <w:sz w:val="21"/>
                <w:szCs w:val="21"/>
              </w:rPr>
              <w:t>copioni</w:t>
            </w:r>
            <w:proofErr w:type="spellEnd"/>
            <w:r>
              <w:rPr>
                <w:sz w:val="21"/>
                <w:szCs w:val="21"/>
              </w:rPr>
              <w:t xml:space="preserve"> o </w:t>
            </w:r>
            <w:proofErr w:type="spellStart"/>
            <w:r>
              <w:rPr>
                <w:sz w:val="21"/>
                <w:szCs w:val="21"/>
              </w:rPr>
              <w:t>esercitazioni</w:t>
            </w:r>
            <w:proofErr w:type="spellEnd"/>
            <w:r>
              <w:rPr>
                <w:sz w:val="21"/>
                <w:szCs w:val="21"/>
              </w:rPr>
              <w:t xml:space="preserve"> in </w:t>
            </w:r>
            <w:proofErr w:type="spellStart"/>
            <w:r>
              <w:rPr>
                <w:sz w:val="21"/>
                <w:szCs w:val="21"/>
              </w:rPr>
              <w:t>piccoli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gruppi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080CAA80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Non </w:t>
            </w:r>
            <w:proofErr w:type="spellStart"/>
            <w:r>
              <w:rPr>
                <w:sz w:val="21"/>
                <w:szCs w:val="21"/>
              </w:rPr>
              <w:t>interrompere</w:t>
            </w:r>
            <w:proofErr w:type="spellEnd"/>
            <w:r>
              <w:rPr>
                <w:sz w:val="21"/>
                <w:szCs w:val="21"/>
              </w:rPr>
              <w:t xml:space="preserve"> né </w:t>
            </w:r>
            <w:proofErr w:type="spellStart"/>
            <w:r>
              <w:rPr>
                <w:sz w:val="21"/>
                <w:szCs w:val="21"/>
              </w:rPr>
              <w:t>completare</w:t>
            </w:r>
            <w:proofErr w:type="spellEnd"/>
            <w:r>
              <w:rPr>
                <w:sz w:val="21"/>
                <w:szCs w:val="21"/>
              </w:rPr>
              <w:t xml:space="preserve"> le </w:t>
            </w:r>
            <w:proofErr w:type="spellStart"/>
            <w:r>
              <w:rPr>
                <w:sz w:val="21"/>
                <w:szCs w:val="21"/>
              </w:rPr>
              <w:t>frasi</w:t>
            </w:r>
            <w:proofErr w:type="spellEnd"/>
            <w:r>
              <w:rPr>
                <w:sz w:val="21"/>
                <w:szCs w:val="21"/>
              </w:rPr>
              <w:t xml:space="preserve"> degli </w:t>
            </w:r>
            <w:proofErr w:type="spellStart"/>
            <w:r>
              <w:rPr>
                <w:sz w:val="21"/>
                <w:szCs w:val="21"/>
              </w:rPr>
              <w:t>studenti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68F5A0E7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Valutare</w:t>
            </w:r>
            <w:proofErr w:type="spellEnd"/>
            <w:r>
              <w:rPr>
                <w:sz w:val="21"/>
                <w:szCs w:val="21"/>
              </w:rPr>
              <w:t xml:space="preserve"> il </w:t>
            </w:r>
            <w:proofErr w:type="spellStart"/>
            <w:r>
              <w:rPr>
                <w:sz w:val="21"/>
                <w:szCs w:val="21"/>
              </w:rPr>
              <w:t>ragionamento</w:t>
            </w:r>
            <w:proofErr w:type="spellEnd"/>
            <w:r>
              <w:rPr>
                <w:sz w:val="21"/>
                <w:szCs w:val="21"/>
              </w:rPr>
              <w:t xml:space="preserve"> e le idee, non la </w:t>
            </w:r>
            <w:proofErr w:type="spellStart"/>
            <w:r>
              <w:rPr>
                <w:sz w:val="21"/>
                <w:szCs w:val="21"/>
              </w:rPr>
              <w:t>fluidità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2900E8A6" w14:textId="77777777" w:rsidR="00BE5328" w:rsidRDefault="00BE5328" w:rsidP="00BE5328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BE5328" w14:paraId="78E712AF" w14:textId="77777777" w:rsidTr="00680A15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22E9E72C" w14:textId="77777777" w:rsidR="00BE5328" w:rsidRDefault="00BE5328" w:rsidP="00680A15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25645AD" w14:textId="77777777" w:rsidR="00BE5328" w:rsidRDefault="00BE5328" w:rsidP="00680A15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Studenti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con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disabilità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sensoriali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o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fisiche</w:t>
            </w:r>
            <w:proofErr w:type="spellEnd"/>
          </w:p>
          <w:p w14:paraId="42BBA449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Fornire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materiali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accessibili</w:t>
            </w:r>
            <w:proofErr w:type="spellEnd"/>
            <w:r>
              <w:rPr>
                <w:sz w:val="21"/>
                <w:szCs w:val="21"/>
              </w:rPr>
              <w:t xml:space="preserve">: audio, Braille, </w:t>
            </w:r>
            <w:proofErr w:type="spellStart"/>
            <w:r>
              <w:rPr>
                <w:sz w:val="21"/>
                <w:szCs w:val="21"/>
              </w:rPr>
              <w:t>caratteri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grandi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sottotitoli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339A6555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Assicurarsi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che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l'aula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sia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accessibile</w:t>
            </w:r>
            <w:proofErr w:type="spellEnd"/>
            <w:r>
              <w:rPr>
                <w:sz w:val="21"/>
                <w:szCs w:val="21"/>
              </w:rPr>
              <w:t xml:space="preserve"> e </w:t>
            </w:r>
            <w:proofErr w:type="spellStart"/>
            <w:r>
              <w:rPr>
                <w:sz w:val="21"/>
                <w:szCs w:val="21"/>
              </w:rPr>
              <w:t>che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posti</w:t>
            </w:r>
            <w:proofErr w:type="spellEnd"/>
            <w:r>
              <w:rPr>
                <w:sz w:val="21"/>
                <w:szCs w:val="21"/>
              </w:rPr>
              <w:t xml:space="preserve"> a </w:t>
            </w:r>
            <w:proofErr w:type="spellStart"/>
            <w:r>
              <w:rPr>
                <w:sz w:val="21"/>
                <w:szCs w:val="21"/>
              </w:rPr>
              <w:t>sedere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siano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adeguati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52E2C12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Consentire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l'uso</w:t>
            </w:r>
            <w:proofErr w:type="spellEnd"/>
            <w:r>
              <w:rPr>
                <w:sz w:val="21"/>
                <w:szCs w:val="21"/>
              </w:rPr>
              <w:t xml:space="preserve"> di </w:t>
            </w:r>
            <w:proofErr w:type="spellStart"/>
            <w:r>
              <w:rPr>
                <w:sz w:val="21"/>
                <w:szCs w:val="21"/>
              </w:rPr>
              <w:t>tecnologie</w:t>
            </w:r>
            <w:proofErr w:type="spellEnd"/>
            <w:r>
              <w:rPr>
                <w:sz w:val="21"/>
                <w:szCs w:val="21"/>
              </w:rPr>
              <w:t xml:space="preserve"> assistive e </w:t>
            </w:r>
            <w:proofErr w:type="spellStart"/>
            <w:r>
              <w:rPr>
                <w:sz w:val="21"/>
                <w:szCs w:val="21"/>
              </w:rPr>
              <w:t>modalità</w:t>
            </w:r>
            <w:proofErr w:type="spellEnd"/>
            <w:r>
              <w:rPr>
                <w:sz w:val="21"/>
                <w:szCs w:val="21"/>
              </w:rPr>
              <w:t xml:space="preserve"> di </w:t>
            </w:r>
            <w:proofErr w:type="spellStart"/>
            <w:r>
              <w:rPr>
                <w:sz w:val="21"/>
                <w:szCs w:val="21"/>
              </w:rPr>
              <w:t>partecipazione</w:t>
            </w:r>
            <w:proofErr w:type="spellEnd"/>
            <w:r>
              <w:rPr>
                <w:sz w:val="21"/>
                <w:szCs w:val="21"/>
              </w:rPr>
              <w:t xml:space="preserve"> alternative.</w:t>
            </w:r>
          </w:p>
          <w:p w14:paraId="175D7F3D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Assegnare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ruoli</w:t>
            </w:r>
            <w:proofErr w:type="spellEnd"/>
            <w:r>
              <w:rPr>
                <w:sz w:val="21"/>
                <w:szCs w:val="21"/>
              </w:rPr>
              <w:t xml:space="preserve"> in base </w:t>
            </w:r>
            <w:proofErr w:type="spellStart"/>
            <w:r>
              <w:rPr>
                <w:sz w:val="21"/>
                <w:szCs w:val="21"/>
              </w:rPr>
              <w:t>agli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interessi</w:t>
            </w:r>
            <w:proofErr w:type="spellEnd"/>
            <w:r>
              <w:rPr>
                <w:sz w:val="21"/>
                <w:szCs w:val="21"/>
              </w:rPr>
              <w:t xml:space="preserve"> e alle </w:t>
            </w:r>
            <w:proofErr w:type="spellStart"/>
            <w:r>
              <w:rPr>
                <w:sz w:val="21"/>
                <w:szCs w:val="21"/>
              </w:rPr>
              <w:t>capacità</w:t>
            </w:r>
            <w:proofErr w:type="spellEnd"/>
            <w:r>
              <w:rPr>
                <w:sz w:val="21"/>
                <w:szCs w:val="21"/>
              </w:rPr>
              <w:t xml:space="preserve">, non alle </w:t>
            </w:r>
            <w:proofErr w:type="spellStart"/>
            <w:r>
              <w:rPr>
                <w:sz w:val="21"/>
                <w:szCs w:val="21"/>
              </w:rPr>
              <w:t>limitazioni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fisiche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53C4C75F" w14:textId="77777777" w:rsidR="00BE5328" w:rsidRDefault="00BE5328" w:rsidP="00BE5328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BE5328" w14:paraId="1862653B" w14:textId="77777777" w:rsidTr="00680A15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3F2174D5" w14:textId="77777777" w:rsidR="00BE5328" w:rsidRDefault="00BE5328" w:rsidP="00680A15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18BE9BF" w14:textId="77777777" w:rsidR="00BE5328" w:rsidRDefault="00BE5328" w:rsidP="00680A15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Studenti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con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malattie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croniche</w:t>
            </w:r>
            <w:proofErr w:type="spellEnd"/>
          </w:p>
          <w:p w14:paraId="6F92FA1C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Prevedere </w:t>
            </w:r>
            <w:proofErr w:type="spellStart"/>
            <w:r>
              <w:rPr>
                <w:sz w:val="21"/>
                <w:szCs w:val="21"/>
              </w:rPr>
              <w:t>flessibilità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nelle</w:t>
            </w:r>
            <w:proofErr w:type="spellEnd"/>
            <w:r>
              <w:rPr>
                <w:sz w:val="21"/>
                <w:szCs w:val="21"/>
              </w:rPr>
              <w:t xml:space="preserve"> pause e </w:t>
            </w:r>
            <w:proofErr w:type="spellStart"/>
            <w:r>
              <w:rPr>
                <w:sz w:val="21"/>
                <w:szCs w:val="21"/>
              </w:rPr>
              <w:t>nei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cambi</w:t>
            </w:r>
            <w:proofErr w:type="spellEnd"/>
            <w:r>
              <w:rPr>
                <w:sz w:val="21"/>
                <w:szCs w:val="21"/>
              </w:rPr>
              <w:t xml:space="preserve"> di </w:t>
            </w:r>
            <w:proofErr w:type="spellStart"/>
            <w:r>
              <w:rPr>
                <w:sz w:val="21"/>
                <w:szCs w:val="21"/>
              </w:rPr>
              <w:t>ruolo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7491E713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Consentire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agli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studenti</w:t>
            </w:r>
            <w:proofErr w:type="spellEnd"/>
            <w:r>
              <w:rPr>
                <w:sz w:val="21"/>
                <w:szCs w:val="21"/>
              </w:rPr>
              <w:t xml:space="preserve"> di </w:t>
            </w:r>
            <w:proofErr w:type="spellStart"/>
            <w:r>
              <w:rPr>
                <w:sz w:val="21"/>
                <w:szCs w:val="21"/>
              </w:rPr>
              <w:t>allontanarsi</w:t>
            </w:r>
            <w:proofErr w:type="spellEnd"/>
            <w:r>
              <w:rPr>
                <w:sz w:val="21"/>
                <w:szCs w:val="21"/>
              </w:rPr>
              <w:t xml:space="preserve"> o </w:t>
            </w:r>
            <w:proofErr w:type="spellStart"/>
            <w:r>
              <w:rPr>
                <w:sz w:val="21"/>
                <w:szCs w:val="21"/>
              </w:rPr>
              <w:t>lavorare</w:t>
            </w:r>
            <w:proofErr w:type="spellEnd"/>
            <w:r>
              <w:rPr>
                <w:sz w:val="21"/>
                <w:szCs w:val="21"/>
              </w:rPr>
              <w:t xml:space="preserve"> a un </w:t>
            </w:r>
            <w:proofErr w:type="spellStart"/>
            <w:r>
              <w:rPr>
                <w:sz w:val="21"/>
                <w:szCs w:val="21"/>
              </w:rPr>
              <w:t>ritmo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più</w:t>
            </w:r>
            <w:proofErr w:type="spellEnd"/>
            <w:r>
              <w:rPr>
                <w:sz w:val="21"/>
                <w:szCs w:val="21"/>
              </w:rPr>
              <w:t xml:space="preserve"> lento </w:t>
            </w:r>
            <w:proofErr w:type="spellStart"/>
            <w:r>
              <w:rPr>
                <w:sz w:val="21"/>
                <w:szCs w:val="21"/>
              </w:rPr>
              <w:t>quando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necessario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1C5AC6A8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Offrire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modalità</w:t>
            </w:r>
            <w:proofErr w:type="spellEnd"/>
            <w:r>
              <w:rPr>
                <w:sz w:val="21"/>
                <w:szCs w:val="21"/>
              </w:rPr>
              <w:t xml:space="preserve"> alternative per </w:t>
            </w:r>
            <w:proofErr w:type="spellStart"/>
            <w:r>
              <w:rPr>
                <w:sz w:val="21"/>
                <w:szCs w:val="21"/>
              </w:rPr>
              <w:t>portare</w:t>
            </w:r>
            <w:proofErr w:type="spellEnd"/>
            <w:r>
              <w:rPr>
                <w:sz w:val="21"/>
                <w:szCs w:val="21"/>
              </w:rPr>
              <w:t xml:space="preserve"> a </w:t>
            </w:r>
            <w:proofErr w:type="spellStart"/>
            <w:r>
              <w:rPr>
                <w:sz w:val="21"/>
                <w:szCs w:val="21"/>
              </w:rPr>
              <w:t>termine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compiti</w:t>
            </w:r>
            <w:proofErr w:type="spellEnd"/>
            <w:r>
              <w:rPr>
                <w:sz w:val="21"/>
                <w:szCs w:val="21"/>
              </w:rPr>
              <w:t xml:space="preserve"> in un secondo </w:t>
            </w:r>
            <w:proofErr w:type="spellStart"/>
            <w:r>
              <w:rPr>
                <w:sz w:val="21"/>
                <w:szCs w:val="21"/>
              </w:rPr>
              <w:t>momento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6183CD28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Mantenere</w:t>
            </w:r>
            <w:proofErr w:type="spellEnd"/>
            <w:r>
              <w:rPr>
                <w:sz w:val="21"/>
                <w:szCs w:val="21"/>
              </w:rPr>
              <w:t xml:space="preserve"> la </w:t>
            </w:r>
            <w:proofErr w:type="spellStart"/>
            <w:r>
              <w:rPr>
                <w:sz w:val="21"/>
                <w:szCs w:val="21"/>
              </w:rPr>
              <w:t>discrezione</w:t>
            </w:r>
            <w:proofErr w:type="spellEnd"/>
            <w:r>
              <w:rPr>
                <w:sz w:val="21"/>
                <w:szCs w:val="21"/>
              </w:rPr>
              <w:t xml:space="preserve"> e </w:t>
            </w:r>
            <w:proofErr w:type="spellStart"/>
            <w:r>
              <w:rPr>
                <w:sz w:val="21"/>
                <w:szCs w:val="21"/>
              </w:rPr>
              <w:t>un'atmosfera</w:t>
            </w:r>
            <w:proofErr w:type="spellEnd"/>
            <w:r>
              <w:rPr>
                <w:sz w:val="21"/>
                <w:szCs w:val="21"/>
              </w:rPr>
              <w:t xml:space="preserve"> di </w:t>
            </w:r>
            <w:proofErr w:type="spellStart"/>
            <w:r>
              <w:rPr>
                <w:sz w:val="21"/>
                <w:szCs w:val="21"/>
              </w:rPr>
              <w:t>sostegno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11D238EA" w14:textId="77777777" w:rsidR="00BE5328" w:rsidRDefault="00BE5328" w:rsidP="00BE5328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BE5328" w14:paraId="3BB8F998" w14:textId="77777777" w:rsidTr="00680A15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48DE307D" w14:textId="77777777" w:rsidR="00BE5328" w:rsidRDefault="00BE5328" w:rsidP="00680A15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EF71031" w14:textId="77777777" w:rsidR="00BE5328" w:rsidRDefault="00BE5328" w:rsidP="00680A15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Studenti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rom e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studenti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a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rischio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di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esclusione</w:t>
            </w:r>
            <w:proofErr w:type="spellEnd"/>
          </w:p>
          <w:p w14:paraId="3734E70B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Utilizzare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argomenti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culturalmente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rilevanti</w:t>
            </w:r>
            <w:proofErr w:type="spellEnd"/>
            <w:r>
              <w:rPr>
                <w:sz w:val="21"/>
                <w:szCs w:val="21"/>
              </w:rPr>
              <w:t xml:space="preserve"> ed </w:t>
            </w:r>
            <w:proofErr w:type="spellStart"/>
            <w:r>
              <w:rPr>
                <w:sz w:val="21"/>
                <w:szCs w:val="21"/>
              </w:rPr>
              <w:t>esempi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tratti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dalla</w:t>
            </w:r>
            <w:proofErr w:type="spellEnd"/>
            <w:r>
              <w:rPr>
                <w:sz w:val="21"/>
                <w:szCs w:val="21"/>
              </w:rPr>
              <w:t xml:space="preserve"> vita </w:t>
            </w:r>
            <w:proofErr w:type="spellStart"/>
            <w:r>
              <w:rPr>
                <w:sz w:val="21"/>
                <w:szCs w:val="21"/>
              </w:rPr>
              <w:t>reale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0390502A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Incoraggiare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gli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studenti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a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esprimersi</w:t>
            </w:r>
            <w:proofErr w:type="spellEnd"/>
            <w:r>
              <w:rPr>
                <w:sz w:val="21"/>
                <w:szCs w:val="21"/>
              </w:rPr>
              <w:t xml:space="preserve"> con parole </w:t>
            </w:r>
            <w:proofErr w:type="spellStart"/>
            <w:r>
              <w:rPr>
                <w:sz w:val="21"/>
                <w:szCs w:val="21"/>
              </w:rPr>
              <w:t>proprie</w:t>
            </w:r>
            <w:proofErr w:type="spellEnd"/>
            <w:r>
              <w:rPr>
                <w:sz w:val="21"/>
                <w:szCs w:val="21"/>
              </w:rPr>
              <w:t xml:space="preserve"> senza </w:t>
            </w:r>
            <w:proofErr w:type="spellStart"/>
            <w:r>
              <w:rPr>
                <w:sz w:val="21"/>
                <w:szCs w:val="21"/>
              </w:rPr>
              <w:t>esercitare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pressioni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affinché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utilizzino</w:t>
            </w:r>
            <w:proofErr w:type="spellEnd"/>
            <w:r>
              <w:rPr>
                <w:sz w:val="21"/>
                <w:szCs w:val="21"/>
              </w:rPr>
              <w:t xml:space="preserve"> un </w:t>
            </w:r>
            <w:proofErr w:type="spellStart"/>
            <w:r>
              <w:rPr>
                <w:sz w:val="21"/>
                <w:szCs w:val="21"/>
              </w:rPr>
              <w:t>linguaggio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formale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52601374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Costruire</w:t>
            </w:r>
            <w:proofErr w:type="spellEnd"/>
            <w:r>
              <w:rPr>
                <w:sz w:val="21"/>
                <w:szCs w:val="21"/>
              </w:rPr>
              <w:t xml:space="preserve"> un </w:t>
            </w:r>
            <w:proofErr w:type="spellStart"/>
            <w:r>
              <w:rPr>
                <w:sz w:val="21"/>
                <w:szCs w:val="21"/>
              </w:rPr>
              <w:t>rapporto</w:t>
            </w:r>
            <w:proofErr w:type="spellEnd"/>
            <w:r>
              <w:rPr>
                <w:sz w:val="21"/>
                <w:szCs w:val="21"/>
              </w:rPr>
              <w:t xml:space="preserve"> di fiducia </w:t>
            </w:r>
            <w:proofErr w:type="spellStart"/>
            <w:r>
              <w:rPr>
                <w:sz w:val="21"/>
                <w:szCs w:val="21"/>
              </w:rPr>
              <w:t>attraverso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l'incoraggiamento</w:t>
            </w:r>
            <w:proofErr w:type="spellEnd"/>
            <w:r>
              <w:rPr>
                <w:sz w:val="21"/>
                <w:szCs w:val="21"/>
              </w:rPr>
              <w:t xml:space="preserve"> e il </w:t>
            </w:r>
            <w:proofErr w:type="spellStart"/>
            <w:r>
              <w:rPr>
                <w:sz w:val="21"/>
                <w:szCs w:val="21"/>
              </w:rPr>
              <w:t>riconoscimento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dei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progressi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compiuti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AD72BD2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Promuovere</w:t>
            </w:r>
            <w:proofErr w:type="spellEnd"/>
            <w:r>
              <w:rPr>
                <w:sz w:val="21"/>
                <w:szCs w:val="21"/>
              </w:rPr>
              <w:t xml:space="preserve"> il </w:t>
            </w:r>
            <w:proofErr w:type="spellStart"/>
            <w:r>
              <w:rPr>
                <w:sz w:val="21"/>
                <w:szCs w:val="21"/>
              </w:rPr>
              <w:t>sostegno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tra</w:t>
            </w:r>
            <w:proofErr w:type="spellEnd"/>
            <w:r>
              <w:rPr>
                <w:sz w:val="21"/>
                <w:szCs w:val="21"/>
              </w:rPr>
              <w:t xml:space="preserve"> pari e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gruppi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misti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424C220C" w14:textId="77777777" w:rsidR="00BE5328" w:rsidRDefault="00BE5328" w:rsidP="00BE5328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BE5328" w14:paraId="513CC8A0" w14:textId="77777777" w:rsidTr="00680A15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7DC2FA6D" w14:textId="77777777" w:rsidR="00BE5328" w:rsidRDefault="00BE5328" w:rsidP="00680A15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3C0E2028" w14:textId="77777777" w:rsidR="00BE5328" w:rsidRDefault="00BE5328" w:rsidP="00680A15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Studenti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dotati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o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altamente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motivati</w:t>
            </w:r>
            <w:proofErr w:type="spellEnd"/>
          </w:p>
          <w:p w14:paraId="04F4826A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Offrire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attività</w:t>
            </w:r>
            <w:proofErr w:type="spellEnd"/>
            <w:r>
              <w:rPr>
                <w:sz w:val="21"/>
                <w:szCs w:val="21"/>
              </w:rPr>
              <w:t xml:space="preserve"> di </w:t>
            </w:r>
            <w:proofErr w:type="spellStart"/>
            <w:r>
              <w:rPr>
                <w:sz w:val="21"/>
                <w:szCs w:val="21"/>
              </w:rPr>
              <w:t>approfondimento</w:t>
            </w:r>
            <w:proofErr w:type="spellEnd"/>
            <w:r>
              <w:rPr>
                <w:sz w:val="21"/>
                <w:szCs w:val="21"/>
              </w:rPr>
              <w:t xml:space="preserve"> e </w:t>
            </w:r>
            <w:proofErr w:type="spellStart"/>
            <w:r>
              <w:rPr>
                <w:sz w:val="21"/>
                <w:szCs w:val="21"/>
              </w:rPr>
              <w:t>ruoli</w:t>
            </w:r>
            <w:proofErr w:type="spellEnd"/>
            <w:r>
              <w:rPr>
                <w:sz w:val="21"/>
                <w:szCs w:val="21"/>
              </w:rPr>
              <w:t xml:space="preserve"> di leadership o di </w:t>
            </w:r>
            <w:proofErr w:type="spellStart"/>
            <w:r>
              <w:rPr>
                <w:sz w:val="21"/>
                <w:szCs w:val="21"/>
              </w:rPr>
              <w:t>tutoraggio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333BD4DB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Incoraggiare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un'analisi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più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approfondita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gestendo</w:t>
            </w:r>
            <w:proofErr w:type="spellEnd"/>
            <w:r>
              <w:rPr>
                <w:sz w:val="21"/>
                <w:szCs w:val="21"/>
              </w:rPr>
              <w:t xml:space="preserve"> al </w:t>
            </w:r>
            <w:proofErr w:type="spellStart"/>
            <w:r>
              <w:rPr>
                <w:sz w:val="21"/>
                <w:szCs w:val="21"/>
              </w:rPr>
              <w:t>contempo</w:t>
            </w:r>
            <w:proofErr w:type="spellEnd"/>
            <w:r>
              <w:rPr>
                <w:sz w:val="21"/>
                <w:szCs w:val="21"/>
              </w:rPr>
              <w:t xml:space="preserve"> il tempo di </w:t>
            </w:r>
            <w:proofErr w:type="spellStart"/>
            <w:r>
              <w:rPr>
                <w:sz w:val="21"/>
                <w:szCs w:val="21"/>
              </w:rPr>
              <w:t>parola</w:t>
            </w:r>
            <w:proofErr w:type="spellEnd"/>
            <w:r>
              <w:rPr>
                <w:sz w:val="21"/>
                <w:szCs w:val="21"/>
              </w:rPr>
              <w:t xml:space="preserve"> per </w:t>
            </w:r>
            <w:proofErr w:type="spellStart"/>
            <w:r>
              <w:rPr>
                <w:sz w:val="21"/>
                <w:szCs w:val="21"/>
              </w:rPr>
              <w:t>mantenere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l'equilibrio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19619FD1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Coinvolgerli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nella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pianificazione</w:t>
            </w:r>
            <w:proofErr w:type="spellEnd"/>
            <w:r>
              <w:rPr>
                <w:sz w:val="21"/>
                <w:szCs w:val="21"/>
              </w:rPr>
              <w:t xml:space="preserve"> o </w:t>
            </w:r>
            <w:proofErr w:type="spellStart"/>
            <w:r>
              <w:rPr>
                <w:sz w:val="21"/>
                <w:szCs w:val="21"/>
              </w:rPr>
              <w:t>nella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moderazione</w:t>
            </w:r>
            <w:proofErr w:type="spellEnd"/>
            <w:r>
              <w:rPr>
                <w:sz w:val="21"/>
                <w:szCs w:val="21"/>
              </w:rPr>
              <w:t xml:space="preserve"> di </w:t>
            </w:r>
            <w:proofErr w:type="spellStart"/>
            <w:r>
              <w:rPr>
                <w:sz w:val="21"/>
                <w:szCs w:val="21"/>
              </w:rPr>
              <w:t>dibattiti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futuri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23E988B4" w14:textId="77777777" w:rsidR="00BE5328" w:rsidRDefault="00BE5328" w:rsidP="00BE5328">
      <w:pPr>
        <w:spacing w:after="120" w:line="300" w:lineRule="auto"/>
      </w:pPr>
    </w:p>
    <w:p w14:paraId="512E2E6B" w14:textId="77777777" w:rsidR="00BE5328" w:rsidRDefault="00BE5328" w:rsidP="00BE5328">
      <w:pPr>
        <w:spacing w:before="200" w:after="40"/>
      </w:pPr>
      <w:proofErr w:type="spellStart"/>
      <w:r>
        <w:rPr>
          <w:b/>
          <w:bCs/>
          <w:color w:val="8E44AD"/>
          <w:sz w:val="28"/>
          <w:szCs w:val="28"/>
        </w:rPr>
        <w:t>Valutazione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nell'insegnamento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inclusivo</w:t>
      </w:r>
      <w:proofErr w:type="spellEnd"/>
      <w:r>
        <w:rPr>
          <w:b/>
          <w:bCs/>
          <w:color w:val="8E44AD"/>
          <w:sz w:val="28"/>
          <w:szCs w:val="28"/>
        </w:rPr>
        <w:t xml:space="preserve"> del </w:t>
      </w:r>
      <w:proofErr w:type="spellStart"/>
      <w:r>
        <w:rPr>
          <w:b/>
          <w:bCs/>
          <w:color w:val="8E44AD"/>
          <w:sz w:val="28"/>
          <w:szCs w:val="28"/>
        </w:rPr>
        <w:t>dibattito</w:t>
      </w:r>
      <w:proofErr w:type="spellEnd"/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BE5328" w14:paraId="1DD83EEB" w14:textId="77777777" w:rsidTr="00680A15">
        <w:tc>
          <w:tcPr>
            <w:tcW w:w="259" w:type="dxa"/>
            <w:tcBorders>
              <w:top w:val="single" w:sz="6" w:space="0" w:color="2ECC71"/>
              <w:left w:val="single" w:sz="6" w:space="0" w:color="2ECC71"/>
              <w:bottom w:val="single" w:sz="6" w:space="0" w:color="2ECC71"/>
              <w:right w:val="single" w:sz="6" w:space="0" w:color="2ECC71"/>
            </w:tcBorders>
            <w:shd w:val="clear" w:color="auto" w:fill="2ECC71"/>
          </w:tcPr>
          <w:p w14:paraId="73B78E38" w14:textId="77777777" w:rsidR="00BE5328" w:rsidRDefault="00BE5328" w:rsidP="00680A15"/>
        </w:tc>
        <w:tc>
          <w:tcPr>
            <w:tcW w:w="9821" w:type="dxa"/>
            <w:tcBorders>
              <w:top w:val="single" w:sz="6" w:space="0" w:color="D5F4E3"/>
              <w:left w:val="single" w:sz="6" w:space="0" w:color="D5F4E3"/>
              <w:bottom w:val="single" w:sz="6" w:space="0" w:color="D5F4E3"/>
              <w:right w:val="single" w:sz="6" w:space="0" w:color="D5F4E3"/>
            </w:tcBorders>
            <w:shd w:val="clear" w:color="auto" w:fill="D5F4E3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63D7E1E5" w14:textId="77777777" w:rsidR="00BE5328" w:rsidRDefault="00BE5328" w:rsidP="00680A15">
            <w:pPr>
              <w:spacing w:after="80"/>
            </w:pPr>
            <w:proofErr w:type="gramStart"/>
            <w:r>
              <w:rPr>
                <w:b/>
                <w:bCs/>
                <w:color w:val="2ECC71"/>
                <w:sz w:val="26"/>
                <w:szCs w:val="26"/>
              </w:rPr>
              <w:t xml:space="preserve">✓  </w:t>
            </w:r>
            <w:proofErr w:type="spellStart"/>
            <w:r>
              <w:rPr>
                <w:b/>
                <w:bCs/>
                <w:color w:val="2ECC71"/>
                <w:sz w:val="24"/>
                <w:szCs w:val="24"/>
              </w:rPr>
              <w:t>Rendere</w:t>
            </w:r>
            <w:proofErr w:type="spellEnd"/>
            <w:proofErr w:type="gramEnd"/>
            <w:r>
              <w:rPr>
                <w:b/>
                <w:bCs/>
                <w:color w:val="2ECC71"/>
                <w:sz w:val="24"/>
                <w:szCs w:val="24"/>
              </w:rPr>
              <w:t xml:space="preserve"> la </w:t>
            </w:r>
            <w:proofErr w:type="spellStart"/>
            <w:r>
              <w:rPr>
                <w:b/>
                <w:bCs/>
                <w:color w:val="2ECC71"/>
                <w:sz w:val="24"/>
                <w:szCs w:val="24"/>
              </w:rPr>
              <w:t>valutazione</w:t>
            </w:r>
            <w:proofErr w:type="spellEnd"/>
            <w:r>
              <w:rPr>
                <w:b/>
                <w:bCs/>
                <w:color w:val="2ECC7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2ECC71"/>
                <w:sz w:val="24"/>
                <w:szCs w:val="24"/>
              </w:rPr>
              <w:t>formativa</w:t>
            </w:r>
            <w:proofErr w:type="spellEnd"/>
            <w:r>
              <w:rPr>
                <w:b/>
                <w:bCs/>
                <w:color w:val="2ECC71"/>
                <w:sz w:val="24"/>
                <w:szCs w:val="24"/>
              </w:rPr>
              <w:t xml:space="preserve"> e </w:t>
            </w:r>
            <w:proofErr w:type="spellStart"/>
            <w:r>
              <w:rPr>
                <w:b/>
                <w:bCs/>
                <w:color w:val="2ECC71"/>
                <w:sz w:val="24"/>
                <w:szCs w:val="24"/>
              </w:rPr>
              <w:t>flessibile</w:t>
            </w:r>
            <w:proofErr w:type="spellEnd"/>
          </w:p>
          <w:p w14:paraId="6C01E93A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Valutare</w:t>
            </w:r>
            <w:proofErr w:type="spellEnd"/>
            <w:r>
              <w:rPr>
                <w:sz w:val="21"/>
                <w:szCs w:val="21"/>
              </w:rPr>
              <w:t xml:space="preserve"> il </w:t>
            </w:r>
            <w:proofErr w:type="spellStart"/>
            <w:r>
              <w:rPr>
                <w:sz w:val="21"/>
                <w:szCs w:val="21"/>
              </w:rPr>
              <w:t>ragionamento</w:t>
            </w:r>
            <w:proofErr w:type="spellEnd"/>
            <w:r>
              <w:rPr>
                <w:sz w:val="21"/>
                <w:szCs w:val="21"/>
              </w:rPr>
              <w:t xml:space="preserve">, la </w:t>
            </w:r>
            <w:proofErr w:type="spellStart"/>
            <w:r>
              <w:rPr>
                <w:sz w:val="21"/>
                <w:szCs w:val="21"/>
              </w:rPr>
              <w:t>struttura</w:t>
            </w:r>
            <w:proofErr w:type="spellEnd"/>
            <w:r>
              <w:rPr>
                <w:sz w:val="21"/>
                <w:szCs w:val="21"/>
              </w:rPr>
              <w:t xml:space="preserve"> delle idee, la </w:t>
            </w:r>
            <w:proofErr w:type="spellStart"/>
            <w:r>
              <w:rPr>
                <w:sz w:val="21"/>
                <w:szCs w:val="21"/>
              </w:rPr>
              <w:t>collaborazione</w:t>
            </w:r>
            <w:proofErr w:type="spellEnd"/>
            <w:r>
              <w:rPr>
                <w:sz w:val="21"/>
                <w:szCs w:val="21"/>
              </w:rPr>
              <w:t xml:space="preserve"> e </w:t>
            </w:r>
            <w:proofErr w:type="spellStart"/>
            <w:r>
              <w:rPr>
                <w:sz w:val="21"/>
                <w:szCs w:val="21"/>
              </w:rPr>
              <w:t>l'impegno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205D4A83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Riconoscere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miglioramenti</w:t>
            </w:r>
            <w:proofErr w:type="spellEnd"/>
            <w:r>
              <w:rPr>
                <w:sz w:val="21"/>
                <w:szCs w:val="21"/>
              </w:rPr>
              <w:t xml:space="preserve"> e </w:t>
            </w:r>
            <w:proofErr w:type="spellStart"/>
            <w:r>
              <w:rPr>
                <w:sz w:val="21"/>
                <w:szCs w:val="21"/>
              </w:rPr>
              <w:t>l'impegno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non solo</w:t>
            </w:r>
            <w:proofErr w:type="spellEnd"/>
            <w:r>
              <w:rPr>
                <w:sz w:val="21"/>
                <w:szCs w:val="21"/>
              </w:rPr>
              <w:t xml:space="preserve"> la </w:t>
            </w:r>
            <w:proofErr w:type="spellStart"/>
            <w:r>
              <w:rPr>
                <w:sz w:val="21"/>
                <w:szCs w:val="21"/>
              </w:rPr>
              <w:t>prestazione</w:t>
            </w:r>
            <w:proofErr w:type="spellEnd"/>
            <w:r>
              <w:rPr>
                <w:sz w:val="21"/>
                <w:szCs w:val="21"/>
              </w:rPr>
              <w:t xml:space="preserve"> finale.</w:t>
            </w:r>
          </w:p>
          <w:p w14:paraId="3600418E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Consentire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agli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studenti</w:t>
            </w:r>
            <w:proofErr w:type="spellEnd"/>
            <w:r>
              <w:rPr>
                <w:sz w:val="21"/>
                <w:szCs w:val="21"/>
              </w:rPr>
              <w:t xml:space="preserve"> di </w:t>
            </w:r>
            <w:proofErr w:type="spellStart"/>
            <w:r>
              <w:rPr>
                <w:sz w:val="21"/>
                <w:szCs w:val="21"/>
              </w:rPr>
              <w:t>dimostrare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l'apprendimento</w:t>
            </w:r>
            <w:proofErr w:type="spellEnd"/>
            <w:r>
              <w:rPr>
                <w:sz w:val="21"/>
                <w:szCs w:val="21"/>
              </w:rPr>
              <w:t xml:space="preserve"> in </w:t>
            </w:r>
            <w:proofErr w:type="spellStart"/>
            <w:r>
              <w:rPr>
                <w:sz w:val="21"/>
                <w:szCs w:val="21"/>
              </w:rPr>
              <w:t>diversi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formati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2DFC6BE" w14:textId="77777777" w:rsidR="00BE5328" w:rsidRDefault="00BE5328" w:rsidP="00680A15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r>
              <w:rPr>
                <w:sz w:val="21"/>
                <w:szCs w:val="21"/>
              </w:rPr>
              <w:t xml:space="preserve">Adattare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criteri</w:t>
            </w:r>
            <w:proofErr w:type="spellEnd"/>
            <w:r>
              <w:rPr>
                <w:sz w:val="21"/>
                <w:szCs w:val="21"/>
              </w:rPr>
              <w:t xml:space="preserve"> di </w:t>
            </w:r>
            <w:proofErr w:type="spellStart"/>
            <w:r>
              <w:rPr>
                <w:sz w:val="21"/>
                <w:szCs w:val="21"/>
              </w:rPr>
              <w:t>valutazione</w:t>
            </w:r>
            <w:proofErr w:type="spellEnd"/>
            <w:r>
              <w:rPr>
                <w:sz w:val="21"/>
                <w:szCs w:val="21"/>
              </w:rPr>
              <w:t xml:space="preserve"> in modo </w:t>
            </w:r>
            <w:proofErr w:type="spellStart"/>
            <w:r>
              <w:rPr>
                <w:sz w:val="21"/>
                <w:szCs w:val="21"/>
              </w:rPr>
              <w:t>che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riflettano</w:t>
            </w:r>
            <w:proofErr w:type="spellEnd"/>
            <w:r>
              <w:rPr>
                <w:sz w:val="21"/>
                <w:szCs w:val="21"/>
              </w:rPr>
              <w:t xml:space="preserve"> il punto di </w:t>
            </w:r>
            <w:proofErr w:type="spellStart"/>
            <w:r>
              <w:rPr>
                <w:sz w:val="21"/>
                <w:szCs w:val="21"/>
              </w:rPr>
              <w:t>partenza</w:t>
            </w:r>
            <w:proofErr w:type="spellEnd"/>
            <w:r>
              <w:rPr>
                <w:sz w:val="21"/>
                <w:szCs w:val="21"/>
              </w:rPr>
              <w:t xml:space="preserve"> e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progressi</w:t>
            </w:r>
            <w:proofErr w:type="spellEnd"/>
            <w:r>
              <w:rPr>
                <w:sz w:val="21"/>
                <w:szCs w:val="21"/>
              </w:rPr>
              <w:t xml:space="preserve"> di ogni </w:t>
            </w:r>
            <w:proofErr w:type="spellStart"/>
            <w:r>
              <w:rPr>
                <w:sz w:val="21"/>
                <w:szCs w:val="21"/>
              </w:rPr>
              <w:t>studente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23F547F0" w14:textId="77777777" w:rsidR="00415AFC" w:rsidRDefault="00415AFC"/>
    <w:sectPr w:rsidR="00415A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193"/>
    <w:rsid w:val="00222A04"/>
    <w:rsid w:val="00415AFC"/>
    <w:rsid w:val="005D00AB"/>
    <w:rsid w:val="00BE5328"/>
    <w:rsid w:val="00D5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E0271-4F58-43D6-8D75-85FE47089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328"/>
    <w:pPr>
      <w:spacing w:after="200" w:line="276" w:lineRule="auto"/>
    </w:pPr>
    <w:rPr>
      <w:rFonts w:ascii="Calibri" w:eastAsia="Calibri" w:hAnsi="Calibri" w:cs="Calibri"/>
      <w:color w:val="1B2A3A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01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01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019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19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19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19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19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19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19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1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1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1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1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1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1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1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019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50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19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50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019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501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019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501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1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01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5526</Characters>
  <Application>Microsoft Office Word</Application>
  <DocSecurity>0</DocSecurity>
  <Lines>46</Lines>
  <Paragraphs>12</Paragraphs>
  <ScaleCrop>false</ScaleCrop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Branimira Penic</dc:creator>
  <cp:keywords/>
  <dc:description/>
  <cp:lastModifiedBy>Branimira Penic</cp:lastModifiedBy>
  <cp:revision>2</cp:revision>
  <dcterms:created xsi:type="dcterms:W3CDTF">2026-07-29T12:40:00Z</dcterms:created>
  <dcterms:modified xsi:type="dcterms:W3CDTF">2026-07-29T12:40:00Z</dcterms:modified>
</cp:coreProperties>
</file>