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20E8" w14:textId="77777777" w:rsidR="00200025" w:rsidRDefault="00200025" w:rsidP="00200025">
      <w:pPr>
        <w:spacing w:after="0"/>
        <w:jc w:val="center"/>
        <w:rPr>
          <w:rFonts w:cs="Times New Roman"/>
          <w:b/>
          <w:sz w:val="28"/>
          <w:szCs w:val="28"/>
        </w:rPr>
      </w:pPr>
      <w:r w:rsidRPr="00D41E5C">
        <w:rPr>
          <w:rFonts w:cs="Times New Roman"/>
          <w:b/>
          <w:sz w:val="28"/>
          <w:szCs w:val="28"/>
        </w:rPr>
        <w:t>Famous Jewish Female Trailblazers</w:t>
      </w:r>
    </w:p>
    <w:p w14:paraId="0D101344" w14:textId="77777777" w:rsidR="00200025" w:rsidRPr="004B20FB" w:rsidRDefault="00200025" w:rsidP="00200025">
      <w:pPr>
        <w:jc w:val="center"/>
        <w:rPr>
          <w:rFonts w:cs="Times New Roman"/>
          <w:bCs/>
          <w:sz w:val="28"/>
          <w:szCs w:val="28"/>
        </w:rPr>
      </w:pPr>
      <w:r w:rsidRPr="004B20FB">
        <w:rPr>
          <w:rFonts w:cs="Times New Roman"/>
          <w:bCs/>
          <w:sz w:val="28"/>
          <w:szCs w:val="28"/>
        </w:rPr>
        <w:t>Instructor: Dr. Rose Feinberg</w:t>
      </w:r>
      <w:r>
        <w:rPr>
          <w:rFonts w:cs="Times New Roman"/>
          <w:bCs/>
          <w:sz w:val="28"/>
          <w:szCs w:val="28"/>
        </w:rPr>
        <w:t>, Thursdays 11:00am</w:t>
      </w:r>
    </w:p>
    <w:p w14:paraId="3CBFC6E9" w14:textId="77777777" w:rsidR="00200025" w:rsidRDefault="00200025" w:rsidP="00200025">
      <w:pPr>
        <w:pStyle w:val="ListParagraph"/>
        <w:spacing w:after="0" w:line="276" w:lineRule="auto"/>
        <w:ind w:left="0"/>
        <w:rPr>
          <w:rFonts w:cs="Arial"/>
          <w:b/>
          <w:color w:val="000000"/>
        </w:rPr>
      </w:pPr>
    </w:p>
    <w:p w14:paraId="243E9CC2" w14:textId="77777777" w:rsidR="00200025" w:rsidRPr="00791862" w:rsidRDefault="00200025" w:rsidP="00200025">
      <w:pPr>
        <w:pStyle w:val="ListParagraph"/>
        <w:spacing w:after="0" w:line="276" w:lineRule="auto"/>
        <w:ind w:left="0"/>
        <w:rPr>
          <w:rFonts w:cs="Arial"/>
        </w:rPr>
      </w:pPr>
      <w:r w:rsidRPr="00791862">
        <w:rPr>
          <w:rFonts w:cs="Arial"/>
          <w:b/>
          <w:color w:val="000000"/>
        </w:rPr>
        <w:t>Week 1</w:t>
      </w:r>
      <w:r>
        <w:rPr>
          <w:rFonts w:cs="Arial"/>
          <w:b/>
          <w:color w:val="000000"/>
        </w:rPr>
        <w:t>-Oct 15</w:t>
      </w:r>
      <w:r w:rsidRPr="00791862">
        <w:rPr>
          <w:rFonts w:cs="Arial"/>
          <w:b/>
          <w:color w:val="000000"/>
        </w:rPr>
        <w:t>: Barbara Walters: News Trailblazer</w:t>
      </w:r>
      <w:r w:rsidRPr="00791862">
        <w:rPr>
          <w:rFonts w:cs="Arial"/>
        </w:rPr>
        <w:t xml:space="preserve">     </w:t>
      </w:r>
      <w:r w:rsidRPr="00791862">
        <w:rPr>
          <w:rFonts w:cs="Arial"/>
        </w:rPr>
        <w:tab/>
      </w:r>
      <w:r w:rsidRPr="00791862">
        <w:rPr>
          <w:rFonts w:cs="Arial"/>
        </w:rPr>
        <w:tab/>
      </w:r>
      <w:r w:rsidRPr="00791862">
        <w:rPr>
          <w:rFonts w:cs="Arial"/>
        </w:rPr>
        <w:tab/>
      </w:r>
      <w:r w:rsidRPr="00791862">
        <w:rPr>
          <w:rFonts w:cs="Arial"/>
        </w:rPr>
        <w:tab/>
      </w:r>
      <w:r w:rsidRPr="00791862">
        <w:rPr>
          <w:rFonts w:cs="Arial"/>
        </w:rPr>
        <w:tab/>
        <w:t xml:space="preserve">                 </w:t>
      </w:r>
    </w:p>
    <w:p w14:paraId="1110763A" w14:textId="77777777" w:rsidR="00200025" w:rsidRPr="00791862" w:rsidRDefault="00200025" w:rsidP="00200025">
      <w:pPr>
        <w:pStyle w:val="ListParagraph"/>
        <w:spacing w:after="0" w:line="276" w:lineRule="auto"/>
        <w:ind w:left="0"/>
        <w:rPr>
          <w:rFonts w:cs="Arial"/>
          <w:b/>
          <w:i/>
          <w:iCs/>
          <w:color w:val="000000"/>
        </w:rPr>
      </w:pPr>
      <w:r w:rsidRPr="00791862">
        <w:rPr>
          <w:rFonts w:cs="Arial"/>
        </w:rPr>
        <w:t>She paved the way for women in the news. Learn about early Jewish life influences, marriages, affairs, family, key interviews, challenges and events that impacted her life and career.</w:t>
      </w:r>
    </w:p>
    <w:p w14:paraId="3F9447F1" w14:textId="77777777" w:rsidR="00200025" w:rsidRPr="00791862" w:rsidRDefault="00200025" w:rsidP="00200025">
      <w:pPr>
        <w:pStyle w:val="ListParagraph"/>
        <w:spacing w:after="0"/>
        <w:ind w:left="630"/>
        <w:rPr>
          <w:rFonts w:cs="Arial"/>
          <w:b/>
          <w:i/>
          <w:iCs/>
          <w:color w:val="000000"/>
        </w:rPr>
      </w:pPr>
    </w:p>
    <w:p w14:paraId="3698BD38" w14:textId="77777777" w:rsidR="00200025" w:rsidRPr="00791862" w:rsidRDefault="00200025" w:rsidP="00200025">
      <w:pPr>
        <w:spacing w:after="0" w:line="276" w:lineRule="auto"/>
        <w:rPr>
          <w:rFonts w:cs="Arial"/>
          <w:bCs/>
          <w:color w:val="000000"/>
        </w:rPr>
      </w:pPr>
      <w:r w:rsidRPr="00791862">
        <w:rPr>
          <w:rFonts w:cs="Arial"/>
          <w:b/>
          <w:i/>
          <w:iCs/>
          <w:color w:val="000000"/>
        </w:rPr>
        <w:t>Week 2</w:t>
      </w:r>
      <w:r>
        <w:rPr>
          <w:rFonts w:cs="Arial"/>
          <w:b/>
          <w:color w:val="000000"/>
        </w:rPr>
        <w:t>-Oct 22</w:t>
      </w:r>
      <w:r w:rsidRPr="00791862">
        <w:rPr>
          <w:rFonts w:cs="Arial"/>
          <w:b/>
          <w:i/>
          <w:iCs/>
          <w:color w:val="000000"/>
        </w:rPr>
        <w:t xml:space="preserve">:  Ruth Bader Ginsburg: First Jewish Female Supreme Court Justice   </w:t>
      </w:r>
    </w:p>
    <w:p w14:paraId="1C9FF0ED" w14:textId="77777777" w:rsidR="00200025" w:rsidRPr="00791862" w:rsidRDefault="00200025" w:rsidP="00200025">
      <w:pPr>
        <w:spacing w:after="0" w:line="276" w:lineRule="auto"/>
        <w:rPr>
          <w:rFonts w:cs="Arial"/>
          <w:b/>
          <w:i/>
          <w:iCs/>
        </w:rPr>
      </w:pPr>
      <w:r w:rsidRPr="00791862">
        <w:rPr>
          <w:rFonts w:cs="Arial"/>
          <w:color w:val="222222"/>
          <w:shd w:val="clear" w:color="auto" w:fill="FFFFFF"/>
        </w:rPr>
        <w:t>Learn about her family influences, marriage, and challenges to becoming a Supreme Court Justice and an Icon. Discover how her Jewish heritage related to her accomplishments.</w:t>
      </w:r>
      <w:r w:rsidRPr="00791862">
        <w:rPr>
          <w:rFonts w:cs="Arial"/>
          <w:b/>
          <w:color w:val="000000"/>
        </w:rPr>
        <w:t xml:space="preserve">                                                                                            </w:t>
      </w:r>
    </w:p>
    <w:p w14:paraId="3EEA76EF" w14:textId="77777777" w:rsidR="00200025" w:rsidRPr="00791862" w:rsidRDefault="00200025" w:rsidP="00200025">
      <w:pPr>
        <w:spacing w:after="0"/>
        <w:rPr>
          <w:rFonts w:cs="Arial"/>
          <w:b/>
          <w:i/>
          <w:iCs/>
        </w:rPr>
      </w:pPr>
    </w:p>
    <w:p w14:paraId="43E18990" w14:textId="77777777" w:rsidR="00200025" w:rsidRPr="00791862" w:rsidRDefault="00200025" w:rsidP="00200025">
      <w:pPr>
        <w:spacing w:after="0" w:line="276" w:lineRule="auto"/>
        <w:rPr>
          <w:rFonts w:cs="Arial"/>
          <w:bCs/>
          <w:color w:val="000000"/>
        </w:rPr>
      </w:pPr>
      <w:r w:rsidRPr="00791862">
        <w:rPr>
          <w:rFonts w:cs="Arial"/>
          <w:b/>
          <w:color w:val="000000"/>
        </w:rPr>
        <w:t>Week 3</w:t>
      </w:r>
      <w:r>
        <w:rPr>
          <w:rFonts w:cs="Arial"/>
          <w:b/>
          <w:color w:val="000000"/>
        </w:rPr>
        <w:t>-Oct 29</w:t>
      </w:r>
      <w:r w:rsidRPr="00791862">
        <w:rPr>
          <w:rFonts w:cs="Arial"/>
          <w:b/>
          <w:color w:val="000000"/>
        </w:rPr>
        <w:t>: Elena Kagan: First Female USA Solicitor General, and Other Firsts</w:t>
      </w:r>
      <w:r w:rsidRPr="00791862">
        <w:rPr>
          <w:rFonts w:cs="Arial"/>
          <w:b/>
          <w:i/>
          <w:iCs/>
          <w:color w:val="000000"/>
        </w:rPr>
        <w:t xml:space="preserve">   </w:t>
      </w:r>
    </w:p>
    <w:p w14:paraId="3E6731E1" w14:textId="77777777" w:rsidR="00200025" w:rsidRPr="00791862" w:rsidRDefault="00200025" w:rsidP="00200025">
      <w:pPr>
        <w:spacing w:after="0" w:line="276" w:lineRule="auto"/>
        <w:rPr>
          <w:rFonts w:cs="Arial"/>
          <w:bCs/>
          <w:color w:val="000000"/>
        </w:rPr>
      </w:pPr>
      <w:r w:rsidRPr="00791862">
        <w:rPr>
          <w:rFonts w:cs="Arial"/>
          <w:bCs/>
          <w:color w:val="000000"/>
        </w:rPr>
        <w:t>Find out how she accomplished many ‘firsts’ as a female, her Jewish connections, and her            road to becoming the only current Jewish Supreme Court Justice.</w:t>
      </w:r>
    </w:p>
    <w:p w14:paraId="17F1530B" w14:textId="77777777" w:rsidR="00200025" w:rsidRPr="00791862" w:rsidRDefault="00200025" w:rsidP="00200025">
      <w:pPr>
        <w:spacing w:after="0" w:line="276" w:lineRule="auto"/>
        <w:rPr>
          <w:rFonts w:cs="Arial"/>
          <w:b/>
          <w:i/>
          <w:iCs/>
          <w:color w:val="000000"/>
        </w:rPr>
      </w:pPr>
    </w:p>
    <w:p w14:paraId="200B795B" w14:textId="77777777" w:rsidR="00200025" w:rsidRPr="00791862" w:rsidRDefault="00200025" w:rsidP="00200025">
      <w:pPr>
        <w:spacing w:after="0"/>
        <w:rPr>
          <w:rFonts w:cs="Arial"/>
          <w:bCs/>
          <w:color w:val="000000"/>
        </w:rPr>
      </w:pPr>
      <w:r w:rsidRPr="00791862">
        <w:rPr>
          <w:rFonts w:cs="Arial"/>
          <w:b/>
          <w:color w:val="000000"/>
        </w:rPr>
        <w:t>Week 4</w:t>
      </w:r>
      <w:r>
        <w:rPr>
          <w:rFonts w:cs="Arial"/>
          <w:b/>
          <w:color w:val="000000"/>
        </w:rPr>
        <w:t>-Nov 5</w:t>
      </w:r>
      <w:r w:rsidRPr="00791862">
        <w:rPr>
          <w:rFonts w:cs="Arial"/>
          <w:b/>
          <w:color w:val="000000"/>
        </w:rPr>
        <w:t xml:space="preserve">: Judy Scheindlin- Judge Judy: World Record TV Judge   </w:t>
      </w:r>
    </w:p>
    <w:p w14:paraId="733B5FE9" w14:textId="77777777" w:rsidR="00200025" w:rsidRPr="00791862" w:rsidRDefault="00200025" w:rsidP="00200025">
      <w:pPr>
        <w:spacing w:after="0"/>
        <w:rPr>
          <w:rFonts w:cs="Arial"/>
          <w:b/>
          <w:color w:val="000000"/>
        </w:rPr>
      </w:pPr>
      <w:r w:rsidRPr="00791862">
        <w:rPr>
          <w:rFonts w:cs="Arial"/>
          <w:bCs/>
          <w:color w:val="000000"/>
        </w:rPr>
        <w:t xml:space="preserve">Learn about her early life influences, marriages, and how she became Judge Judy and now Judy Justice. Find out about her Jewish side and her </w:t>
      </w:r>
      <w:proofErr w:type="gramStart"/>
      <w:r w:rsidRPr="00791862">
        <w:rPr>
          <w:rFonts w:cs="Arial"/>
          <w:bCs/>
          <w:color w:val="000000"/>
        </w:rPr>
        <w:t>plans for the future</w:t>
      </w:r>
      <w:proofErr w:type="gramEnd"/>
      <w:r w:rsidRPr="00791862">
        <w:rPr>
          <w:rFonts w:cs="Arial"/>
          <w:bCs/>
          <w:color w:val="000000"/>
        </w:rPr>
        <w:t>.</w:t>
      </w:r>
    </w:p>
    <w:p w14:paraId="47DB7544" w14:textId="77777777" w:rsidR="00200025" w:rsidRPr="00791862" w:rsidRDefault="00200025" w:rsidP="00200025">
      <w:pPr>
        <w:pStyle w:val="ListParagraph"/>
        <w:spacing w:after="0"/>
        <w:ind w:left="630"/>
        <w:rPr>
          <w:rFonts w:cs="Arial"/>
          <w:b/>
          <w:color w:val="000000"/>
        </w:rPr>
      </w:pPr>
    </w:p>
    <w:p w14:paraId="492E82DA" w14:textId="77777777" w:rsidR="00200025" w:rsidRPr="00791862" w:rsidRDefault="00200025" w:rsidP="00200025">
      <w:pPr>
        <w:spacing w:after="0" w:line="276" w:lineRule="auto"/>
        <w:rPr>
          <w:rFonts w:cs="Arial"/>
          <w:bCs/>
          <w:color w:val="000000"/>
        </w:rPr>
      </w:pPr>
      <w:r w:rsidRPr="00791862">
        <w:rPr>
          <w:rFonts w:cs="Arial"/>
          <w:b/>
          <w:color w:val="000000"/>
        </w:rPr>
        <w:t>Week 5</w:t>
      </w:r>
      <w:r>
        <w:rPr>
          <w:rFonts w:cs="Arial"/>
          <w:b/>
          <w:color w:val="000000"/>
        </w:rPr>
        <w:t>-Nov 12</w:t>
      </w:r>
      <w:r w:rsidRPr="00791862">
        <w:rPr>
          <w:rFonts w:cs="Arial"/>
          <w:b/>
          <w:color w:val="000000"/>
        </w:rPr>
        <w:t>: Gloria Steinem: Women’s Rights Trailblazer</w:t>
      </w:r>
      <w:r w:rsidRPr="00791862">
        <w:rPr>
          <w:rFonts w:cs="Arial"/>
          <w:b/>
          <w:i/>
          <w:iCs/>
          <w:color w:val="000000"/>
        </w:rPr>
        <w:t xml:space="preserve">       </w:t>
      </w:r>
    </w:p>
    <w:p w14:paraId="185EB42C" w14:textId="77777777" w:rsidR="00200025" w:rsidRPr="00791862" w:rsidRDefault="00200025" w:rsidP="00200025">
      <w:pPr>
        <w:spacing w:after="0" w:line="276" w:lineRule="auto"/>
        <w:rPr>
          <w:rFonts w:cs="Arial"/>
        </w:rPr>
      </w:pPr>
      <w:r w:rsidRPr="00791862">
        <w:rPr>
          <w:rFonts w:cs="Arial"/>
        </w:rPr>
        <w:t>She became a spokeswoman for the women’s movement. Learn about her difficult childhood, love life, lifelong quest for equality for women, and how her father’s Jewish roots impacted her.</w:t>
      </w:r>
    </w:p>
    <w:p w14:paraId="0432C0B3" w14:textId="77777777" w:rsidR="00200025" w:rsidRPr="00791862" w:rsidRDefault="00200025" w:rsidP="00200025">
      <w:pPr>
        <w:spacing w:after="0" w:line="276" w:lineRule="auto"/>
        <w:rPr>
          <w:rFonts w:cs="Arial"/>
          <w:b/>
          <w:i/>
          <w:iCs/>
          <w:color w:val="000000"/>
        </w:rPr>
      </w:pPr>
    </w:p>
    <w:p w14:paraId="2A1735CC" w14:textId="77777777" w:rsidR="00200025" w:rsidRPr="00791862" w:rsidRDefault="00200025" w:rsidP="00200025">
      <w:pPr>
        <w:spacing w:after="0" w:line="276" w:lineRule="auto"/>
        <w:rPr>
          <w:rFonts w:cs="Arial"/>
          <w:bCs/>
          <w:color w:val="000000"/>
        </w:rPr>
      </w:pPr>
      <w:r w:rsidRPr="00791862">
        <w:rPr>
          <w:rFonts w:cs="Arial"/>
          <w:b/>
          <w:color w:val="000000"/>
        </w:rPr>
        <w:t>Week 6</w:t>
      </w:r>
      <w:r>
        <w:rPr>
          <w:rFonts w:cs="Arial"/>
          <w:b/>
          <w:color w:val="000000"/>
        </w:rPr>
        <w:t>-Nov 19</w:t>
      </w:r>
      <w:r w:rsidRPr="00791862">
        <w:rPr>
          <w:rFonts w:cs="Arial"/>
          <w:b/>
          <w:color w:val="000000"/>
        </w:rPr>
        <w:t>: Ruth Westheimer- Dr. Ruth: Sex Education</w:t>
      </w:r>
      <w:r w:rsidRPr="00791862">
        <w:rPr>
          <w:rFonts w:cs="Arial"/>
          <w:b/>
          <w:i/>
          <w:iCs/>
          <w:color w:val="000000"/>
        </w:rPr>
        <w:t xml:space="preserve"> </w:t>
      </w:r>
      <w:r w:rsidRPr="00791862">
        <w:rPr>
          <w:rFonts w:cs="Arial"/>
          <w:b/>
          <w:color w:val="000000"/>
        </w:rPr>
        <w:t xml:space="preserve">Trailblazer  </w:t>
      </w:r>
      <w:r w:rsidRPr="00791862">
        <w:rPr>
          <w:rFonts w:cs="Arial"/>
          <w:b/>
          <w:i/>
          <w:iCs/>
          <w:color w:val="000000"/>
        </w:rPr>
        <w:t xml:space="preserve">      </w:t>
      </w:r>
    </w:p>
    <w:p w14:paraId="57779160" w14:textId="77777777" w:rsidR="00200025" w:rsidRPr="00791862" w:rsidRDefault="00200025" w:rsidP="00200025">
      <w:pPr>
        <w:spacing w:after="0" w:line="276" w:lineRule="auto"/>
        <w:rPr>
          <w:rFonts w:cs="Arial"/>
          <w:b/>
          <w:color w:val="000000"/>
        </w:rPr>
      </w:pPr>
      <w:r w:rsidRPr="00791862">
        <w:rPr>
          <w:rFonts w:cs="Arial"/>
          <w:bCs/>
          <w:color w:val="000000"/>
        </w:rPr>
        <w:t>Dr Ruth was</w:t>
      </w:r>
      <w:r w:rsidRPr="00791862">
        <w:rPr>
          <w:rFonts w:cs="Arial"/>
          <w:bCs/>
          <w:i/>
          <w:iCs/>
          <w:color w:val="000000"/>
        </w:rPr>
        <w:t xml:space="preserve"> a</w:t>
      </w:r>
      <w:r w:rsidRPr="00791862">
        <w:rPr>
          <w:rFonts w:cs="Arial"/>
          <w:color w:val="000000"/>
        </w:rPr>
        <w:t xml:space="preserve"> unique media personality. Learn about her life as a survivor, and the importance of her Jewish identity, as well as the joys of family and becoming a sex education trailblazer.</w:t>
      </w:r>
    </w:p>
    <w:p w14:paraId="2110E78B" w14:textId="77777777" w:rsidR="00200025" w:rsidRDefault="00200025" w:rsidP="00200025">
      <w:pPr>
        <w:spacing w:after="0"/>
        <w:rPr>
          <w:sz w:val="22"/>
          <w:szCs w:val="22"/>
        </w:rPr>
      </w:pPr>
    </w:p>
    <w:p w14:paraId="208F86E8" w14:textId="77777777" w:rsidR="00200025" w:rsidRDefault="00200025" w:rsidP="00200025">
      <w:pPr>
        <w:spacing w:after="0"/>
        <w:rPr>
          <w:b/>
          <w:bCs/>
          <w:sz w:val="22"/>
          <w:szCs w:val="22"/>
        </w:rPr>
      </w:pPr>
    </w:p>
    <w:p w14:paraId="3D3729BB" w14:textId="77777777" w:rsidR="00200025" w:rsidRDefault="00200025" w:rsidP="00200025">
      <w:pPr>
        <w:spacing w:after="0"/>
        <w:rPr>
          <w:b/>
          <w:bCs/>
          <w:sz w:val="22"/>
          <w:szCs w:val="22"/>
        </w:rPr>
      </w:pPr>
    </w:p>
    <w:p w14:paraId="0848AE4C" w14:textId="77777777" w:rsidR="00200025" w:rsidRDefault="00200025" w:rsidP="00200025">
      <w:pPr>
        <w:spacing w:after="0"/>
        <w:rPr>
          <w:b/>
          <w:bCs/>
          <w:sz w:val="22"/>
          <w:szCs w:val="22"/>
        </w:rPr>
      </w:pPr>
    </w:p>
    <w:p w14:paraId="67535866" w14:textId="77777777" w:rsidR="00200025" w:rsidRDefault="00200025" w:rsidP="00200025">
      <w:pPr>
        <w:spacing w:after="0"/>
        <w:rPr>
          <w:b/>
          <w:bCs/>
          <w:sz w:val="22"/>
          <w:szCs w:val="22"/>
        </w:rPr>
      </w:pPr>
    </w:p>
    <w:p w14:paraId="03732324" w14:textId="77777777" w:rsidR="00200025" w:rsidRDefault="00200025" w:rsidP="00200025">
      <w:pPr>
        <w:spacing w:after="0"/>
        <w:rPr>
          <w:b/>
          <w:bCs/>
          <w:sz w:val="22"/>
          <w:szCs w:val="22"/>
        </w:rPr>
      </w:pPr>
    </w:p>
    <w:p w14:paraId="7317C6A2" w14:textId="77777777" w:rsidR="00200025" w:rsidRDefault="00200025" w:rsidP="00200025">
      <w:pPr>
        <w:spacing w:after="0"/>
        <w:rPr>
          <w:b/>
          <w:bCs/>
          <w:sz w:val="22"/>
          <w:szCs w:val="22"/>
        </w:rPr>
      </w:pPr>
    </w:p>
    <w:p w14:paraId="25F92074" w14:textId="77777777" w:rsidR="00200025" w:rsidRDefault="00200025" w:rsidP="00200025">
      <w:pPr>
        <w:spacing w:after="0"/>
        <w:rPr>
          <w:b/>
          <w:bCs/>
          <w:sz w:val="22"/>
          <w:szCs w:val="22"/>
        </w:rPr>
      </w:pPr>
      <w:r w:rsidRPr="00FC73BD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15ED130" wp14:editId="0D8C107B">
            <wp:simplePos x="0" y="0"/>
            <wp:positionH relativeFrom="column">
              <wp:posOffset>2057400</wp:posOffset>
            </wp:positionH>
            <wp:positionV relativeFrom="bottomMargin">
              <wp:align>top</wp:align>
            </wp:positionV>
            <wp:extent cx="1572768" cy="731520"/>
            <wp:effectExtent l="0" t="0" r="8890" b="0"/>
            <wp:wrapTight wrapText="bothSides">
              <wp:wrapPolygon edited="0">
                <wp:start x="0" y="0"/>
                <wp:lineTo x="0" y="20813"/>
                <wp:lineTo x="21460" y="20813"/>
                <wp:lineTo x="21460" y="0"/>
                <wp:lineTo x="0" y="0"/>
              </wp:wrapPolygon>
            </wp:wrapTight>
            <wp:docPr id="55509012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5D8B25C-FAF5-9C84-A900-591A61C127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5D8B25C-FAF5-9C84-A900-591A61C127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768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20225" w14:textId="77777777" w:rsidR="00510E94" w:rsidRDefault="00510E94"/>
    <w:sectPr w:rsidR="00510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25"/>
    <w:rsid w:val="00200025"/>
    <w:rsid w:val="00287AA2"/>
    <w:rsid w:val="00510E94"/>
    <w:rsid w:val="007C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F57AD"/>
  <w15:chartTrackingRefBased/>
  <w15:docId w15:val="{B80A5D33-4342-49E6-98C7-A5FA48A6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025"/>
  </w:style>
  <w:style w:type="paragraph" w:styleId="Heading1">
    <w:name w:val="heading 1"/>
    <w:basedOn w:val="Normal"/>
    <w:next w:val="Normal"/>
    <w:link w:val="Heading1Char"/>
    <w:uiPriority w:val="9"/>
    <w:qFormat/>
    <w:rsid w:val="00200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0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1452</Characters>
  <Application>Microsoft Office Word</Application>
  <DocSecurity>0</DocSecurity>
  <Lines>25</Lines>
  <Paragraphs>10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Scher</dc:creator>
  <cp:keywords/>
  <dc:description/>
  <cp:lastModifiedBy>Michele Scher</cp:lastModifiedBy>
  <cp:revision>1</cp:revision>
  <dcterms:created xsi:type="dcterms:W3CDTF">2026-10-01T19:20:00Z</dcterms:created>
  <dcterms:modified xsi:type="dcterms:W3CDTF">2026-10-01T19:20:00Z</dcterms:modified>
</cp:coreProperties>
</file>