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4E79"/>
          <w:sz w:val="36"/>
          <w:szCs w:val="36"/>
        </w:rPr>
        <w:t xml:space="preserve">INVENTION DISCLOSURE FORM</w:t>
      </w:r>
    </w:p>
    <w:p>
      <w:pPr>
        <w:pBdr>
          <w:bottom w:val="single" w:color="1F4E79" w:sz="6" w:space="8"/>
        </w:pBdr>
        <w:spacing w:after="200"/>
        <w:jc w:val="center"/>
      </w:pPr>
      <w:r>
        <w:rPr>
          <w:rFonts w:ascii="Arial" w:cs="Arial" w:eastAsia="Arial" w:hAnsi="Arial"/>
          <w:i/>
          <w:iCs/>
          <w:color w:val="666666"/>
          <w:sz w:val="20"/>
          <w:szCs w:val="20"/>
        </w:rPr>
        <w:t xml:space="preserve">iInvent Encyclopedia Template</w:t>
      </w:r>
    </w:p>
    <w:p>
      <w:pPr>
        <w:spacing w:after="160" w:line="276"/>
      </w:pPr>
      <w:r>
        <w:rPr>
          <w:rFonts w:ascii="Arial" w:cs="Arial" w:eastAsia="Arial" w:hAnsi="Arial"/>
          <w:i/>
          <w:iCs/>
          <w:color w:val="666666"/>
          <w:sz w:val="20"/>
          <w:szCs w:val="20"/>
        </w:rPr>
        <w:t xml:space="preserve">This form captures the essential information needed to evaluate, document, and protect a new invention. Complete it as thoroughly as possible before consulting a patent attorney. A well-completed disclosure form saves time and money in the patent drafting process.</w:t>
      </w:r>
    </w:p>
    <w:p>
      <w:pPr>
        <w:spacing w:after="80"/>
      </w:pPr>
    </w:p>
    <w:p>
      <w:pPr>
        <w:pBdr>
          <w:bottom w:val="single" w:color="1F4E79" w:sz="4" w:space="4"/>
        </w:pBdr>
        <w:spacing w:after="160" w:before="360"/>
      </w:pPr>
      <w:r>
        <w:rPr>
          <w:rFonts w:ascii="Arial" w:cs="Arial" w:eastAsia="Arial" w:hAnsi="Arial"/>
          <w:b/>
          <w:bCs/>
          <w:color w:val="1F4E79"/>
          <w:sz w:val="26"/>
          <w:szCs w:val="26"/>
        </w:rPr>
        <w:t xml:space="preserve">1. Inventor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Inventor Name(s)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Contact Email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Contact Phone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Employer (if any)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Date of Conception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tc>
      </w:tr>
    </w:tbl>
    <w:p>
      <w:pPr>
        <w:shd w:fill="E8F0FE" w:val="clear"/>
        <w:spacing w:after="200" w:line="276"/>
        <w:ind w:left="360"/>
      </w:pPr>
      <w:r>
        <w:rPr>
          <w:rFonts w:ascii="Arial" w:cs="Arial" w:eastAsia="Arial" w:hAnsi="Arial"/>
          <w:i/>
          <w:iCs/>
          <w:color w:val="666666"/>
          <w:sz w:val="20"/>
          <w:szCs w:val="20"/>
        </w:rPr>
        <w:t xml:space="preserve">[Date of conception is the date you first conceived the complete inventive idea. This may be relevant for derivation proceedings and for establishing prior user rights. Check your inventor's notebook or earliest dated records.]</w:t>
      </w:r>
    </w:p>
    <w:p>
      <w:pPr>
        <w:pBdr>
          <w:bottom w:val="single" w:color="1F4E79" w:sz="4" w:space="4"/>
        </w:pBdr>
        <w:spacing w:after="160" w:before="360"/>
      </w:pPr>
      <w:r>
        <w:rPr>
          <w:rFonts w:ascii="Arial" w:cs="Arial" w:eastAsia="Arial" w:hAnsi="Arial"/>
          <w:b/>
          <w:bCs/>
          <w:color w:val="1F4E79"/>
          <w:sz w:val="26"/>
          <w:szCs w:val="26"/>
        </w:rPr>
        <w:t xml:space="preserve">2. Invention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Invention Title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Technical Field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tc>
      </w:tr>
    </w:tbl>
    <w:p>
      <w:pPr>
        <w:spacing w:after="80"/>
      </w:pPr>
    </w:p>
    <w:p>
      <w:pPr>
        <w:spacing w:after="160" w:line="276"/>
      </w:pPr>
      <w:r>
        <w:rPr>
          <w:rFonts w:ascii="Arial" w:cs="Arial" w:eastAsia="Arial" w:hAnsi="Arial"/>
          <w:b/>
          <w:bCs/>
          <w:sz w:val="22"/>
          <w:szCs w:val="22"/>
        </w:rPr>
        <w:t xml:space="preserve">Brief Description (2–3 sentences):</w:t>
      </w:r>
    </w:p>
    <w:p>
      <w:pPr>
        <w:shd w:fill="E8F0FE" w:val="clear"/>
        <w:spacing w:after="200" w:line="276"/>
        <w:ind w:left="360"/>
      </w:pPr>
      <w:r>
        <w:rPr>
          <w:rFonts w:ascii="Arial" w:cs="Arial" w:eastAsia="Arial" w:hAnsi="Arial"/>
          <w:i/>
          <w:iCs/>
          <w:color w:val="666666"/>
          <w:sz w:val="20"/>
          <w:szCs w:val="20"/>
        </w:rPr>
        <w:t xml:space="preserve">[Describe what the invention does and the problem it solves — in plain language. Think of this as your elevator pitch, not a technical specification.]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pBdr>
          <w:bottom w:val="single" w:color="1F4E79" w:sz="4" w:space="4"/>
        </w:pBdr>
        <w:spacing w:after="160" w:before="360"/>
      </w:pPr>
      <w:r>
        <w:rPr>
          <w:rFonts w:ascii="Arial" w:cs="Arial" w:eastAsia="Arial" w:hAnsi="Arial"/>
          <w:b/>
          <w:bCs/>
          <w:color w:val="1F4E79"/>
          <w:sz w:val="26"/>
          <w:szCs w:val="26"/>
        </w:rPr>
        <w:t xml:space="preserve">3. Problem and Solution</w:t>
      </w:r>
    </w:p>
    <w:p>
      <w:pPr>
        <w:spacing w:after="160" w:line="276"/>
      </w:pPr>
      <w:r>
        <w:rPr>
          <w:rFonts w:ascii="Arial" w:cs="Arial" w:eastAsia="Arial" w:hAnsi="Arial"/>
          <w:b/>
          <w:bCs/>
          <w:sz w:val="22"/>
          <w:szCs w:val="22"/>
        </w:rPr>
        <w:t xml:space="preserve">What problem does this invention solve?</w:t>
      </w:r>
    </w:p>
    <w:p>
      <w:pPr>
        <w:shd w:fill="E8F0FE" w:val="clear"/>
        <w:spacing w:after="200" w:line="276"/>
        <w:ind w:left="360"/>
      </w:pPr>
      <w:r>
        <w:rPr>
          <w:rFonts w:ascii="Arial" w:cs="Arial" w:eastAsia="Arial" w:hAnsi="Arial"/>
          <w:i/>
          <w:iCs/>
          <w:color w:val="666666"/>
          <w:sz w:val="20"/>
          <w:szCs w:val="20"/>
        </w:rPr>
        <w:t xml:space="preserve">[Describe the specific problem — not in technical terms, but in terms of what goes wrong for the user without your invention.]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spacing w:after="80"/>
      </w:pPr>
    </w:p>
    <w:p>
      <w:pPr>
        <w:spacing w:after="160" w:line="276"/>
      </w:pPr>
      <w:r>
        <w:rPr>
          <w:rFonts w:ascii="Arial" w:cs="Arial" w:eastAsia="Arial" w:hAnsi="Arial"/>
          <w:b/>
          <w:bCs/>
          <w:sz w:val="22"/>
          <w:szCs w:val="22"/>
        </w:rPr>
        <w:t xml:space="preserve">How do existing solutions address this problem (and why are they inadequate)?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spacing w:after="80"/>
      </w:pPr>
    </w:p>
    <w:p>
      <w:pPr>
        <w:spacing w:after="160" w:line="276"/>
      </w:pPr>
      <w:r>
        <w:rPr>
          <w:rFonts w:ascii="Arial" w:cs="Arial" w:eastAsia="Arial" w:hAnsi="Arial"/>
          <w:b/>
          <w:bCs/>
          <w:sz w:val="22"/>
          <w:szCs w:val="22"/>
        </w:rPr>
        <w:t xml:space="preserve">How does your invention solve the problem differently or better?</w:t>
      </w:r>
    </w:p>
    <w:p>
      <w:pPr>
        <w:shd w:fill="E8F0FE" w:val="clear"/>
        <w:spacing w:after="200" w:line="276"/>
        <w:ind w:left="360"/>
      </w:pPr>
      <w:r>
        <w:rPr>
          <w:rFonts w:ascii="Arial" w:cs="Arial" w:eastAsia="Arial" w:hAnsi="Arial"/>
          <w:i/>
          <w:iCs/>
          <w:color w:val="666666"/>
          <w:sz w:val="20"/>
          <w:szCs w:val="20"/>
        </w:rPr>
        <w:t xml:space="preserve">[This is the core of the disclosure. Describe the mechanism, process, or structure that makes your invention work. Be specific about what is new — not just what is different, but what is inventive.]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pBdr>
          <w:bottom w:val="single" w:color="1F4E79" w:sz="4" w:space="4"/>
        </w:pBdr>
        <w:spacing w:after="160" w:before="360"/>
      </w:pPr>
      <w:r>
        <w:rPr>
          <w:rFonts w:ascii="Arial" w:cs="Arial" w:eastAsia="Arial" w:hAnsi="Arial"/>
          <w:b/>
          <w:bCs/>
          <w:color w:val="1F4E79"/>
          <w:sz w:val="26"/>
          <w:szCs w:val="26"/>
        </w:rPr>
        <w:t xml:space="preserve">4. Technical Details</w:t>
      </w:r>
    </w:p>
    <w:p>
      <w:pPr>
        <w:spacing w:after="160" w:line="276"/>
      </w:pPr>
      <w:r>
        <w:rPr>
          <w:rFonts w:ascii="Arial" w:cs="Arial" w:eastAsia="Arial" w:hAnsi="Arial"/>
          <w:b/>
          <w:bCs/>
          <w:sz w:val="22"/>
          <w:szCs w:val="22"/>
        </w:rPr>
        <w:t xml:space="preserve">Key components or steps:</w:t>
      </w:r>
    </w:p>
    <w:p>
      <w:pPr>
        <w:shd w:fill="E8F0FE" w:val="clear"/>
        <w:spacing w:after="200" w:line="276"/>
        <w:ind w:left="360"/>
      </w:pPr>
      <w:r>
        <w:rPr>
          <w:rFonts w:ascii="Arial" w:cs="Arial" w:eastAsia="Arial" w:hAnsi="Arial"/>
          <w:i/>
          <w:iCs/>
          <w:color w:val="666666"/>
          <w:sz w:val="20"/>
          <w:szCs w:val="20"/>
        </w:rPr>
        <w:t xml:space="preserve">[List every element, component, material, or process step that is part of the invention. Number them. These may become the elements of your patent claims.]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spacing w:after="80"/>
      </w:pPr>
    </w:p>
    <w:p>
      <w:pPr>
        <w:spacing w:after="160" w:line="276"/>
      </w:pPr>
      <w:r>
        <w:rPr>
          <w:rFonts w:ascii="Arial" w:cs="Arial" w:eastAsia="Arial" w:hAnsi="Arial"/>
          <w:b/>
          <w:bCs/>
          <w:sz w:val="22"/>
          <w:szCs w:val="22"/>
        </w:rPr>
        <w:t xml:space="preserve">Alternative embodiments or variations:</w:t>
      </w:r>
    </w:p>
    <w:p>
      <w:pPr>
        <w:shd w:fill="E8F0FE" w:val="clear"/>
        <w:spacing w:after="200" w:line="276"/>
        <w:ind w:left="360"/>
      </w:pPr>
      <w:r>
        <w:rPr>
          <w:rFonts w:ascii="Arial" w:cs="Arial" w:eastAsia="Arial" w:hAnsi="Arial"/>
          <w:i/>
          <w:iCs/>
          <w:color w:val="666666"/>
          <w:sz w:val="20"/>
          <w:szCs w:val="20"/>
        </w:rPr>
        <w:t xml:space="preserve">[CRITICAL: List every alternative way the invention could work — different materials, different mechanisms, different configurations. Your patent attorney needs this to draft broad claims. If you describe only one version, the patent may be limited to that version.]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spacing w:after="80"/>
      </w:pPr>
    </w:p>
    <w:p>
      <w:pPr>
        <w:spacing w:after="160" w:line="276"/>
      </w:pPr>
      <w:r>
        <w:rPr>
          <w:rFonts w:ascii="Arial" w:cs="Arial" w:eastAsia="Arial" w:hAnsi="Arial"/>
          <w:b/>
          <w:bCs/>
          <w:sz w:val="22"/>
          <w:szCs w:val="22"/>
        </w:rPr>
        <w:t xml:space="preserve">Drawings or sketches attached?</w:t>
      </w:r>
    </w:p>
    <w:p>
      <w:pPr>
        <w:spacing w:after="160" w:line="276"/>
      </w:pPr>
      <w:r>
        <w:rPr>
          <w:rFonts w:ascii="Arial" w:cs="Arial" w:eastAsia="Arial" w:hAnsi="Arial"/>
          <w:sz w:val="22"/>
          <w:szCs w:val="22"/>
        </w:rPr>
        <w:t xml:space="preserve">☐ Yes — attached as separate files    ☐ No — to be prepared</w:t>
      </w:r>
    </w:p>
    <w:p>
      <w:pPr>
        <w:shd w:fill="E8F0FE" w:val="clear"/>
        <w:spacing w:after="200" w:line="276"/>
        <w:ind w:left="360"/>
      </w:pPr>
      <w:r>
        <w:rPr>
          <w:rFonts w:ascii="Arial" w:cs="Arial" w:eastAsia="Arial" w:hAnsi="Arial"/>
          <w:i/>
          <w:iCs/>
          <w:color w:val="666666"/>
          <w:sz w:val="20"/>
          <w:szCs w:val="20"/>
        </w:rPr>
        <w:t xml:space="preserve">[Attach any sketches, CAD renders, photographs of prototypes, or diagrams. Label each figure and number every component. These will form the basis of your patent drawings.]</w:t>
      </w:r>
    </w:p>
    <w:p>
      <w:pPr>
        <w:pBdr>
          <w:bottom w:val="single" w:color="1F4E79" w:sz="4" w:space="4"/>
        </w:pBdr>
        <w:spacing w:after="160" w:before="360"/>
      </w:pPr>
      <w:r>
        <w:rPr>
          <w:rFonts w:ascii="Arial" w:cs="Arial" w:eastAsia="Arial" w:hAnsi="Arial"/>
          <w:b/>
          <w:bCs/>
          <w:color w:val="1F4E79"/>
          <w:sz w:val="26"/>
          <w:szCs w:val="26"/>
        </w:rPr>
        <w:t xml:space="preserve">5. Prior Art Known to Inventor</w:t>
      </w:r>
    </w:p>
    <w:p>
      <w:pPr>
        <w:spacing w:after="160" w:line="276"/>
      </w:pPr>
      <w:r>
        <w:rPr>
          <w:rFonts w:ascii="Arial" w:cs="Arial" w:eastAsia="Arial" w:hAnsi="Arial"/>
          <w:b/>
          <w:bCs/>
          <w:sz w:val="22"/>
          <w:szCs w:val="22"/>
        </w:rPr>
        <w:t xml:space="preserve">List any existing patents, products, publications, or technologies you are aware of that are related to your invention: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spacing w:after="80"/>
      </w:pPr>
    </w:p>
    <w:p>
      <w:pPr>
        <w:spacing w:after="160" w:line="276"/>
      </w:pPr>
      <w:r>
        <w:rPr>
          <w:rFonts w:ascii="Arial" w:cs="Arial" w:eastAsia="Arial" w:hAnsi="Arial"/>
          <w:b/>
          <w:bCs/>
          <w:sz w:val="22"/>
          <w:szCs w:val="22"/>
        </w:rPr>
        <w:t xml:space="preserve">How does your invention differ from each item listed above?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shd w:fill="E8F0FE" w:val="clear"/>
        <w:spacing w:after="200" w:line="276"/>
        <w:ind w:left="360"/>
      </w:pPr>
      <w:r>
        <w:rPr>
          <w:rFonts w:ascii="Arial" w:cs="Arial" w:eastAsia="Arial" w:hAnsi="Arial"/>
          <w:i/>
          <w:iCs/>
          <w:color w:val="666666"/>
          <w:sz w:val="20"/>
          <w:szCs w:val="20"/>
        </w:rPr>
        <w:t xml:space="preserve">[In the US, you have a legal duty to disclose known prior art to the patent office. Listing it here ensures nothing is omitted. Your patent attorney will conduct a professional search, but your own knowledge is the starting point.]</w:t>
      </w:r>
    </w:p>
    <w:p>
      <w:pPr>
        <w:pBdr>
          <w:bottom w:val="single" w:color="1F4E79" w:sz="4" w:space="4"/>
        </w:pBdr>
        <w:spacing w:after="160" w:before="360"/>
      </w:pPr>
      <w:r>
        <w:rPr>
          <w:rFonts w:ascii="Arial" w:cs="Arial" w:eastAsia="Arial" w:hAnsi="Arial"/>
          <w:b/>
          <w:bCs/>
          <w:color w:val="1F4E79"/>
          <w:sz w:val="26"/>
          <w:szCs w:val="26"/>
        </w:rPr>
        <w:t xml:space="preserve">6. Disclosure History</w:t>
      </w:r>
    </w:p>
    <w:p>
      <w:pPr>
        <w:spacing w:after="160" w:line="276"/>
      </w:pPr>
      <w:r>
        <w:rPr>
          <w:rFonts w:ascii="Arial" w:cs="Arial" w:eastAsia="Arial" w:hAnsi="Arial"/>
          <w:b/>
          <w:bCs/>
          <w:sz w:val="22"/>
          <w:szCs w:val="22"/>
        </w:rPr>
        <w:t xml:space="preserve">Has this invention been publicly disclosed in any way?</w:t>
      </w:r>
    </w:p>
    <w:p>
      <w:pPr>
        <w:spacing w:after="160" w:line="276"/>
      </w:pPr>
      <w:r>
        <w:rPr>
          <w:rFonts w:ascii="Arial" w:cs="Arial" w:eastAsia="Arial" w:hAnsi="Arial"/>
          <w:sz w:val="22"/>
          <w:szCs w:val="22"/>
        </w:rPr>
        <w:t xml:space="preserve">☐ No — the invention has not been disclosed to anyone outside my immediate household</w:t>
      </w:r>
    </w:p>
    <w:p>
      <w:pPr>
        <w:spacing w:after="160" w:line="276"/>
      </w:pPr>
      <w:r>
        <w:rPr>
          <w:rFonts w:ascii="Arial" w:cs="Arial" w:eastAsia="Arial" w:hAnsi="Arial"/>
          <w:sz w:val="22"/>
          <w:szCs w:val="22"/>
        </w:rPr>
        <w:t xml:space="preserve">☐ Yes — disclosed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shd w:fill="E8F0FE" w:val="clear"/>
        <w:spacing w:after="200" w:line="276"/>
        <w:ind w:left="360"/>
      </w:pPr>
      <w:r>
        <w:rPr>
          <w:rFonts w:ascii="Arial" w:cs="Arial" w:eastAsia="Arial" w:hAnsi="Arial"/>
          <w:i/>
          <w:iCs/>
          <w:color w:val="666666"/>
          <w:sz w:val="20"/>
          <w:szCs w:val="20"/>
        </w:rPr>
        <w:t xml:space="preserve">[Public disclosure before filing can destroy patent rights in most jurisdictions (no grace period in EU, GCC, China for non-inventor disclosures). List every disclosure: trade shows, investor pitches, manufacturer conversations, social media posts, conference presentations, publications. Include dates. If NDAs were signed, note that. This is the most time-sensitive information in the form — if you have disclosed publicly, file immediately.]</w:t>
      </w:r>
    </w:p>
    <w:p>
      <w:pPr>
        <w:spacing w:after="80"/>
      </w:pPr>
    </w:p>
    <w:p>
      <w:pPr>
        <w:spacing w:after="160" w:line="276"/>
      </w:pPr>
      <w:r>
        <w:rPr>
          <w:rFonts w:ascii="Arial" w:cs="Arial" w:eastAsia="Arial" w:hAnsi="Arial"/>
          <w:b/>
          <w:bCs/>
          <w:sz w:val="22"/>
          <w:szCs w:val="22"/>
        </w:rPr>
        <w:t xml:space="preserve">Were NDAs signed before each disclosure?</w:t>
      </w:r>
    </w:p>
    <w:p>
      <w:pPr>
        <w:spacing w:after="160" w:line="276"/>
      </w:pPr>
      <w:r>
        <w:rPr>
          <w:rFonts w:ascii="Arial" w:cs="Arial" w:eastAsia="Arial" w:hAnsi="Arial"/>
          <w:sz w:val="22"/>
          <w:szCs w:val="22"/>
        </w:rPr>
        <w:t xml:space="preserve">☐ Yes — for all disclosures    ☐ Some — specify below    ☐ No</w:t>
      </w:r>
    </w:p>
    <w:p>
      <w:pPr>
        <w:pBdr>
          <w:bottom w:val="single" w:color="1F4E79" w:sz="4" w:space="4"/>
        </w:pBdr>
        <w:spacing w:after="160" w:before="360"/>
      </w:pPr>
      <w:r>
        <w:rPr>
          <w:rFonts w:ascii="Arial" w:cs="Arial" w:eastAsia="Arial" w:hAnsi="Arial"/>
          <w:b/>
          <w:bCs/>
          <w:color w:val="1F4E79"/>
          <w:sz w:val="26"/>
          <w:szCs w:val="26"/>
        </w:rPr>
        <w:t xml:space="preserve">7. Commercial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Target market/industry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Estimated market size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Target jurisdictions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r>
        <w:tc>
          <w:tcPr>
            <w:tcW w:type="dxa" w:w="2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22"/>
                <w:szCs w:val="22"/>
              </w:rPr>
              <w:t xml:space="preserve">Commercialisation path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2"/>
                <w:szCs w:val="22"/>
              </w:rPr>
              <w:t xml:space="preserve"/>
            </w:r>
          </w:p>
          <w:p>
            <w:pPr>
              <w:spacing w:after="40"/>
            </w:pPr>
            <w:r>
              <w:rPr>
                <w:rFonts w:ascii="Arial" w:cs="Arial" w:eastAsia="Arial" w:hAnsi="Arial"/>
                <w:sz w:val="22"/>
                <w:szCs w:val="22"/>
              </w:rPr>
              <w:t xml:space="preserve"/>
            </w:r>
          </w:p>
        </w:tc>
      </w:tr>
    </w:tbl>
    <w:p>
      <w:pPr>
        <w:shd w:fill="E8F0FE" w:val="clear"/>
        <w:spacing w:after="200" w:line="276"/>
        <w:ind w:left="360"/>
      </w:pPr>
      <w:r>
        <w:rPr>
          <w:rFonts w:ascii="Arial" w:cs="Arial" w:eastAsia="Arial" w:hAnsi="Arial"/>
          <w:i/>
          <w:iCs/>
          <w:color w:val="666666"/>
          <w:sz w:val="20"/>
          <w:szCs w:val="20"/>
        </w:rPr>
        <w:t xml:space="preserve">[Commercialisation path: self-manufacture, licensing, assignment (sale), or partnership. Your patent strategy — which jurisdictions to file in, how broadly to draft claims — depends on your commercial plan.]</w:t>
      </w:r>
    </w:p>
    <w:p>
      <w:pPr>
        <w:pBdr>
          <w:bottom w:val="single" w:color="1F4E79" w:sz="4" w:space="4"/>
        </w:pBdr>
        <w:spacing w:after="160" w:before="360"/>
      </w:pPr>
      <w:r>
        <w:rPr>
          <w:rFonts w:ascii="Arial" w:cs="Arial" w:eastAsia="Arial" w:hAnsi="Arial"/>
          <w:b/>
          <w:bCs/>
          <w:color w:val="1F4E79"/>
          <w:sz w:val="26"/>
          <w:szCs w:val="26"/>
        </w:rPr>
        <w:t xml:space="preserve">8. Inventor Certification</w:t>
      </w:r>
    </w:p>
    <w:p>
      <w:pPr>
        <w:spacing w:after="80"/>
      </w:pPr>
    </w:p>
    <w:p>
      <w:pPr>
        <w:spacing w:after="160" w:line="276"/>
      </w:pPr>
      <w:r>
        <w:rPr>
          <w:rFonts w:ascii="Arial" w:cs="Arial" w:eastAsia="Arial" w:hAnsi="Arial"/>
          <w:sz w:val="22"/>
          <w:szCs w:val="22"/>
        </w:rPr>
        <w:t xml:space="preserve">I certify that the information provided in this form is true and complete to the best of my knowledge. I understand that this disclosure may be used as the basis for a patent application and that accuracy is essential.</w:t>
      </w:r>
    </w:p>
    <w:p>
      <w:pPr>
        <w:spacing w:after="80"/>
      </w:pPr>
    </w:p>
    <w:p>
      <w:pPr>
        <w:spacing w:after="80"/>
      </w:pPr>
    </w:p>
    <w:p>
      <w:pPr>
        <w:spacing w:after="160" w:line="276"/>
      </w:pPr>
      <w:r>
        <w:rPr>
          <w:rFonts w:ascii="Arial" w:cs="Arial" w:eastAsia="Arial" w:hAnsi="Arial"/>
          <w:sz w:val="22"/>
          <w:szCs w:val="22"/>
        </w:rPr>
        <w:t xml:space="preserve">Signature: ____________________________________</w:t>
      </w:r>
    </w:p>
    <w:p>
      <w:pPr>
        <w:spacing w:after="160" w:line="276"/>
      </w:pPr>
      <w:r>
        <w:rPr>
          <w:rFonts w:ascii="Arial" w:cs="Arial" w:eastAsia="Arial" w:hAnsi="Arial"/>
          <w:sz w:val="22"/>
          <w:szCs w:val="22"/>
        </w:rPr>
        <w:t xml:space="preserve">Name: </w:t>
      </w:r>
      <w:r>
        <w:rPr>
          <w:rFonts w:ascii="Arial" w:cs="Arial" w:eastAsia="Arial" w:hAnsi="Arial"/>
          <w:sz w:val="22"/>
          <w:szCs w:val="22"/>
        </w:rPr>
        <w:t xml:space="preserve">____________________________________</w:t>
      </w:r>
    </w:p>
    <w:p>
      <w:pPr>
        <w:spacing w:after="160" w:line="276"/>
      </w:pPr>
      <w:r>
        <w:rPr>
          <w:rFonts w:ascii="Arial" w:cs="Arial" w:eastAsia="Arial" w:hAnsi="Arial"/>
          <w:sz w:val="22"/>
          <w:szCs w:val="22"/>
        </w:rPr>
        <w:t xml:space="preserve">Date: </w:t>
      </w:r>
      <w:r>
        <w:rPr>
          <w:rFonts w:ascii="Arial" w:cs="Arial" w:eastAsia="Arial" w:hAnsi="Arial"/>
          <w:sz w:val="22"/>
          <w:szCs w:val="22"/>
        </w:rPr>
        <w:t xml:space="preserve">____________________________________</w:t>
      </w:r>
    </w:p>
    <w:p>
      <w:pPr>
        <w:spacing w:after="80"/>
      </w:pPr>
    </w:p>
    <w:p>
      <w:pPr>
        <w:spacing w:after="80"/>
      </w:pPr>
    </w:p>
    <w:p>
      <w:pPr>
        <w:pBdr>
          <w:top w:val="single" w:color="CCCCCC" w:sz="2" w:space="8"/>
        </w:pBdr>
        <w:spacing w:before="360"/>
      </w:pPr>
      <w:r>
        <w:rPr>
          <w:rFonts w:ascii="Arial" w:cs="Arial" w:eastAsia="Arial" w:hAnsi="Arial"/>
          <w:i/>
          <w:iCs/>
          <w:color w:val="666666"/>
          <w:sz w:val="18"/>
          <w:szCs w:val="18"/>
        </w:rPr>
        <w:t xml:space="preserve">This template is part of the iInvent Encyclopedia. Download more templates at iinvent.com/templates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2026-04-06T18:30:36.492Z</dcterms:created>
  <dcterms:modified xsi:type="dcterms:W3CDTF">2026-04-06T18:30:36.492Z</dcterms:modified>
</cp:coreProperties>
</file>

<file path=docProps/custom.xml><?xml version="1.0" encoding="utf-8"?>
<Properties xmlns="http://schemas.openxmlformats.org/officeDocument/2006/custom-properties" xmlns:vt="http://schemas.openxmlformats.org/officeDocument/2006/docPropsVTypes"/>
</file>