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337A" w14:textId="77777777" w:rsidR="0046650B" w:rsidRDefault="0046650B" w:rsidP="0046650B">
      <w:r>
        <w:t>Branch Three Year 7 – Discern questions</w:t>
      </w:r>
    </w:p>
    <w:p w14:paraId="587187A1" w14:textId="06D4C722" w:rsidR="0046650B" w:rsidRDefault="0046650B"/>
    <w:p w14:paraId="044FF735" w14:textId="57A472FD" w:rsidR="0046650B" w:rsidRDefault="002772A7">
      <w:r>
        <w:t xml:space="preserve">D7.3.2 – Consider the view that Jesus was merely a good man. Construct a Catholic response. </w:t>
      </w:r>
    </w:p>
    <w:p w14:paraId="3A4C5994" w14:textId="77777777" w:rsidR="008E1F54" w:rsidRPr="008E1F54" w:rsidRDefault="008E1F54" w:rsidP="008E1F54">
      <w:pPr>
        <w:rPr>
          <w:i/>
          <w:iCs/>
        </w:rPr>
      </w:pPr>
      <w:r w:rsidRPr="008E1F54">
        <w:rPr>
          <w:i/>
          <w:iCs/>
        </w:rPr>
        <w:t>Consider – is Jesus simply a good man, or is he more than that? What does the Catholic Church teach in responses?</w:t>
      </w:r>
    </w:p>
    <w:p w14:paraId="3592FE0F" w14:textId="77777777" w:rsidR="00EB2CBD" w:rsidRDefault="00EB2CBD"/>
    <w:p w14:paraId="6F6F5950" w14:textId="28661D0E" w:rsidR="0046650B" w:rsidRDefault="002772A7">
      <w:r>
        <w:t>Success Criteria</w:t>
      </w:r>
    </w:p>
    <w:p w14:paraId="60DBE16C" w14:textId="22C56AF6" w:rsidR="002772A7" w:rsidRDefault="002772A7">
      <w:r>
        <w:t xml:space="preserve">You must refer to the </w:t>
      </w:r>
      <w:r w:rsidR="008E1F54">
        <w:t>I</w:t>
      </w:r>
      <w:r>
        <w:t xml:space="preserve">ncarnation and the Nicene Creed. </w:t>
      </w:r>
    </w:p>
    <w:p w14:paraId="06C0A43B" w14:textId="5D95AC08" w:rsidR="002772A7" w:rsidRDefault="002772A7">
      <w:r>
        <w:t xml:space="preserve">Explain </w:t>
      </w:r>
      <w:r w:rsidR="008E1F54">
        <w:t>why the Church describes</w:t>
      </w:r>
      <w:r>
        <w:t xml:space="preserve"> Jesus ‘as true God and true man’ </w:t>
      </w:r>
    </w:p>
    <w:p w14:paraId="28AE7AE9" w14:textId="020C4045" w:rsidR="002772A7" w:rsidRDefault="002772A7">
      <w:r>
        <w:t>Include at least one title of Jesus and what it reveals about Him.</w:t>
      </w:r>
    </w:p>
    <w:p w14:paraId="50441B36" w14:textId="77777777" w:rsidR="00D0325A" w:rsidRDefault="00D0325A"/>
    <w:p w14:paraId="2C38DA80" w14:textId="2A4FBE4B" w:rsidR="008E1F54" w:rsidRDefault="008E1F54">
      <w:r>
        <w:t xml:space="preserve">What </w:t>
      </w:r>
      <w:r w:rsidR="00D0325A">
        <w:t>evidence can you include in your answer to show that Jesus was more than simply a good man?</w:t>
      </w:r>
    </w:p>
    <w:p w14:paraId="42CF5FB5" w14:textId="77777777" w:rsidR="002772A7" w:rsidRDefault="002772A7"/>
    <w:p w14:paraId="3039489B" w14:textId="77777777" w:rsidR="004951E4" w:rsidRDefault="004951E4"/>
    <w:sectPr w:rsidR="004951E4" w:rsidSect="0082741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0B"/>
    <w:rsid w:val="002772A7"/>
    <w:rsid w:val="0046650B"/>
    <w:rsid w:val="004951E4"/>
    <w:rsid w:val="004F5684"/>
    <w:rsid w:val="006B5682"/>
    <w:rsid w:val="0072033E"/>
    <w:rsid w:val="007D09C1"/>
    <w:rsid w:val="0082741E"/>
    <w:rsid w:val="008E1F54"/>
    <w:rsid w:val="00906225"/>
    <w:rsid w:val="00934591"/>
    <w:rsid w:val="00D0325A"/>
    <w:rsid w:val="00D7791F"/>
    <w:rsid w:val="00E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4B0B"/>
  <w14:defaultImageDpi w14:val="32767"/>
  <w15:chartTrackingRefBased/>
  <w15:docId w15:val="{1345A4B9-A7D1-5B43-B6E8-D3292BD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5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9" ma:contentTypeDescription="Create a new document." ma:contentTypeScope="" ma:versionID="8cc48f20d29966b801e7459eebd58348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b1ed8a290905d4c33f87de7857e6876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d6a05-d7f0-4ebb-bcfb-d94ee5f44148">
      <Terms xmlns="http://schemas.microsoft.com/office/infopath/2007/PartnerControls"/>
    </lcf76f155ced4ddcb4097134ff3c332f>
    <TaxCatchAll xmlns="7e796f44-b170-4a35-a1ab-9198968d4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A0F43-EFF6-43DE-9B3D-46490C7D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17BD9-1888-47FA-B25F-A3D61B5CFA2A}">
  <ds:schemaRefs>
    <ds:schemaRef ds:uri="http://schemas.microsoft.com/office/2006/metadata/properties"/>
    <ds:schemaRef ds:uri="http://schemas.microsoft.com/office/infopath/2007/PartnerControls"/>
    <ds:schemaRef ds:uri="3b8d6a05-d7f0-4ebb-bcfb-d94ee5f44148"/>
    <ds:schemaRef ds:uri="7e796f44-b170-4a35-a1ab-9198968d4f1e"/>
  </ds:schemaRefs>
</ds:datastoreItem>
</file>

<file path=customXml/itemProps3.xml><?xml version="1.0" encoding="utf-8"?>
<ds:datastoreItem xmlns:ds="http://schemas.openxmlformats.org/officeDocument/2006/customXml" ds:itemID="{802E5FB6-47DF-475B-B07F-C7C92CAA8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Coyle</dc:creator>
  <cp:keywords/>
  <dc:description/>
  <cp:lastModifiedBy>Julia Cunningham</cp:lastModifiedBy>
  <cp:revision>3</cp:revision>
  <dcterms:created xsi:type="dcterms:W3CDTF">2025-06-19T10:58:00Z</dcterms:created>
  <dcterms:modified xsi:type="dcterms:W3CDTF">2025-06-20T11:23:00Z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</Properties>
</file>