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876" w:type="dxa"/>
        <w:tblInd w:w="-1139" w:type="dxa"/>
        <w:tblLook w:val="04A0" w:firstRow="1" w:lastRow="0" w:firstColumn="1" w:lastColumn="0" w:noHBand="0" w:noVBand="1"/>
      </w:tblPr>
      <w:tblGrid>
        <w:gridCol w:w="3544"/>
        <w:gridCol w:w="2750"/>
        <w:gridCol w:w="4621"/>
        <w:gridCol w:w="4961"/>
      </w:tblGrid>
      <w:tr w:rsidR="002B6016" w:rsidRPr="003E5E66" w14:paraId="6B78D0B3" w14:textId="77777777" w:rsidTr="00786CA5">
        <w:tc>
          <w:tcPr>
            <w:tcW w:w="15876" w:type="dxa"/>
            <w:gridSpan w:val="4"/>
          </w:tcPr>
          <w:p w14:paraId="7F8DED7B" w14:textId="77777777" w:rsidR="002B6016" w:rsidRDefault="00117240" w:rsidP="00117240">
            <w:pPr>
              <w:rPr>
                <w:sz w:val="20"/>
                <w:szCs w:val="20"/>
              </w:rPr>
            </w:pPr>
            <w:r>
              <w:rPr>
                <w:sz w:val="20"/>
                <w:szCs w:val="20"/>
              </w:rPr>
              <w:t xml:space="preserve">NB </w:t>
            </w:r>
            <w:r w:rsidR="00216D22">
              <w:rPr>
                <w:sz w:val="20"/>
                <w:szCs w:val="20"/>
              </w:rPr>
              <w:t>–</w:t>
            </w:r>
            <w:r>
              <w:rPr>
                <w:sz w:val="20"/>
                <w:szCs w:val="20"/>
              </w:rPr>
              <w:t xml:space="preserve"> </w:t>
            </w:r>
            <w:r w:rsidR="00216D22">
              <w:rPr>
                <w:sz w:val="20"/>
                <w:szCs w:val="20"/>
              </w:rPr>
              <w:t>Read the ‘Theological Notes’ in the TB (p</w:t>
            </w:r>
            <w:r w:rsidR="00BE3B23">
              <w:rPr>
                <w:sz w:val="20"/>
                <w:szCs w:val="20"/>
              </w:rPr>
              <w:t xml:space="preserve">50-51) when planning and preparing to teach. Continue to revisit to remind </w:t>
            </w:r>
            <w:r w:rsidR="001E5224">
              <w:rPr>
                <w:sz w:val="20"/>
                <w:szCs w:val="20"/>
              </w:rPr>
              <w:t>yourself of the theology behind the content.</w:t>
            </w:r>
          </w:p>
          <w:p w14:paraId="2A7F29F1" w14:textId="5ACEE874" w:rsidR="002E02E2" w:rsidRPr="004A345A" w:rsidRDefault="002E02E2" w:rsidP="002E02E2">
            <w:pPr>
              <w:rPr>
                <w:sz w:val="20"/>
                <w:szCs w:val="20"/>
              </w:rPr>
            </w:pPr>
          </w:p>
        </w:tc>
      </w:tr>
      <w:tr w:rsidR="003C1A71" w:rsidRPr="003E5E66" w14:paraId="67132BD6" w14:textId="77777777" w:rsidTr="00786CA5">
        <w:tc>
          <w:tcPr>
            <w:tcW w:w="354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4961" w:type="dxa"/>
            <w:shd w:val="clear" w:color="auto" w:fill="D0CECE" w:themeFill="background2" w:themeFillShade="E6"/>
          </w:tcPr>
          <w:p w14:paraId="17926AAD" w14:textId="4E4682CA"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786CA5">
        <w:tc>
          <w:tcPr>
            <w:tcW w:w="3544" w:type="dxa"/>
          </w:tcPr>
          <w:p w14:paraId="1260FA50" w14:textId="77777777" w:rsidR="00983F02" w:rsidRPr="00983F02" w:rsidRDefault="00983F02" w:rsidP="00983F02">
            <w:pPr>
              <w:rPr>
                <w:sz w:val="20"/>
                <w:szCs w:val="20"/>
              </w:rPr>
            </w:pPr>
            <w:r w:rsidRPr="00983F02">
              <w:rPr>
                <w:sz w:val="20"/>
                <w:szCs w:val="20"/>
              </w:rPr>
              <w:t>H: The empty tomb and the appearance to Mary Magdala (Jn 20:1-18)</w:t>
            </w:r>
          </w:p>
          <w:p w14:paraId="2D6F8443" w14:textId="77777777" w:rsidR="00983F02" w:rsidRPr="00983F02" w:rsidRDefault="00983F02" w:rsidP="00983F02">
            <w:pPr>
              <w:rPr>
                <w:sz w:val="20"/>
                <w:szCs w:val="20"/>
              </w:rPr>
            </w:pPr>
            <w:r w:rsidRPr="00983F02">
              <w:rPr>
                <w:sz w:val="20"/>
                <w:szCs w:val="20"/>
              </w:rPr>
              <w:t>H: Appearances to the disciples Jn 20:19-31</w:t>
            </w:r>
          </w:p>
          <w:p w14:paraId="589B9F52" w14:textId="77777777" w:rsidR="005762B9" w:rsidRDefault="00983F02" w:rsidP="00983F02">
            <w:pPr>
              <w:rPr>
                <w:sz w:val="20"/>
                <w:szCs w:val="20"/>
              </w:rPr>
            </w:pPr>
            <w:r w:rsidRPr="00983F02">
              <w:rPr>
                <w:sz w:val="20"/>
                <w:szCs w:val="20"/>
              </w:rPr>
              <w:t>H: Conclusion (Jn 20: 30-31)</w:t>
            </w:r>
          </w:p>
          <w:p w14:paraId="46805A71" w14:textId="77777777" w:rsidR="00EB2D7B" w:rsidRPr="00EB2D7B" w:rsidRDefault="00EB2D7B" w:rsidP="00EB2D7B">
            <w:pPr>
              <w:rPr>
                <w:sz w:val="20"/>
                <w:szCs w:val="20"/>
              </w:rPr>
            </w:pPr>
            <w:r w:rsidRPr="00EB2D7B">
              <w:rPr>
                <w:sz w:val="20"/>
                <w:szCs w:val="20"/>
              </w:rPr>
              <w:t>H: Christians believe in the Resurrection (1 Cor 15:14)</w:t>
            </w:r>
          </w:p>
          <w:p w14:paraId="451A8DFF" w14:textId="77777777" w:rsidR="00EB2D7B" w:rsidRPr="00EB2D7B" w:rsidRDefault="00EB2D7B" w:rsidP="00EB2D7B">
            <w:pPr>
              <w:rPr>
                <w:sz w:val="20"/>
                <w:szCs w:val="20"/>
              </w:rPr>
            </w:pPr>
            <w:r w:rsidRPr="00EB2D7B">
              <w:rPr>
                <w:sz w:val="20"/>
                <w:szCs w:val="20"/>
              </w:rPr>
              <w:t>H: Jesus as the last Adam (1 Cor 15:45-49)</w:t>
            </w:r>
          </w:p>
          <w:p w14:paraId="6585AB66" w14:textId="26C64D86" w:rsidR="00EB2D7B" w:rsidRPr="003E5E66" w:rsidRDefault="00EB2D7B" w:rsidP="00EB2D7B">
            <w:pPr>
              <w:rPr>
                <w:sz w:val="20"/>
                <w:szCs w:val="20"/>
              </w:rPr>
            </w:pPr>
            <w:r w:rsidRPr="00EB2D7B">
              <w:rPr>
                <w:sz w:val="20"/>
                <w:szCs w:val="20"/>
              </w:rPr>
              <w:t>H: The story of Stephen (Acts 6:8-15, 7:51-60)</w:t>
            </w:r>
          </w:p>
        </w:tc>
        <w:tc>
          <w:tcPr>
            <w:tcW w:w="2750" w:type="dxa"/>
            <w:shd w:val="clear" w:color="auto" w:fill="DEEAF6" w:themeFill="accent5" w:themeFillTint="33"/>
          </w:tcPr>
          <w:p w14:paraId="540D4F28" w14:textId="4C390166" w:rsidR="003C1A71" w:rsidRPr="003E5E66" w:rsidRDefault="004C3D32">
            <w:pPr>
              <w:rPr>
                <w:sz w:val="20"/>
                <w:szCs w:val="20"/>
              </w:rPr>
            </w:pPr>
            <w:r w:rsidRPr="004C3D32">
              <w:rPr>
                <w:sz w:val="20"/>
                <w:szCs w:val="20"/>
              </w:rPr>
              <w:t>U6.5.1.  Show understanding of the scripture passages studied, identifying literary forms and authorial intention.</w:t>
            </w:r>
          </w:p>
        </w:tc>
        <w:tc>
          <w:tcPr>
            <w:tcW w:w="4621" w:type="dxa"/>
          </w:tcPr>
          <w:p w14:paraId="65D3DC48" w14:textId="77777777" w:rsidR="00BF789E" w:rsidRDefault="00400796" w:rsidP="000F4D9D">
            <w:pPr>
              <w:rPr>
                <w:b/>
                <w:bCs/>
                <w:sz w:val="20"/>
                <w:szCs w:val="20"/>
              </w:rPr>
            </w:pPr>
            <w:r>
              <w:rPr>
                <w:b/>
                <w:bCs/>
                <w:sz w:val="20"/>
                <w:szCs w:val="20"/>
              </w:rPr>
              <w:t>6.5.1 Jesus appears to Mary of Magdala</w:t>
            </w:r>
          </w:p>
          <w:p w14:paraId="2C8CA74B" w14:textId="77777777" w:rsidR="00400796" w:rsidRDefault="00CC3B26" w:rsidP="000F4D9D">
            <w:pPr>
              <w:rPr>
                <w:sz w:val="20"/>
                <w:szCs w:val="20"/>
              </w:rPr>
            </w:pPr>
            <w:r>
              <w:rPr>
                <w:sz w:val="20"/>
                <w:szCs w:val="20"/>
              </w:rPr>
              <w:t>Read from the Bible rather than using the PB (</w:t>
            </w:r>
            <w:r w:rsidR="00E16487">
              <w:rPr>
                <w:sz w:val="20"/>
                <w:szCs w:val="20"/>
              </w:rPr>
              <w:t>p154-6) as the PB breaks the scripture with explanation.</w:t>
            </w:r>
          </w:p>
          <w:p w14:paraId="6C9949D7" w14:textId="77777777" w:rsidR="00C35EA0" w:rsidRDefault="00C35EA0" w:rsidP="000F4D9D">
            <w:pPr>
              <w:rPr>
                <w:sz w:val="20"/>
                <w:szCs w:val="20"/>
              </w:rPr>
            </w:pPr>
          </w:p>
          <w:p w14:paraId="503BF2CD" w14:textId="77777777" w:rsidR="00C35EA0" w:rsidRDefault="00C35EA0" w:rsidP="000F4D9D">
            <w:pPr>
              <w:rPr>
                <w:sz w:val="20"/>
                <w:szCs w:val="20"/>
              </w:rPr>
            </w:pPr>
            <w:r>
              <w:rPr>
                <w:sz w:val="20"/>
                <w:szCs w:val="20"/>
              </w:rPr>
              <w:t xml:space="preserve">PB (p156-7) has helpful info about John’s style of writing comparing </w:t>
            </w:r>
            <w:r w:rsidR="00232641">
              <w:rPr>
                <w:sz w:val="20"/>
                <w:szCs w:val="20"/>
              </w:rPr>
              <w:t xml:space="preserve">the beginning to the end. </w:t>
            </w:r>
          </w:p>
          <w:p w14:paraId="3ED2AC10" w14:textId="77777777" w:rsidR="00384211" w:rsidRDefault="00384211" w:rsidP="000F4D9D">
            <w:pPr>
              <w:rPr>
                <w:sz w:val="20"/>
                <w:szCs w:val="20"/>
              </w:rPr>
            </w:pPr>
          </w:p>
          <w:p w14:paraId="6310D133" w14:textId="77777777" w:rsidR="00384211" w:rsidRDefault="00384211" w:rsidP="000F4D9D">
            <w:pPr>
              <w:rPr>
                <w:b/>
                <w:bCs/>
                <w:sz w:val="20"/>
                <w:szCs w:val="20"/>
              </w:rPr>
            </w:pPr>
            <w:r>
              <w:rPr>
                <w:b/>
                <w:bCs/>
                <w:sz w:val="20"/>
                <w:szCs w:val="20"/>
              </w:rPr>
              <w:t>6.5.2 Jesus appears to the Disciples</w:t>
            </w:r>
          </w:p>
          <w:p w14:paraId="31C81D1C" w14:textId="77777777" w:rsidR="00384211" w:rsidRDefault="00017E0B" w:rsidP="000F4D9D">
            <w:pPr>
              <w:rPr>
                <w:sz w:val="20"/>
                <w:szCs w:val="20"/>
              </w:rPr>
            </w:pPr>
            <w:r>
              <w:rPr>
                <w:sz w:val="20"/>
                <w:szCs w:val="20"/>
              </w:rPr>
              <w:t>Again, read from the Bible rather than using the PB.</w:t>
            </w:r>
          </w:p>
          <w:p w14:paraId="6C7D7D8E" w14:textId="77777777" w:rsidR="006705E7" w:rsidRDefault="006705E7" w:rsidP="000F4D9D">
            <w:pPr>
              <w:rPr>
                <w:sz w:val="20"/>
                <w:szCs w:val="20"/>
              </w:rPr>
            </w:pPr>
          </w:p>
          <w:p w14:paraId="117DE333" w14:textId="77777777" w:rsidR="006705E7" w:rsidRDefault="006705E7" w:rsidP="000F4D9D">
            <w:pPr>
              <w:rPr>
                <w:sz w:val="20"/>
                <w:szCs w:val="20"/>
              </w:rPr>
            </w:pPr>
            <w:r>
              <w:rPr>
                <w:sz w:val="20"/>
                <w:szCs w:val="20"/>
              </w:rPr>
              <w:t xml:space="preserve">NB PB ppt (p160) is extra content to the passages highlighted in the Hear lens. </w:t>
            </w:r>
          </w:p>
          <w:p w14:paraId="7F68111C" w14:textId="77777777" w:rsidR="00BB111B" w:rsidRDefault="00BB111B" w:rsidP="000F4D9D">
            <w:pPr>
              <w:rPr>
                <w:sz w:val="20"/>
                <w:szCs w:val="20"/>
              </w:rPr>
            </w:pPr>
          </w:p>
          <w:p w14:paraId="103C6C74" w14:textId="77777777" w:rsidR="00BB111B" w:rsidRDefault="00BB111B" w:rsidP="000F4D9D">
            <w:pPr>
              <w:rPr>
                <w:b/>
                <w:bCs/>
                <w:sz w:val="20"/>
                <w:szCs w:val="20"/>
              </w:rPr>
            </w:pPr>
            <w:r>
              <w:rPr>
                <w:b/>
                <w:bCs/>
                <w:sz w:val="20"/>
                <w:szCs w:val="20"/>
              </w:rPr>
              <w:t>6.5.3 Mission to the world</w:t>
            </w:r>
          </w:p>
          <w:p w14:paraId="6C9A8447" w14:textId="77777777" w:rsidR="00BB111B" w:rsidRDefault="004F5C2C" w:rsidP="000F4D9D">
            <w:pPr>
              <w:rPr>
                <w:sz w:val="20"/>
                <w:szCs w:val="20"/>
              </w:rPr>
            </w:pPr>
            <w:r>
              <w:rPr>
                <w:sz w:val="20"/>
                <w:szCs w:val="20"/>
              </w:rPr>
              <w:t>The conclusion of John’s Gospel (20:30-31) is explored in the first ppt in the TB (</w:t>
            </w:r>
            <w:r w:rsidR="00730924">
              <w:rPr>
                <w:sz w:val="20"/>
                <w:szCs w:val="20"/>
              </w:rPr>
              <w:t>p54)</w:t>
            </w:r>
          </w:p>
          <w:p w14:paraId="48B86F48" w14:textId="77777777" w:rsidR="00DC6173" w:rsidRDefault="00DC6173" w:rsidP="000F4D9D">
            <w:pPr>
              <w:rPr>
                <w:sz w:val="20"/>
                <w:szCs w:val="20"/>
              </w:rPr>
            </w:pPr>
          </w:p>
          <w:p w14:paraId="237741EA" w14:textId="77777777" w:rsidR="00DC6173" w:rsidRDefault="00DC6173" w:rsidP="000F4D9D">
            <w:pPr>
              <w:rPr>
                <w:sz w:val="20"/>
                <w:szCs w:val="20"/>
              </w:rPr>
            </w:pPr>
            <w:r>
              <w:rPr>
                <w:sz w:val="20"/>
                <w:szCs w:val="20"/>
              </w:rPr>
              <w:t xml:space="preserve">NB – the </w:t>
            </w:r>
            <w:r w:rsidR="0042350A">
              <w:rPr>
                <w:sz w:val="20"/>
                <w:szCs w:val="20"/>
              </w:rPr>
              <w:t>second ppt (TB p54) is extra content and recounts the learning on Confirmation from Y5. You may wish to explore this with your class as they won’t have studied this last year.</w:t>
            </w:r>
          </w:p>
          <w:p w14:paraId="79977105" w14:textId="77777777" w:rsidR="00AC2F6C" w:rsidRDefault="00AC2F6C" w:rsidP="000F4D9D">
            <w:pPr>
              <w:rPr>
                <w:sz w:val="20"/>
                <w:szCs w:val="20"/>
              </w:rPr>
            </w:pPr>
          </w:p>
          <w:p w14:paraId="152391FE" w14:textId="77777777" w:rsidR="00AC2F6C" w:rsidRDefault="00AC2F6C" w:rsidP="000F4D9D">
            <w:pPr>
              <w:rPr>
                <w:sz w:val="20"/>
                <w:szCs w:val="20"/>
              </w:rPr>
            </w:pPr>
            <w:r>
              <w:rPr>
                <w:b/>
                <w:bCs/>
                <w:sz w:val="20"/>
                <w:szCs w:val="20"/>
              </w:rPr>
              <w:t>6.5.4 Stephen, the First Martyr’</w:t>
            </w:r>
          </w:p>
          <w:p w14:paraId="1984422D" w14:textId="77777777" w:rsidR="00AC2F6C" w:rsidRDefault="00CA408E" w:rsidP="000F4D9D">
            <w:pPr>
              <w:rPr>
                <w:sz w:val="20"/>
                <w:szCs w:val="20"/>
              </w:rPr>
            </w:pPr>
            <w:r>
              <w:rPr>
                <w:sz w:val="20"/>
                <w:szCs w:val="20"/>
              </w:rPr>
              <w:t xml:space="preserve">Again, read the events from the Bible rather than the PB. </w:t>
            </w:r>
          </w:p>
          <w:p w14:paraId="40018A69" w14:textId="77777777" w:rsidR="00144190" w:rsidRDefault="00144190" w:rsidP="000F4D9D">
            <w:pPr>
              <w:rPr>
                <w:sz w:val="20"/>
                <w:szCs w:val="20"/>
              </w:rPr>
            </w:pPr>
          </w:p>
          <w:p w14:paraId="1DA288FA" w14:textId="3209AD39" w:rsidR="00144190" w:rsidRPr="00AC2F6C" w:rsidRDefault="00144190" w:rsidP="000F4D9D">
            <w:pPr>
              <w:rPr>
                <w:sz w:val="20"/>
                <w:szCs w:val="20"/>
              </w:rPr>
            </w:pPr>
            <w:r>
              <w:rPr>
                <w:sz w:val="20"/>
                <w:szCs w:val="20"/>
              </w:rPr>
              <w:t xml:space="preserve">NB – if </w:t>
            </w:r>
            <w:r w:rsidR="00530B9F">
              <w:rPr>
                <w:sz w:val="20"/>
                <w:szCs w:val="20"/>
              </w:rPr>
              <w:t xml:space="preserve">completing Activity 5 (PB p170) take care that there isn’t a polarising of Catholic and Jews. </w:t>
            </w:r>
          </w:p>
        </w:tc>
        <w:tc>
          <w:tcPr>
            <w:tcW w:w="4961" w:type="dxa"/>
          </w:tcPr>
          <w:p w14:paraId="63434F90" w14:textId="77777777" w:rsidR="006D4317" w:rsidRDefault="006D4317" w:rsidP="00CB4654">
            <w:pPr>
              <w:rPr>
                <w:sz w:val="20"/>
                <w:szCs w:val="20"/>
              </w:rPr>
            </w:pPr>
          </w:p>
          <w:p w14:paraId="43F9B7F7" w14:textId="77777777" w:rsidR="00232641" w:rsidRDefault="00232641" w:rsidP="00CB4654">
            <w:pPr>
              <w:rPr>
                <w:sz w:val="20"/>
                <w:szCs w:val="20"/>
              </w:rPr>
            </w:pPr>
          </w:p>
          <w:p w14:paraId="28E5F771" w14:textId="77777777" w:rsidR="00232641" w:rsidRDefault="00232641" w:rsidP="00CB4654">
            <w:pPr>
              <w:rPr>
                <w:sz w:val="20"/>
                <w:szCs w:val="20"/>
              </w:rPr>
            </w:pPr>
          </w:p>
          <w:p w14:paraId="0D80B4AB" w14:textId="77777777" w:rsidR="00232641" w:rsidRDefault="00232641" w:rsidP="00CB4654">
            <w:pPr>
              <w:rPr>
                <w:sz w:val="20"/>
                <w:szCs w:val="20"/>
              </w:rPr>
            </w:pPr>
          </w:p>
          <w:p w14:paraId="13111D3B" w14:textId="63140CC3" w:rsidR="00232641" w:rsidRDefault="00232641" w:rsidP="00CB4654">
            <w:pPr>
              <w:rPr>
                <w:sz w:val="20"/>
                <w:szCs w:val="20"/>
              </w:rPr>
            </w:pPr>
            <w:r>
              <w:rPr>
                <w:sz w:val="20"/>
                <w:szCs w:val="20"/>
              </w:rPr>
              <w:t>You may wish to refer to the Bible Project too for further info about the ‘literal sense of scripture’</w:t>
            </w:r>
            <w:r w:rsidR="00A452D2">
              <w:rPr>
                <w:sz w:val="20"/>
                <w:szCs w:val="20"/>
              </w:rPr>
              <w:t xml:space="preserve">. </w:t>
            </w:r>
            <w:hyperlink r:id="rId10" w:history="1">
              <w:r w:rsidR="00A452D2">
                <w:rPr>
                  <w:rStyle w:val="Hyperlink"/>
                  <w:sz w:val="20"/>
                  <w:szCs w:val="20"/>
                </w:rPr>
                <w:t>Bible Project - John 13-21</w:t>
              </w:r>
            </w:hyperlink>
            <w:r w:rsidR="00A452D2">
              <w:rPr>
                <w:sz w:val="20"/>
                <w:szCs w:val="20"/>
              </w:rPr>
              <w:t xml:space="preserve"> </w:t>
            </w:r>
          </w:p>
          <w:p w14:paraId="251786B6" w14:textId="77777777" w:rsidR="006D4317" w:rsidRDefault="006D4317" w:rsidP="00CB4654">
            <w:pPr>
              <w:rPr>
                <w:sz w:val="20"/>
                <w:szCs w:val="20"/>
              </w:rPr>
            </w:pPr>
          </w:p>
          <w:p w14:paraId="6415A990" w14:textId="77777777" w:rsidR="006D4317" w:rsidRDefault="006D4317" w:rsidP="00CB4654">
            <w:pPr>
              <w:rPr>
                <w:sz w:val="20"/>
                <w:szCs w:val="20"/>
              </w:rPr>
            </w:pPr>
          </w:p>
          <w:p w14:paraId="3FCB8D04" w14:textId="77777777" w:rsidR="006D4317" w:rsidRDefault="006D4317" w:rsidP="00CB4654">
            <w:pPr>
              <w:rPr>
                <w:sz w:val="20"/>
                <w:szCs w:val="20"/>
              </w:rPr>
            </w:pPr>
          </w:p>
          <w:p w14:paraId="004D9B88" w14:textId="77777777" w:rsidR="006D4317" w:rsidRDefault="006D4317" w:rsidP="00CB4654">
            <w:pPr>
              <w:rPr>
                <w:sz w:val="20"/>
                <w:szCs w:val="20"/>
              </w:rPr>
            </w:pPr>
          </w:p>
          <w:p w14:paraId="368ED54B" w14:textId="77777777" w:rsidR="00DC6173" w:rsidRDefault="00DC6173" w:rsidP="00CB4654">
            <w:pPr>
              <w:rPr>
                <w:sz w:val="20"/>
                <w:szCs w:val="20"/>
              </w:rPr>
            </w:pPr>
          </w:p>
          <w:p w14:paraId="37B2776B" w14:textId="77777777" w:rsidR="00DC6173" w:rsidRDefault="00DC6173" w:rsidP="00CB4654">
            <w:pPr>
              <w:rPr>
                <w:sz w:val="20"/>
                <w:szCs w:val="20"/>
              </w:rPr>
            </w:pPr>
          </w:p>
          <w:p w14:paraId="0451FF1D" w14:textId="77777777" w:rsidR="00DC6173" w:rsidRDefault="00DC6173" w:rsidP="00CB4654">
            <w:pPr>
              <w:rPr>
                <w:sz w:val="20"/>
                <w:szCs w:val="20"/>
              </w:rPr>
            </w:pPr>
          </w:p>
          <w:p w14:paraId="245212CB" w14:textId="77777777" w:rsidR="00DC6173" w:rsidRDefault="00DC6173" w:rsidP="00CB4654">
            <w:pPr>
              <w:rPr>
                <w:sz w:val="20"/>
                <w:szCs w:val="20"/>
              </w:rPr>
            </w:pPr>
          </w:p>
          <w:p w14:paraId="7F6D9152" w14:textId="7B25DF8C" w:rsidR="006D4317" w:rsidRPr="00500C6C" w:rsidRDefault="006D4317" w:rsidP="00CB4654">
            <w:pPr>
              <w:rPr>
                <w:sz w:val="20"/>
                <w:szCs w:val="20"/>
              </w:rPr>
            </w:pPr>
          </w:p>
        </w:tc>
      </w:tr>
      <w:tr w:rsidR="003C1A71" w:rsidRPr="003E5E66" w14:paraId="7C732706" w14:textId="77777777" w:rsidTr="00786CA5">
        <w:tc>
          <w:tcPr>
            <w:tcW w:w="3544" w:type="dxa"/>
          </w:tcPr>
          <w:p w14:paraId="291F8778" w14:textId="77777777" w:rsidR="008C513F" w:rsidRPr="00983F02" w:rsidRDefault="008C513F" w:rsidP="008C513F">
            <w:pPr>
              <w:rPr>
                <w:sz w:val="20"/>
                <w:szCs w:val="20"/>
              </w:rPr>
            </w:pPr>
            <w:r w:rsidRPr="00983F02">
              <w:rPr>
                <w:sz w:val="20"/>
                <w:szCs w:val="20"/>
              </w:rPr>
              <w:t>H: The empty tomb and the appearance to Mary Magdala (Jn 20:1-18)</w:t>
            </w:r>
          </w:p>
          <w:p w14:paraId="399CC7DB" w14:textId="77777777" w:rsidR="008C513F" w:rsidRPr="00983F02" w:rsidRDefault="008C513F" w:rsidP="008C513F">
            <w:pPr>
              <w:rPr>
                <w:sz w:val="20"/>
                <w:szCs w:val="20"/>
              </w:rPr>
            </w:pPr>
            <w:r w:rsidRPr="00983F02">
              <w:rPr>
                <w:sz w:val="20"/>
                <w:szCs w:val="20"/>
              </w:rPr>
              <w:t>H: Appearances to the disciples Jn 20:19-31</w:t>
            </w:r>
          </w:p>
          <w:p w14:paraId="4EABFE6A" w14:textId="77777777" w:rsidR="008C513F" w:rsidRDefault="008C513F" w:rsidP="008C513F">
            <w:pPr>
              <w:rPr>
                <w:sz w:val="20"/>
                <w:szCs w:val="20"/>
              </w:rPr>
            </w:pPr>
            <w:r w:rsidRPr="00983F02">
              <w:rPr>
                <w:sz w:val="20"/>
                <w:szCs w:val="20"/>
              </w:rPr>
              <w:lastRenderedPageBreak/>
              <w:t>H: Conclusion (Jn 20: 30-31)</w:t>
            </w:r>
          </w:p>
          <w:p w14:paraId="374C0AE4" w14:textId="77777777" w:rsidR="008C513F" w:rsidRPr="00EB2D7B" w:rsidRDefault="008C513F" w:rsidP="008C513F">
            <w:pPr>
              <w:rPr>
                <w:sz w:val="20"/>
                <w:szCs w:val="20"/>
              </w:rPr>
            </w:pPr>
            <w:r w:rsidRPr="00EB2D7B">
              <w:rPr>
                <w:sz w:val="20"/>
                <w:szCs w:val="20"/>
              </w:rPr>
              <w:t>H: Christians believe in the Resurrection (1 Cor 15:14)</w:t>
            </w:r>
          </w:p>
          <w:p w14:paraId="7B4A9342" w14:textId="77777777" w:rsidR="008C513F" w:rsidRPr="00EB2D7B" w:rsidRDefault="008C513F" w:rsidP="008C513F">
            <w:pPr>
              <w:rPr>
                <w:sz w:val="20"/>
                <w:szCs w:val="20"/>
              </w:rPr>
            </w:pPr>
            <w:r w:rsidRPr="00EB2D7B">
              <w:rPr>
                <w:sz w:val="20"/>
                <w:szCs w:val="20"/>
              </w:rPr>
              <w:t>H: Jesus as the last Adam (1 Cor 15:45-49)</w:t>
            </w:r>
          </w:p>
          <w:p w14:paraId="4FA029C2" w14:textId="77777777" w:rsidR="00982FA5" w:rsidRDefault="008C513F" w:rsidP="008C513F">
            <w:pPr>
              <w:rPr>
                <w:sz w:val="20"/>
                <w:szCs w:val="20"/>
              </w:rPr>
            </w:pPr>
            <w:r w:rsidRPr="00EB2D7B">
              <w:rPr>
                <w:sz w:val="20"/>
                <w:szCs w:val="20"/>
              </w:rPr>
              <w:t>H: The story of Stephen (Acts 6:8-15, 7:51-60)</w:t>
            </w:r>
          </w:p>
          <w:p w14:paraId="68BAC1B5" w14:textId="7929B20A" w:rsidR="008C513F" w:rsidRPr="008C513F" w:rsidRDefault="008C513F" w:rsidP="008C513F">
            <w:pPr>
              <w:rPr>
                <w:sz w:val="20"/>
                <w:szCs w:val="20"/>
              </w:rPr>
            </w:pPr>
            <w:r w:rsidRPr="008C513F">
              <w:rPr>
                <w:sz w:val="20"/>
                <w:szCs w:val="20"/>
              </w:rPr>
              <w:t>B: Know Christians believe Jesus rose from the dead. (See Article 5, the Apostles’ Creed.)</w:t>
            </w:r>
          </w:p>
          <w:p w14:paraId="50FF260B" w14:textId="07933AC5" w:rsidR="00EF4D2C" w:rsidRPr="003E5E66" w:rsidRDefault="008C513F" w:rsidP="008C513F">
            <w:pPr>
              <w:rPr>
                <w:sz w:val="20"/>
                <w:szCs w:val="20"/>
              </w:rPr>
            </w:pPr>
            <w:r w:rsidRPr="008C513F">
              <w:rPr>
                <w:sz w:val="20"/>
                <w:szCs w:val="20"/>
              </w:rPr>
              <w:t>B: Know the disciples believed that Jesus rose from the dead because they saw him, spoke with him, and</w:t>
            </w:r>
            <w:r w:rsidR="00517A03">
              <w:t xml:space="preserve"> </w:t>
            </w:r>
            <w:r w:rsidR="00517A03" w:rsidRPr="00517A03">
              <w:rPr>
                <w:sz w:val="20"/>
                <w:szCs w:val="20"/>
              </w:rPr>
              <w:t>experienced him in a different way as being alive.</w:t>
            </w:r>
          </w:p>
        </w:tc>
        <w:tc>
          <w:tcPr>
            <w:tcW w:w="2750" w:type="dxa"/>
            <w:shd w:val="clear" w:color="auto" w:fill="DEEAF6" w:themeFill="accent5" w:themeFillTint="33"/>
          </w:tcPr>
          <w:p w14:paraId="67634451" w14:textId="135FE752" w:rsidR="003C1A71" w:rsidRPr="003E5E66" w:rsidRDefault="00654CFA" w:rsidP="00C9048E">
            <w:pPr>
              <w:rPr>
                <w:sz w:val="20"/>
                <w:szCs w:val="20"/>
              </w:rPr>
            </w:pPr>
            <w:r w:rsidRPr="00654CFA">
              <w:rPr>
                <w:sz w:val="20"/>
                <w:szCs w:val="20"/>
              </w:rPr>
              <w:lastRenderedPageBreak/>
              <w:t xml:space="preserve">U6.5.2. Use specialist theological and religious vocabulary to describe and explain links between at least </w:t>
            </w:r>
            <w:r w:rsidRPr="00654CFA">
              <w:rPr>
                <w:sz w:val="20"/>
                <w:szCs w:val="20"/>
              </w:rPr>
              <w:lastRenderedPageBreak/>
              <w:t>one of the scripture passages studied and religious beliefs.</w:t>
            </w:r>
          </w:p>
        </w:tc>
        <w:tc>
          <w:tcPr>
            <w:tcW w:w="4621" w:type="dxa"/>
          </w:tcPr>
          <w:p w14:paraId="017E700B" w14:textId="77777777" w:rsidR="00F70342" w:rsidRDefault="00F70342" w:rsidP="00F70342">
            <w:pPr>
              <w:rPr>
                <w:b/>
                <w:bCs/>
                <w:sz w:val="20"/>
                <w:szCs w:val="20"/>
              </w:rPr>
            </w:pPr>
            <w:r>
              <w:rPr>
                <w:b/>
                <w:bCs/>
                <w:sz w:val="20"/>
                <w:szCs w:val="20"/>
              </w:rPr>
              <w:lastRenderedPageBreak/>
              <w:t>6.5.2 Jesus appears to the Disciples</w:t>
            </w:r>
          </w:p>
          <w:p w14:paraId="12EB8D13" w14:textId="77777777" w:rsidR="009B3079" w:rsidRDefault="009B3079" w:rsidP="007F6FED">
            <w:pPr>
              <w:rPr>
                <w:sz w:val="20"/>
                <w:szCs w:val="20"/>
              </w:rPr>
            </w:pPr>
          </w:p>
          <w:p w14:paraId="6640CCD6" w14:textId="07C41F14" w:rsidR="00F70342" w:rsidRPr="00AD6D74" w:rsidRDefault="00F70342" w:rsidP="007F6FED">
            <w:pPr>
              <w:rPr>
                <w:sz w:val="20"/>
                <w:szCs w:val="20"/>
              </w:rPr>
            </w:pPr>
            <w:r w:rsidRPr="00AD6D74">
              <w:rPr>
                <w:sz w:val="20"/>
                <w:szCs w:val="20"/>
              </w:rPr>
              <w:t>Ppt in TB (</w:t>
            </w:r>
            <w:r w:rsidR="00AD6D74" w:rsidRPr="00AD6D74">
              <w:rPr>
                <w:sz w:val="20"/>
                <w:szCs w:val="20"/>
              </w:rPr>
              <w:t xml:space="preserve">p53 – first ppt) </w:t>
            </w:r>
            <w:r w:rsidR="00AD6D74">
              <w:rPr>
                <w:sz w:val="20"/>
                <w:szCs w:val="20"/>
              </w:rPr>
              <w:t>references this EO though the belief ex</w:t>
            </w:r>
            <w:r w:rsidR="009F5440">
              <w:rPr>
                <w:sz w:val="20"/>
                <w:szCs w:val="20"/>
              </w:rPr>
              <w:t xml:space="preserve">plored is the belief in the real presence of </w:t>
            </w:r>
            <w:r w:rsidR="009F5440">
              <w:rPr>
                <w:sz w:val="20"/>
                <w:szCs w:val="20"/>
              </w:rPr>
              <w:lastRenderedPageBreak/>
              <w:t xml:space="preserve">Jesus in the Eucharist. </w:t>
            </w:r>
            <w:r w:rsidR="00CC6DA6">
              <w:rPr>
                <w:sz w:val="20"/>
                <w:szCs w:val="20"/>
              </w:rPr>
              <w:t xml:space="preserve">As a </w:t>
            </w:r>
            <w:proofErr w:type="gramStart"/>
            <w:r w:rsidR="00CC6DA6">
              <w:rPr>
                <w:sz w:val="20"/>
                <w:szCs w:val="20"/>
              </w:rPr>
              <w:t>consequence</w:t>
            </w:r>
            <w:proofErr w:type="gramEnd"/>
            <w:r w:rsidR="00CC6DA6">
              <w:rPr>
                <w:sz w:val="20"/>
                <w:szCs w:val="20"/>
              </w:rPr>
              <w:t xml:space="preserve"> it is a ppt better suited to the last EO – U6.5.2</w:t>
            </w:r>
          </w:p>
        </w:tc>
        <w:tc>
          <w:tcPr>
            <w:tcW w:w="4961" w:type="dxa"/>
          </w:tcPr>
          <w:p w14:paraId="5EFF1FC8" w14:textId="6D4F9C3F" w:rsidR="000A0D1B" w:rsidRPr="009426BB" w:rsidRDefault="001A487F" w:rsidP="000C543F">
            <w:pPr>
              <w:rPr>
                <w:sz w:val="20"/>
                <w:szCs w:val="20"/>
              </w:rPr>
            </w:pPr>
            <w:r>
              <w:rPr>
                <w:sz w:val="20"/>
                <w:szCs w:val="20"/>
              </w:rPr>
              <w:lastRenderedPageBreak/>
              <w:t xml:space="preserve">NB – this EO will be achievable </w:t>
            </w:r>
            <w:r w:rsidR="00386EE8">
              <w:rPr>
                <w:sz w:val="20"/>
                <w:szCs w:val="20"/>
              </w:rPr>
              <w:t>after learning has taken place to achieve U6.5.1 and U6.</w:t>
            </w:r>
            <w:r w:rsidR="007C357B">
              <w:rPr>
                <w:sz w:val="20"/>
                <w:szCs w:val="20"/>
              </w:rPr>
              <w:t>5.3</w:t>
            </w:r>
          </w:p>
        </w:tc>
      </w:tr>
      <w:tr w:rsidR="003C1A71" w:rsidRPr="003E5E66" w14:paraId="207B47B0" w14:textId="77777777" w:rsidTr="00786CA5">
        <w:tc>
          <w:tcPr>
            <w:tcW w:w="3544" w:type="dxa"/>
          </w:tcPr>
          <w:p w14:paraId="2209F036" w14:textId="77777777" w:rsidR="00314BAA" w:rsidRPr="00314BAA" w:rsidRDefault="00314BAA" w:rsidP="00314BAA">
            <w:pPr>
              <w:rPr>
                <w:sz w:val="20"/>
                <w:szCs w:val="20"/>
              </w:rPr>
            </w:pPr>
            <w:r w:rsidRPr="00314BAA">
              <w:rPr>
                <w:sz w:val="20"/>
                <w:szCs w:val="20"/>
              </w:rPr>
              <w:t>B: Know Christians believe Jesus rose from the dead. (See Article 5, the Apostles’ Creed.)</w:t>
            </w:r>
          </w:p>
          <w:p w14:paraId="68AD1C8B" w14:textId="725117DD" w:rsidR="007324B7" w:rsidRPr="003E5E66" w:rsidRDefault="00314BAA" w:rsidP="00314BAA">
            <w:pPr>
              <w:rPr>
                <w:sz w:val="20"/>
                <w:szCs w:val="20"/>
              </w:rPr>
            </w:pPr>
            <w:r w:rsidRPr="00314BAA">
              <w:rPr>
                <w:sz w:val="20"/>
                <w:szCs w:val="20"/>
              </w:rPr>
              <w:t>B: Know the Resurrection is the work of the Holy Trinity</w:t>
            </w:r>
          </w:p>
        </w:tc>
        <w:tc>
          <w:tcPr>
            <w:tcW w:w="2750" w:type="dxa"/>
            <w:shd w:val="clear" w:color="auto" w:fill="DEEAF6" w:themeFill="accent5" w:themeFillTint="33"/>
          </w:tcPr>
          <w:p w14:paraId="542CFB01" w14:textId="41880B4F" w:rsidR="003C1A71" w:rsidRPr="003E5E66" w:rsidRDefault="007A4DC0">
            <w:pPr>
              <w:rPr>
                <w:sz w:val="20"/>
                <w:szCs w:val="20"/>
              </w:rPr>
            </w:pPr>
            <w:r w:rsidRPr="007A4DC0">
              <w:rPr>
                <w:sz w:val="20"/>
                <w:szCs w:val="20"/>
              </w:rPr>
              <w:t>U6.5.3. Describe Christian belief about the Resurrection of Christ and the revelation of the Father, Son, and Spirit.</w:t>
            </w:r>
          </w:p>
        </w:tc>
        <w:tc>
          <w:tcPr>
            <w:tcW w:w="4621" w:type="dxa"/>
          </w:tcPr>
          <w:p w14:paraId="459E0A4F" w14:textId="77777777" w:rsidR="005F52D3" w:rsidRDefault="005F52D3" w:rsidP="005F52D3">
            <w:pPr>
              <w:rPr>
                <w:b/>
                <w:bCs/>
                <w:sz w:val="20"/>
                <w:szCs w:val="20"/>
              </w:rPr>
            </w:pPr>
            <w:r>
              <w:rPr>
                <w:b/>
                <w:bCs/>
                <w:sz w:val="20"/>
                <w:szCs w:val="20"/>
              </w:rPr>
              <w:t>6.5.2 Jesus appears to the Disciples</w:t>
            </w:r>
          </w:p>
          <w:p w14:paraId="640CA941" w14:textId="098D1F72" w:rsidR="007F6FED" w:rsidRDefault="007F6FED" w:rsidP="007F6FED"/>
          <w:p w14:paraId="226D9B85" w14:textId="6D893DA2" w:rsidR="005F52D3" w:rsidRPr="003821C1" w:rsidRDefault="005F52D3" w:rsidP="007F6FED">
            <w:pPr>
              <w:rPr>
                <w:sz w:val="20"/>
                <w:szCs w:val="20"/>
              </w:rPr>
            </w:pPr>
            <w:r w:rsidRPr="003821C1">
              <w:rPr>
                <w:sz w:val="20"/>
                <w:szCs w:val="20"/>
              </w:rPr>
              <w:t>2</w:t>
            </w:r>
            <w:r w:rsidRPr="003821C1">
              <w:rPr>
                <w:sz w:val="20"/>
                <w:szCs w:val="20"/>
                <w:vertAlign w:val="superscript"/>
              </w:rPr>
              <w:t>nd</w:t>
            </w:r>
            <w:r w:rsidRPr="003821C1">
              <w:rPr>
                <w:sz w:val="20"/>
                <w:szCs w:val="20"/>
              </w:rPr>
              <w:t xml:space="preserve"> ppt in TB (p</w:t>
            </w:r>
            <w:r w:rsidR="003821C1" w:rsidRPr="003821C1">
              <w:rPr>
                <w:sz w:val="20"/>
                <w:szCs w:val="20"/>
              </w:rPr>
              <w:t>53)</w:t>
            </w:r>
            <w:r w:rsidR="003821C1">
              <w:rPr>
                <w:sz w:val="20"/>
                <w:szCs w:val="20"/>
              </w:rPr>
              <w:t xml:space="preserve"> links to this EO</w:t>
            </w:r>
            <w:r w:rsidR="004239AE">
              <w:rPr>
                <w:sz w:val="20"/>
                <w:szCs w:val="20"/>
              </w:rPr>
              <w:t xml:space="preserve">. The language is challenging though and references the Catechism of the Catholic Church. </w:t>
            </w:r>
          </w:p>
          <w:p w14:paraId="5CA62E87" w14:textId="524A89C8" w:rsidR="00F8182E" w:rsidRPr="00AC320C" w:rsidRDefault="00F8182E" w:rsidP="00AB79BE"/>
        </w:tc>
        <w:tc>
          <w:tcPr>
            <w:tcW w:w="4961" w:type="dxa"/>
          </w:tcPr>
          <w:p w14:paraId="55861F7D" w14:textId="77777777" w:rsidR="00AF3DEF" w:rsidRDefault="00AF3DEF" w:rsidP="009C6E08">
            <w:pPr>
              <w:rPr>
                <w:sz w:val="20"/>
                <w:szCs w:val="20"/>
              </w:rPr>
            </w:pPr>
          </w:p>
          <w:p w14:paraId="72157E76" w14:textId="77777777" w:rsidR="004239AE" w:rsidRDefault="004239AE" w:rsidP="009C6E08">
            <w:pPr>
              <w:rPr>
                <w:sz w:val="20"/>
                <w:szCs w:val="20"/>
              </w:rPr>
            </w:pPr>
          </w:p>
          <w:p w14:paraId="6E53D0B9" w14:textId="1AF112A4" w:rsidR="004239AE" w:rsidRPr="00AF3DEF" w:rsidRDefault="004239AE" w:rsidP="009C6E08">
            <w:pPr>
              <w:rPr>
                <w:sz w:val="20"/>
                <w:szCs w:val="20"/>
              </w:rPr>
            </w:pPr>
            <w:r>
              <w:rPr>
                <w:sz w:val="20"/>
                <w:szCs w:val="20"/>
              </w:rPr>
              <w:t>Refer to the ‘Notes for teachers’ in the RED</w:t>
            </w:r>
            <w:r w:rsidR="00803869">
              <w:rPr>
                <w:sz w:val="20"/>
                <w:szCs w:val="20"/>
              </w:rPr>
              <w:t xml:space="preserve"> (p179-180)</w:t>
            </w:r>
            <w:r w:rsidR="00BB111B">
              <w:rPr>
                <w:sz w:val="20"/>
                <w:szCs w:val="20"/>
              </w:rPr>
              <w:t xml:space="preserve"> and the presentation from the Diocese</w:t>
            </w:r>
          </w:p>
        </w:tc>
      </w:tr>
      <w:tr w:rsidR="003C1A71" w:rsidRPr="003E5E66" w14:paraId="0696045E" w14:textId="77777777" w:rsidTr="00786CA5">
        <w:tc>
          <w:tcPr>
            <w:tcW w:w="3544" w:type="dxa"/>
          </w:tcPr>
          <w:p w14:paraId="3479F5CB" w14:textId="12A052CD" w:rsidR="00AB79BE" w:rsidRPr="003E5E66" w:rsidRDefault="002D66EA" w:rsidP="0029462E">
            <w:pPr>
              <w:rPr>
                <w:sz w:val="20"/>
                <w:szCs w:val="20"/>
              </w:rPr>
            </w:pPr>
            <w:r w:rsidRPr="002D66EA">
              <w:rPr>
                <w:sz w:val="20"/>
                <w:szCs w:val="20"/>
              </w:rPr>
              <w:t>H: Jesus as the last Adam (1 Cor 15:45-49)</w:t>
            </w:r>
          </w:p>
        </w:tc>
        <w:tc>
          <w:tcPr>
            <w:tcW w:w="2750" w:type="dxa"/>
            <w:shd w:val="clear" w:color="auto" w:fill="DEEAF6" w:themeFill="accent5" w:themeFillTint="33"/>
          </w:tcPr>
          <w:p w14:paraId="45D731D4" w14:textId="46C46623" w:rsidR="003C1A71" w:rsidRPr="003E5E66" w:rsidRDefault="00425323">
            <w:pPr>
              <w:rPr>
                <w:sz w:val="20"/>
                <w:szCs w:val="20"/>
              </w:rPr>
            </w:pPr>
            <w:r w:rsidRPr="00425323">
              <w:rPr>
                <w:sz w:val="20"/>
                <w:szCs w:val="20"/>
              </w:rPr>
              <w:t>U6.5.4. Explain why Jesus is called the “new Adam”, making links between scripture texts from the new and old testaments.</w:t>
            </w:r>
          </w:p>
        </w:tc>
        <w:tc>
          <w:tcPr>
            <w:tcW w:w="4621" w:type="dxa"/>
          </w:tcPr>
          <w:p w14:paraId="6E5120B0" w14:textId="2EEA9586" w:rsidR="007F6FED" w:rsidRDefault="00B51D14" w:rsidP="007F6FED">
            <w:pPr>
              <w:rPr>
                <w:b/>
                <w:bCs/>
                <w:sz w:val="20"/>
                <w:szCs w:val="20"/>
              </w:rPr>
            </w:pPr>
            <w:r>
              <w:rPr>
                <w:sz w:val="20"/>
                <w:szCs w:val="20"/>
              </w:rPr>
              <w:t xml:space="preserve"> </w:t>
            </w:r>
            <w:r w:rsidR="00895828">
              <w:rPr>
                <w:b/>
                <w:bCs/>
                <w:sz w:val="20"/>
                <w:szCs w:val="20"/>
              </w:rPr>
              <w:t>6.5.1 Jesus appears to Mary of Magdala</w:t>
            </w:r>
          </w:p>
          <w:p w14:paraId="0B504AD8" w14:textId="089838AB" w:rsidR="00895828" w:rsidRDefault="00895828" w:rsidP="007F6FED">
            <w:pPr>
              <w:rPr>
                <w:sz w:val="20"/>
                <w:szCs w:val="20"/>
              </w:rPr>
            </w:pPr>
            <w:r>
              <w:rPr>
                <w:sz w:val="20"/>
                <w:szCs w:val="20"/>
              </w:rPr>
              <w:t>Ppt (TB p52) references this EO.</w:t>
            </w:r>
          </w:p>
          <w:p w14:paraId="13F57EF6" w14:textId="3143E32D" w:rsidR="00895828" w:rsidRPr="00895828" w:rsidRDefault="00895828" w:rsidP="007F6FED">
            <w:pPr>
              <w:rPr>
                <w:sz w:val="20"/>
                <w:szCs w:val="20"/>
              </w:rPr>
            </w:pPr>
            <w:r>
              <w:rPr>
                <w:sz w:val="20"/>
                <w:szCs w:val="20"/>
              </w:rPr>
              <w:t xml:space="preserve">There’s helpful links here for </w:t>
            </w:r>
            <w:r w:rsidR="003C40C0">
              <w:rPr>
                <w:sz w:val="20"/>
                <w:szCs w:val="20"/>
              </w:rPr>
              <w:t xml:space="preserve">pupils. </w:t>
            </w:r>
          </w:p>
          <w:p w14:paraId="6B9F7DFC" w14:textId="57C84F72" w:rsidR="00FA4C98" w:rsidRPr="00FA4C98" w:rsidRDefault="009D5583" w:rsidP="00DA2194">
            <w:pPr>
              <w:rPr>
                <w:sz w:val="20"/>
                <w:szCs w:val="20"/>
              </w:rPr>
            </w:pPr>
            <w:r>
              <w:rPr>
                <w:sz w:val="20"/>
                <w:szCs w:val="20"/>
              </w:rPr>
              <w:t xml:space="preserve"> </w:t>
            </w:r>
          </w:p>
        </w:tc>
        <w:tc>
          <w:tcPr>
            <w:tcW w:w="4961" w:type="dxa"/>
          </w:tcPr>
          <w:p w14:paraId="68CFC91E" w14:textId="243D6E1A" w:rsidR="007F6FED" w:rsidRPr="009B3079" w:rsidRDefault="007F6FED" w:rsidP="007F6FED">
            <w:pPr>
              <w:rPr>
                <w:sz w:val="20"/>
                <w:szCs w:val="20"/>
              </w:rPr>
            </w:pPr>
          </w:p>
          <w:p w14:paraId="60B122EF" w14:textId="146EF989" w:rsidR="009D5583" w:rsidRPr="009B3079" w:rsidRDefault="00380B30">
            <w:pPr>
              <w:rPr>
                <w:sz w:val="20"/>
                <w:szCs w:val="20"/>
              </w:rPr>
            </w:pPr>
            <w:r>
              <w:rPr>
                <w:sz w:val="20"/>
                <w:szCs w:val="20"/>
              </w:rPr>
              <w:t>Add these to the ones offered in the presentation from the Diocese.</w:t>
            </w:r>
          </w:p>
        </w:tc>
      </w:tr>
      <w:tr w:rsidR="003C1A71" w:rsidRPr="003E5E66" w14:paraId="559E12D6" w14:textId="77777777" w:rsidTr="00786CA5">
        <w:trPr>
          <w:trHeight w:val="785"/>
        </w:trPr>
        <w:tc>
          <w:tcPr>
            <w:tcW w:w="3544" w:type="dxa"/>
          </w:tcPr>
          <w:p w14:paraId="48DCF076" w14:textId="77777777" w:rsidR="00AB79BE" w:rsidRDefault="00AF146C" w:rsidP="00364F3A">
            <w:pPr>
              <w:rPr>
                <w:sz w:val="20"/>
                <w:szCs w:val="20"/>
              </w:rPr>
            </w:pPr>
            <w:r w:rsidRPr="00AF146C">
              <w:rPr>
                <w:sz w:val="20"/>
                <w:szCs w:val="20"/>
              </w:rPr>
              <w:t>B: Know all Christians are called to witness to the Resurrection by the example of their new life in baptism, strengthened by the Holy Spirit in confirmation</w:t>
            </w:r>
            <w:r>
              <w:rPr>
                <w:sz w:val="20"/>
                <w:szCs w:val="20"/>
              </w:rPr>
              <w:t>.</w:t>
            </w:r>
          </w:p>
          <w:p w14:paraId="40CDF410" w14:textId="77777777" w:rsidR="00BC4754" w:rsidRPr="00BC4754" w:rsidRDefault="00BC4754" w:rsidP="00BC4754">
            <w:pPr>
              <w:rPr>
                <w:sz w:val="20"/>
                <w:szCs w:val="20"/>
              </w:rPr>
            </w:pPr>
            <w:r w:rsidRPr="00BC4754">
              <w:rPr>
                <w:sz w:val="20"/>
                <w:szCs w:val="20"/>
              </w:rPr>
              <w:t>B: Know some Christians die for their faith, this is called martyrdom</w:t>
            </w:r>
          </w:p>
          <w:p w14:paraId="3818EC58" w14:textId="77777777" w:rsidR="00BC4754" w:rsidRPr="00BC4754" w:rsidRDefault="00BC4754" w:rsidP="00BC4754">
            <w:pPr>
              <w:rPr>
                <w:sz w:val="20"/>
                <w:szCs w:val="20"/>
              </w:rPr>
            </w:pPr>
            <w:r w:rsidRPr="00BC4754">
              <w:rPr>
                <w:sz w:val="20"/>
                <w:szCs w:val="20"/>
              </w:rPr>
              <w:t>C: Know how Christians today meet Christ in the Eucharist, in the scriptures, in prayer and in love for all people</w:t>
            </w:r>
          </w:p>
          <w:p w14:paraId="2F2FC057" w14:textId="77777777" w:rsidR="00BC4754" w:rsidRPr="00BC4754" w:rsidRDefault="00BC4754" w:rsidP="00BC4754">
            <w:pPr>
              <w:rPr>
                <w:sz w:val="20"/>
                <w:szCs w:val="20"/>
              </w:rPr>
            </w:pPr>
            <w:r w:rsidRPr="00BC4754">
              <w:rPr>
                <w:sz w:val="20"/>
                <w:szCs w:val="20"/>
              </w:rPr>
              <w:lastRenderedPageBreak/>
              <w:t>C: Know some age-appropriate examples of the Act of Faith, Hope and Love prayers</w:t>
            </w:r>
          </w:p>
          <w:p w14:paraId="44323FF2" w14:textId="0E2F5A65" w:rsidR="00BC4754" w:rsidRPr="003E5E66" w:rsidRDefault="00BC4754" w:rsidP="00BC4754">
            <w:pPr>
              <w:rPr>
                <w:sz w:val="20"/>
                <w:szCs w:val="20"/>
              </w:rPr>
            </w:pPr>
            <w:r w:rsidRPr="00BC4754">
              <w:rPr>
                <w:sz w:val="20"/>
                <w:szCs w:val="20"/>
              </w:rPr>
              <w:t>L: Know some examples of saints, considering how they bore</w:t>
            </w:r>
            <w:r w:rsidR="0026315C">
              <w:t xml:space="preserve"> </w:t>
            </w:r>
            <w:r w:rsidR="0026315C" w:rsidRPr="0026315C">
              <w:rPr>
                <w:sz w:val="20"/>
                <w:szCs w:val="20"/>
              </w:rPr>
              <w:t>witness to Christ in their lives (e.g., St Margaret Mary Alacoque and her devotion to the Sacred Heart, St Teresa of Calcutta being the merciful face of Christ to the poor) or by suffering persecution and death (e.g., St Oscar Romero speaking out against oppression, St Teresa Benedicta of the Cross who died in the concentration camps).</w:t>
            </w:r>
          </w:p>
        </w:tc>
        <w:tc>
          <w:tcPr>
            <w:tcW w:w="2750" w:type="dxa"/>
            <w:shd w:val="clear" w:color="auto" w:fill="DEEAF6" w:themeFill="accent5" w:themeFillTint="33"/>
          </w:tcPr>
          <w:p w14:paraId="56CC10C9" w14:textId="14A9A5ED" w:rsidR="003C1A71" w:rsidRPr="003E5E66" w:rsidRDefault="009A0B48">
            <w:pPr>
              <w:rPr>
                <w:sz w:val="20"/>
                <w:szCs w:val="20"/>
              </w:rPr>
            </w:pPr>
            <w:r w:rsidRPr="009A0B48">
              <w:rPr>
                <w:sz w:val="20"/>
                <w:szCs w:val="20"/>
              </w:rPr>
              <w:lastRenderedPageBreak/>
              <w:t>U6.5.5. Describe and explain, with examples, the different ways in which Christians’ bear witness to their beliefs now and in the past and make links with the life of a saint.</w:t>
            </w:r>
          </w:p>
        </w:tc>
        <w:tc>
          <w:tcPr>
            <w:tcW w:w="4621" w:type="dxa"/>
          </w:tcPr>
          <w:p w14:paraId="46C566F1" w14:textId="77777777" w:rsidR="00015A6D" w:rsidRDefault="00015A6D" w:rsidP="00015A6D">
            <w:pPr>
              <w:rPr>
                <w:b/>
                <w:bCs/>
                <w:sz w:val="20"/>
                <w:szCs w:val="20"/>
              </w:rPr>
            </w:pPr>
            <w:r>
              <w:rPr>
                <w:b/>
                <w:bCs/>
                <w:sz w:val="20"/>
                <w:szCs w:val="20"/>
              </w:rPr>
              <w:t>6.5.3 Mission to the World</w:t>
            </w:r>
          </w:p>
          <w:p w14:paraId="7D6B09CA" w14:textId="77777777" w:rsidR="0025265A" w:rsidRDefault="0025265A" w:rsidP="00E72F8B">
            <w:pPr>
              <w:rPr>
                <w:sz w:val="20"/>
                <w:szCs w:val="20"/>
              </w:rPr>
            </w:pPr>
          </w:p>
          <w:p w14:paraId="783855A9" w14:textId="77777777" w:rsidR="00015A6D" w:rsidRDefault="000B645F" w:rsidP="00E72F8B">
            <w:pPr>
              <w:rPr>
                <w:sz w:val="20"/>
                <w:szCs w:val="20"/>
              </w:rPr>
            </w:pPr>
            <w:r w:rsidRPr="000B645F">
              <w:rPr>
                <w:sz w:val="20"/>
                <w:szCs w:val="20"/>
              </w:rPr>
              <w:t>Osc</w:t>
            </w:r>
            <w:r>
              <w:rPr>
                <w:sz w:val="20"/>
                <w:szCs w:val="20"/>
              </w:rPr>
              <w:t>a</w:t>
            </w:r>
            <w:r w:rsidRPr="000B645F">
              <w:rPr>
                <w:sz w:val="20"/>
                <w:szCs w:val="20"/>
              </w:rPr>
              <w:t>r Romero is explored in the PB (p164-6)</w:t>
            </w:r>
            <w:r>
              <w:rPr>
                <w:sz w:val="20"/>
                <w:szCs w:val="20"/>
              </w:rPr>
              <w:t xml:space="preserve">. This may be the saint you wish to study with your class </w:t>
            </w:r>
            <w:proofErr w:type="gramStart"/>
            <w:r>
              <w:rPr>
                <w:sz w:val="20"/>
                <w:szCs w:val="20"/>
              </w:rPr>
              <w:t>in order to</w:t>
            </w:r>
            <w:proofErr w:type="gramEnd"/>
            <w:r>
              <w:rPr>
                <w:sz w:val="20"/>
                <w:szCs w:val="20"/>
              </w:rPr>
              <w:t xml:space="preserve"> </w:t>
            </w:r>
            <w:r w:rsidR="005B76C1">
              <w:rPr>
                <w:sz w:val="20"/>
                <w:szCs w:val="20"/>
              </w:rPr>
              <w:t>meet this EO</w:t>
            </w:r>
            <w:r w:rsidR="003C79EC">
              <w:rPr>
                <w:sz w:val="20"/>
                <w:szCs w:val="20"/>
              </w:rPr>
              <w:t>.</w:t>
            </w:r>
          </w:p>
          <w:p w14:paraId="0D74CDE2" w14:textId="77777777" w:rsidR="003C79EC" w:rsidRDefault="003C79EC" w:rsidP="00E72F8B">
            <w:pPr>
              <w:rPr>
                <w:sz w:val="20"/>
                <w:szCs w:val="20"/>
              </w:rPr>
            </w:pPr>
          </w:p>
          <w:p w14:paraId="6BB5C51D" w14:textId="77777777" w:rsidR="007156A6" w:rsidRDefault="007156A6" w:rsidP="00E72F8B">
            <w:pPr>
              <w:rPr>
                <w:sz w:val="20"/>
                <w:szCs w:val="20"/>
              </w:rPr>
            </w:pPr>
          </w:p>
          <w:p w14:paraId="4081227F" w14:textId="77777777" w:rsidR="007156A6" w:rsidRDefault="007156A6" w:rsidP="00E72F8B">
            <w:pPr>
              <w:rPr>
                <w:sz w:val="20"/>
                <w:szCs w:val="20"/>
              </w:rPr>
            </w:pPr>
          </w:p>
          <w:p w14:paraId="41DBF68D" w14:textId="77777777" w:rsidR="007156A6" w:rsidRDefault="007156A6" w:rsidP="007156A6">
            <w:pPr>
              <w:rPr>
                <w:sz w:val="20"/>
                <w:szCs w:val="20"/>
              </w:rPr>
            </w:pPr>
            <w:r>
              <w:rPr>
                <w:sz w:val="20"/>
                <w:szCs w:val="20"/>
              </w:rPr>
              <w:t xml:space="preserve">NB_ ppt on p166 (PB) refers to this EO via the learning in the Celebrate lens: </w:t>
            </w:r>
            <w:r w:rsidRPr="007156A6">
              <w:rPr>
                <w:i/>
                <w:iCs/>
                <w:sz w:val="20"/>
                <w:szCs w:val="20"/>
              </w:rPr>
              <w:t xml:space="preserve">C: Know how Christians today </w:t>
            </w:r>
            <w:r w:rsidRPr="007156A6">
              <w:rPr>
                <w:i/>
                <w:iCs/>
                <w:sz w:val="20"/>
                <w:szCs w:val="20"/>
              </w:rPr>
              <w:lastRenderedPageBreak/>
              <w:t>meet Christ in the Eucharist, in the scriptures, in prayer and in love for all people</w:t>
            </w:r>
          </w:p>
          <w:p w14:paraId="3C71E7AA" w14:textId="77777777" w:rsidR="00FE1207" w:rsidRDefault="00FE1207" w:rsidP="007156A6">
            <w:pPr>
              <w:rPr>
                <w:sz w:val="20"/>
                <w:szCs w:val="20"/>
              </w:rPr>
            </w:pPr>
          </w:p>
          <w:p w14:paraId="0D2D72D6" w14:textId="1831C5B0" w:rsidR="00FE1207" w:rsidRDefault="00990C84" w:rsidP="007156A6">
            <w:pPr>
              <w:rPr>
                <w:sz w:val="20"/>
                <w:szCs w:val="20"/>
              </w:rPr>
            </w:pPr>
            <w:r>
              <w:rPr>
                <w:b/>
                <w:bCs/>
                <w:sz w:val="20"/>
                <w:szCs w:val="20"/>
              </w:rPr>
              <w:t xml:space="preserve">6.5.5 Irena Sadler, </w:t>
            </w:r>
            <w:r w:rsidR="00197D12">
              <w:rPr>
                <w:b/>
                <w:bCs/>
                <w:sz w:val="20"/>
                <w:szCs w:val="20"/>
              </w:rPr>
              <w:t xml:space="preserve">6.5.6 St Teresa Benedicta </w:t>
            </w:r>
            <w:r w:rsidR="00197D12">
              <w:rPr>
                <w:sz w:val="20"/>
                <w:szCs w:val="20"/>
              </w:rPr>
              <w:t xml:space="preserve">and </w:t>
            </w:r>
            <w:r w:rsidR="00DE6CAF">
              <w:rPr>
                <w:b/>
                <w:bCs/>
                <w:sz w:val="20"/>
                <w:szCs w:val="20"/>
              </w:rPr>
              <w:t>6.5.7 Blessed Miguel Pro SJ</w:t>
            </w:r>
          </w:p>
          <w:p w14:paraId="00E6E2AE" w14:textId="39C2C021" w:rsidR="00DE6CAF" w:rsidRPr="00DE6CAF" w:rsidRDefault="00DE6CAF" w:rsidP="007156A6">
            <w:pPr>
              <w:rPr>
                <w:sz w:val="20"/>
                <w:szCs w:val="20"/>
              </w:rPr>
            </w:pPr>
            <w:r>
              <w:rPr>
                <w:sz w:val="20"/>
                <w:szCs w:val="20"/>
              </w:rPr>
              <w:t xml:space="preserve">These </w:t>
            </w:r>
            <w:r w:rsidR="0069615D">
              <w:rPr>
                <w:sz w:val="20"/>
                <w:szCs w:val="20"/>
              </w:rPr>
              <w:t xml:space="preserve">holy people </w:t>
            </w:r>
            <w:r w:rsidR="00A93BF2">
              <w:rPr>
                <w:sz w:val="20"/>
                <w:szCs w:val="20"/>
              </w:rPr>
              <w:t>are offered for study to meet this EO along with St Oscar Romero (</w:t>
            </w:r>
            <w:r w:rsidR="00A93BF2" w:rsidRPr="00A93BF2">
              <w:rPr>
                <w:i/>
                <w:iCs/>
                <w:sz w:val="20"/>
                <w:szCs w:val="20"/>
              </w:rPr>
              <w:t>6.5.3 Mission to the World</w:t>
            </w:r>
            <w:r w:rsidR="00A93BF2">
              <w:rPr>
                <w:sz w:val="20"/>
                <w:szCs w:val="20"/>
              </w:rPr>
              <w:t>)</w:t>
            </w:r>
          </w:p>
          <w:p w14:paraId="6DACE21B" w14:textId="2E8E6966" w:rsidR="003C79EC" w:rsidRPr="000B645F" w:rsidRDefault="003C79EC" w:rsidP="00E72F8B">
            <w:pPr>
              <w:rPr>
                <w:sz w:val="20"/>
                <w:szCs w:val="20"/>
              </w:rPr>
            </w:pPr>
          </w:p>
        </w:tc>
        <w:tc>
          <w:tcPr>
            <w:tcW w:w="4961" w:type="dxa"/>
          </w:tcPr>
          <w:p w14:paraId="1377A269" w14:textId="77777777" w:rsidR="009C360E" w:rsidRDefault="009C360E" w:rsidP="00D93DC3">
            <w:pPr>
              <w:rPr>
                <w:sz w:val="20"/>
                <w:szCs w:val="20"/>
              </w:rPr>
            </w:pPr>
          </w:p>
          <w:p w14:paraId="27E27A45" w14:textId="77777777" w:rsidR="005B76C1" w:rsidRDefault="005B76C1" w:rsidP="00D93DC3">
            <w:pPr>
              <w:rPr>
                <w:sz w:val="20"/>
                <w:szCs w:val="20"/>
              </w:rPr>
            </w:pPr>
          </w:p>
          <w:p w14:paraId="599485E9" w14:textId="77777777" w:rsidR="005B76C1" w:rsidRDefault="005B76C1" w:rsidP="00D93DC3">
            <w:pPr>
              <w:rPr>
                <w:sz w:val="20"/>
                <w:szCs w:val="20"/>
              </w:rPr>
            </w:pPr>
            <w:r>
              <w:rPr>
                <w:sz w:val="20"/>
                <w:szCs w:val="20"/>
              </w:rPr>
              <w:t xml:space="preserve">NB – the focus is on bearing witness to their faith. </w:t>
            </w:r>
          </w:p>
          <w:p w14:paraId="4CDFDF5E" w14:textId="77777777" w:rsidR="005B76C1" w:rsidRDefault="005B76C1" w:rsidP="00D93DC3">
            <w:pPr>
              <w:rPr>
                <w:sz w:val="20"/>
                <w:szCs w:val="20"/>
              </w:rPr>
            </w:pPr>
          </w:p>
          <w:p w14:paraId="0AB916D9" w14:textId="77777777" w:rsidR="005B76C1" w:rsidRDefault="005B76C1" w:rsidP="00D93DC3">
            <w:pPr>
              <w:rPr>
                <w:sz w:val="20"/>
                <w:szCs w:val="20"/>
              </w:rPr>
            </w:pPr>
            <w:r>
              <w:rPr>
                <w:sz w:val="20"/>
                <w:szCs w:val="20"/>
              </w:rPr>
              <w:t xml:space="preserve">NB </w:t>
            </w:r>
            <w:r w:rsidR="0076275C">
              <w:rPr>
                <w:sz w:val="20"/>
                <w:szCs w:val="20"/>
              </w:rPr>
              <w:t>–</w:t>
            </w:r>
            <w:r>
              <w:rPr>
                <w:sz w:val="20"/>
                <w:szCs w:val="20"/>
              </w:rPr>
              <w:t xml:space="preserve"> </w:t>
            </w:r>
            <w:r w:rsidR="0076275C">
              <w:rPr>
                <w:sz w:val="20"/>
                <w:szCs w:val="20"/>
              </w:rPr>
              <w:t xml:space="preserve">St Stephen is explored in V&amp;B after this. As St Stephen is the first martyr it may be better to look at St </w:t>
            </w:r>
            <w:r w:rsidR="00F14502">
              <w:rPr>
                <w:sz w:val="20"/>
                <w:szCs w:val="20"/>
              </w:rPr>
              <w:t>Stephen</w:t>
            </w:r>
            <w:r w:rsidR="0076275C">
              <w:rPr>
                <w:sz w:val="20"/>
                <w:szCs w:val="20"/>
              </w:rPr>
              <w:t xml:space="preserve"> first to understand ‘martyr’ before </w:t>
            </w:r>
            <w:r w:rsidR="00F14502">
              <w:rPr>
                <w:sz w:val="20"/>
                <w:szCs w:val="20"/>
              </w:rPr>
              <w:t>looking at St Oscar Romero.</w:t>
            </w:r>
          </w:p>
          <w:p w14:paraId="2DFE4880" w14:textId="77777777" w:rsidR="007156A6" w:rsidRDefault="007156A6" w:rsidP="00D93DC3">
            <w:pPr>
              <w:rPr>
                <w:sz w:val="20"/>
                <w:szCs w:val="20"/>
              </w:rPr>
            </w:pPr>
          </w:p>
          <w:p w14:paraId="44F3EEFF" w14:textId="77777777" w:rsidR="007156A6" w:rsidRDefault="007156A6" w:rsidP="00D93DC3">
            <w:pPr>
              <w:rPr>
                <w:sz w:val="20"/>
                <w:szCs w:val="20"/>
              </w:rPr>
            </w:pPr>
            <w:r>
              <w:rPr>
                <w:sz w:val="20"/>
                <w:szCs w:val="20"/>
              </w:rPr>
              <w:t xml:space="preserve">Consider </w:t>
            </w:r>
            <w:r w:rsidR="00596426">
              <w:rPr>
                <w:sz w:val="20"/>
                <w:szCs w:val="20"/>
              </w:rPr>
              <w:t xml:space="preserve">seeing what the pupils know already about how Christians today meet Jesus in the Eucharist, in the </w:t>
            </w:r>
            <w:r w:rsidR="00596426">
              <w:rPr>
                <w:sz w:val="20"/>
                <w:szCs w:val="20"/>
              </w:rPr>
              <w:lastRenderedPageBreak/>
              <w:t>scriptures, in prayer and in love for all people</w:t>
            </w:r>
            <w:r w:rsidR="00EB667F">
              <w:rPr>
                <w:sz w:val="20"/>
                <w:szCs w:val="20"/>
              </w:rPr>
              <w:t xml:space="preserve"> </w:t>
            </w:r>
            <w:r w:rsidR="00EB667F" w:rsidRPr="00EB667F">
              <w:rPr>
                <w:i/>
                <w:iCs/>
                <w:sz w:val="20"/>
                <w:szCs w:val="20"/>
              </w:rPr>
              <w:t>before</w:t>
            </w:r>
            <w:r w:rsidR="00EB667F">
              <w:rPr>
                <w:sz w:val="20"/>
                <w:szCs w:val="20"/>
              </w:rPr>
              <w:t xml:space="preserve"> looking at the ppt with them.</w:t>
            </w:r>
          </w:p>
          <w:p w14:paraId="5C8170EA" w14:textId="77777777" w:rsidR="00066F8C" w:rsidRDefault="00066F8C" w:rsidP="00D93DC3">
            <w:pPr>
              <w:rPr>
                <w:sz w:val="20"/>
                <w:szCs w:val="20"/>
              </w:rPr>
            </w:pPr>
          </w:p>
          <w:p w14:paraId="5BEF8DFE" w14:textId="77777777" w:rsidR="00066F8C" w:rsidRDefault="00066F8C" w:rsidP="00D93DC3">
            <w:pPr>
              <w:rPr>
                <w:sz w:val="20"/>
                <w:szCs w:val="20"/>
              </w:rPr>
            </w:pPr>
          </w:p>
          <w:p w14:paraId="3AE14513" w14:textId="77777777" w:rsidR="00066F8C" w:rsidRDefault="00066F8C" w:rsidP="00D93DC3">
            <w:pPr>
              <w:rPr>
                <w:sz w:val="20"/>
                <w:szCs w:val="20"/>
              </w:rPr>
            </w:pPr>
            <w:r>
              <w:rPr>
                <w:sz w:val="20"/>
                <w:szCs w:val="20"/>
              </w:rPr>
              <w:t>NB – the EO asks for links with the lives of saints. Irena Sadler and Blessed Miguel have not been canonised by the Church.</w:t>
            </w:r>
          </w:p>
          <w:p w14:paraId="4B74F20C" w14:textId="77777777" w:rsidR="00922254" w:rsidRDefault="00922254" w:rsidP="00D93DC3">
            <w:pPr>
              <w:rPr>
                <w:sz w:val="20"/>
                <w:szCs w:val="20"/>
              </w:rPr>
            </w:pPr>
          </w:p>
          <w:p w14:paraId="1DAF3B0F" w14:textId="77777777" w:rsidR="00922254" w:rsidRDefault="00922254" w:rsidP="00D93DC3">
            <w:pPr>
              <w:rPr>
                <w:sz w:val="20"/>
                <w:szCs w:val="20"/>
              </w:rPr>
            </w:pPr>
            <w:r>
              <w:rPr>
                <w:sz w:val="20"/>
                <w:szCs w:val="20"/>
              </w:rPr>
              <w:t xml:space="preserve">NB – the EO </w:t>
            </w:r>
            <w:r w:rsidR="009A7E67">
              <w:rPr>
                <w:sz w:val="20"/>
                <w:szCs w:val="20"/>
              </w:rPr>
              <w:t xml:space="preserve">states: </w:t>
            </w:r>
            <w:r w:rsidR="009A7E67" w:rsidRPr="009A7E67">
              <w:rPr>
                <w:i/>
                <w:iCs/>
                <w:sz w:val="20"/>
                <w:szCs w:val="20"/>
              </w:rPr>
              <w:t>Describe and explain, with examples, the different ways in which Christians’ bear witness to their beliefs now and in the past and make links with the life of a saint.</w:t>
            </w:r>
          </w:p>
          <w:p w14:paraId="14B2304F" w14:textId="77777777" w:rsidR="009A7E67" w:rsidRDefault="009A7E67" w:rsidP="00D93DC3">
            <w:pPr>
              <w:rPr>
                <w:sz w:val="20"/>
                <w:szCs w:val="20"/>
              </w:rPr>
            </w:pPr>
            <w:r>
              <w:rPr>
                <w:sz w:val="20"/>
                <w:szCs w:val="20"/>
              </w:rPr>
              <w:t>Consider HOW Christians bear witness to their beliefs in the risen Christ and WHY they do</w:t>
            </w:r>
            <w:r w:rsidR="00102DBD">
              <w:rPr>
                <w:sz w:val="20"/>
                <w:szCs w:val="20"/>
              </w:rPr>
              <w:t>.</w:t>
            </w:r>
          </w:p>
          <w:p w14:paraId="4261F4C1" w14:textId="77777777" w:rsidR="00102DBD" w:rsidRDefault="00102DBD" w:rsidP="00D93DC3">
            <w:pPr>
              <w:rPr>
                <w:sz w:val="20"/>
                <w:szCs w:val="20"/>
              </w:rPr>
            </w:pPr>
            <w:r>
              <w:rPr>
                <w:sz w:val="20"/>
                <w:szCs w:val="20"/>
              </w:rPr>
              <w:t xml:space="preserve">HOW and </w:t>
            </w:r>
            <w:proofErr w:type="gramStart"/>
            <w:r>
              <w:rPr>
                <w:sz w:val="20"/>
                <w:szCs w:val="20"/>
              </w:rPr>
              <w:t>WHY</w:t>
            </w:r>
            <w:proofErr w:type="gramEnd"/>
            <w:r>
              <w:rPr>
                <w:sz w:val="20"/>
                <w:szCs w:val="20"/>
              </w:rPr>
              <w:t xml:space="preserve"> they did it in the past</w:t>
            </w:r>
          </w:p>
          <w:p w14:paraId="1C6B2603" w14:textId="55547E19" w:rsidR="00102DBD" w:rsidRPr="009A7E67" w:rsidRDefault="00102DBD" w:rsidP="00D93DC3">
            <w:pPr>
              <w:rPr>
                <w:sz w:val="20"/>
                <w:szCs w:val="20"/>
              </w:rPr>
            </w:pPr>
            <w:r>
              <w:rPr>
                <w:sz w:val="20"/>
                <w:szCs w:val="20"/>
              </w:rPr>
              <w:t xml:space="preserve">Illustrate these points made </w:t>
            </w:r>
            <w:r w:rsidR="002961E6">
              <w:rPr>
                <w:sz w:val="20"/>
                <w:szCs w:val="20"/>
              </w:rPr>
              <w:t>with the life of a saint.</w:t>
            </w:r>
          </w:p>
        </w:tc>
      </w:tr>
      <w:tr w:rsidR="003C1A71" w:rsidRPr="003E5E66" w14:paraId="6D217D0E" w14:textId="77777777" w:rsidTr="00786CA5">
        <w:tc>
          <w:tcPr>
            <w:tcW w:w="3544" w:type="dxa"/>
          </w:tcPr>
          <w:p w14:paraId="1DE6502D" w14:textId="77777777" w:rsidR="0083114E" w:rsidRPr="0083114E" w:rsidRDefault="0083114E" w:rsidP="0083114E">
            <w:pPr>
              <w:rPr>
                <w:sz w:val="20"/>
                <w:szCs w:val="20"/>
              </w:rPr>
            </w:pPr>
            <w:r w:rsidRPr="0083114E">
              <w:rPr>
                <w:sz w:val="20"/>
                <w:szCs w:val="20"/>
              </w:rPr>
              <w:lastRenderedPageBreak/>
              <w:t>C: Know how Christians today meet Christ in the Eucharist, in the scriptures, in prayer and in love for all people</w:t>
            </w:r>
          </w:p>
          <w:p w14:paraId="279E8F63" w14:textId="77777777" w:rsidR="0083114E" w:rsidRPr="0083114E" w:rsidRDefault="0083114E" w:rsidP="0083114E">
            <w:pPr>
              <w:rPr>
                <w:sz w:val="20"/>
                <w:szCs w:val="20"/>
              </w:rPr>
            </w:pPr>
            <w:r w:rsidRPr="0083114E">
              <w:rPr>
                <w:sz w:val="20"/>
                <w:szCs w:val="20"/>
              </w:rPr>
              <w:t>C: Know some age-appropriate examples of the Act of Faith, Hope and Love prayers</w:t>
            </w:r>
          </w:p>
          <w:p w14:paraId="2C457C1A" w14:textId="68F44A29" w:rsidR="003C1A71" w:rsidRPr="003E5E66" w:rsidRDefault="0083114E" w:rsidP="0083114E">
            <w:pPr>
              <w:rPr>
                <w:sz w:val="20"/>
                <w:szCs w:val="20"/>
              </w:rPr>
            </w:pPr>
            <w:r w:rsidRPr="0083114E">
              <w:rPr>
                <w:sz w:val="20"/>
                <w:szCs w:val="20"/>
              </w:rPr>
              <w:t>L: Know the work of Christian charitable organisations that help people facing injustice and persecution because of their beliefs,</w:t>
            </w:r>
            <w:r w:rsidR="005B3D2F" w:rsidRPr="003C4984">
              <w:rPr>
                <w:sz w:val="18"/>
                <w:szCs w:val="18"/>
              </w:rPr>
              <w:t xml:space="preserve"> </w:t>
            </w:r>
            <w:r w:rsidR="005B3D2F" w:rsidRPr="005B3D2F">
              <w:rPr>
                <w:sz w:val="20"/>
                <w:szCs w:val="20"/>
              </w:rPr>
              <w:t xml:space="preserve">e.g., Aid to the Church in Need, CAFOD, </w:t>
            </w:r>
            <w:proofErr w:type="spellStart"/>
            <w:r w:rsidR="005B3D2F" w:rsidRPr="005B3D2F">
              <w:rPr>
                <w:sz w:val="20"/>
                <w:szCs w:val="20"/>
              </w:rPr>
              <w:t>Missio</w:t>
            </w:r>
            <w:proofErr w:type="spellEnd"/>
          </w:p>
        </w:tc>
        <w:tc>
          <w:tcPr>
            <w:tcW w:w="2750" w:type="dxa"/>
            <w:shd w:val="clear" w:color="auto" w:fill="DEEAF6" w:themeFill="accent5" w:themeFillTint="33"/>
          </w:tcPr>
          <w:p w14:paraId="00B6BB8E" w14:textId="41B9A165" w:rsidR="003C1A71" w:rsidRPr="003E5E66" w:rsidRDefault="00C17BFF">
            <w:pPr>
              <w:rPr>
                <w:sz w:val="20"/>
                <w:szCs w:val="20"/>
              </w:rPr>
            </w:pPr>
            <w:r w:rsidRPr="00C17BFF">
              <w:rPr>
                <w:sz w:val="20"/>
                <w:szCs w:val="20"/>
              </w:rPr>
              <w:t xml:space="preserve">U6.5.6. Describe how </w:t>
            </w:r>
            <w:r w:rsidRPr="009865EA">
              <w:rPr>
                <w:b/>
                <w:bCs/>
                <w:sz w:val="20"/>
                <w:szCs w:val="20"/>
              </w:rPr>
              <w:t>one charity</w:t>
            </w:r>
            <w:r w:rsidRPr="00C17BFF">
              <w:rPr>
                <w:sz w:val="20"/>
                <w:szCs w:val="20"/>
              </w:rPr>
              <w:t xml:space="preserve"> studied </w:t>
            </w:r>
            <w:r w:rsidRPr="009865EA">
              <w:rPr>
                <w:b/>
                <w:bCs/>
                <w:sz w:val="20"/>
                <w:szCs w:val="20"/>
              </w:rPr>
              <w:t>witnesses its Christian faith through its work</w:t>
            </w:r>
            <w:r w:rsidRPr="00C17BFF">
              <w:rPr>
                <w:sz w:val="20"/>
                <w:szCs w:val="20"/>
              </w:rPr>
              <w:t>.</w:t>
            </w:r>
          </w:p>
        </w:tc>
        <w:tc>
          <w:tcPr>
            <w:tcW w:w="4621" w:type="dxa"/>
          </w:tcPr>
          <w:p w14:paraId="3A75C0ED" w14:textId="77777777" w:rsidR="00CC6DA6" w:rsidRDefault="00CC6DA6" w:rsidP="00CC6DA6">
            <w:pPr>
              <w:rPr>
                <w:b/>
                <w:bCs/>
                <w:sz w:val="20"/>
                <w:szCs w:val="20"/>
              </w:rPr>
            </w:pPr>
            <w:r>
              <w:rPr>
                <w:b/>
                <w:bCs/>
                <w:sz w:val="20"/>
                <w:szCs w:val="20"/>
              </w:rPr>
              <w:t>6.5.2 Jesus appears to the Disciples</w:t>
            </w:r>
          </w:p>
          <w:p w14:paraId="52772128" w14:textId="77777777" w:rsidR="00CC6DA6" w:rsidRDefault="00CC6DA6" w:rsidP="00CC6DA6">
            <w:pPr>
              <w:rPr>
                <w:sz w:val="20"/>
                <w:szCs w:val="20"/>
              </w:rPr>
            </w:pPr>
          </w:p>
          <w:p w14:paraId="3C2033F3" w14:textId="54481588" w:rsidR="00CC6DA6" w:rsidRDefault="00CC6DA6" w:rsidP="00CC6DA6">
            <w:pPr>
              <w:rPr>
                <w:sz w:val="20"/>
                <w:szCs w:val="20"/>
              </w:rPr>
            </w:pPr>
            <w:r w:rsidRPr="00AD6D74">
              <w:rPr>
                <w:sz w:val="20"/>
                <w:szCs w:val="20"/>
              </w:rPr>
              <w:t xml:space="preserve">Ppt in TB (p53 – first ppt) </w:t>
            </w:r>
            <w:r>
              <w:rPr>
                <w:sz w:val="20"/>
                <w:szCs w:val="20"/>
              </w:rPr>
              <w:t>links to</w:t>
            </w:r>
            <w:r>
              <w:rPr>
                <w:sz w:val="20"/>
                <w:szCs w:val="20"/>
              </w:rPr>
              <w:t xml:space="preserve"> this EO </w:t>
            </w:r>
          </w:p>
          <w:p w14:paraId="21EC2952" w14:textId="77777777" w:rsidR="00CC6DA6" w:rsidRDefault="00CC6DA6" w:rsidP="00CC6DA6">
            <w:pPr>
              <w:rPr>
                <w:b/>
                <w:bCs/>
                <w:sz w:val="20"/>
                <w:szCs w:val="20"/>
              </w:rPr>
            </w:pPr>
          </w:p>
          <w:p w14:paraId="58DFE31A" w14:textId="6D7EFF97" w:rsidR="00302105" w:rsidRDefault="00EB7022" w:rsidP="007F6FED">
            <w:pPr>
              <w:rPr>
                <w:b/>
                <w:bCs/>
                <w:sz w:val="20"/>
                <w:szCs w:val="20"/>
              </w:rPr>
            </w:pPr>
            <w:r>
              <w:rPr>
                <w:b/>
                <w:bCs/>
                <w:sz w:val="20"/>
                <w:szCs w:val="20"/>
              </w:rPr>
              <w:t>6.5.3 Mission to the World</w:t>
            </w:r>
          </w:p>
          <w:p w14:paraId="5DE1496E" w14:textId="77777777" w:rsidR="00EB7022" w:rsidRDefault="00EB7022" w:rsidP="007F6FED">
            <w:pPr>
              <w:rPr>
                <w:sz w:val="20"/>
                <w:szCs w:val="20"/>
              </w:rPr>
            </w:pPr>
          </w:p>
          <w:p w14:paraId="568034E1" w14:textId="71CD5764" w:rsidR="00EB7022" w:rsidRPr="0083114E" w:rsidRDefault="00EB7022" w:rsidP="00EB7022">
            <w:pPr>
              <w:rPr>
                <w:sz w:val="20"/>
                <w:szCs w:val="20"/>
              </w:rPr>
            </w:pPr>
            <w:r>
              <w:rPr>
                <w:sz w:val="20"/>
                <w:szCs w:val="20"/>
              </w:rPr>
              <w:t xml:space="preserve">NB – this is extra content; however, it may be appropriate for pupils to give them the context for this learning from the Celebrate lens: </w:t>
            </w:r>
            <w:r w:rsidRPr="007156A6">
              <w:rPr>
                <w:i/>
                <w:iCs/>
                <w:sz w:val="20"/>
                <w:szCs w:val="20"/>
              </w:rPr>
              <w:t>C: Know how Christians today meet Christ in the Eucharist, in the scriptures, in prayer and in love for all people</w:t>
            </w:r>
          </w:p>
          <w:p w14:paraId="7D45DC59" w14:textId="0F7986D0" w:rsidR="00EB7022" w:rsidRPr="00EB7022" w:rsidRDefault="00EB7022" w:rsidP="007F6FED">
            <w:pPr>
              <w:rPr>
                <w:sz w:val="20"/>
                <w:szCs w:val="20"/>
              </w:rPr>
            </w:pPr>
          </w:p>
        </w:tc>
        <w:tc>
          <w:tcPr>
            <w:tcW w:w="4961" w:type="dxa"/>
          </w:tcPr>
          <w:p w14:paraId="78511023" w14:textId="77777777" w:rsidR="009E34A9" w:rsidRDefault="00634218" w:rsidP="00AD6D42">
            <w:pPr>
              <w:rPr>
                <w:sz w:val="20"/>
                <w:szCs w:val="20"/>
              </w:rPr>
            </w:pPr>
            <w:r>
              <w:rPr>
                <w:sz w:val="20"/>
                <w:szCs w:val="20"/>
              </w:rPr>
              <w:t xml:space="preserve"> </w:t>
            </w:r>
            <w:r w:rsidR="009865EA">
              <w:rPr>
                <w:sz w:val="20"/>
                <w:szCs w:val="20"/>
              </w:rPr>
              <w:t>NB – this EO isn’t covered explicitly in V&amp;B</w:t>
            </w:r>
          </w:p>
          <w:p w14:paraId="25DCB3C0" w14:textId="7492D25F" w:rsidR="009865EA" w:rsidRDefault="009865EA" w:rsidP="00AD6D42">
            <w:pPr>
              <w:rPr>
                <w:sz w:val="20"/>
                <w:szCs w:val="20"/>
              </w:rPr>
            </w:pPr>
            <w:r>
              <w:rPr>
                <w:sz w:val="20"/>
                <w:szCs w:val="20"/>
              </w:rPr>
              <w:t xml:space="preserve">This may be a good research opportunity for pupils with a focus on </w:t>
            </w:r>
            <w:r w:rsidRPr="00AB19FC">
              <w:rPr>
                <w:i/>
                <w:iCs/>
                <w:sz w:val="20"/>
                <w:szCs w:val="20"/>
              </w:rPr>
              <w:t>one</w:t>
            </w:r>
            <w:r>
              <w:rPr>
                <w:sz w:val="20"/>
                <w:szCs w:val="20"/>
              </w:rPr>
              <w:t xml:space="preserve"> </w:t>
            </w:r>
            <w:r w:rsidR="00AB19FC">
              <w:rPr>
                <w:sz w:val="20"/>
                <w:szCs w:val="20"/>
              </w:rPr>
              <w:t xml:space="preserve">Catholic charity. Pupils should focus their research on HOW the </w:t>
            </w:r>
            <w:r w:rsidR="00ED4DBF">
              <w:rPr>
                <w:sz w:val="20"/>
                <w:szCs w:val="20"/>
              </w:rPr>
              <w:t>charity is a witness to the faith through its work</w:t>
            </w:r>
            <w:r w:rsidR="00C42AAC">
              <w:rPr>
                <w:sz w:val="20"/>
                <w:szCs w:val="20"/>
              </w:rPr>
              <w:t>. Clear links between Christian beliefs and the different features of the charity’s work will need to be made.</w:t>
            </w:r>
          </w:p>
          <w:p w14:paraId="7C233126" w14:textId="5046016E" w:rsidR="00AB19FC" w:rsidRPr="0011212E" w:rsidRDefault="00AB19FC" w:rsidP="00AD6D42">
            <w:pPr>
              <w:rPr>
                <w:sz w:val="20"/>
                <w:szCs w:val="20"/>
              </w:rPr>
            </w:pPr>
            <w:r>
              <w:rPr>
                <w:sz w:val="20"/>
                <w:szCs w:val="20"/>
              </w:rPr>
              <w:t>(NB – the charity should be Catholic to link with the learning on the rest of the lenses)</w:t>
            </w:r>
          </w:p>
        </w:tc>
      </w:tr>
    </w:tbl>
    <w:p w14:paraId="51569367" w14:textId="77777777" w:rsidR="004E1A36" w:rsidRDefault="004E1A36"/>
    <w:p w14:paraId="4869D966" w14:textId="301A9F0C" w:rsidR="00E07DB9" w:rsidRPr="00E07DB9" w:rsidRDefault="00E07DB9" w:rsidP="00E07DB9">
      <w:pPr>
        <w:ind w:left="360"/>
        <w:rPr>
          <w:sz w:val="20"/>
          <w:szCs w:val="20"/>
        </w:rPr>
      </w:pPr>
    </w:p>
    <w:sectPr w:rsidR="00E07DB9" w:rsidRPr="00E07DB9" w:rsidSect="003C1A71">
      <w:headerReference w:type="default" r:id="rId11"/>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55CED" w14:textId="77777777" w:rsidR="00CE2048" w:rsidRDefault="00CE2048" w:rsidP="003C1A71">
      <w:pPr>
        <w:spacing w:after="0" w:line="240" w:lineRule="auto"/>
      </w:pPr>
      <w:r>
        <w:separator/>
      </w:r>
    </w:p>
  </w:endnote>
  <w:endnote w:type="continuationSeparator" w:id="0">
    <w:p w14:paraId="1B73538D" w14:textId="77777777" w:rsidR="00CE2048" w:rsidRDefault="00CE2048" w:rsidP="003C1A71">
      <w:pPr>
        <w:spacing w:after="0" w:line="240" w:lineRule="auto"/>
      </w:pPr>
      <w:r>
        <w:continuationSeparator/>
      </w:r>
    </w:p>
  </w:endnote>
  <w:endnote w:type="continuationNotice" w:id="1">
    <w:p w14:paraId="1ED8E45E" w14:textId="77777777" w:rsidR="00CE2048" w:rsidRDefault="00CE20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E8543" w14:textId="77777777" w:rsidR="00CE2048" w:rsidRDefault="00CE2048" w:rsidP="003C1A71">
      <w:pPr>
        <w:spacing w:after="0" w:line="240" w:lineRule="auto"/>
      </w:pPr>
      <w:r>
        <w:separator/>
      </w:r>
    </w:p>
  </w:footnote>
  <w:footnote w:type="continuationSeparator" w:id="0">
    <w:p w14:paraId="25197CF6" w14:textId="77777777" w:rsidR="00CE2048" w:rsidRDefault="00CE2048" w:rsidP="003C1A71">
      <w:pPr>
        <w:spacing w:after="0" w:line="240" w:lineRule="auto"/>
      </w:pPr>
      <w:r>
        <w:continuationSeparator/>
      </w:r>
    </w:p>
  </w:footnote>
  <w:footnote w:type="continuationNotice" w:id="1">
    <w:p w14:paraId="519AA869" w14:textId="77777777" w:rsidR="00CE2048" w:rsidRDefault="00CE20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0D737FE4" w:rsidR="003C1A71" w:rsidRDefault="003C1A71" w:rsidP="006C4B19">
    <w:pPr>
      <w:pStyle w:val="Header"/>
      <w:ind w:left="6750" w:hanging="6750"/>
    </w:pPr>
    <w:r>
      <w:t xml:space="preserve">Year </w:t>
    </w:r>
    <w:r w:rsidR="00036F83">
      <w:t>5</w:t>
    </w:r>
    <w:r>
      <w:t xml:space="preserve">: </w:t>
    </w:r>
    <w:r w:rsidR="00D342D8">
      <w:t>Branch 5 - To the Ends of the Earth</w:t>
    </w:r>
    <w:r w:rsidR="003E5E66">
      <w:tab/>
    </w:r>
    <w:r w:rsidR="003E5E66">
      <w:tab/>
      <w:t>(TB = Teacher Book; PB = Pupil Book</w:t>
    </w:r>
    <w:r w:rsidR="002F5CCB">
      <w:t>; EO = Expected Outcomes</w:t>
    </w:r>
    <w:r w:rsidR="006C4B19">
      <w:t>; RED = Religious Education Directory</w:t>
    </w:r>
    <w:r w:rsidR="00D342D8">
      <w:t xml:space="preserve">; YC = </w:t>
    </w:r>
    <w:proofErr w:type="spellStart"/>
    <w:r w:rsidR="00D342D8">
      <w:t>YouCat</w:t>
    </w:r>
    <w:proofErr w:type="spellEnd"/>
    <w:r w:rsidR="00D342D8">
      <w:t xml:space="preserve">; YC4K = </w:t>
    </w:r>
    <w:proofErr w:type="spellStart"/>
    <w:r w:rsidR="00D342D8">
      <w:t>YouCat</w:t>
    </w:r>
    <w:proofErr w:type="spellEnd"/>
    <w:r w:rsidR="00D342D8">
      <w:t xml:space="preserve"> for Kids)</w:t>
    </w:r>
    <w:r w:rsidR="003E5E66">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2844DF"/>
    <w:multiLevelType w:val="multilevel"/>
    <w:tmpl w:val="ADC2792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417B89"/>
    <w:multiLevelType w:val="multilevel"/>
    <w:tmpl w:val="F4C864C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C212AB8"/>
    <w:multiLevelType w:val="multilevel"/>
    <w:tmpl w:val="41D26DD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98651B6"/>
    <w:multiLevelType w:val="multilevel"/>
    <w:tmpl w:val="ECDEC3E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B651FD7"/>
    <w:multiLevelType w:val="multilevel"/>
    <w:tmpl w:val="42AAD914"/>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15148378">
    <w:abstractNumId w:val="0"/>
  </w:num>
  <w:num w:numId="2" w16cid:durableId="1107430436">
    <w:abstractNumId w:val="8"/>
  </w:num>
  <w:num w:numId="3" w16cid:durableId="2037652999">
    <w:abstractNumId w:val="3"/>
  </w:num>
  <w:num w:numId="4" w16cid:durableId="1452824576">
    <w:abstractNumId w:val="4"/>
  </w:num>
  <w:num w:numId="5" w16cid:durableId="794643129">
    <w:abstractNumId w:val="6"/>
  </w:num>
  <w:num w:numId="6" w16cid:durableId="496188444">
    <w:abstractNumId w:val="5"/>
  </w:num>
  <w:num w:numId="7" w16cid:durableId="196889185">
    <w:abstractNumId w:val="1"/>
  </w:num>
  <w:num w:numId="8" w16cid:durableId="1565335398">
    <w:abstractNumId w:val="2"/>
  </w:num>
  <w:num w:numId="9" w16cid:durableId="817304305">
    <w:abstractNumId w:val="9"/>
  </w:num>
  <w:num w:numId="10" w16cid:durableId="976573242">
    <w:abstractNumId w:val="7"/>
  </w:num>
  <w:num w:numId="11" w16cid:durableId="8772045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71"/>
    <w:rsid w:val="00011ED8"/>
    <w:rsid w:val="000120DD"/>
    <w:rsid w:val="00015A6D"/>
    <w:rsid w:val="00017E0B"/>
    <w:rsid w:val="00036F83"/>
    <w:rsid w:val="000541F3"/>
    <w:rsid w:val="000554CE"/>
    <w:rsid w:val="0006399B"/>
    <w:rsid w:val="00066F8C"/>
    <w:rsid w:val="000715CD"/>
    <w:rsid w:val="000805A8"/>
    <w:rsid w:val="00084DC9"/>
    <w:rsid w:val="000A0D1B"/>
    <w:rsid w:val="000A0EEF"/>
    <w:rsid w:val="000B645F"/>
    <w:rsid w:val="000C543F"/>
    <w:rsid w:val="000F4D9D"/>
    <w:rsid w:val="00102DBD"/>
    <w:rsid w:val="00107DC7"/>
    <w:rsid w:val="0011212E"/>
    <w:rsid w:val="001161E4"/>
    <w:rsid w:val="0011702A"/>
    <w:rsid w:val="00117240"/>
    <w:rsid w:val="00135AA7"/>
    <w:rsid w:val="00144190"/>
    <w:rsid w:val="00152067"/>
    <w:rsid w:val="00161EB3"/>
    <w:rsid w:val="001707E1"/>
    <w:rsid w:val="0018065D"/>
    <w:rsid w:val="00197D12"/>
    <w:rsid w:val="001A1819"/>
    <w:rsid w:val="001A487F"/>
    <w:rsid w:val="001A7C79"/>
    <w:rsid w:val="001B4C57"/>
    <w:rsid w:val="001B4DC7"/>
    <w:rsid w:val="001C4D3E"/>
    <w:rsid w:val="001E5224"/>
    <w:rsid w:val="001F2672"/>
    <w:rsid w:val="0021117E"/>
    <w:rsid w:val="00216D22"/>
    <w:rsid w:val="00232641"/>
    <w:rsid w:val="00235553"/>
    <w:rsid w:val="00251F6C"/>
    <w:rsid w:val="0025265A"/>
    <w:rsid w:val="002561B0"/>
    <w:rsid w:val="0026315C"/>
    <w:rsid w:val="00282B58"/>
    <w:rsid w:val="0029462E"/>
    <w:rsid w:val="002961E6"/>
    <w:rsid w:val="002968EC"/>
    <w:rsid w:val="002B5D62"/>
    <w:rsid w:val="002B6016"/>
    <w:rsid w:val="002D1B87"/>
    <w:rsid w:val="002D66EA"/>
    <w:rsid w:val="002E02E2"/>
    <w:rsid w:val="002E4161"/>
    <w:rsid w:val="002F5CCB"/>
    <w:rsid w:val="002F6C83"/>
    <w:rsid w:val="00302105"/>
    <w:rsid w:val="00304694"/>
    <w:rsid w:val="00314BAA"/>
    <w:rsid w:val="00364F3A"/>
    <w:rsid w:val="00376691"/>
    <w:rsid w:val="00380B30"/>
    <w:rsid w:val="003821C1"/>
    <w:rsid w:val="00383CE7"/>
    <w:rsid w:val="00384211"/>
    <w:rsid w:val="00386EE8"/>
    <w:rsid w:val="00396158"/>
    <w:rsid w:val="003A4865"/>
    <w:rsid w:val="003B4189"/>
    <w:rsid w:val="003C1A71"/>
    <w:rsid w:val="003C40C0"/>
    <w:rsid w:val="003C5DFF"/>
    <w:rsid w:val="003C79EC"/>
    <w:rsid w:val="003E5E66"/>
    <w:rsid w:val="003F0340"/>
    <w:rsid w:val="003F358B"/>
    <w:rsid w:val="00400796"/>
    <w:rsid w:val="00414CEC"/>
    <w:rsid w:val="0042350A"/>
    <w:rsid w:val="004239AE"/>
    <w:rsid w:val="00425323"/>
    <w:rsid w:val="00430CA6"/>
    <w:rsid w:val="00431AC8"/>
    <w:rsid w:val="00436C1C"/>
    <w:rsid w:val="00447ED5"/>
    <w:rsid w:val="00484A70"/>
    <w:rsid w:val="004A345A"/>
    <w:rsid w:val="004B5B33"/>
    <w:rsid w:val="004B62A2"/>
    <w:rsid w:val="004C3D32"/>
    <w:rsid w:val="004D67EE"/>
    <w:rsid w:val="004E1A36"/>
    <w:rsid w:val="004E48B5"/>
    <w:rsid w:val="004F5C2C"/>
    <w:rsid w:val="00500C6C"/>
    <w:rsid w:val="00510D34"/>
    <w:rsid w:val="00517A03"/>
    <w:rsid w:val="00521836"/>
    <w:rsid w:val="00530B9F"/>
    <w:rsid w:val="00540755"/>
    <w:rsid w:val="00546DC1"/>
    <w:rsid w:val="00554C94"/>
    <w:rsid w:val="00562364"/>
    <w:rsid w:val="005712C4"/>
    <w:rsid w:val="00575B06"/>
    <w:rsid w:val="005762B9"/>
    <w:rsid w:val="005952E2"/>
    <w:rsid w:val="00596426"/>
    <w:rsid w:val="005A7AED"/>
    <w:rsid w:val="005B22B4"/>
    <w:rsid w:val="005B3B00"/>
    <w:rsid w:val="005B3D2F"/>
    <w:rsid w:val="005B4BA7"/>
    <w:rsid w:val="005B76C1"/>
    <w:rsid w:val="005B7FD1"/>
    <w:rsid w:val="005D18A6"/>
    <w:rsid w:val="005D2D5D"/>
    <w:rsid w:val="005F52D3"/>
    <w:rsid w:val="00634218"/>
    <w:rsid w:val="00635223"/>
    <w:rsid w:val="0065487E"/>
    <w:rsid w:val="00654CFA"/>
    <w:rsid w:val="00662FB8"/>
    <w:rsid w:val="006705E7"/>
    <w:rsid w:val="00690C86"/>
    <w:rsid w:val="0069147D"/>
    <w:rsid w:val="0069615D"/>
    <w:rsid w:val="006967B8"/>
    <w:rsid w:val="006C4B19"/>
    <w:rsid w:val="006D0CF9"/>
    <w:rsid w:val="006D4317"/>
    <w:rsid w:val="0070428C"/>
    <w:rsid w:val="007156A6"/>
    <w:rsid w:val="00730924"/>
    <w:rsid w:val="007317D9"/>
    <w:rsid w:val="007324B7"/>
    <w:rsid w:val="00733B3C"/>
    <w:rsid w:val="00745065"/>
    <w:rsid w:val="0076275C"/>
    <w:rsid w:val="007631F8"/>
    <w:rsid w:val="0078439C"/>
    <w:rsid w:val="00786CA5"/>
    <w:rsid w:val="007A4DC0"/>
    <w:rsid w:val="007B24D2"/>
    <w:rsid w:val="007B534E"/>
    <w:rsid w:val="007C357B"/>
    <w:rsid w:val="007D7B45"/>
    <w:rsid w:val="007F6D03"/>
    <w:rsid w:val="007F6FED"/>
    <w:rsid w:val="00803869"/>
    <w:rsid w:val="00807D1D"/>
    <w:rsid w:val="00821A37"/>
    <w:rsid w:val="008262CE"/>
    <w:rsid w:val="00826B3C"/>
    <w:rsid w:val="0083114E"/>
    <w:rsid w:val="00847E6B"/>
    <w:rsid w:val="0085166D"/>
    <w:rsid w:val="008668AF"/>
    <w:rsid w:val="00883AA4"/>
    <w:rsid w:val="00895828"/>
    <w:rsid w:val="008966BB"/>
    <w:rsid w:val="008A1863"/>
    <w:rsid w:val="008C4A33"/>
    <w:rsid w:val="008C513F"/>
    <w:rsid w:val="00901178"/>
    <w:rsid w:val="009102FA"/>
    <w:rsid w:val="009106CA"/>
    <w:rsid w:val="009204BE"/>
    <w:rsid w:val="00922254"/>
    <w:rsid w:val="009303A7"/>
    <w:rsid w:val="00935F69"/>
    <w:rsid w:val="00937667"/>
    <w:rsid w:val="009426BB"/>
    <w:rsid w:val="00954AF0"/>
    <w:rsid w:val="0096267B"/>
    <w:rsid w:val="0096685F"/>
    <w:rsid w:val="00972904"/>
    <w:rsid w:val="00982FA5"/>
    <w:rsid w:val="00983F02"/>
    <w:rsid w:val="009865EA"/>
    <w:rsid w:val="00990173"/>
    <w:rsid w:val="009907A4"/>
    <w:rsid w:val="00990C84"/>
    <w:rsid w:val="0099184F"/>
    <w:rsid w:val="009A0B48"/>
    <w:rsid w:val="009A230D"/>
    <w:rsid w:val="009A71F0"/>
    <w:rsid w:val="009A7E67"/>
    <w:rsid w:val="009B2414"/>
    <w:rsid w:val="009B3079"/>
    <w:rsid w:val="009C360E"/>
    <w:rsid w:val="009C6E08"/>
    <w:rsid w:val="009C75C8"/>
    <w:rsid w:val="009D5583"/>
    <w:rsid w:val="009E34A9"/>
    <w:rsid w:val="009F5440"/>
    <w:rsid w:val="009F7DD5"/>
    <w:rsid w:val="00A0767C"/>
    <w:rsid w:val="00A16F2C"/>
    <w:rsid w:val="00A25DB4"/>
    <w:rsid w:val="00A37AD0"/>
    <w:rsid w:val="00A452D2"/>
    <w:rsid w:val="00A54B43"/>
    <w:rsid w:val="00A82FBC"/>
    <w:rsid w:val="00A93BF2"/>
    <w:rsid w:val="00AB19FC"/>
    <w:rsid w:val="00AB58C4"/>
    <w:rsid w:val="00AB79BE"/>
    <w:rsid w:val="00AC2F6C"/>
    <w:rsid w:val="00AC320C"/>
    <w:rsid w:val="00AC4908"/>
    <w:rsid w:val="00AD6D42"/>
    <w:rsid w:val="00AD6D74"/>
    <w:rsid w:val="00AF146C"/>
    <w:rsid w:val="00AF2EE4"/>
    <w:rsid w:val="00AF3DEF"/>
    <w:rsid w:val="00B01903"/>
    <w:rsid w:val="00B51D14"/>
    <w:rsid w:val="00B64D9F"/>
    <w:rsid w:val="00B65F2C"/>
    <w:rsid w:val="00BB111B"/>
    <w:rsid w:val="00BC4754"/>
    <w:rsid w:val="00BD12EA"/>
    <w:rsid w:val="00BD50C4"/>
    <w:rsid w:val="00BE3B23"/>
    <w:rsid w:val="00BF789E"/>
    <w:rsid w:val="00C15B7E"/>
    <w:rsid w:val="00C17BFF"/>
    <w:rsid w:val="00C20177"/>
    <w:rsid w:val="00C240B3"/>
    <w:rsid w:val="00C27365"/>
    <w:rsid w:val="00C35EA0"/>
    <w:rsid w:val="00C42AAC"/>
    <w:rsid w:val="00C67E4C"/>
    <w:rsid w:val="00C9048E"/>
    <w:rsid w:val="00CA1F14"/>
    <w:rsid w:val="00CA408E"/>
    <w:rsid w:val="00CB4654"/>
    <w:rsid w:val="00CC3B26"/>
    <w:rsid w:val="00CC6DA6"/>
    <w:rsid w:val="00CE2048"/>
    <w:rsid w:val="00D342D8"/>
    <w:rsid w:val="00D377F5"/>
    <w:rsid w:val="00D8728D"/>
    <w:rsid w:val="00D923D8"/>
    <w:rsid w:val="00D93DC3"/>
    <w:rsid w:val="00DA155F"/>
    <w:rsid w:val="00DA2194"/>
    <w:rsid w:val="00DC6173"/>
    <w:rsid w:val="00DE2A79"/>
    <w:rsid w:val="00DE6CAF"/>
    <w:rsid w:val="00DF2E93"/>
    <w:rsid w:val="00E07DB9"/>
    <w:rsid w:val="00E12281"/>
    <w:rsid w:val="00E16487"/>
    <w:rsid w:val="00E204D7"/>
    <w:rsid w:val="00E3395F"/>
    <w:rsid w:val="00E37411"/>
    <w:rsid w:val="00E37C25"/>
    <w:rsid w:val="00E54DE8"/>
    <w:rsid w:val="00E72F8B"/>
    <w:rsid w:val="00E918F3"/>
    <w:rsid w:val="00E941E4"/>
    <w:rsid w:val="00EA110E"/>
    <w:rsid w:val="00EA3302"/>
    <w:rsid w:val="00EB2D7B"/>
    <w:rsid w:val="00EB667F"/>
    <w:rsid w:val="00EB7022"/>
    <w:rsid w:val="00ED4DBF"/>
    <w:rsid w:val="00EF4D2C"/>
    <w:rsid w:val="00F12E3F"/>
    <w:rsid w:val="00F14502"/>
    <w:rsid w:val="00F24A93"/>
    <w:rsid w:val="00F3090B"/>
    <w:rsid w:val="00F40B08"/>
    <w:rsid w:val="00F54AF1"/>
    <w:rsid w:val="00F57D83"/>
    <w:rsid w:val="00F70342"/>
    <w:rsid w:val="00F8182E"/>
    <w:rsid w:val="00FA4C98"/>
    <w:rsid w:val="00FE1207"/>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styleId="UnresolvedMention">
    <w:name w:val="Unresolved Mention"/>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96685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63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bibleproject.com/videos/john-13-21/"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38d1a3d0a0edf508a2c449d6e52853ef">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5b26825e2e6c77983bb603c16a1710f"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7E454C-2EF2-49C9-A7D8-B44ED900A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0EE2FA-CC77-49F6-AA42-38336AB0F80B}">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3.xml><?xml version="1.0" encoding="utf-8"?>
<ds:datastoreItem xmlns:ds="http://schemas.openxmlformats.org/officeDocument/2006/customXml" ds:itemID="{A1F01F84-620C-4A04-A340-412B889678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1342</Words>
  <Characters>6094</Characters>
  <Application>Microsoft Office Word</Application>
  <DocSecurity>0</DocSecurity>
  <Lines>92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83</cp:revision>
  <dcterms:created xsi:type="dcterms:W3CDTF">2026-03-08T15:51:00Z</dcterms:created>
  <dcterms:modified xsi:type="dcterms:W3CDTF">2026-03-11T11:27:00Z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0x010100343CEB8C560E6542BF35FF585A6481A0</vt:lpwstr>
  </property>
</Properties>
</file>