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2559" w14:textId="77777777" w:rsidR="00661EC2" w:rsidRPr="00661EC2" w:rsidRDefault="00661EC2" w:rsidP="00661E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61EC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AFFIDAVIT</w:t>
      </w:r>
    </w:p>
    <w:p w14:paraId="2515BEC5" w14:textId="77777777" w:rsidR="00661EC2" w:rsidRPr="00661EC2" w:rsidRDefault="00661EC2" w:rsidP="00661E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61EC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OF NO</w:t>
      </w:r>
    </w:p>
    <w:p w14:paraId="4E4453B9" w14:textId="77777777" w:rsidR="00661EC2" w:rsidRPr="00661EC2" w:rsidRDefault="00661EC2" w:rsidP="00661E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61EC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HOMEOWNER’S ASSOCIATION</w:t>
      </w:r>
    </w:p>
    <w:p w14:paraId="2E4CB6FA" w14:textId="77777777" w:rsidR="00661EC2" w:rsidRPr="00661EC2" w:rsidRDefault="00661EC2" w:rsidP="00661E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0145555" w14:textId="77777777" w:rsidR="00661EC2" w:rsidRPr="00661EC2" w:rsidRDefault="00661EC2" w:rsidP="00661E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71A86C8" w14:textId="35E21590" w:rsidR="00661EC2" w:rsidRPr="00661EC2" w:rsidRDefault="00661EC2" w:rsidP="00661EC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5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61EC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Buyer</w:t>
      </w:r>
      <w:r w:rsidRPr="00661EC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</w:t>
      </w:r>
    </w:p>
    <w:p w14:paraId="0FB16586" w14:textId="536C6FED" w:rsidR="00661EC2" w:rsidRPr="00661EC2" w:rsidRDefault="00661EC2" w:rsidP="00661EC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5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61EC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Seller</w:t>
      </w:r>
      <w:r w:rsidRPr="00661EC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</w:t>
      </w:r>
    </w:p>
    <w:p w14:paraId="2390885E" w14:textId="7199CD6F" w:rsidR="00661EC2" w:rsidRPr="00661EC2" w:rsidRDefault="00661EC2" w:rsidP="00661EC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5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61EC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Property Address</w:t>
      </w:r>
      <w:r w:rsidRPr="00661EC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_______________________________________</w:t>
      </w:r>
    </w:p>
    <w:p w14:paraId="7ACC4AF2" w14:textId="77777777" w:rsidR="00661EC2" w:rsidRPr="00661EC2" w:rsidRDefault="00661EC2" w:rsidP="00661EC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A642D17" w14:textId="25059D96" w:rsidR="00661EC2" w:rsidRPr="00661EC2" w:rsidRDefault="00661EC2" w:rsidP="00661EC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61EC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Each undersigned, being the Seller (referred to in the singular, whether one or more) of the property located at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</w:t>
      </w:r>
      <w:r w:rsidRPr="00661EC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(“Property”) being first duly sworn, deposes, states and warrants, that:</w:t>
      </w:r>
    </w:p>
    <w:p w14:paraId="4022728B" w14:textId="77777777" w:rsidR="00661EC2" w:rsidRPr="00661EC2" w:rsidRDefault="00661EC2" w:rsidP="00661EC2">
      <w:pPr>
        <w:widowControl w:val="0"/>
        <w:tabs>
          <w:tab w:val="left" w:pos="4320"/>
        </w:tabs>
        <w:spacing w:after="0" w:line="25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4911844" w14:textId="77777777" w:rsidR="00661EC2" w:rsidRPr="00661EC2" w:rsidRDefault="00661EC2" w:rsidP="00661EC2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61EC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 am not aware of any documents recorded against the Property providing for a homeowner’s association for the Property.  I have never been contacted by anyone representing the homeowner’s association for the Property.  Further, I am not aware of a homeowner’s association for the Property being active </w:t>
      </w:r>
      <w:proofErr w:type="gramStart"/>
      <w:r w:rsidRPr="00661EC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at this time</w:t>
      </w:r>
      <w:proofErr w:type="gramEnd"/>
      <w:r w:rsidRPr="00661EC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</w:t>
      </w:r>
    </w:p>
    <w:p w14:paraId="4D5C8D0B" w14:textId="77777777" w:rsidR="00661EC2" w:rsidRPr="00661EC2" w:rsidRDefault="00661EC2" w:rsidP="00661EC2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proofErr w:type="gramStart"/>
      <w:r w:rsidRPr="00661EC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In the event that</w:t>
      </w:r>
      <w:proofErr w:type="gramEnd"/>
      <w:r w:rsidRPr="00661EC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there are any outstanding charges, assessments or any transfer, delivery, or certification fees from a homeowner’s association for the Property, I agree to pay said charges.</w:t>
      </w:r>
    </w:p>
    <w:p w14:paraId="729BBC81" w14:textId="5FEDEA37" w:rsidR="00661EC2" w:rsidRPr="00661EC2" w:rsidRDefault="00661EC2" w:rsidP="00661EC2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61EC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 understand that the Buyer and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Paramount Title Group LLC</w:t>
      </w:r>
      <w:r w:rsidRPr="00661EC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shall rely upon these statements.  I agree to indemnify and hold Buyer and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Paramount Title Group LLC</w:t>
      </w:r>
      <w:r w:rsidRPr="00661EC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harmless from and against </w:t>
      </w:r>
      <w:proofErr w:type="gramStart"/>
      <w:r w:rsidRPr="00661EC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any and all</w:t>
      </w:r>
      <w:proofErr w:type="gramEnd"/>
      <w:r w:rsidRPr="00661EC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loss or damage caused by my misrepresentations, inaccuracies and/or omissions in the above information, plus any cost, expense or liability, including attorneys’ fees, arising from the enforcement of this indemnification.</w:t>
      </w:r>
    </w:p>
    <w:p w14:paraId="5B9B9513" w14:textId="77777777" w:rsidR="00661EC2" w:rsidRPr="00661EC2" w:rsidRDefault="00661EC2" w:rsidP="00661E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AB2EF9D" w14:textId="434EBFCF" w:rsidR="00661EC2" w:rsidRPr="00661EC2" w:rsidRDefault="00661EC2" w:rsidP="00661E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Dated:</w:t>
      </w:r>
      <w:r w:rsidRPr="00661EC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</w:t>
      </w:r>
    </w:p>
    <w:p w14:paraId="3D9F4196" w14:textId="77777777" w:rsidR="00661EC2" w:rsidRPr="00661EC2" w:rsidRDefault="00661EC2" w:rsidP="00661E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1A3F288" w14:textId="77777777" w:rsidR="00661EC2" w:rsidRPr="00661EC2" w:rsidRDefault="00661EC2" w:rsidP="00661E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A94CB3B" w14:textId="77777777" w:rsidR="00661EC2" w:rsidRDefault="00661EC2" w:rsidP="00661EC2">
      <w:pPr>
        <w:keepNext/>
        <w:keepLines/>
        <w:tabs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 w:line="240" w:lineRule="atLeast"/>
        <w:rPr>
          <w:rFonts w:ascii="Times New Roman" w:eastAsia="Calibri" w:hAnsi="Times New Roman" w:cs="Times New Roman"/>
          <w:noProof/>
          <w:kern w:val="0"/>
          <w:sz w:val="20"/>
          <w:szCs w:val="20"/>
          <w14:ligatures w14:val="none"/>
        </w:rPr>
      </w:pPr>
      <w:r w:rsidRPr="00661EC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fldChar w:fldCharType="begin"/>
      </w:r>
      <w:r w:rsidRPr="00661EC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instrText xml:space="preserve"> MERGEFIELD =seller_signature_lines \* MERGEFORMAT </w:instrText>
      </w:r>
      <w:r w:rsidRPr="00661EC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fldChar w:fldCharType="separate"/>
      </w:r>
      <w:r>
        <w:rPr>
          <w:rFonts w:ascii="Times New Roman" w:eastAsia="Calibri" w:hAnsi="Times New Roman" w:cs="Times New Roman"/>
          <w:noProof/>
          <w:kern w:val="0"/>
          <w:sz w:val="20"/>
          <w:szCs w:val="20"/>
          <w14:ligatures w14:val="none"/>
        </w:rPr>
        <w:t>___________________________________</w:t>
      </w:r>
    </w:p>
    <w:p w14:paraId="299C197C" w14:textId="4B03B55A" w:rsidR="00661EC2" w:rsidRPr="00661EC2" w:rsidRDefault="00661EC2" w:rsidP="00661EC2">
      <w:pPr>
        <w:keepNext/>
        <w:keepLines/>
        <w:tabs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 w:line="240" w:lineRule="atLeas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 w:val="20"/>
          <w:szCs w:val="20"/>
          <w14:ligatures w14:val="none"/>
        </w:rPr>
        <w:t>Seller Signature</w:t>
      </w:r>
      <w:r w:rsidRPr="00661EC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fldChar w:fldCharType="end"/>
      </w:r>
    </w:p>
    <w:p w14:paraId="648A67DC" w14:textId="77777777" w:rsidR="00661EC2" w:rsidRPr="00661EC2" w:rsidRDefault="00661EC2" w:rsidP="00661EC2">
      <w:pPr>
        <w:tabs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 w:line="240" w:lineRule="atLeas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CBF5D82" w14:textId="77777777" w:rsidR="00661EC2" w:rsidRPr="00661EC2" w:rsidRDefault="00661EC2" w:rsidP="00661EC2">
      <w:pPr>
        <w:tabs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9360"/>
      </w:tblGrid>
      <w:tr w:rsidR="00661EC2" w:rsidRPr="00661EC2" w14:paraId="0A86FB34" w14:textId="77777777">
        <w:tc>
          <w:tcPr>
            <w:tcW w:w="10710" w:type="dxa"/>
            <w:hideMark/>
          </w:tcPr>
          <w:p w14:paraId="4472FDFF" w14:textId="595CE297" w:rsidR="00661EC2" w:rsidRPr="00661EC2" w:rsidRDefault="00661EC2" w:rsidP="00661EC2">
            <w:pPr>
              <w:keepNext/>
              <w:keepLines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Calibri"/>
              </w:rPr>
            </w:pPr>
            <w:r>
              <w:rPr>
                <w:rFonts w:eastAsia="Calibri"/>
              </w:rPr>
              <w:t>Notary:</w:t>
            </w:r>
          </w:p>
        </w:tc>
      </w:tr>
    </w:tbl>
    <w:p w14:paraId="775FAC04" w14:textId="77777777" w:rsidR="00661EC2" w:rsidRPr="00661EC2" w:rsidRDefault="00661EC2" w:rsidP="00661EC2">
      <w:pPr>
        <w:spacing w:line="25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066A749" w14:textId="77777777" w:rsidR="00581A40" w:rsidRDefault="00581A40"/>
    <w:sectPr w:rsidR="00581A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B548" w14:textId="77777777" w:rsidR="006D3490" w:rsidRDefault="006D3490" w:rsidP="00661EC2">
      <w:pPr>
        <w:spacing w:after="0" w:line="240" w:lineRule="auto"/>
      </w:pPr>
      <w:r>
        <w:separator/>
      </w:r>
    </w:p>
  </w:endnote>
  <w:endnote w:type="continuationSeparator" w:id="0">
    <w:p w14:paraId="11BAB999" w14:textId="77777777" w:rsidR="006D3490" w:rsidRDefault="006D3490" w:rsidP="0066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01D30" w14:textId="77777777" w:rsidR="006D3490" w:rsidRDefault="006D3490" w:rsidP="00661EC2">
      <w:pPr>
        <w:spacing w:after="0" w:line="240" w:lineRule="auto"/>
      </w:pPr>
      <w:r>
        <w:separator/>
      </w:r>
    </w:p>
  </w:footnote>
  <w:footnote w:type="continuationSeparator" w:id="0">
    <w:p w14:paraId="1A343A72" w14:textId="77777777" w:rsidR="006D3490" w:rsidRDefault="006D3490" w:rsidP="00661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CD2A" w14:textId="119AA968" w:rsidR="00661EC2" w:rsidRDefault="00661EC2">
    <w:pPr>
      <w:pStyle w:val="Header"/>
    </w:pPr>
    <w:r>
      <w:rPr>
        <w:noProof/>
      </w:rPr>
      <w:drawing>
        <wp:inline distT="0" distB="0" distL="0" distR="0" wp14:anchorId="7561C170" wp14:editId="14181A63">
          <wp:extent cx="1685662" cy="1066800"/>
          <wp:effectExtent l="0" t="0" r="0" b="0"/>
          <wp:docPr id="7335449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54490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679" cy="1072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12B2B"/>
    <w:multiLevelType w:val="hybridMultilevel"/>
    <w:tmpl w:val="8278AFA8"/>
    <w:lvl w:ilvl="0" w:tplc="820C6E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30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C2"/>
    <w:rsid w:val="002A756C"/>
    <w:rsid w:val="002D394B"/>
    <w:rsid w:val="00362046"/>
    <w:rsid w:val="004568DD"/>
    <w:rsid w:val="00581A40"/>
    <w:rsid w:val="00661EC2"/>
    <w:rsid w:val="006D3490"/>
    <w:rsid w:val="00A82D50"/>
    <w:rsid w:val="00B7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A7DCB"/>
  <w15:chartTrackingRefBased/>
  <w15:docId w15:val="{4792C745-62DC-4247-BC5C-906BB636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E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E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E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E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E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E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61E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1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EC2"/>
  </w:style>
  <w:style w:type="paragraph" w:styleId="Footer">
    <w:name w:val="footer"/>
    <w:basedOn w:val="Normal"/>
    <w:link w:val="FooterChar"/>
    <w:uiPriority w:val="99"/>
    <w:unhideWhenUsed/>
    <w:rsid w:val="00661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4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 Stendig</dc:creator>
  <cp:keywords/>
  <dc:description/>
  <cp:lastModifiedBy>Pearl Stendig</cp:lastModifiedBy>
  <cp:revision>2</cp:revision>
  <dcterms:created xsi:type="dcterms:W3CDTF">2026-04-30T20:24:00Z</dcterms:created>
  <dcterms:modified xsi:type="dcterms:W3CDTF">2026-04-30T20:24:00Z</dcterms:modified>
</cp:coreProperties>
</file>