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FAE0" w14:textId="77777777" w:rsidR="003B05C8" w:rsidRDefault="00151B73" w:rsidP="003B05C8">
      <w:pPr>
        <w:pStyle w:val="Caption"/>
      </w:pPr>
      <w:r>
        <w:t>DATE:</w:t>
      </w:r>
      <w:r>
        <w:tab/>
      </w:r>
      <w:bookmarkStart w:id="0" w:name="close_date|0"/>
      <w:r>
        <w:rPr>
          <w:b/>
          <w:noProof/>
        </w:rPr>
        <w:t>_____________, 20___</w:t>
      </w:r>
      <w:bookmarkEnd w:id="0"/>
      <w:r>
        <w:rPr>
          <w:b/>
          <w:noProof/>
        </w:rPr>
        <w:t>​​</w:t>
      </w:r>
      <w:r>
        <w:t xml:space="preserve"> </w:t>
      </w:r>
    </w:p>
    <w:p w14:paraId="5C261E1E" w14:textId="77777777" w:rsidR="003B05C8" w:rsidRDefault="003B05C8" w:rsidP="003B05C8">
      <w:pPr>
        <w:pStyle w:val="Caption"/>
      </w:pPr>
    </w:p>
    <w:p w14:paraId="3D5E4E53" w14:textId="1E15102B" w:rsidR="003B05C8" w:rsidRDefault="00151B73" w:rsidP="003B05C8">
      <w:pPr>
        <w:pStyle w:val="Caption"/>
      </w:pPr>
      <w:r>
        <w:t>BORROWER</w:t>
      </w:r>
      <w:bookmarkStart w:id="1" w:name="borrower_plural_s_caps|1"/>
      <w:r>
        <w:rPr>
          <w:noProof/>
        </w:rPr>
        <w:t>​</w:t>
      </w:r>
      <w:bookmarkEnd w:id="1"/>
      <w:r>
        <w:rPr>
          <w:noProof/>
        </w:rPr>
        <w:t>​</w:t>
      </w:r>
      <w:r>
        <w:t>:</w:t>
      </w:r>
      <w:r>
        <w:tab/>
      </w:r>
    </w:p>
    <w:p w14:paraId="65EF8F6E" w14:textId="77777777" w:rsidR="003B05C8" w:rsidRDefault="003B05C8" w:rsidP="003B05C8">
      <w:pPr>
        <w:pStyle w:val="Caption"/>
      </w:pPr>
    </w:p>
    <w:p w14:paraId="325E6187" w14:textId="291A0C40" w:rsidR="003B05C8" w:rsidRDefault="00151B73" w:rsidP="003B05C8">
      <w:pPr>
        <w:pStyle w:val="Caption"/>
      </w:pPr>
      <w:r>
        <w:t>PROPERTY:</w:t>
      </w:r>
      <w:r>
        <w:tab/>
      </w:r>
    </w:p>
    <w:p w14:paraId="69D04777" w14:textId="77777777" w:rsidR="003B05C8" w:rsidRDefault="003B05C8" w:rsidP="003B05C8">
      <w:pPr>
        <w:pStyle w:val="Header"/>
        <w:tabs>
          <w:tab w:val="clear" w:pos="4320"/>
          <w:tab w:val="clear" w:pos="8640"/>
        </w:tabs>
      </w:pPr>
    </w:p>
    <w:p w14:paraId="76528EBF" w14:textId="77777777" w:rsidR="003B05C8" w:rsidRDefault="003B05C8" w:rsidP="003B05C8"/>
    <w:p w14:paraId="583B3284" w14:textId="77777777" w:rsidR="003B05C8" w:rsidRDefault="00151B73" w:rsidP="003B05C8">
      <w:pPr>
        <w:pStyle w:val="Heading1"/>
        <w:rPr>
          <w:sz w:val="28"/>
        </w:rPr>
      </w:pPr>
      <w:r>
        <w:rPr>
          <w:sz w:val="28"/>
        </w:rPr>
        <w:t>TERMITE</w:t>
      </w:r>
    </w:p>
    <w:p w14:paraId="720DD8FA" w14:textId="77777777" w:rsidR="003B05C8" w:rsidRDefault="00151B73" w:rsidP="003B05C8">
      <w:pPr>
        <w:pStyle w:val="Heading1"/>
      </w:pPr>
      <w:r>
        <w:rPr>
          <w:sz w:val="28"/>
        </w:rPr>
        <w:t>HOLD HARMLESS</w:t>
      </w:r>
    </w:p>
    <w:p w14:paraId="1849E5A9" w14:textId="77777777" w:rsidR="003B05C8" w:rsidRDefault="003B05C8" w:rsidP="003B05C8"/>
    <w:p w14:paraId="65FC3B2A" w14:textId="77777777" w:rsidR="003B05C8" w:rsidRDefault="003B05C8" w:rsidP="003B05C8"/>
    <w:p w14:paraId="1876B1FF" w14:textId="77777777" w:rsidR="003B05C8" w:rsidRDefault="00151B73" w:rsidP="003B05C8">
      <w:pPr>
        <w:jc w:val="both"/>
      </w:pPr>
      <w:r>
        <w:t>The undersigned certif</w:t>
      </w:r>
      <w:bookmarkStart w:id="2" w:name="borrower_plural_y_ies|4"/>
      <w:r>
        <w:rPr>
          <w:noProof/>
        </w:rPr>
        <w:t>y</w:t>
      </w:r>
      <w:bookmarkEnd w:id="2"/>
      <w:r>
        <w:rPr>
          <w:noProof/>
        </w:rPr>
        <w:t>​​</w:t>
      </w:r>
      <w:r>
        <w:t xml:space="preserve"> that </w:t>
      </w:r>
      <w:bookmarkStart w:id="3" w:name="borrower_plural_he_she_they|5"/>
      <w:r>
        <w:rPr>
          <w:noProof/>
        </w:rPr>
        <w:t>they</w:t>
      </w:r>
      <w:bookmarkEnd w:id="3"/>
      <w:r>
        <w:rPr>
          <w:noProof/>
        </w:rPr>
        <w:t>​​</w:t>
      </w:r>
      <w:r>
        <w:t xml:space="preserve"> </w:t>
      </w:r>
      <w:bookmarkStart w:id="4" w:name="borrower_plural_is_are|6"/>
      <w:r>
        <w:rPr>
          <w:noProof/>
        </w:rPr>
        <w:t>is</w:t>
      </w:r>
      <w:bookmarkEnd w:id="4"/>
      <w:r>
        <w:rPr>
          <w:noProof/>
        </w:rPr>
        <w:t>​​</w:t>
      </w:r>
      <w:r>
        <w:t xml:space="preserve"> not relying on any representations of warranties of </w:t>
      </w:r>
      <w:bookmarkStart w:id="5" w:name="lender_name|7"/>
      <w:r>
        <w:rPr>
          <w:b/>
          <w:noProof/>
        </w:rPr>
        <w:t>_______________</w:t>
      </w:r>
      <w:bookmarkEnd w:id="5"/>
      <w:r>
        <w:rPr>
          <w:b/>
          <w:noProof/>
        </w:rPr>
        <w:t>​​</w:t>
      </w:r>
      <w:r>
        <w:t>, its successors and/or assigns (“Lender”), as to the condition of the structure.</w:t>
      </w:r>
    </w:p>
    <w:p w14:paraId="1C974128" w14:textId="77777777" w:rsidR="003B05C8" w:rsidRDefault="003B05C8" w:rsidP="003B05C8">
      <w:pPr>
        <w:jc w:val="both"/>
      </w:pPr>
    </w:p>
    <w:p w14:paraId="71AB53E0" w14:textId="77777777" w:rsidR="003B05C8" w:rsidRDefault="00151B73" w:rsidP="003B05C8">
      <w:pPr>
        <w:jc w:val="both"/>
      </w:pPr>
      <w:r>
        <w:t>The undersigned further hereby save</w:t>
      </w:r>
      <w:bookmarkStart w:id="6" w:name="borrower_plural_verb_s|8"/>
      <w:r>
        <w:rPr>
          <w:noProof/>
        </w:rPr>
        <w:t>​</w:t>
      </w:r>
      <w:bookmarkEnd w:id="6"/>
      <w:r>
        <w:rPr>
          <w:noProof/>
        </w:rPr>
        <w:t>​</w:t>
      </w:r>
      <w:r>
        <w:t xml:space="preserve"> and hold</w:t>
      </w:r>
      <w:bookmarkStart w:id="7" w:name="borrower_plural_verb_s|9"/>
      <w:r>
        <w:rPr>
          <w:noProof/>
        </w:rPr>
        <w:t>​</w:t>
      </w:r>
      <w:bookmarkEnd w:id="7"/>
      <w:r>
        <w:rPr>
          <w:noProof/>
        </w:rPr>
        <w:t>​</w:t>
      </w:r>
      <w:r>
        <w:t xml:space="preserve"> the Lender harmless from any and all costs, damages and expenses in any way arising from the existence of the aforementioned damage and do</w:t>
      </w:r>
      <w:bookmarkStart w:id="8" w:name="borrower_plural_es|10"/>
      <w:r>
        <w:rPr>
          <w:noProof/>
        </w:rPr>
        <w:t>​</w:t>
      </w:r>
      <w:bookmarkEnd w:id="8"/>
      <w:r>
        <w:rPr>
          <w:noProof/>
        </w:rPr>
        <w:t>​</w:t>
      </w:r>
      <w:r>
        <w:t xml:space="preserve"> hereby release Lender from any liabilities arising in any manner therefrom.</w:t>
      </w:r>
    </w:p>
    <w:p w14:paraId="54BDA8FE" w14:textId="77777777" w:rsidR="003B05C8" w:rsidRDefault="003B05C8" w:rsidP="003B05C8">
      <w:pPr>
        <w:pStyle w:val="Signatures"/>
        <w:tabs>
          <w:tab w:val="clear" w:pos="432"/>
          <w:tab w:val="clear" w:pos="4320"/>
        </w:tabs>
      </w:pPr>
    </w:p>
    <w:p w14:paraId="0B08F26A" w14:textId="77777777" w:rsidR="003B05C8" w:rsidRDefault="003B05C8" w:rsidP="003B05C8"/>
    <w:p w14:paraId="714893B0" w14:textId="77777777" w:rsidR="003B05C8" w:rsidRDefault="00151B73" w:rsidP="003B05C8">
      <w:r>
        <w:rPr>
          <w:u w:val="single"/>
        </w:rPr>
        <w:t>BORROWER</w:t>
      </w:r>
      <w:bookmarkStart w:id="9" w:name="borrower_plural_s_caps|11"/>
      <w:r w:rsidRPr="003B05C8">
        <w:rPr>
          <w:noProof/>
          <w:u w:val="single"/>
        </w:rPr>
        <w:t>​</w:t>
      </w:r>
      <w:bookmarkEnd w:id="9"/>
      <w:r w:rsidRPr="003B05C8">
        <w:rPr>
          <w:noProof/>
          <w:u w:val="single"/>
        </w:rPr>
        <w:t>​</w:t>
      </w:r>
      <w:r>
        <w:t>:</w:t>
      </w:r>
    </w:p>
    <w:p w14:paraId="0856B636" w14:textId="77777777" w:rsidR="00487D44" w:rsidRDefault="00487D44"/>
    <w:p w14:paraId="2A490421" w14:textId="77777777" w:rsidR="00951614" w:rsidRDefault="00951614">
      <w:pPr>
        <w:rPr>
          <w:vanish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599"/>
      </w:tblGrid>
      <w:tr w:rsidR="00951614" w14:paraId="4379B104" w14:textId="77777777" w:rsidTr="000230AD">
        <w:tc>
          <w:tcPr>
            <w:tcW w:w="4814" w:type="dxa"/>
          </w:tcPr>
          <w:p w14:paraId="1077E211" w14:textId="6754C9CA" w:rsidR="00BB486D" w:rsidRPr="000F2915" w:rsidRDefault="00151B73" w:rsidP="000230A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bookmarkStart w:id="10" w:name="borrower_array.0.signature_lines|12"/>
            <w:r w:rsidRPr="000F2915">
              <w:rPr>
                <w:rFonts w:ascii="TimesNewRomanPSMT" w:hAnsi="TimesNewRomanPSMT"/>
                <w:noProof/>
                <w:color w:val="000000"/>
                <w:sz w:val="24"/>
                <w:szCs w:val="24"/>
              </w:rPr>
              <w:t>______________________________</w:t>
            </w:r>
            <w:r w:rsidRPr="000F2915">
              <w:rPr>
                <w:rFonts w:ascii="TimesNewRomanPSMT" w:hAnsi="TimesNewRomanPSMT"/>
                <w:noProof/>
                <w:color w:val="000000"/>
                <w:sz w:val="24"/>
                <w:szCs w:val="24"/>
              </w:rPr>
              <w:br/>
            </w:r>
            <w:bookmarkEnd w:id="10"/>
          </w:p>
        </w:tc>
        <w:tc>
          <w:tcPr>
            <w:tcW w:w="4814" w:type="dxa"/>
          </w:tcPr>
          <w:p w14:paraId="62286A0F" w14:textId="6F5E0C32" w:rsidR="00BB486D" w:rsidRPr="000F2915" w:rsidRDefault="00151B73" w:rsidP="000230AD">
            <w:pPr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0F291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Date: </w:t>
            </w:r>
            <w:bookmarkStart w:id="11" w:name="borrower_array.0.signature_date|13"/>
            <w:r w:rsidR="000F2915" w:rsidRPr="000F2915">
              <w:rPr>
                <w:rFonts w:ascii="TimesNewRomanPSMT" w:hAnsi="TimesNewRomanPSMT"/>
                <w:noProof/>
                <w:color w:val="000000"/>
                <w:sz w:val="24"/>
                <w:szCs w:val="24"/>
              </w:rPr>
              <w:t>          </w:t>
            </w:r>
            <w:r w:rsidR="000F2915" w:rsidRPr="000F2915">
              <w:rPr>
                <w:rFonts w:ascii="TimesNewRomanPSMT" w:hAnsi="TimesNewRomanPSMT"/>
                <w:noProof/>
                <w:color w:val="000000"/>
                <w:sz w:val="24"/>
                <w:szCs w:val="24"/>
              </w:rPr>
              <w:br/>
            </w:r>
            <w:bookmarkEnd w:id="11"/>
            <w:r w:rsidR="000F2915" w:rsidRPr="000F2915">
              <w:rPr>
                <w:rFonts w:ascii="TimesNewRomanPSMT" w:hAnsi="TimesNewRomanPSMT"/>
                <w:noProof/>
                <w:color w:val="000000"/>
                <w:sz w:val="24"/>
                <w:szCs w:val="24"/>
              </w:rPr>
              <w:t>​​</w:t>
            </w:r>
          </w:p>
        </w:tc>
      </w:tr>
    </w:tbl>
    <w:p w14:paraId="2E88D20D" w14:textId="77777777" w:rsidR="00BB486D" w:rsidRPr="00E14002" w:rsidRDefault="00BB486D" w:rsidP="00BB486D">
      <w:pPr>
        <w:jc w:val="both"/>
        <w:rPr>
          <w:rFonts w:ascii="TimesNewRomanPSMT" w:hAnsi="TimesNewRomanPSMT"/>
          <w:color w:val="000000"/>
          <w:szCs w:val="22"/>
        </w:rPr>
      </w:pPr>
    </w:p>
    <w:p w14:paraId="4E3041B3" w14:textId="77777777" w:rsidR="00951614" w:rsidRDefault="00951614">
      <w:pPr>
        <w:rPr>
          <w:vanish/>
          <w:szCs w:val="24"/>
        </w:rPr>
      </w:pPr>
    </w:p>
    <w:p w14:paraId="6C7A540F" w14:textId="620C2E6C" w:rsidR="003B05C8" w:rsidRDefault="003B05C8" w:rsidP="00BB486D"/>
    <w:sectPr w:rsidR="003B05C8" w:rsidSect="00487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C8"/>
    <w:rsid w:val="000230AD"/>
    <w:rsid w:val="00037487"/>
    <w:rsid w:val="000F2915"/>
    <w:rsid w:val="00151B73"/>
    <w:rsid w:val="00255E65"/>
    <w:rsid w:val="003B05C8"/>
    <w:rsid w:val="00487D44"/>
    <w:rsid w:val="00545BD5"/>
    <w:rsid w:val="006830F0"/>
    <w:rsid w:val="008B0E5F"/>
    <w:rsid w:val="00951614"/>
    <w:rsid w:val="00BB486D"/>
    <w:rsid w:val="00E14002"/>
    <w:rsid w:val="00E3607F"/>
    <w:rsid w:val="00FA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68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05C8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B05C8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05C8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semiHidden/>
    <w:rsid w:val="003B05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B05C8"/>
    <w:rPr>
      <w:rFonts w:ascii="Times New Roman" w:eastAsia="Times New Roman" w:hAnsi="Times New Roman" w:cs="Times New Roman"/>
      <w:szCs w:val="20"/>
    </w:rPr>
  </w:style>
  <w:style w:type="paragraph" w:customStyle="1" w:styleId="Signatures">
    <w:name w:val="Signatures"/>
    <w:basedOn w:val="Normal"/>
    <w:rsid w:val="003B05C8"/>
    <w:pPr>
      <w:tabs>
        <w:tab w:val="left" w:pos="432"/>
        <w:tab w:val="right" w:pos="4320"/>
      </w:tabs>
    </w:pPr>
  </w:style>
  <w:style w:type="paragraph" w:styleId="Caption">
    <w:name w:val="caption"/>
    <w:basedOn w:val="Normal"/>
    <w:qFormat/>
    <w:rsid w:val="003B05C8"/>
    <w:pPr>
      <w:ind w:left="1800" w:hanging="1800"/>
    </w:pPr>
    <w:rPr>
      <w:bCs/>
    </w:rPr>
  </w:style>
  <w:style w:type="table" w:styleId="TableGrid">
    <w:name w:val="Table Grid"/>
    <w:basedOn w:val="TableNormal"/>
    <w:uiPriority w:val="39"/>
    <w:rsid w:val="00BB486D"/>
    <w:rPr>
      <w:rFonts w:ascii="Times New Roman" w:hAnsi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27</Lines>
  <Paragraphs>10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charlotte@qualia.io</dc:creator>
  <cp:lastModifiedBy>Pearl Stendig</cp:lastModifiedBy>
  <cp:revision>2</cp:revision>
  <dcterms:created xsi:type="dcterms:W3CDTF">2026-05-04T21:51:00Z</dcterms:created>
  <dcterms:modified xsi:type="dcterms:W3CDTF">2026-05-04T21:51:00Z</dcterms:modified>
</cp:coreProperties>
</file>