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FDAA7" w14:textId="77777777" w:rsidR="006A2786" w:rsidRDefault="006A2786" w:rsidP="006A2786"/>
    <w:p w14:paraId="275438CC" w14:textId="77777777" w:rsidR="006A2786" w:rsidRDefault="004A6B3E" w:rsidP="006A2786">
      <w:pPr>
        <w:pStyle w:val="BodyText"/>
      </w:pPr>
      <w:r>
        <w:t xml:space="preserve">WHEREAS ___________________________ obtained a judgment in </w:t>
      </w:r>
      <w:r w:rsidRPr="003B00F0">
        <w:rPr>
          <w:color w:val="000000" w:themeColor="text1"/>
        </w:rPr>
        <w:t>______________</w:t>
      </w:r>
      <w:r w:rsidRPr="00BC7B40">
        <w:rPr>
          <w:color w:val="000000" w:themeColor="text1"/>
        </w:rPr>
        <w:t xml:space="preserve"> </w:t>
      </w:r>
      <w:r>
        <w:t>against ___________________________ in the amount of $</w:t>
      </w:r>
      <w:r w:rsidRPr="003B00F0">
        <w:rPr>
          <w:color w:val="000000" w:themeColor="text1"/>
        </w:rPr>
        <w:t>_________________</w:t>
      </w:r>
      <w:r>
        <w:t xml:space="preserve"> and filed </w:t>
      </w:r>
      <w:r w:rsidRPr="003B00F0">
        <w:rPr>
          <w:color w:val="000000" w:themeColor="text1"/>
        </w:rPr>
        <w:t>________________</w:t>
      </w:r>
      <w:r>
        <w:t xml:space="preserve"> as </w:t>
      </w:r>
      <w:r w:rsidRPr="003B00F0">
        <w:rPr>
          <w:color w:val="000000" w:themeColor="text1"/>
        </w:rPr>
        <w:t>_____________________</w:t>
      </w:r>
      <w:r>
        <w:t>, which judgment by law binds all the real estate then of the said ___________________________ situate in the said State of _________________ for the payment thereof; and</w:t>
      </w:r>
    </w:p>
    <w:p w14:paraId="6513B4F6" w14:textId="77777777" w:rsidR="006A2786" w:rsidRDefault="004A6B3E" w:rsidP="006A2786">
      <w:pPr>
        <w:pStyle w:val="BodyText"/>
      </w:pPr>
      <w:r>
        <w:t>WHEREAS the said ___________________________, at the time of the obtaining of the said judgment, was/were seized and possessed of inter alia,</w:t>
      </w:r>
    </w:p>
    <w:p w14:paraId="40122CD1" w14:textId="77777777" w:rsidR="006A2786" w:rsidRDefault="006A2786" w:rsidP="006A2786">
      <w:pPr>
        <w:pStyle w:val="BodyText"/>
      </w:pPr>
    </w:p>
    <w:p w14:paraId="144E138A" w14:textId="77777777" w:rsidR="006A2786" w:rsidRDefault="004A6B3E" w:rsidP="006A2786">
      <w:pPr>
        <w:pStyle w:val="BodyText"/>
      </w:pPr>
      <w:r>
        <w:t>NOW KNOW ALL MEN BY THESE PRESENTS that the said ___________________________, at the request of the said ___________________________ and for and in consideration of the sum of $</w:t>
      </w:r>
      <w:r w:rsidRPr="003B00F0">
        <w:rPr>
          <w:color w:val="000000"/>
        </w:rPr>
        <w:t>_________________</w:t>
      </w:r>
      <w:r>
        <w:t xml:space="preserve"> in hand well and truly paid by the said ___________________________ and the receipt of which is hereby acknowledged, do/does, both for themselves and for their heirs, executors, and administrators, COVENANT, PROMISE and AGREE to and with the said ___________________________, their heirs and assigns, by these presents, that they will not at any time or times hereafter sell, dispose of, attach, levy upon, claim or demand the aforesaid premises, with the appurtenances, or any part thereof, in or by virtue of the aforesaid judgment, nor claim any estate therein, SO THAT the said ___________________________, their heirs and assigns, shall and may hold the same, free and clear of and from the judgment aforesaid;</w:t>
      </w:r>
    </w:p>
    <w:p w14:paraId="12503ECC" w14:textId="77777777" w:rsidR="006A2786" w:rsidRDefault="004A6B3E" w:rsidP="006A2786">
      <w:pPr>
        <w:pStyle w:val="BodyText"/>
      </w:pPr>
      <w:r>
        <w:t xml:space="preserve">PROVIDED, HOWEVER, that nothing herein contained shall invalidate the </w:t>
      </w:r>
      <w:proofErr w:type="gramStart"/>
      <w:r>
        <w:t>lien</w:t>
      </w:r>
      <w:proofErr w:type="gramEnd"/>
      <w:r>
        <w:t xml:space="preserve"> or security of the said judgment upon the other estate of the said ___________________________.</w:t>
      </w:r>
    </w:p>
    <w:p w14:paraId="2B85CB49" w14:textId="77777777" w:rsidR="006A2786" w:rsidRDefault="004A6B3E" w:rsidP="006A2786">
      <w:pPr>
        <w:pStyle w:val="BodyText"/>
      </w:pPr>
      <w:r>
        <w:t>IN WITNESS WHEREOF, the said ___________________________ hath hereunto set their hands and seals this _______ day of _______________, 20__.</w:t>
      </w:r>
    </w:p>
    <w:p w14:paraId="46D48BAE" w14:textId="77777777" w:rsidR="006A2786" w:rsidRDefault="006A2786" w:rsidP="006A2786">
      <w:pPr>
        <w:spacing w:line="360" w:lineRule="auto"/>
      </w:pPr>
    </w:p>
    <w:p w14:paraId="62FF7C15" w14:textId="77777777" w:rsidR="006A2786" w:rsidRDefault="004A6B3E" w:rsidP="006A2786">
      <w:r>
        <w:t>Signed, Sealed and Delivered</w:t>
      </w:r>
    </w:p>
    <w:p w14:paraId="7E4824B7" w14:textId="77777777" w:rsidR="006A2786" w:rsidRDefault="004A6B3E" w:rsidP="006A2786">
      <w:pPr>
        <w:spacing w:line="360" w:lineRule="auto"/>
      </w:pPr>
      <w:r>
        <w:t>In the Presence of:</w:t>
      </w:r>
    </w:p>
    <w:p w14:paraId="30B580AF" w14:textId="77777777" w:rsidR="006A2786" w:rsidRDefault="004A6B3E" w:rsidP="006A2786">
      <w:pPr>
        <w:pStyle w:val="Signature"/>
      </w:pPr>
      <w:r>
        <w:t>__________________________________________</w:t>
      </w:r>
    </w:p>
    <w:p w14:paraId="3E168B52" w14:textId="77777777" w:rsidR="006A2786" w:rsidRDefault="006A2786" w:rsidP="006A2786">
      <w:pPr>
        <w:pStyle w:val="Signature"/>
      </w:pPr>
    </w:p>
    <w:p w14:paraId="01EBA927" w14:textId="77777777" w:rsidR="006A2786" w:rsidRDefault="004A6B3E" w:rsidP="006A2786">
      <w:pPr>
        <w:pStyle w:val="Signature"/>
        <w:ind w:firstLine="0"/>
      </w:pPr>
      <w:r>
        <w:t>By _________________________________</w:t>
      </w:r>
    </w:p>
    <w:p w14:paraId="48C4E0E9" w14:textId="77777777" w:rsidR="006A2786" w:rsidRDefault="004A6B3E" w:rsidP="006A2786">
      <w:pPr>
        <w:pStyle w:val="Signature"/>
        <w:tabs>
          <w:tab w:val="clear" w:pos="3600"/>
        </w:tabs>
        <w:ind w:firstLine="0"/>
        <w:jc w:val="both"/>
      </w:pPr>
      <w:r>
        <w:tab/>
        <w:t>President</w:t>
      </w:r>
    </w:p>
    <w:p w14:paraId="43F516C6" w14:textId="77777777" w:rsidR="006A2786" w:rsidRDefault="006A2786" w:rsidP="006A2786">
      <w:pPr>
        <w:pStyle w:val="Signature"/>
        <w:tabs>
          <w:tab w:val="clear" w:pos="3600"/>
        </w:tabs>
        <w:ind w:firstLine="0"/>
        <w:jc w:val="both"/>
      </w:pPr>
    </w:p>
    <w:p w14:paraId="2C778964" w14:textId="77777777" w:rsidR="006A2786" w:rsidRDefault="004A6B3E" w:rsidP="006A2786">
      <w:pPr>
        <w:pStyle w:val="Signature"/>
        <w:tabs>
          <w:tab w:val="clear" w:pos="3600"/>
        </w:tabs>
        <w:ind w:firstLine="0"/>
        <w:jc w:val="both"/>
      </w:pPr>
      <w:r>
        <w:t>Attest ______________________________</w:t>
      </w:r>
    </w:p>
    <w:p w14:paraId="00DE848B" w14:textId="77777777" w:rsidR="006A2786" w:rsidRDefault="004A6B3E" w:rsidP="006A2786">
      <w:pPr>
        <w:pStyle w:val="Signature"/>
        <w:tabs>
          <w:tab w:val="clear" w:pos="3600"/>
        </w:tabs>
        <w:ind w:firstLine="0"/>
        <w:jc w:val="both"/>
      </w:pPr>
      <w:r>
        <w:tab/>
        <w:t>Secretary</w:t>
      </w:r>
    </w:p>
    <w:p w14:paraId="738F7959" w14:textId="77777777" w:rsidR="006A2786" w:rsidRDefault="006A2786" w:rsidP="006A2786">
      <w:pPr>
        <w:pStyle w:val="Signature"/>
      </w:pPr>
    </w:p>
    <w:p w14:paraId="622F35A8" w14:textId="77777777" w:rsidR="006A2786" w:rsidRDefault="004A6B3E" w:rsidP="006A2786">
      <w:pPr>
        <w:keepNext/>
        <w:keepLines/>
        <w:tabs>
          <w:tab w:val="right" w:pos="9360"/>
        </w:tabs>
      </w:pPr>
      <w:r>
        <w:t xml:space="preserve">Prepared by and </w:t>
      </w:r>
      <w:proofErr w:type="gramStart"/>
      <w:r>
        <w:t>Return</w:t>
      </w:r>
      <w:proofErr w:type="gramEnd"/>
      <w:r>
        <w:t xml:space="preserve"> to:</w:t>
      </w:r>
    </w:p>
    <w:p w14:paraId="639E5F1E" w14:textId="1B1119BF" w:rsidR="00322CC8" w:rsidRDefault="008D2427" w:rsidP="006A2786">
      <w:pPr>
        <w:keepNext/>
        <w:keepLines/>
        <w:tabs>
          <w:tab w:val="right" w:pos="9360"/>
        </w:tabs>
      </w:pPr>
      <w:r>
        <w:rPr>
          <w:noProof/>
        </w:rPr>
        <w:t>Paramount Title Group LLC</w:t>
      </w:r>
    </w:p>
    <w:sectPr w:rsidR="00322CC8" w:rsidSect="00DC2D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161" w:left="1440" w:header="720" w:footer="4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20C6" w14:textId="77777777" w:rsidR="009568BC" w:rsidRDefault="009568BC">
      <w:r>
        <w:separator/>
      </w:r>
    </w:p>
  </w:endnote>
  <w:endnote w:type="continuationSeparator" w:id="0">
    <w:p w14:paraId="15DA408A" w14:textId="77777777" w:rsidR="009568BC" w:rsidRDefault="0095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FD33" w14:textId="77777777" w:rsidR="000232E9" w:rsidRDefault="00023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BE96" w14:textId="77777777" w:rsidR="00DC2DF2" w:rsidRDefault="004A6B3E" w:rsidP="00DC2DF2">
    <w:pPr>
      <w:pStyle w:val="Footer"/>
      <w:jc w:val="center"/>
      <w:rPr>
        <w:sz w:val="16"/>
        <w:szCs w:val="16"/>
      </w:rPr>
    </w:pPr>
    <w:r>
      <w:rPr>
        <w:sz w:val="16"/>
        <w:szCs w:val="16"/>
      </w:rPr>
      <w:t>Release Judgment</w:t>
    </w:r>
  </w:p>
  <w:p w14:paraId="1D6F39D1" w14:textId="3E0698B7" w:rsidR="00DC2DF2" w:rsidRPr="00DC2DF2" w:rsidRDefault="004A6B3E" w:rsidP="00DC2DF2">
    <w:pPr>
      <w:pStyle w:val="Footer"/>
      <w:tabs>
        <w:tab w:val="clear" w:pos="4320"/>
        <w:tab w:val="clear" w:pos="8640"/>
        <w:tab w:val="right" w:pos="9360"/>
      </w:tabs>
      <w:rPr>
        <w:sz w:val="16"/>
        <w:szCs w:val="16"/>
      </w:rPr>
    </w:pPr>
    <w:r>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22F3" w14:textId="77777777" w:rsidR="00DC2DF2" w:rsidRDefault="004A6B3E" w:rsidP="00DC2DF2">
    <w:pPr>
      <w:pStyle w:val="Footer"/>
      <w:jc w:val="center"/>
      <w:rPr>
        <w:sz w:val="16"/>
        <w:szCs w:val="16"/>
      </w:rPr>
    </w:pPr>
    <w:r>
      <w:rPr>
        <w:sz w:val="16"/>
        <w:szCs w:val="16"/>
      </w:rPr>
      <w:t>Release Judgment</w:t>
    </w:r>
  </w:p>
  <w:p w14:paraId="2131944E" w14:textId="56FF1E31" w:rsidR="00DC2DF2" w:rsidRPr="00DC2DF2" w:rsidRDefault="004A6B3E" w:rsidP="00DC2DF2">
    <w:pPr>
      <w:pStyle w:val="Footer"/>
      <w:tabs>
        <w:tab w:val="clear" w:pos="4320"/>
        <w:tab w:val="clear" w:pos="8640"/>
        <w:tab w:val="right" w:pos="9360"/>
      </w:tabs>
      <w:rPr>
        <w:sz w:val="16"/>
        <w:szCs w:val="16"/>
      </w:rPr>
    </w:pPr>
    <w:r>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47C6" w14:textId="77777777" w:rsidR="009568BC" w:rsidRDefault="009568BC">
      <w:r>
        <w:separator/>
      </w:r>
    </w:p>
  </w:footnote>
  <w:footnote w:type="continuationSeparator" w:id="0">
    <w:p w14:paraId="6FE04A27" w14:textId="77777777" w:rsidR="009568BC" w:rsidRDefault="0095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06AC" w14:textId="77777777" w:rsidR="000232E9" w:rsidRDefault="00023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952F" w14:textId="77777777" w:rsidR="000232E9" w:rsidRDefault="00023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B610" w14:textId="48351661" w:rsidR="00921998" w:rsidRDefault="008D2427" w:rsidP="008D2427">
    <w:pPr>
      <w:pStyle w:val="Header"/>
      <w:spacing w:after="3000"/>
    </w:pPr>
    <w:r>
      <w:rPr>
        <w:noProof/>
      </w:rPr>
      <w:drawing>
        <wp:inline distT="0" distB="0" distL="0" distR="0" wp14:anchorId="37A85C0F" wp14:editId="5FF8448E">
          <wp:extent cx="1534332" cy="1166342"/>
          <wp:effectExtent l="0" t="0" r="8890" b="0"/>
          <wp:docPr id="187294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42383" name=""/>
                  <pic:cNvPicPr/>
                </pic:nvPicPr>
                <pic:blipFill>
                  <a:blip r:embed="rId1"/>
                  <a:stretch>
                    <a:fillRect/>
                  </a:stretch>
                </pic:blipFill>
                <pic:spPr>
                  <a:xfrm>
                    <a:off x="0" y="0"/>
                    <a:ext cx="1537106" cy="1168451"/>
                  </a:xfrm>
                  <a:prstGeom prst="rect">
                    <a:avLst/>
                  </a:prstGeom>
                </pic:spPr>
              </pic:pic>
            </a:graphicData>
          </a:graphic>
        </wp:inline>
      </w:drawing>
    </w:r>
  </w:p>
  <w:p w14:paraId="14362009" w14:textId="77777777" w:rsidR="000232E9" w:rsidRDefault="000232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86"/>
    <w:rsid w:val="000232E9"/>
    <w:rsid w:val="00322CC8"/>
    <w:rsid w:val="003B00F0"/>
    <w:rsid w:val="004A6B3E"/>
    <w:rsid w:val="005A6168"/>
    <w:rsid w:val="006A2786"/>
    <w:rsid w:val="007867B6"/>
    <w:rsid w:val="008D2427"/>
    <w:rsid w:val="00921998"/>
    <w:rsid w:val="009568BC"/>
    <w:rsid w:val="009A54F7"/>
    <w:rsid w:val="00B7294D"/>
    <w:rsid w:val="00BC7B40"/>
    <w:rsid w:val="00DC2DF2"/>
    <w:rsid w:val="00F12783"/>
    <w:rsid w:val="00FB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41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2786"/>
    <w:rPr>
      <w:rFonts w:ascii="Times New Roman" w:eastAsia="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2786"/>
    <w:pPr>
      <w:tabs>
        <w:tab w:val="center" w:pos="4320"/>
        <w:tab w:val="right" w:pos="8640"/>
      </w:tabs>
    </w:pPr>
  </w:style>
  <w:style w:type="character" w:customStyle="1" w:styleId="HeaderChar">
    <w:name w:val="Header Char"/>
    <w:basedOn w:val="DefaultParagraphFont"/>
    <w:link w:val="Header"/>
    <w:rsid w:val="006A2786"/>
    <w:rPr>
      <w:rFonts w:ascii="Times New Roman" w:eastAsia="Times New Roman" w:hAnsi="Times New Roman" w:cs="Times New Roman"/>
      <w:szCs w:val="22"/>
    </w:rPr>
  </w:style>
  <w:style w:type="paragraph" w:styleId="Footer">
    <w:name w:val="footer"/>
    <w:basedOn w:val="Normal"/>
    <w:link w:val="FooterChar"/>
    <w:rsid w:val="006A2786"/>
    <w:pPr>
      <w:tabs>
        <w:tab w:val="center" w:pos="4320"/>
        <w:tab w:val="right" w:pos="8640"/>
      </w:tabs>
    </w:pPr>
  </w:style>
  <w:style w:type="character" w:customStyle="1" w:styleId="FooterChar">
    <w:name w:val="Footer Char"/>
    <w:basedOn w:val="DefaultParagraphFont"/>
    <w:link w:val="Footer"/>
    <w:rsid w:val="006A2786"/>
    <w:rPr>
      <w:rFonts w:ascii="Times New Roman" w:eastAsia="Times New Roman" w:hAnsi="Times New Roman" w:cs="Times New Roman"/>
      <w:szCs w:val="22"/>
    </w:rPr>
  </w:style>
  <w:style w:type="paragraph" w:styleId="BodyText">
    <w:name w:val="Body Text"/>
    <w:basedOn w:val="Normal"/>
    <w:link w:val="BodyTextChar"/>
    <w:rsid w:val="006A2786"/>
    <w:pPr>
      <w:spacing w:line="480" w:lineRule="auto"/>
      <w:ind w:firstLine="720"/>
      <w:jc w:val="both"/>
    </w:pPr>
  </w:style>
  <w:style w:type="character" w:customStyle="1" w:styleId="BodyTextChar">
    <w:name w:val="Body Text Char"/>
    <w:basedOn w:val="DefaultParagraphFont"/>
    <w:link w:val="BodyText"/>
    <w:rsid w:val="006A2786"/>
    <w:rPr>
      <w:rFonts w:ascii="Times New Roman" w:eastAsia="Times New Roman" w:hAnsi="Times New Roman" w:cs="Times New Roman"/>
      <w:szCs w:val="22"/>
    </w:rPr>
  </w:style>
  <w:style w:type="paragraph" w:styleId="Signature">
    <w:name w:val="Signature"/>
    <w:basedOn w:val="Normal"/>
    <w:link w:val="SignatureChar"/>
    <w:rsid w:val="006A2786"/>
    <w:pPr>
      <w:keepNext/>
      <w:keepLines/>
      <w:tabs>
        <w:tab w:val="left" w:pos="3600"/>
        <w:tab w:val="right" w:pos="9360"/>
      </w:tabs>
      <w:ind w:left="5040" w:hanging="5040"/>
    </w:pPr>
  </w:style>
  <w:style w:type="character" w:customStyle="1" w:styleId="SignatureChar">
    <w:name w:val="Signature Char"/>
    <w:basedOn w:val="DefaultParagraphFont"/>
    <w:link w:val="Signature"/>
    <w:rsid w:val="006A2786"/>
    <w:rPr>
      <w:rFonts w:ascii="Times New Roman" w:eastAsia="Times New Roman"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Brown</dc:creator>
  <cp:lastModifiedBy>Pearl Stendig</cp:lastModifiedBy>
  <cp:revision>2</cp:revision>
  <dcterms:created xsi:type="dcterms:W3CDTF">2026-05-04T19:48:00Z</dcterms:created>
  <dcterms:modified xsi:type="dcterms:W3CDTF">2026-05-04T19:48:00Z</dcterms:modified>
</cp:coreProperties>
</file>