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Dear </w:t>
      </w:r>
      <w:r w:rsidDel="00000000" w:rsidR="00000000" w:rsidRPr="00000000">
        <w:rPr>
          <w:i w:val="1"/>
          <w:iCs w:val="1"/>
          <w:rtl w:val="0"/>
        </w:rPr>
        <w:t xml:space="preserve">Hiring Manager</w:t>
      </w:r>
      <w:r w:rsidDel="00000000" w:rsidR="00000000" w:rsidRPr="00000000">
        <w:rPr>
          <w:rtl w:val="0"/>
        </w:rPr>
        <w:t xml:space="preserve">,</w:t>
      </w:r>
    </w:p>
    <w:p w:rsidR="00000000" w:rsidDel="00000000" w:rsidP="00000000" w:rsidRDefault="00000000" w:rsidRPr="00000000" w14:paraId="00000002">
      <w:pPr>
        <w:spacing w:after="240" w:before="240" w:lineRule="auto"/>
        <w:ind w:firstLine="720"/>
        <w:rPr/>
      </w:pPr>
      <w:r w:rsidDel="00000000" w:rsidR="00000000" w:rsidRPr="00000000">
        <w:rPr>
          <w:rtl w:val="0"/>
        </w:rPr>
        <w:t xml:space="preserve">I am interested in the Assistant Designer opportunity on your team. As a Fashion Design minor and Finance major, I bring both garment development experience and a strong understanding of apparel business concepts to my work.</w:t>
      </w:r>
    </w:p>
    <w:p w:rsidR="00000000" w:rsidDel="00000000" w:rsidP="00000000" w:rsidRDefault="00000000" w:rsidRPr="00000000" w14:paraId="00000003">
      <w:pPr>
        <w:spacing w:after="240" w:before="240" w:lineRule="auto"/>
        <w:ind w:firstLine="720"/>
        <w:rPr/>
      </w:pPr>
      <w:r w:rsidDel="00000000" w:rsidR="00000000" w:rsidRPr="00000000">
        <w:rPr>
          <w:rtl w:val="0"/>
        </w:rPr>
        <w:t xml:space="preserve">I have designed and constructed my own original garments from initial concept and pattern drafting through final production. I also have draped, fitted, drafted, and iterated multiple unique garments for models in shows and garment shoots. My work also includes denim garments and leather accessories, with a special focus on quality, aesthetic, and refined construction. In addition to independent design work, I have assisted in runway shows both in Rome and at my home university, contributing to styling, garment preparation, and show execution. These experiences continue to strengthen my design skills, workflow, and creative flexibility.</w:t>
      </w:r>
    </w:p>
    <w:p w:rsidR="00000000" w:rsidDel="00000000" w:rsidP="00000000" w:rsidRDefault="00000000" w:rsidRPr="00000000" w14:paraId="00000004">
      <w:pPr>
        <w:spacing w:after="240" w:before="240" w:lineRule="auto"/>
        <w:ind w:firstLine="720"/>
        <w:rPr/>
      </w:pPr>
      <w:r w:rsidDel="00000000" w:rsidR="00000000" w:rsidRPr="00000000">
        <w:rPr>
          <w:rtl w:val="0"/>
        </w:rPr>
        <w:t xml:space="preserve">Beyond design, my background in finance and marketing allows me to approach apparel development with an awareness of cost structure, branding, and marketing. I have previously developed and run a 12-month marketing campaign and materials for a real estate agency that resulted in a 40% increase in client acquisition, an experience that sharpened my ability to handle brand growth and consumer engagement.</w:t>
      </w:r>
    </w:p>
    <w:p w:rsidR="00000000" w:rsidDel="00000000" w:rsidP="00000000" w:rsidRDefault="00000000" w:rsidRPr="00000000" w14:paraId="00000005">
      <w:pPr>
        <w:spacing w:after="240" w:before="240" w:lineRule="auto"/>
        <w:ind w:firstLine="720"/>
        <w:rPr/>
      </w:pPr>
      <w:r w:rsidDel="00000000" w:rsidR="00000000" w:rsidRPr="00000000">
        <w:rPr>
          <w:rtl w:val="0"/>
        </w:rPr>
        <w:t xml:space="preserve">I am particularly drawn to the Assistant Designer position due to your commitment to human craftsmanship, heritage designs, and an aesthetic niche within the industry. Growing up in Alaska, I have been obsessed with the natural beauty of the world and the reflection of that in what we wear. I would value the opportunity to contribute to your team through my technical construction skills, business knowledge, and an extremely strong work ethic while continuing to grow under experienced designers.</w:t>
      </w:r>
    </w:p>
    <w:p w:rsidR="00000000" w:rsidDel="00000000" w:rsidP="00000000" w:rsidRDefault="00000000" w:rsidRPr="00000000" w14:paraId="00000006">
      <w:pPr>
        <w:spacing w:after="240" w:before="240" w:lineRule="auto"/>
        <w:ind w:firstLine="720"/>
        <w:rPr/>
      </w:pPr>
      <w:r w:rsidDel="00000000" w:rsidR="00000000" w:rsidRPr="00000000">
        <w:rPr>
          <w:rtl w:val="0"/>
        </w:rPr>
        <w:t xml:space="preserve">Thank you for your time and consideration. I would appreciate the opportunity to further discuss how I can support your team. My portfolio is available at</w:t>
      </w:r>
      <w:hyperlink r:id="rId6">
        <w:r w:rsidDel="00000000" w:rsidR="00000000" w:rsidRPr="00000000">
          <w:rPr>
            <w:rtl w:val="0"/>
          </w:rPr>
          <w:t xml:space="preserve"> </w:t>
        </w:r>
      </w:hyperlink>
      <w:hyperlink r:id="rId7">
        <w:r w:rsidDel="00000000" w:rsidR="00000000" w:rsidRPr="00000000">
          <w:rPr>
            <w:color w:val="1155cc"/>
            <w:u w:val="single"/>
            <w:rtl w:val="0"/>
          </w:rPr>
          <w:t xml:space="preserve">LSchliesing.com</w:t>
        </w:r>
      </w:hyperlink>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Sincerely,</w:t>
      </w:r>
    </w:p>
    <w:p w:rsidR="00000000" w:rsidDel="00000000" w:rsidP="00000000" w:rsidRDefault="00000000" w:rsidRPr="00000000" w14:paraId="00000008">
      <w:pPr>
        <w:spacing w:after="240" w:before="240" w:lineRule="auto"/>
        <w:rPr/>
      </w:pPr>
      <w:r w:rsidDel="00000000" w:rsidR="00000000" w:rsidRPr="00000000">
        <w:rPr>
          <w:rtl w:val="0"/>
        </w:rPr>
        <w:t xml:space="preserve">Landen Schliesing</w:t>
      </w:r>
    </w:p>
    <w:p w:rsidR="00000000" w:rsidDel="00000000" w:rsidP="00000000" w:rsidRDefault="00000000" w:rsidRPr="00000000" w14:paraId="00000009">
      <w:pPr>
        <w:spacing w:after="240" w:before="240" w:lineRule="auto"/>
        <w:rPr/>
      </w:pPr>
      <w:r w:rsidDel="00000000" w:rsidR="00000000" w:rsidRPr="00000000">
        <w:rPr>
          <w:rtl w:val="0"/>
        </w:rPr>
        <w:t xml:space="preserve">Anchorage, Alaska | Lynchburg, Virginia</w:t>
      </w:r>
    </w:p>
    <w:p w:rsidR="00000000" w:rsidDel="00000000" w:rsidP="00000000" w:rsidRDefault="00000000" w:rsidRPr="00000000" w14:paraId="0000000A">
      <w:pPr>
        <w:spacing w:after="240" w:before="240" w:lineRule="auto"/>
        <w:rPr/>
      </w:pPr>
      <w:r w:rsidDel="00000000" w:rsidR="00000000" w:rsidRPr="00000000">
        <w:rPr>
          <w:rtl w:val="0"/>
        </w:rPr>
        <w:t xml:space="preserve">(907) 917-6740</w:t>
      </w:r>
    </w:p>
    <w:p w:rsidR="00000000" w:rsidDel="00000000" w:rsidP="00000000" w:rsidRDefault="00000000" w:rsidRPr="00000000" w14:paraId="0000000B">
      <w:pPr>
        <w:spacing w:after="240" w:before="240" w:lineRule="auto"/>
        <w:rPr/>
      </w:pPr>
      <w:r w:rsidDel="00000000" w:rsidR="00000000" w:rsidRPr="00000000">
        <w:rPr>
          <w:rtl w:val="0"/>
        </w:rPr>
        <w:t xml:space="preserve">L.L.Schliesing@gmail.com</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schliesing.com" TargetMode="External"/><Relationship Id="rId7" Type="http://schemas.openxmlformats.org/officeDocument/2006/relationships/hyperlink" Target="http://lschlie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