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rFonts w:ascii="Arial" w:cs="Arial" w:eastAsia="Arial" w:hAnsi="Arial"/>
          <w:b/>
          <w:bCs/>
          <w:sz w:val="28"/>
          <w:szCs w:val="28"/>
        </w:rPr>
        <w:t xml:space="preserve">PRIVACY POLICY</w:t>
      </w:r>
    </w:p>
    <w:p>
      <w:pPr>
        <w:spacing w:after="120"/>
      </w:pPr>
      <w:r>
        <w:rPr>
          <w:rFonts w:ascii="Arial" w:cs="Arial" w:eastAsia="Arial" w:hAnsi="Arial"/>
          <w:b/>
          <w:bCs/>
          <w:sz w:val="26"/>
          <w:szCs w:val="26"/>
        </w:rPr>
        <w:t xml:space="preserve">Schwarz Truck &amp; Trailer Leasing LLC</w:t>
      </w:r>
    </w:p>
    <w:p>
      <w:pPr>
        <w:spacing w:after="120"/>
      </w:pPr>
      <w:r>
        <w:rPr>
          <w:rFonts w:ascii="Arial" w:cs="Arial" w:eastAsia="Arial" w:hAnsi="Arial"/>
          <w:sz w:val="22"/>
          <w:szCs w:val="22"/>
        </w:rPr>
        <w:t xml:space="preserve">Effective Date: May 18, 2026</w:t>
      </w:r>
    </w:p>
    <w:p>
      <w:pPr>
        <w:pBdr>
          <w:bottom w:val="single" w:color="CCCCCC" w:sz="6" w:space="1"/>
        </w:pBdr>
        <w:spacing w:after="200"/>
      </w:pPr>
    </w:p>
    <w:p>
      <w:pPr>
        <w:spacing w:after="120"/>
      </w:pPr>
      <w:r>
        <w:rPr>
          <w:rFonts w:ascii="Arial" w:cs="Arial" w:eastAsia="Arial" w:hAnsi="Arial"/>
          <w:sz w:val="22"/>
          <w:szCs w:val="22"/>
        </w:rPr>
        <w:t xml:space="preserve">Schwarz Truck &amp; Trailer Leasing LLC ("Company," "we," "our," or "us") respects your privacy and is committed to protecting the information you provide through our website.</w:t>
      </w:r>
    </w:p>
    <w:p>
      <w:pPr>
        <w:spacing w:after="120"/>
      </w:pPr>
      <w:r>
        <w:rPr>
          <w:rFonts w:ascii="Arial" w:cs="Arial" w:eastAsia="Arial" w:hAnsi="Arial"/>
          <w:sz w:val="22"/>
          <w:szCs w:val="22"/>
        </w:rPr>
        <w:t xml:space="preserve">This Privacy Policy explains how we collect, use, and protect your information when you visit our website or contact us regarding our services.</w:t>
      </w:r>
    </w:p>
    <w:p>
      <w:pPr>
        <w:pBdr>
          <w:bottom w:val="single" w:color="CCCCCC" w:sz="6" w:space="1"/>
        </w:pBdr>
        <w:spacing w:after="200"/>
      </w:pPr>
    </w:p>
    <w:p>
      <w:pPr>
        <w:pStyle w:val="Heading2"/>
        <w:spacing w:after="120" w:before="240"/>
      </w:pPr>
      <w:r>
        <w:rPr>
          <w:rFonts w:ascii="Arial" w:cs="Arial" w:eastAsia="Arial" w:hAnsi="Arial"/>
          <w:b/>
          <w:bCs/>
          <w:sz w:val="24"/>
          <w:szCs w:val="24"/>
        </w:rPr>
        <w:t xml:space="preserve">1. Information We Collect</w:t>
      </w:r>
    </w:p>
    <w:p>
      <w:pPr>
        <w:spacing w:after="120"/>
      </w:pPr>
      <w:r>
        <w:rPr>
          <w:rFonts w:ascii="Arial" w:cs="Arial" w:eastAsia="Arial" w:hAnsi="Arial"/>
          <w:sz w:val="22"/>
          <w:szCs w:val="22"/>
        </w:rPr>
        <w:t xml:space="preserve">We may collect the following information through our contact and quote request forms:</w:t>
      </w:r>
    </w:p>
    <w:p>
      <w:pPr>
        <w:pStyle w:val="ListParagraph"/>
        <w:numPr>
          <w:ilvl w:val="0"/>
          <w:numId w:val="2"/>
        </w:numPr>
        <w:spacing w:after="80"/>
      </w:pPr>
      <w:r>
        <w:rPr>
          <w:rFonts w:ascii="Arial" w:cs="Arial" w:eastAsia="Arial" w:hAnsi="Arial"/>
          <w:sz w:val="22"/>
          <w:szCs w:val="22"/>
        </w:rPr>
        <w:t xml:space="preserve">Name</w:t>
      </w:r>
    </w:p>
    <w:p>
      <w:pPr>
        <w:pStyle w:val="ListParagraph"/>
        <w:numPr>
          <w:ilvl w:val="0"/>
          <w:numId w:val="2"/>
        </w:numPr>
        <w:spacing w:after="80"/>
      </w:pPr>
      <w:r>
        <w:rPr>
          <w:rFonts w:ascii="Arial" w:cs="Arial" w:eastAsia="Arial" w:hAnsi="Arial"/>
          <w:sz w:val="22"/>
          <w:szCs w:val="22"/>
        </w:rPr>
        <w:t xml:space="preserve">Company name</w:t>
      </w:r>
    </w:p>
    <w:p>
      <w:pPr>
        <w:pStyle w:val="ListParagraph"/>
        <w:numPr>
          <w:ilvl w:val="0"/>
          <w:numId w:val="2"/>
        </w:numPr>
        <w:spacing w:after="80"/>
      </w:pPr>
      <w:r>
        <w:rPr>
          <w:rFonts w:ascii="Arial" w:cs="Arial" w:eastAsia="Arial" w:hAnsi="Arial"/>
          <w:sz w:val="22"/>
          <w:szCs w:val="22"/>
        </w:rPr>
        <w:t xml:space="preserve">Phone number</w:t>
      </w:r>
    </w:p>
    <w:p>
      <w:pPr>
        <w:pStyle w:val="ListParagraph"/>
        <w:numPr>
          <w:ilvl w:val="0"/>
          <w:numId w:val="2"/>
        </w:numPr>
        <w:spacing w:after="80"/>
      </w:pPr>
      <w:r>
        <w:rPr>
          <w:rFonts w:ascii="Arial" w:cs="Arial" w:eastAsia="Arial" w:hAnsi="Arial"/>
          <w:sz w:val="22"/>
          <w:szCs w:val="22"/>
        </w:rPr>
        <w:t xml:space="preserve">Email address</w:t>
      </w:r>
    </w:p>
    <w:p>
      <w:pPr>
        <w:pStyle w:val="ListParagraph"/>
        <w:numPr>
          <w:ilvl w:val="0"/>
          <w:numId w:val="2"/>
        </w:numPr>
        <w:spacing w:after="80"/>
      </w:pPr>
      <w:r>
        <w:rPr>
          <w:rFonts w:ascii="Arial" w:cs="Arial" w:eastAsia="Arial" w:hAnsi="Arial"/>
          <w:sz w:val="22"/>
          <w:szCs w:val="22"/>
        </w:rPr>
        <w:t xml:space="preserve">DOT/MC number</w:t>
      </w:r>
    </w:p>
    <w:p>
      <w:pPr>
        <w:pStyle w:val="ListParagraph"/>
        <w:numPr>
          <w:ilvl w:val="0"/>
          <w:numId w:val="2"/>
        </w:numPr>
        <w:spacing w:after="80"/>
      </w:pPr>
      <w:r>
        <w:rPr>
          <w:rFonts w:ascii="Arial" w:cs="Arial" w:eastAsia="Arial" w:hAnsi="Arial"/>
          <w:sz w:val="22"/>
          <w:szCs w:val="22"/>
        </w:rPr>
        <w:t xml:space="preserve">Equipment type</w:t>
      </w:r>
    </w:p>
    <w:p>
      <w:pPr>
        <w:pStyle w:val="ListParagraph"/>
        <w:numPr>
          <w:ilvl w:val="0"/>
          <w:numId w:val="2"/>
        </w:numPr>
        <w:spacing w:after="80"/>
      </w:pPr>
      <w:r>
        <w:rPr>
          <w:rFonts w:ascii="Arial" w:cs="Arial" w:eastAsia="Arial" w:hAnsi="Arial"/>
          <w:sz w:val="22"/>
          <w:szCs w:val="22"/>
        </w:rPr>
        <w:t xml:space="preserve">Lease term</w:t>
      </w:r>
    </w:p>
    <w:p>
      <w:pPr>
        <w:pStyle w:val="ListParagraph"/>
        <w:numPr>
          <w:ilvl w:val="0"/>
          <w:numId w:val="2"/>
        </w:numPr>
        <w:spacing w:after="80"/>
      </w:pPr>
      <w:r>
        <w:rPr>
          <w:rFonts w:ascii="Arial" w:cs="Arial" w:eastAsia="Arial" w:hAnsi="Arial"/>
          <w:sz w:val="22"/>
          <w:szCs w:val="22"/>
        </w:rPr>
        <w:t xml:space="preserve">Location</w:t>
      </w:r>
    </w:p>
    <w:p>
      <w:pPr>
        <w:pStyle w:val="ListParagraph"/>
        <w:numPr>
          <w:ilvl w:val="0"/>
          <w:numId w:val="2"/>
        </w:numPr>
        <w:spacing w:after="80"/>
      </w:pPr>
      <w:r>
        <w:rPr>
          <w:rFonts w:ascii="Arial" w:cs="Arial" w:eastAsia="Arial" w:hAnsi="Arial"/>
          <w:sz w:val="22"/>
          <w:szCs w:val="22"/>
        </w:rPr>
        <w:t xml:space="preserve">Optional message or inquiry details</w:t>
      </w:r>
    </w:p>
    <w:p>
      <w:pPr>
        <w:spacing w:after="120"/>
      </w:pPr>
      <w:r>
        <w:rPr>
          <w:rFonts w:ascii="Arial" w:cs="Arial" w:eastAsia="Arial" w:hAnsi="Arial"/>
          <w:sz w:val="22"/>
          <w:szCs w:val="22"/>
        </w:rPr>
        <w:t xml:space="preserve">We only collect information voluntarily submitted by users.</w:t>
      </w:r>
    </w:p>
    <w:p>
      <w:pPr>
        <w:pBdr>
          <w:bottom w:val="single" w:color="CCCCCC" w:sz="6" w:space="1"/>
        </w:pBdr>
        <w:spacing w:after="200"/>
      </w:pPr>
    </w:p>
    <w:p>
      <w:pPr>
        <w:pStyle w:val="Heading2"/>
        <w:spacing w:after="120" w:before="240"/>
      </w:pPr>
      <w:r>
        <w:rPr>
          <w:rFonts w:ascii="Arial" w:cs="Arial" w:eastAsia="Arial" w:hAnsi="Arial"/>
          <w:b/>
          <w:bCs/>
          <w:sz w:val="24"/>
          <w:szCs w:val="24"/>
        </w:rPr>
        <w:t xml:space="preserve">2. How We Use Your Information</w:t>
      </w:r>
    </w:p>
    <w:p>
      <w:pPr>
        <w:spacing w:after="120"/>
      </w:pPr>
      <w:r>
        <w:rPr>
          <w:rFonts w:ascii="Arial" w:cs="Arial" w:eastAsia="Arial" w:hAnsi="Arial"/>
          <w:sz w:val="22"/>
          <w:szCs w:val="22"/>
        </w:rPr>
        <w:t xml:space="preserve">We use the information collected to:</w:t>
      </w:r>
    </w:p>
    <w:p>
      <w:pPr>
        <w:pStyle w:val="ListParagraph"/>
        <w:numPr>
          <w:ilvl w:val="0"/>
          <w:numId w:val="2"/>
        </w:numPr>
        <w:spacing w:after="80"/>
      </w:pPr>
      <w:r>
        <w:rPr>
          <w:rFonts w:ascii="Arial" w:cs="Arial" w:eastAsia="Arial" w:hAnsi="Arial"/>
          <w:sz w:val="22"/>
          <w:szCs w:val="22"/>
        </w:rPr>
        <w:t xml:space="preserve">Respond to inquiries and quote requests</w:t>
      </w:r>
    </w:p>
    <w:p>
      <w:pPr>
        <w:pStyle w:val="ListParagraph"/>
        <w:numPr>
          <w:ilvl w:val="0"/>
          <w:numId w:val="2"/>
        </w:numPr>
        <w:spacing w:after="80"/>
      </w:pPr>
      <w:r>
        <w:rPr>
          <w:rFonts w:ascii="Arial" w:cs="Arial" w:eastAsia="Arial" w:hAnsi="Arial"/>
          <w:sz w:val="22"/>
          <w:szCs w:val="22"/>
        </w:rPr>
        <w:t xml:space="preserve">Communicate regarding leasing services</w:t>
      </w:r>
    </w:p>
    <w:p>
      <w:pPr>
        <w:pStyle w:val="ListParagraph"/>
        <w:numPr>
          <w:ilvl w:val="0"/>
          <w:numId w:val="2"/>
        </w:numPr>
        <w:spacing w:after="80"/>
      </w:pPr>
      <w:r>
        <w:rPr>
          <w:rFonts w:ascii="Arial" w:cs="Arial" w:eastAsia="Arial" w:hAnsi="Arial"/>
          <w:sz w:val="22"/>
          <w:szCs w:val="22"/>
        </w:rPr>
        <w:t xml:space="preserve">Provide customer support</w:t>
      </w:r>
    </w:p>
    <w:p>
      <w:pPr>
        <w:pStyle w:val="ListParagraph"/>
        <w:numPr>
          <w:ilvl w:val="0"/>
          <w:numId w:val="2"/>
        </w:numPr>
        <w:spacing w:after="80"/>
      </w:pPr>
      <w:r>
        <w:rPr>
          <w:rFonts w:ascii="Arial" w:cs="Arial" w:eastAsia="Arial" w:hAnsi="Arial"/>
          <w:sz w:val="22"/>
          <w:szCs w:val="22"/>
        </w:rPr>
        <w:t xml:space="preserve">Improve our website and services</w:t>
      </w:r>
    </w:p>
    <w:p>
      <w:pPr>
        <w:pStyle w:val="ListParagraph"/>
        <w:numPr>
          <w:ilvl w:val="0"/>
          <w:numId w:val="2"/>
        </w:numPr>
        <w:spacing w:after="80"/>
      </w:pPr>
      <w:r>
        <w:rPr>
          <w:rFonts w:ascii="Arial" w:cs="Arial" w:eastAsia="Arial" w:hAnsi="Arial"/>
          <w:sz w:val="22"/>
          <w:szCs w:val="22"/>
        </w:rPr>
        <w:t xml:space="preserve">Maintain internal business records</w:t>
      </w:r>
    </w:p>
    <w:p>
      <w:pPr>
        <w:spacing w:after="120"/>
      </w:pPr>
      <w:r>
        <w:rPr>
          <w:rFonts w:ascii="Arial" w:cs="Arial" w:eastAsia="Arial" w:hAnsi="Arial"/>
          <w:sz w:val="22"/>
          <w:szCs w:val="22"/>
        </w:rPr>
        <w:t xml:space="preserve">We do not sell or share your personal information with third parties for marketing purposes.</w:t>
      </w:r>
    </w:p>
    <w:p>
      <w:pPr>
        <w:pBdr>
          <w:bottom w:val="single" w:color="CCCCCC" w:sz="6" w:space="1"/>
        </w:pBdr>
        <w:spacing w:after="200"/>
      </w:pPr>
    </w:p>
    <w:p>
      <w:pPr>
        <w:pStyle w:val="Heading2"/>
        <w:spacing w:after="120" w:before="240"/>
      </w:pPr>
      <w:r>
        <w:rPr>
          <w:rFonts w:ascii="Arial" w:cs="Arial" w:eastAsia="Arial" w:hAnsi="Arial"/>
          <w:b/>
          <w:bCs/>
          <w:sz w:val="24"/>
          <w:szCs w:val="24"/>
        </w:rPr>
        <w:t xml:space="preserve">3. Advertising and Lead Generation</w:t>
      </w:r>
    </w:p>
    <w:p>
      <w:pPr>
        <w:spacing w:after="120"/>
      </w:pPr>
      <w:r>
        <w:rPr>
          <w:rFonts w:ascii="Arial" w:cs="Arial" w:eastAsia="Arial" w:hAnsi="Arial"/>
          <w:sz w:val="22"/>
          <w:szCs w:val="22"/>
        </w:rPr>
        <w:t xml:space="preserve">We may collect information through third-party advertising platforms, including Meta (Facebook) and Instagram, when you submit inquiries through lead generation forms or ads. Information submitted through these platforms is subject to this Privacy Policy and Meta's Data Policy.</w:t>
      </w:r>
    </w:p>
    <w:p>
      <w:pPr>
        <w:spacing w:after="120"/>
      </w:pPr>
      <w:r>
        <w:rPr>
          <w:rFonts w:ascii="Arial" w:cs="Arial" w:eastAsia="Arial" w:hAnsi="Arial"/>
          <w:sz w:val="22"/>
          <w:szCs w:val="22"/>
        </w:rPr>
        <w:t xml:space="preserve">Meta may use cookies and tracking technologies (including the Meta Pixel) on our website to measure ad performance and deliver relevant advertising.</w:t>
      </w:r>
    </w:p>
    <w:p>
      <w:pPr>
        <w:pBdr>
          <w:bottom w:val="single" w:color="CCCCCC" w:sz="6" w:space="1"/>
        </w:pBdr>
        <w:spacing w:after="200"/>
      </w:pPr>
    </w:p>
    <w:p>
      <w:pPr>
        <w:pStyle w:val="Heading2"/>
        <w:spacing w:after="120" w:before="240"/>
      </w:pPr>
      <w:r>
        <w:rPr>
          <w:rFonts w:ascii="Arial" w:cs="Arial" w:eastAsia="Arial" w:hAnsi="Arial"/>
          <w:b/>
          <w:bCs/>
          <w:sz w:val="24"/>
          <w:szCs w:val="24"/>
        </w:rPr>
        <w:t xml:space="preserve">4. Cookies and Analytics</w:t>
      </w:r>
    </w:p>
    <w:p>
      <w:pPr>
        <w:spacing w:after="120"/>
      </w:pPr>
      <w:r>
        <w:rPr>
          <w:rFonts w:ascii="Arial" w:cs="Arial" w:eastAsia="Arial" w:hAnsi="Arial"/>
          <w:sz w:val="22"/>
          <w:szCs w:val="22"/>
        </w:rPr>
        <w:t xml:space="preserve">Our website may use standard cookies, analytics tools, and tracking technologies to improve website functionality and user experience. These tools may collect non-personal information such as:</w:t>
      </w:r>
    </w:p>
    <w:p>
      <w:pPr>
        <w:pStyle w:val="ListParagraph"/>
        <w:numPr>
          <w:ilvl w:val="0"/>
          <w:numId w:val="2"/>
        </w:numPr>
        <w:spacing w:after="80"/>
      </w:pPr>
      <w:r>
        <w:rPr>
          <w:rFonts w:ascii="Arial" w:cs="Arial" w:eastAsia="Arial" w:hAnsi="Arial"/>
          <w:sz w:val="22"/>
          <w:szCs w:val="22"/>
        </w:rPr>
        <w:t xml:space="preserve">Browser type</w:t>
      </w:r>
    </w:p>
    <w:p>
      <w:pPr>
        <w:pStyle w:val="ListParagraph"/>
        <w:numPr>
          <w:ilvl w:val="0"/>
          <w:numId w:val="2"/>
        </w:numPr>
        <w:spacing w:after="80"/>
      </w:pPr>
      <w:r>
        <w:rPr>
          <w:rFonts w:ascii="Arial" w:cs="Arial" w:eastAsia="Arial" w:hAnsi="Arial"/>
          <w:sz w:val="22"/>
          <w:szCs w:val="22"/>
        </w:rPr>
        <w:t xml:space="preserve">Device information</w:t>
      </w:r>
    </w:p>
    <w:p>
      <w:pPr>
        <w:pStyle w:val="ListParagraph"/>
        <w:numPr>
          <w:ilvl w:val="0"/>
          <w:numId w:val="2"/>
        </w:numPr>
        <w:spacing w:after="80"/>
      </w:pPr>
      <w:r>
        <w:rPr>
          <w:rFonts w:ascii="Arial" w:cs="Arial" w:eastAsia="Arial" w:hAnsi="Arial"/>
          <w:sz w:val="22"/>
          <w:szCs w:val="22"/>
        </w:rPr>
        <w:t xml:space="preserve">Pages visited</w:t>
      </w:r>
    </w:p>
    <w:p>
      <w:pPr>
        <w:pStyle w:val="ListParagraph"/>
        <w:numPr>
          <w:ilvl w:val="0"/>
          <w:numId w:val="2"/>
        </w:numPr>
        <w:spacing w:after="80"/>
      </w:pPr>
      <w:r>
        <w:rPr>
          <w:rFonts w:ascii="Arial" w:cs="Arial" w:eastAsia="Arial" w:hAnsi="Arial"/>
          <w:sz w:val="22"/>
          <w:szCs w:val="22"/>
        </w:rPr>
        <w:t xml:space="preserve">Time spent on the website</w:t>
      </w:r>
    </w:p>
    <w:p>
      <w:pPr>
        <w:pStyle w:val="ListParagraph"/>
        <w:numPr>
          <w:ilvl w:val="0"/>
          <w:numId w:val="2"/>
        </w:numPr>
        <w:spacing w:after="80"/>
      </w:pPr>
      <w:r>
        <w:rPr>
          <w:rFonts w:ascii="Arial" w:cs="Arial" w:eastAsia="Arial" w:hAnsi="Arial"/>
          <w:sz w:val="22"/>
          <w:szCs w:val="22"/>
        </w:rPr>
        <w:t xml:space="preserve">General geographic location</w:t>
      </w:r>
    </w:p>
    <w:p>
      <w:pPr>
        <w:spacing w:after="120"/>
      </w:pPr>
      <w:r>
        <w:rPr>
          <w:rFonts w:ascii="Arial" w:cs="Arial" w:eastAsia="Arial" w:hAnsi="Arial"/>
          <w:sz w:val="22"/>
          <w:szCs w:val="22"/>
        </w:rPr>
        <w:t xml:space="preserve">You may disable cookies through your browser settings.</w:t>
      </w:r>
    </w:p>
    <w:p>
      <w:pPr>
        <w:pBdr>
          <w:bottom w:val="single" w:color="CCCCCC" w:sz="6" w:space="1"/>
        </w:pBdr>
        <w:spacing w:after="200"/>
      </w:pPr>
    </w:p>
    <w:p>
      <w:pPr>
        <w:pStyle w:val="Heading2"/>
        <w:spacing w:after="120" w:before="240"/>
      </w:pPr>
      <w:r>
        <w:rPr>
          <w:rFonts w:ascii="Arial" w:cs="Arial" w:eastAsia="Arial" w:hAnsi="Arial"/>
          <w:b/>
          <w:bCs/>
          <w:sz w:val="24"/>
          <w:szCs w:val="24"/>
        </w:rPr>
        <w:t xml:space="preserve">5. Data Protection</w:t>
      </w:r>
    </w:p>
    <w:p>
      <w:pPr>
        <w:spacing w:after="120"/>
      </w:pPr>
      <w:r>
        <w:rPr>
          <w:rFonts w:ascii="Arial" w:cs="Arial" w:eastAsia="Arial" w:hAnsi="Arial"/>
          <w:sz w:val="22"/>
          <w:szCs w:val="22"/>
        </w:rPr>
        <w:t xml:space="preserve">We take reasonable measures to protect the information submitted through our website from unauthorized access, misuse, or disclosure. However, no internet transmission or electronic storage method is completely secure, and we cannot guarantee absolute security.</w:t>
      </w:r>
    </w:p>
    <w:p>
      <w:pPr>
        <w:pBdr>
          <w:bottom w:val="single" w:color="CCCCCC" w:sz="6" w:space="1"/>
        </w:pBdr>
        <w:spacing w:after="200"/>
      </w:pPr>
    </w:p>
    <w:p>
      <w:pPr>
        <w:pStyle w:val="Heading2"/>
        <w:spacing w:after="120" w:before="240"/>
      </w:pPr>
      <w:r>
        <w:rPr>
          <w:rFonts w:ascii="Arial" w:cs="Arial" w:eastAsia="Arial" w:hAnsi="Arial"/>
          <w:b/>
          <w:bCs/>
          <w:sz w:val="24"/>
          <w:szCs w:val="24"/>
        </w:rPr>
        <w:t xml:space="preserve">6. Third-Party Links</w:t>
      </w:r>
    </w:p>
    <w:p>
      <w:pPr>
        <w:spacing w:after="120"/>
      </w:pPr>
      <w:r>
        <w:rPr>
          <w:rFonts w:ascii="Arial" w:cs="Arial" w:eastAsia="Arial" w:hAnsi="Arial"/>
          <w:sz w:val="22"/>
          <w:szCs w:val="22"/>
        </w:rPr>
        <w:t xml:space="preserve">Our website may contain links to third-party websites. We are not responsible for the privacy practices or content of those websites.</w:t>
      </w:r>
    </w:p>
    <w:p>
      <w:pPr>
        <w:pBdr>
          <w:bottom w:val="single" w:color="CCCCCC" w:sz="6" w:space="1"/>
        </w:pBdr>
        <w:spacing w:after="200"/>
      </w:pPr>
    </w:p>
    <w:p>
      <w:pPr>
        <w:pStyle w:val="Heading2"/>
        <w:spacing w:after="120" w:before="240"/>
      </w:pPr>
      <w:r>
        <w:rPr>
          <w:rFonts w:ascii="Arial" w:cs="Arial" w:eastAsia="Arial" w:hAnsi="Arial"/>
          <w:b/>
          <w:bCs/>
          <w:sz w:val="24"/>
          <w:szCs w:val="24"/>
        </w:rPr>
        <w:t xml:space="preserve">7. California Privacy Rights</w:t>
      </w:r>
    </w:p>
    <w:p>
      <w:pPr>
        <w:spacing w:after="120"/>
      </w:pPr>
      <w:r>
        <w:rPr>
          <w:rFonts w:ascii="Arial" w:cs="Arial" w:eastAsia="Arial" w:hAnsi="Arial"/>
          <w:sz w:val="22"/>
          <w:szCs w:val="22"/>
        </w:rPr>
        <w:t xml:space="preserve">If you are a California resident, you may have rights under applicable California privacy laws, including the right to request information about the personal information we collect and request deletion of your information, subject to applicable legal exceptions. To submit a privacy-related request, contact us using the information below.</w:t>
      </w:r>
    </w:p>
    <w:p>
      <w:pPr>
        <w:pBdr>
          <w:bottom w:val="single" w:color="CCCCCC" w:sz="6" w:space="1"/>
        </w:pBdr>
        <w:spacing w:after="200"/>
      </w:pPr>
    </w:p>
    <w:p>
      <w:pPr>
        <w:pStyle w:val="Heading2"/>
        <w:spacing w:after="120" w:before="240"/>
      </w:pPr>
      <w:r>
        <w:rPr>
          <w:rFonts w:ascii="Arial" w:cs="Arial" w:eastAsia="Arial" w:hAnsi="Arial"/>
          <w:b/>
          <w:bCs/>
          <w:sz w:val="24"/>
          <w:szCs w:val="24"/>
        </w:rPr>
        <w:t xml:space="preserve">8. Children's Privacy</w:t>
      </w:r>
    </w:p>
    <w:p>
      <w:pPr>
        <w:spacing w:after="120"/>
      </w:pPr>
      <w:r>
        <w:rPr>
          <w:rFonts w:ascii="Arial" w:cs="Arial" w:eastAsia="Arial" w:hAnsi="Arial"/>
          <w:sz w:val="22"/>
          <w:szCs w:val="22"/>
        </w:rPr>
        <w:t xml:space="preserve">Our website and services are intended for business and commercial use only and are not directed to individuals under the age of 18.</w:t>
      </w:r>
    </w:p>
    <w:p>
      <w:pPr>
        <w:pBdr>
          <w:bottom w:val="single" w:color="CCCCCC" w:sz="6" w:space="1"/>
        </w:pBdr>
        <w:spacing w:after="200"/>
      </w:pPr>
    </w:p>
    <w:p>
      <w:pPr>
        <w:pStyle w:val="Heading2"/>
        <w:spacing w:after="120" w:before="240"/>
      </w:pPr>
      <w:r>
        <w:rPr>
          <w:rFonts w:ascii="Arial" w:cs="Arial" w:eastAsia="Arial" w:hAnsi="Arial"/>
          <w:b/>
          <w:bCs/>
          <w:sz w:val="24"/>
          <w:szCs w:val="24"/>
        </w:rPr>
        <w:t xml:space="preserve">9. Changes to This Privacy Policy</w:t>
      </w:r>
    </w:p>
    <w:p>
      <w:pPr>
        <w:spacing w:after="120"/>
      </w:pPr>
      <w:r>
        <w:rPr>
          <w:rFonts w:ascii="Arial" w:cs="Arial" w:eastAsia="Arial" w:hAnsi="Arial"/>
          <w:sz w:val="22"/>
          <w:szCs w:val="22"/>
        </w:rPr>
        <w:t xml:space="preserve">We may update this Privacy Policy periodically. Any changes will be posted on this page with an updated effective date.</w:t>
      </w:r>
    </w:p>
    <w:p>
      <w:pPr>
        <w:pBdr>
          <w:bottom w:val="single" w:color="CCCCCC" w:sz="6" w:space="1"/>
        </w:pBdr>
        <w:spacing w:after="200"/>
      </w:pPr>
    </w:p>
    <w:p>
      <w:pPr>
        <w:pStyle w:val="Heading2"/>
        <w:spacing w:after="120" w:before="240"/>
      </w:pPr>
      <w:r>
        <w:rPr>
          <w:rFonts w:ascii="Arial" w:cs="Arial" w:eastAsia="Arial" w:hAnsi="Arial"/>
          <w:b/>
          <w:bCs/>
          <w:sz w:val="24"/>
          <w:szCs w:val="24"/>
        </w:rPr>
        <w:t xml:space="preserve">10. Contact Information</w:t>
      </w:r>
    </w:p>
    <w:p>
      <w:pPr>
        <w:spacing w:after="120"/>
      </w:pPr>
      <w:r>
        <w:rPr>
          <w:rFonts w:ascii="Arial" w:cs="Arial" w:eastAsia="Arial" w:hAnsi="Arial"/>
          <w:b/>
          <w:bCs/>
          <w:sz w:val="22"/>
          <w:szCs w:val="22"/>
        </w:rPr>
        <w:t xml:space="preserve">Schwarz Truck &amp; Trailer Leasing LLC</w:t>
      </w:r>
    </w:p>
    <w:p>
      <w:pPr>
        <w:spacing w:after="120"/>
      </w:pPr>
      <w:r>
        <w:rPr>
          <w:rFonts w:ascii="Arial" w:cs="Arial" w:eastAsia="Arial" w:hAnsi="Arial"/>
          <w:sz w:val="22"/>
          <w:szCs w:val="22"/>
        </w:rPr>
        <w:t xml:space="preserve">303 Mound Rd, Rockdale, IL 60436</w:t>
      </w:r>
    </w:p>
    <w:p>
      <w:pPr>
        <w:spacing w:after="120"/>
      </w:pPr>
      <w:r>
        <w:rPr>
          <w:rFonts w:ascii="Arial" w:cs="Arial" w:eastAsia="Arial" w:hAnsi="Arial"/>
          <w:sz w:val="22"/>
          <w:szCs w:val="22"/>
        </w:rPr>
        <w:t xml:space="preserve">Email: Vlad@schwarzttl.com</w:t>
      </w:r>
    </w:p>
    <w:p>
      <w:pPr>
        <w:spacing w:after="120"/>
      </w:pPr>
      <w:r>
        <w:rPr>
          <w:rFonts w:ascii="Arial" w:cs="Arial" w:eastAsia="Arial" w:hAnsi="Arial"/>
          <w:sz w:val="22"/>
          <w:szCs w:val="22"/>
        </w:rPr>
        <w:t xml:space="preserve">Phone: 224-680-0800</w:t>
      </w:r>
    </w:p>
    <w:p>
      <w:pPr>
        <w:pBdr>
          <w:bottom w:val="single" w:color="CCCCCC" w:sz="6" w:space="1"/>
        </w:pBdr>
        <w:spacing w:after="200"/>
      </w:pPr>
    </w:p>
    <w:p>
      <w:pPr>
        <w:spacing w:after="120"/>
      </w:pPr>
      <w:r>
        <w:rPr>
          <w:rFonts w:ascii="Arial" w:cs="Arial" w:eastAsia="Arial" w:hAnsi="Arial"/>
          <w:i/>
          <w:iCs/>
          <w:color w:val="555555"/>
          <w:sz w:val="22"/>
          <w:szCs w:val="22"/>
        </w:rPr>
        <w:t xml:space="preserve">Note: DOT/MC numbers and business identifiers are collected solely for leasing qualification purposes and are protected with the same security measures applied to all personal information.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color w:val="1F3864"/>
      <w:sz w:val="36"/>
      <w:szCs w:val="36"/>
    </w:rPr>
  </w:style>
  <w:style w:type="paragraph" w:styleId="Heading2">
    <w:name w:val="Heading 2"/>
    <w:basedOn w:val="Normal"/>
    <w:next w:val="Normal"/>
    <w:qFormat/>
    <w:pPr>
      <w:spacing w:after="120" w:before="200"/>
      <w:outlineLvl w:val="1"/>
    </w:pPr>
    <w:rPr>
      <w:rFonts w:ascii="Arial" w:cs="Arial" w:eastAsia="Arial" w:hAnsi="Arial"/>
      <w:b/>
      <w:bCs/>
      <w:color w:val="2E509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2026-05-18T20:28:46.400Z</dcterms:created>
  <dcterms:modified xsi:type="dcterms:W3CDTF">2026-05-18T20:28:46.400Z</dcterms:modified>
</cp:coreProperties>
</file>

<file path=docProps/custom.xml><?xml version="1.0" encoding="utf-8"?>
<Properties xmlns="http://schemas.openxmlformats.org/officeDocument/2006/custom-properties" xmlns:vt="http://schemas.openxmlformats.org/officeDocument/2006/docPropsVTypes"/>
</file>