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900A30" w:rsidRDefault="00443B6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UNIVERSITY OF NEW ORLEANS</w:t>
      </w:r>
    </w:p>
    <w:p w14:paraId="00000002" w14:textId="77777777" w:rsidR="00900A30" w:rsidRDefault="00900A30">
      <w:pPr>
        <w:spacing w:line="240" w:lineRule="auto"/>
        <w:rPr>
          <w:rFonts w:ascii="Times New Roman" w:eastAsia="Times New Roman" w:hAnsi="Times New Roman" w:cs="Times New Roman"/>
          <w:sz w:val="24"/>
          <w:szCs w:val="24"/>
        </w:rPr>
      </w:pPr>
    </w:p>
    <w:p w14:paraId="00000003" w14:textId="77777777" w:rsidR="00900A30" w:rsidRDefault="00443B6B">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HUMS 2090</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p>
    <w:p w14:paraId="00000004" w14:textId="66DBCB5D" w:rsidR="00900A30" w:rsidRDefault="0039662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Japanese &amp; Western Video G</w:t>
      </w:r>
      <w:r w:rsidR="00AB2F84">
        <w:rPr>
          <w:rFonts w:ascii="Times New Roman" w:eastAsia="Times New Roman" w:hAnsi="Times New Roman" w:cs="Times New Roman"/>
          <w:b/>
          <w:sz w:val="24"/>
          <w:szCs w:val="24"/>
        </w:rPr>
        <w:t xml:space="preserve">ames: </w:t>
      </w:r>
      <w:r w:rsidR="00443B6B">
        <w:rPr>
          <w:rFonts w:ascii="Times New Roman" w:eastAsia="Times New Roman" w:hAnsi="Times New Roman" w:cs="Times New Roman"/>
          <w:b/>
          <w:sz w:val="24"/>
          <w:szCs w:val="24"/>
        </w:rPr>
        <w:t>A Com</w:t>
      </w:r>
      <w:r>
        <w:rPr>
          <w:rFonts w:ascii="Times New Roman" w:eastAsia="Times New Roman" w:hAnsi="Times New Roman" w:cs="Times New Roman"/>
          <w:b/>
          <w:sz w:val="24"/>
          <w:szCs w:val="24"/>
        </w:rPr>
        <w:t>parative Study of Storytelling F</w:t>
      </w:r>
      <w:r w:rsidR="00443B6B">
        <w:rPr>
          <w:rFonts w:ascii="Times New Roman" w:eastAsia="Times New Roman" w:hAnsi="Times New Roman" w:cs="Times New Roman"/>
          <w:b/>
          <w:sz w:val="24"/>
          <w:szCs w:val="24"/>
        </w:rPr>
        <w:t>orms</w:t>
      </w:r>
      <w:r w:rsidR="00443B6B">
        <w:rPr>
          <w:rFonts w:ascii="Times New Roman" w:eastAsia="Times New Roman" w:hAnsi="Times New Roman" w:cs="Times New Roman"/>
          <w:b/>
          <w:sz w:val="24"/>
          <w:szCs w:val="24"/>
        </w:rPr>
        <w:tab/>
      </w:r>
    </w:p>
    <w:p w14:paraId="00000005" w14:textId="6F1A9D69" w:rsidR="00900A30" w:rsidRDefault="009D0259">
      <w:pPr>
        <w:spacing w:line="240" w:lineRule="auto"/>
        <w:rPr>
          <w:rFonts w:ascii="Times New Roman" w:eastAsia="Times New Roman" w:hAnsi="Times New Roman" w:cs="Times New Roman"/>
          <w:b/>
          <w:sz w:val="24"/>
          <w:szCs w:val="24"/>
        </w:rPr>
      </w:pPr>
      <w:r w:rsidRPr="00C5409E">
        <w:rPr>
          <w:rFonts w:ascii="Times New Roman" w:eastAsia="Times New Roman" w:hAnsi="Times New Roman" w:cs="Times New Roman"/>
          <w:sz w:val="24"/>
          <w:szCs w:val="24"/>
        </w:rPr>
        <w:t>UN</w:t>
      </w:r>
      <w:r w:rsidR="00AA512E">
        <w:rPr>
          <w:rFonts w:ascii="Times New Roman" w:eastAsia="Times New Roman" w:hAnsi="Times New Roman" w:cs="Times New Roman"/>
          <w:sz w:val="24"/>
          <w:szCs w:val="24"/>
        </w:rPr>
        <w:t xml:space="preserve">O-Japan: Study </w:t>
      </w:r>
      <w:r w:rsidR="0081645D">
        <w:rPr>
          <w:rFonts w:ascii="Times New Roman" w:eastAsia="Times New Roman" w:hAnsi="Times New Roman" w:cs="Times New Roman"/>
          <w:sz w:val="24"/>
          <w:szCs w:val="24"/>
        </w:rPr>
        <w:t xml:space="preserve">at </w:t>
      </w:r>
      <w:proofErr w:type="spellStart"/>
      <w:r w:rsidR="0081645D">
        <w:rPr>
          <w:rFonts w:ascii="Times New Roman" w:eastAsia="Times New Roman" w:hAnsi="Times New Roman" w:cs="Times New Roman"/>
          <w:sz w:val="24"/>
          <w:szCs w:val="24"/>
        </w:rPr>
        <w:t>Dōshisha</w:t>
      </w:r>
      <w:proofErr w:type="spellEnd"/>
      <w:r w:rsidR="00AA512E">
        <w:rPr>
          <w:rFonts w:ascii="Times New Roman" w:eastAsia="Times New Roman" w:hAnsi="Times New Roman" w:cs="Times New Roman"/>
          <w:sz w:val="24"/>
          <w:szCs w:val="24"/>
        </w:rPr>
        <w:t xml:space="preserve"> University</w:t>
      </w:r>
      <w:r w:rsidR="0081645D">
        <w:rPr>
          <w:rFonts w:ascii="Times New Roman" w:eastAsia="Times New Roman" w:hAnsi="Times New Roman" w:cs="Times New Roman"/>
          <w:sz w:val="24"/>
          <w:szCs w:val="24"/>
        </w:rPr>
        <w:t xml:space="preserve">, </w:t>
      </w:r>
      <w:proofErr w:type="gramStart"/>
      <w:r w:rsidR="0081645D">
        <w:rPr>
          <w:rFonts w:ascii="Times New Roman" w:eastAsia="Times New Roman" w:hAnsi="Times New Roman" w:cs="Times New Roman"/>
          <w:sz w:val="24"/>
          <w:szCs w:val="24"/>
        </w:rPr>
        <w:t>Summer</w:t>
      </w:r>
      <w:proofErr w:type="gramEnd"/>
      <w:r w:rsidR="0081645D">
        <w:rPr>
          <w:rFonts w:ascii="Times New Roman" w:eastAsia="Times New Roman" w:hAnsi="Times New Roman" w:cs="Times New Roman"/>
          <w:sz w:val="24"/>
          <w:szCs w:val="24"/>
        </w:rPr>
        <w:t xml:space="preserve"> 2022</w:t>
      </w:r>
      <w:r>
        <w:rPr>
          <w:rFonts w:ascii="Times New Roman" w:eastAsia="Times New Roman" w:hAnsi="Times New Roman" w:cs="Times New Roman"/>
          <w:sz w:val="24"/>
          <w:szCs w:val="24"/>
        </w:rPr>
        <w:t xml:space="preserve">                                                 </w:t>
      </w:r>
      <w:r w:rsidR="00AA512E">
        <w:rPr>
          <w:rFonts w:ascii="Times New Roman" w:eastAsia="Times New Roman" w:hAnsi="Times New Roman" w:cs="Times New Roman"/>
          <w:b/>
          <w:sz w:val="24"/>
          <w:szCs w:val="24"/>
        </w:rPr>
        <w:tab/>
      </w:r>
      <w:r w:rsidR="00AA512E">
        <w:rPr>
          <w:rFonts w:ascii="Times New Roman" w:eastAsia="Times New Roman" w:hAnsi="Times New Roman" w:cs="Times New Roman"/>
          <w:b/>
          <w:sz w:val="24"/>
          <w:szCs w:val="24"/>
        </w:rPr>
        <w:tab/>
        <w:t xml:space="preserve"> </w:t>
      </w:r>
      <w:r w:rsidRPr="00C5409E">
        <w:rPr>
          <w:rFonts w:ascii="Times New Roman" w:eastAsia="Times New Roman" w:hAnsi="Times New Roman" w:cs="Times New Roman"/>
          <w:sz w:val="24"/>
          <w:szCs w:val="24"/>
        </w:rPr>
        <w:t>Class meets Period II</w:t>
      </w:r>
      <w:r w:rsidR="0081645D">
        <w:rPr>
          <w:rFonts w:ascii="Times New Roman" w:eastAsia="Times New Roman" w:hAnsi="Times New Roman" w:cs="Times New Roman"/>
          <w:sz w:val="24"/>
          <w:szCs w:val="24"/>
        </w:rPr>
        <w:t xml:space="preserve"> (</w:t>
      </w:r>
      <w:r w:rsidR="0081645D" w:rsidRPr="0081645D">
        <w:rPr>
          <w:rFonts w:ascii="Times New Roman" w:eastAsia="Times New Roman" w:hAnsi="Times New Roman" w:cs="Times New Roman"/>
          <w:sz w:val="24"/>
          <w:szCs w:val="24"/>
        </w:rPr>
        <w:t>10:45 am - 12:15 pm</w:t>
      </w:r>
      <w:r w:rsidRPr="00C5409E">
        <w:rPr>
          <w:rFonts w:ascii="Times New Roman" w:eastAsia="Times New Roman" w:hAnsi="Times New Roman" w:cs="Times New Roman"/>
          <w:sz w:val="24"/>
          <w:szCs w:val="24"/>
        </w:rPr>
        <w:t>)</w:t>
      </w:r>
      <w:r w:rsidR="00443B6B">
        <w:rPr>
          <w:rFonts w:ascii="Times New Roman" w:eastAsia="Times New Roman" w:hAnsi="Times New Roman" w:cs="Times New Roman"/>
          <w:b/>
          <w:sz w:val="24"/>
          <w:szCs w:val="24"/>
        </w:rPr>
        <w:tab/>
      </w:r>
      <w:r w:rsidR="00443B6B">
        <w:rPr>
          <w:rFonts w:ascii="Times New Roman" w:eastAsia="Times New Roman" w:hAnsi="Times New Roman" w:cs="Times New Roman"/>
          <w:b/>
          <w:sz w:val="24"/>
          <w:szCs w:val="24"/>
        </w:rPr>
        <w:tab/>
      </w:r>
      <w:r w:rsidR="00443B6B">
        <w:rPr>
          <w:rFonts w:ascii="Times New Roman" w:eastAsia="Times New Roman" w:hAnsi="Times New Roman" w:cs="Times New Roman"/>
          <w:b/>
          <w:sz w:val="24"/>
          <w:szCs w:val="24"/>
        </w:rPr>
        <w:tab/>
      </w:r>
      <w:bookmarkStart w:id="0" w:name="_GoBack"/>
      <w:bookmarkEnd w:id="0"/>
      <w:r w:rsidR="00443B6B">
        <w:rPr>
          <w:rFonts w:ascii="Times New Roman" w:eastAsia="Times New Roman" w:hAnsi="Times New Roman" w:cs="Times New Roman"/>
          <w:b/>
          <w:sz w:val="24"/>
          <w:szCs w:val="24"/>
        </w:rPr>
        <w:tab/>
      </w:r>
    </w:p>
    <w:p w14:paraId="00000006" w14:textId="77777777" w:rsidR="00900A30" w:rsidRDefault="00900A30">
      <w:pPr>
        <w:spacing w:line="240" w:lineRule="auto"/>
        <w:rPr>
          <w:rFonts w:ascii="Times New Roman" w:eastAsia="Times New Roman" w:hAnsi="Times New Roman" w:cs="Times New Roman"/>
          <w:sz w:val="24"/>
          <w:szCs w:val="24"/>
        </w:rPr>
      </w:pPr>
    </w:p>
    <w:p w14:paraId="00000007" w14:textId="77777777" w:rsidR="00900A30" w:rsidRDefault="00443B6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Adam Karlin</w:t>
      </w:r>
    </w:p>
    <w:p w14:paraId="00000008" w14:textId="77777777" w:rsidR="00900A30" w:rsidRDefault="00443B6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301-481-7289          </w:t>
      </w:r>
    </w:p>
    <w:p w14:paraId="00000009" w14:textId="77777777" w:rsidR="00900A30" w:rsidRDefault="00443B6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 </w:t>
      </w:r>
      <w:r>
        <w:rPr>
          <w:rFonts w:ascii="Times New Roman" w:eastAsia="Times New Roman" w:hAnsi="Times New Roman" w:cs="Times New Roman"/>
          <w:b/>
          <w:sz w:val="24"/>
          <w:szCs w:val="24"/>
        </w:rPr>
        <w:t xml:space="preserve"> </w:t>
      </w:r>
      <w:hyperlink r:id="rId5">
        <w:r>
          <w:rPr>
            <w:rFonts w:ascii="Times New Roman" w:eastAsia="Times New Roman" w:hAnsi="Times New Roman" w:cs="Times New Roman"/>
            <w:color w:val="0000FF"/>
            <w:sz w:val="24"/>
            <w:szCs w:val="24"/>
            <w:u w:val="single"/>
          </w:rPr>
          <w:t>akarlin@uno.edu</w:t>
        </w:r>
      </w:hyperlink>
      <w:r>
        <w:rPr>
          <w:rFonts w:ascii="Times New Roman" w:eastAsia="Times New Roman" w:hAnsi="Times New Roman" w:cs="Times New Roman"/>
          <w:sz w:val="24"/>
          <w:szCs w:val="24"/>
        </w:rPr>
        <w:t xml:space="preserve">                               </w:t>
      </w:r>
    </w:p>
    <w:p w14:paraId="0000000A" w14:textId="77777777" w:rsidR="00900A30" w:rsidRDefault="00443B6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
    <w:p w14:paraId="0000000B" w14:textId="77777777" w:rsidR="00900A30" w:rsidRDefault="00900A30">
      <w:pPr>
        <w:spacing w:line="240" w:lineRule="auto"/>
        <w:rPr>
          <w:rFonts w:ascii="Times New Roman" w:eastAsia="Times New Roman" w:hAnsi="Times New Roman" w:cs="Times New Roman"/>
          <w:b/>
          <w:sz w:val="24"/>
          <w:szCs w:val="24"/>
        </w:rPr>
      </w:pPr>
    </w:p>
    <w:p w14:paraId="0000000C" w14:textId="77777777" w:rsidR="00900A30" w:rsidRDefault="00443B6B">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COURSE DESCRIPTION</w:t>
      </w:r>
    </w:p>
    <w:p w14:paraId="0000000D" w14:textId="1FE04531" w:rsidR="00900A30" w:rsidRDefault="00443B6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this class we will compare and contrast the storytelling conventions of Japan and the West through the lens of video games</w:t>
      </w:r>
      <w:r w:rsidR="00976158">
        <w:rPr>
          <w:rFonts w:ascii="Times New Roman" w:eastAsia="Times New Roman" w:hAnsi="Times New Roman" w:cs="Times New Roman"/>
          <w:sz w:val="24"/>
          <w:szCs w:val="24"/>
        </w:rPr>
        <w:t>. Why games?</w:t>
      </w:r>
      <w:r>
        <w:rPr>
          <w:rFonts w:ascii="Times New Roman" w:eastAsia="Times New Roman" w:hAnsi="Times New Roman" w:cs="Times New Roman"/>
          <w:sz w:val="24"/>
          <w:szCs w:val="24"/>
        </w:rPr>
        <w:t xml:space="preserve"> Because they are the most recognizable gateway media for many Westerners’ interest in Japanese culture (and to a degree, vice versa). </w:t>
      </w:r>
    </w:p>
    <w:p w14:paraId="0000000E" w14:textId="77777777" w:rsidR="00900A30" w:rsidRDefault="00900A30">
      <w:pPr>
        <w:spacing w:line="240" w:lineRule="auto"/>
        <w:rPr>
          <w:rFonts w:ascii="Times New Roman" w:eastAsia="Times New Roman" w:hAnsi="Times New Roman" w:cs="Times New Roman"/>
          <w:sz w:val="24"/>
          <w:szCs w:val="24"/>
        </w:rPr>
      </w:pPr>
    </w:p>
    <w:p w14:paraId="609B7A44" w14:textId="77777777" w:rsidR="00976158" w:rsidRDefault="00443B6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plenty to unpack here, starting with the obvious broad brushes this course title implies. There are, of course, multiple storytelling tools within the West and Japan, and even ‘West’ and ‘Japan’ are concepts that deserve deeper analysis. Nonetheless, our class will explore and interrogate storytelling elements like plot, characterization, setting, and aesthetics, and</w:t>
      </w:r>
      <w:r w:rsidR="00976158">
        <w:rPr>
          <w:rFonts w:ascii="Times New Roman" w:eastAsia="Times New Roman" w:hAnsi="Times New Roman" w:cs="Times New Roman"/>
          <w:sz w:val="24"/>
          <w:szCs w:val="24"/>
        </w:rPr>
        <w:t xml:space="preserve"> less traditional narrative tools such as gameplay mechanics. </w:t>
      </w:r>
    </w:p>
    <w:p w14:paraId="0BB01DAA" w14:textId="77777777" w:rsidR="00976158" w:rsidRDefault="00976158">
      <w:pPr>
        <w:spacing w:line="240" w:lineRule="auto"/>
        <w:rPr>
          <w:rFonts w:ascii="Times New Roman" w:eastAsia="Times New Roman" w:hAnsi="Times New Roman" w:cs="Times New Roman"/>
          <w:sz w:val="24"/>
          <w:szCs w:val="24"/>
        </w:rPr>
      </w:pPr>
    </w:p>
    <w:p w14:paraId="0000000F" w14:textId="2C8B2833" w:rsidR="00900A30" w:rsidRDefault="009761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of this analysis is bent towards</w:t>
      </w:r>
      <w:r w:rsidR="00443B6B">
        <w:rPr>
          <w:rFonts w:ascii="Times New Roman" w:eastAsia="Times New Roman" w:hAnsi="Times New Roman" w:cs="Times New Roman"/>
          <w:sz w:val="24"/>
          <w:szCs w:val="24"/>
        </w:rPr>
        <w:t xml:space="preserve"> try</w:t>
      </w:r>
      <w:r>
        <w:rPr>
          <w:rFonts w:ascii="Times New Roman" w:eastAsia="Times New Roman" w:hAnsi="Times New Roman" w:cs="Times New Roman"/>
          <w:sz w:val="24"/>
          <w:szCs w:val="24"/>
        </w:rPr>
        <w:t>ing</w:t>
      </w:r>
      <w:r w:rsidR="00443B6B">
        <w:rPr>
          <w:rFonts w:ascii="Times New Roman" w:eastAsia="Times New Roman" w:hAnsi="Times New Roman" w:cs="Times New Roman"/>
          <w:sz w:val="24"/>
          <w:szCs w:val="24"/>
        </w:rPr>
        <w:t xml:space="preserve"> to catalogue and understand the commonly recognized tropes associated with Western and Japanese narrative</w:t>
      </w:r>
      <w:r>
        <w:rPr>
          <w:rFonts w:ascii="Times New Roman" w:eastAsia="Times New Roman" w:hAnsi="Times New Roman" w:cs="Times New Roman"/>
          <w:sz w:val="24"/>
          <w:szCs w:val="24"/>
        </w:rPr>
        <w:t>.</w:t>
      </w:r>
      <w:r w:rsidR="00443B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Games that we will discuss include series like Earthbound, Chrono Trigger, </w:t>
      </w:r>
      <w:proofErr w:type="spellStart"/>
      <w:r>
        <w:rPr>
          <w:rFonts w:ascii="Times New Roman" w:eastAsia="Times New Roman" w:hAnsi="Times New Roman" w:cs="Times New Roman"/>
          <w:sz w:val="24"/>
          <w:szCs w:val="24"/>
        </w:rPr>
        <w:t>Pokemon</w:t>
      </w:r>
      <w:proofErr w:type="spellEnd"/>
      <w:r>
        <w:rPr>
          <w:rFonts w:ascii="Times New Roman" w:eastAsia="Times New Roman" w:hAnsi="Times New Roman" w:cs="Times New Roman"/>
          <w:sz w:val="24"/>
          <w:szCs w:val="24"/>
        </w:rPr>
        <w:t xml:space="preserve">, Resident Evil, Final Fantasy, Metal Gear, and </w:t>
      </w:r>
      <w:proofErr w:type="spellStart"/>
      <w:r>
        <w:rPr>
          <w:rFonts w:ascii="Times New Roman" w:eastAsia="Times New Roman" w:hAnsi="Times New Roman" w:cs="Times New Roman"/>
          <w:sz w:val="24"/>
          <w:szCs w:val="24"/>
        </w:rPr>
        <w:t>Katamari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Damacy</w:t>
      </w:r>
      <w:proofErr w:type="spellEnd"/>
      <w:r>
        <w:rPr>
          <w:rFonts w:ascii="Times New Roman" w:eastAsia="Times New Roman" w:hAnsi="Times New Roman" w:cs="Times New Roman"/>
          <w:sz w:val="24"/>
          <w:szCs w:val="24"/>
        </w:rPr>
        <w:t>.</w:t>
      </w:r>
    </w:p>
    <w:p w14:paraId="00000010" w14:textId="77777777" w:rsidR="00900A30" w:rsidRDefault="00443B6B">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11" w14:textId="1F005C71" w:rsidR="00900A30" w:rsidRDefault="00443B6B">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COURSE GOALS</w:t>
      </w:r>
      <w:r w:rsidR="001A70B3">
        <w:rPr>
          <w:rFonts w:ascii="Times New Roman" w:eastAsia="Times New Roman" w:hAnsi="Times New Roman" w:cs="Times New Roman"/>
          <w:b/>
          <w:sz w:val="24"/>
          <w:szCs w:val="24"/>
        </w:rPr>
        <w:t xml:space="preserve"> AND OUTCOMES</w:t>
      </w:r>
      <w:r>
        <w:rPr>
          <w:rFonts w:ascii="Times New Roman" w:eastAsia="Times New Roman" w:hAnsi="Times New Roman" w:cs="Times New Roman"/>
          <w:sz w:val="24"/>
          <w:szCs w:val="24"/>
        </w:rPr>
        <w:t xml:space="preserve">  </w:t>
      </w:r>
    </w:p>
    <w:p w14:paraId="00000012" w14:textId="77777777" w:rsidR="00900A30" w:rsidRDefault="00443B6B">
      <w:pPr>
        <w:numPr>
          <w:ilvl w:val="0"/>
          <w:numId w:val="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Participants will be able to isolate, compare and contrast the narrative conventions that are particular to the subgenres discussed in the course.</w:t>
      </w:r>
    </w:p>
    <w:p w14:paraId="00000013" w14:textId="77777777" w:rsidR="00900A30" w:rsidRDefault="00443B6B">
      <w:pPr>
        <w:numPr>
          <w:ilvl w:val="0"/>
          <w:numId w:val="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appreciate that while differences in narrative technique may exist, all cultures have universal storytelling aims: namely, capturing something unique and compelling about life and the human condition.</w:t>
      </w:r>
    </w:p>
    <w:p w14:paraId="00000014" w14:textId="77777777" w:rsidR="00900A30" w:rsidRDefault="00900A30">
      <w:pPr>
        <w:spacing w:line="240" w:lineRule="auto"/>
        <w:ind w:left="720"/>
        <w:rPr>
          <w:rFonts w:ascii="Times New Roman" w:eastAsia="Times New Roman" w:hAnsi="Times New Roman" w:cs="Times New Roman"/>
          <w:sz w:val="24"/>
          <w:szCs w:val="24"/>
        </w:rPr>
      </w:pPr>
    </w:p>
    <w:p w14:paraId="00000015" w14:textId="77777777" w:rsidR="00900A30" w:rsidRDefault="00900A30">
      <w:pPr>
        <w:spacing w:line="240" w:lineRule="auto"/>
        <w:rPr>
          <w:rFonts w:ascii="Times New Roman" w:eastAsia="Times New Roman" w:hAnsi="Times New Roman" w:cs="Times New Roman"/>
          <w:sz w:val="24"/>
          <w:szCs w:val="24"/>
        </w:rPr>
      </w:pPr>
    </w:p>
    <w:p w14:paraId="00000016" w14:textId="77777777" w:rsidR="00900A30" w:rsidRDefault="00443B6B">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REQUIREMENTS TO ACHIEVE COURSE GOALS</w:t>
      </w:r>
    </w:p>
    <w:p w14:paraId="00000017" w14:textId="77777777" w:rsidR="00900A30" w:rsidRDefault="00443B6B">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Participants will read assigned readings and engage in class discussions.</w:t>
      </w:r>
    </w:p>
    <w:p w14:paraId="00000018" w14:textId="77777777" w:rsidR="00900A30" w:rsidRDefault="00443B6B">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Participants will actively engage in class discussions.</w:t>
      </w:r>
    </w:p>
    <w:p w14:paraId="00000019" w14:textId="77777777" w:rsidR="00900A30" w:rsidRDefault="00443B6B">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Participants will produce presentations and essays that demonstrate command of subject matter.</w:t>
      </w:r>
    </w:p>
    <w:p w14:paraId="0000001A" w14:textId="77777777" w:rsidR="00900A30" w:rsidRDefault="00900A30">
      <w:pPr>
        <w:spacing w:line="240" w:lineRule="auto"/>
        <w:rPr>
          <w:rFonts w:ascii="Times New Roman" w:eastAsia="Times New Roman" w:hAnsi="Times New Roman" w:cs="Times New Roman"/>
          <w:b/>
          <w:sz w:val="24"/>
          <w:szCs w:val="24"/>
        </w:rPr>
      </w:pPr>
    </w:p>
    <w:p w14:paraId="0000001B" w14:textId="5AF8C88B" w:rsidR="00900A30" w:rsidRDefault="00443B6B">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READINGS</w:t>
      </w:r>
    </w:p>
    <w:p w14:paraId="0000001F" w14:textId="45876619" w:rsidR="00900A30" w:rsidRPr="008F156D" w:rsidRDefault="008F156D" w:rsidP="008F156D">
      <w:pPr>
        <w:spacing w:line="240" w:lineRule="auto"/>
        <w:rPr>
          <w:rFonts w:ascii="Times New Roman" w:eastAsia="Times New Roman" w:hAnsi="Times New Roman" w:cs="Times New Roman"/>
          <w:iCs/>
          <w:color w:val="222222"/>
          <w:sz w:val="24"/>
          <w:szCs w:val="24"/>
          <w:highlight w:val="white"/>
        </w:rPr>
      </w:pPr>
      <w:r>
        <w:rPr>
          <w:rFonts w:ascii="Times New Roman" w:eastAsia="Times New Roman" w:hAnsi="Times New Roman" w:cs="Times New Roman"/>
          <w:iCs/>
          <w:sz w:val="24"/>
          <w:szCs w:val="24"/>
        </w:rPr>
        <w:t>I will provide all readings via Moodle</w:t>
      </w:r>
      <w:r w:rsidR="00FA7BB9">
        <w:rPr>
          <w:rFonts w:ascii="Times New Roman" w:eastAsia="Times New Roman" w:hAnsi="Times New Roman" w:cs="Times New Roman"/>
          <w:iCs/>
          <w:sz w:val="24"/>
          <w:szCs w:val="24"/>
        </w:rPr>
        <w:t>:</w:t>
      </w:r>
    </w:p>
    <w:p w14:paraId="00000021" w14:textId="7093FE4A" w:rsidR="00900A30" w:rsidRDefault="00443B6B">
      <w:pPr>
        <w:numPr>
          <w:ilvl w:val="1"/>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Japanese Culture Through Video Games</w:t>
      </w:r>
      <w:r>
        <w:rPr>
          <w:rFonts w:ascii="Times New Roman" w:eastAsia="Times New Roman" w:hAnsi="Times New Roman" w:cs="Times New Roman"/>
          <w:sz w:val="24"/>
          <w:szCs w:val="24"/>
        </w:rPr>
        <w:t xml:space="preserve"> (excerpts)</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by Rachael Hutchinson</w:t>
      </w:r>
      <w:r w:rsidR="00FA7BB9">
        <w:rPr>
          <w:rFonts w:ascii="Times New Roman" w:eastAsia="Times New Roman" w:hAnsi="Times New Roman" w:cs="Times New Roman"/>
          <w:sz w:val="24"/>
          <w:szCs w:val="24"/>
        </w:rPr>
        <w:t>. This will serve as our main text. Individual chapters from this excellent title will constitute the majority of our presentations.</w:t>
      </w:r>
    </w:p>
    <w:p w14:paraId="00000022" w14:textId="77777777" w:rsidR="00900A30" w:rsidRDefault="00443B6B">
      <w:pPr>
        <w:numPr>
          <w:ilvl w:val="1"/>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Chrono Trigger </w:t>
      </w:r>
      <w:r>
        <w:rPr>
          <w:rFonts w:ascii="Times New Roman" w:eastAsia="Times New Roman" w:hAnsi="Times New Roman" w:cs="Times New Roman"/>
          <w:sz w:val="24"/>
          <w:szCs w:val="24"/>
        </w:rPr>
        <w:t>(excerpts), by Michael P Williams</w:t>
      </w:r>
    </w:p>
    <w:p w14:paraId="00000023" w14:textId="7F7C48F9" w:rsidR="00900A30" w:rsidRDefault="00443B6B">
      <w:pPr>
        <w:numPr>
          <w:ilvl w:val="1"/>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Final Fantasy V</w:t>
      </w:r>
      <w:r>
        <w:rPr>
          <w:rFonts w:ascii="Times New Roman" w:eastAsia="Times New Roman" w:hAnsi="Times New Roman" w:cs="Times New Roman"/>
          <w:sz w:val="24"/>
          <w:szCs w:val="24"/>
        </w:rPr>
        <w:t xml:space="preserve"> (excerpts) by Chris Kohler</w:t>
      </w:r>
    </w:p>
    <w:p w14:paraId="5E088386" w14:textId="22B5AD42" w:rsidR="00DC3FDD" w:rsidRDefault="00DC3FDD">
      <w:pPr>
        <w:numPr>
          <w:ilvl w:val="1"/>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Shadow of the Colossus</w:t>
      </w:r>
      <w:r>
        <w:rPr>
          <w:rFonts w:ascii="Times New Roman" w:eastAsia="Times New Roman" w:hAnsi="Times New Roman" w:cs="Times New Roman"/>
          <w:iCs/>
          <w:sz w:val="24"/>
          <w:szCs w:val="24"/>
        </w:rPr>
        <w:t xml:space="preserve"> (excerpts) by Nick Suttner</w:t>
      </w:r>
    </w:p>
    <w:p w14:paraId="00000024" w14:textId="1F615C67" w:rsidR="00900A30" w:rsidRDefault="00443B6B">
      <w:pPr>
        <w:numPr>
          <w:ilvl w:val="1"/>
          <w:numId w:val="2"/>
        </w:num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Kawaii Japan: Defining JRPGs through the Cultural Media Mix</w:t>
      </w:r>
      <w:r>
        <w:rPr>
          <w:rFonts w:ascii="Times New Roman" w:eastAsia="Times New Roman" w:hAnsi="Times New Roman" w:cs="Times New Roman"/>
          <w:sz w:val="24"/>
          <w:szCs w:val="24"/>
        </w:rPr>
        <w:t xml:space="preserve">, by Douglas </w:t>
      </w:r>
      <w:proofErr w:type="spellStart"/>
      <w:r>
        <w:rPr>
          <w:rFonts w:ascii="Times New Roman" w:eastAsia="Times New Roman" w:hAnsi="Times New Roman" w:cs="Times New Roman"/>
          <w:sz w:val="24"/>
          <w:szCs w:val="24"/>
        </w:rPr>
        <w:t>Schules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Rikkyo</w:t>
      </w:r>
      <w:proofErr w:type="spellEnd"/>
      <w:r>
        <w:rPr>
          <w:rFonts w:ascii="Times New Roman" w:eastAsia="Times New Roman" w:hAnsi="Times New Roman" w:cs="Times New Roman"/>
          <w:sz w:val="24"/>
          <w:szCs w:val="24"/>
        </w:rPr>
        <w:t xml:space="preserve"> University</w:t>
      </w:r>
    </w:p>
    <w:p w14:paraId="00000027" w14:textId="77777777" w:rsidR="00900A30" w:rsidRDefault="00443B6B">
      <w:pPr>
        <w:numPr>
          <w:ilvl w:val="1"/>
          <w:numId w:val="2"/>
        </w:num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t>Hyperculturality</w:t>
      </w:r>
      <w:proofErr w:type="spellEnd"/>
      <w:r>
        <w:rPr>
          <w:rFonts w:ascii="Times New Roman" w:eastAsia="Times New Roman" w:hAnsi="Times New Roman" w:cs="Times New Roman"/>
          <w:i/>
          <w:sz w:val="24"/>
          <w:szCs w:val="24"/>
        </w:rPr>
        <w:t>, Globalization and Cultural Representation in Japanese Survival Horror</w:t>
      </w:r>
      <w:r>
        <w:rPr>
          <w:rFonts w:ascii="Times New Roman" w:eastAsia="Times New Roman" w:hAnsi="Times New Roman" w:cs="Times New Roman"/>
          <w:sz w:val="24"/>
          <w:szCs w:val="24"/>
        </w:rPr>
        <w:t>, by Carlos Ramírez-Moreno, University of Seville</w:t>
      </w:r>
    </w:p>
    <w:p w14:paraId="46AEA400" w14:textId="34D67D93" w:rsidR="00FA7BB9" w:rsidRPr="001D6A44" w:rsidRDefault="00FA7BB9" w:rsidP="008F156D">
      <w:pPr>
        <w:numPr>
          <w:ilvl w:val="1"/>
          <w:numId w:val="2"/>
        </w:numPr>
        <w:spacing w:line="240" w:lineRule="auto"/>
        <w:rPr>
          <w:rFonts w:ascii="Times New Roman" w:eastAsia="Times New Roman" w:hAnsi="Times New Roman" w:cs="Times New Roman"/>
          <w:i/>
          <w:iCs/>
          <w:sz w:val="24"/>
          <w:szCs w:val="24"/>
        </w:rPr>
      </w:pPr>
      <w:r w:rsidRPr="00FA7BB9">
        <w:rPr>
          <w:rFonts w:ascii="Times New Roman" w:eastAsia="Times New Roman" w:hAnsi="Times New Roman" w:cs="Times New Roman"/>
          <w:bCs/>
          <w:i/>
          <w:iCs/>
          <w:sz w:val="24"/>
          <w:szCs w:val="24"/>
        </w:rPr>
        <w:t>Cuteness as Japan’s Millennial Product</w:t>
      </w:r>
      <w:r>
        <w:rPr>
          <w:rFonts w:ascii="Times New Roman" w:eastAsia="Times New Roman" w:hAnsi="Times New Roman" w:cs="Times New Roman"/>
          <w:bCs/>
          <w:sz w:val="24"/>
          <w:szCs w:val="24"/>
        </w:rPr>
        <w:t xml:space="preserve">, by Anne Allison, from </w:t>
      </w:r>
      <w:r>
        <w:rPr>
          <w:rFonts w:ascii="Times New Roman" w:eastAsia="Times New Roman" w:hAnsi="Times New Roman" w:cs="Times New Roman"/>
          <w:bCs/>
          <w:i/>
          <w:iCs/>
          <w:sz w:val="24"/>
          <w:szCs w:val="24"/>
        </w:rPr>
        <w:t>Pikachu’s Global Adventure</w:t>
      </w:r>
    </w:p>
    <w:p w14:paraId="03E53E1B" w14:textId="77777777" w:rsidR="001D6A44" w:rsidRDefault="001D6A44" w:rsidP="001D6A44">
      <w:pPr>
        <w:spacing w:line="240" w:lineRule="auto"/>
        <w:rPr>
          <w:rFonts w:ascii="Times New Roman" w:eastAsia="Times New Roman" w:hAnsi="Times New Roman" w:cs="Times New Roman"/>
          <w:sz w:val="24"/>
          <w:szCs w:val="24"/>
        </w:rPr>
      </w:pPr>
    </w:p>
    <w:p w14:paraId="0154BAA2" w14:textId="73C5BCB4" w:rsidR="001D6A44" w:rsidRDefault="001D6A44" w:rsidP="001D6A44">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Additionally, please listen to the podcast </w:t>
      </w:r>
      <w:r>
        <w:rPr>
          <w:rFonts w:ascii="Times New Roman" w:eastAsia="Times New Roman" w:hAnsi="Times New Roman" w:cs="Times New Roman"/>
          <w:i/>
          <w:sz w:val="24"/>
          <w:szCs w:val="24"/>
        </w:rPr>
        <w:t>Mythology</w:t>
      </w:r>
      <w:r>
        <w:rPr>
          <w:rFonts w:ascii="Times New Roman" w:eastAsia="Times New Roman" w:hAnsi="Times New Roman" w:cs="Times New Roman"/>
          <w:iCs/>
          <w:sz w:val="24"/>
          <w:szCs w:val="24"/>
        </w:rPr>
        <w:t>, specifically the episodes</w:t>
      </w:r>
      <w:r>
        <w:rPr>
          <w:rFonts w:ascii="Times New Roman" w:eastAsia="Times New Roman" w:hAnsi="Times New Roman" w:cs="Times New Roman"/>
          <w:i/>
          <w:sz w:val="24"/>
          <w:szCs w:val="24"/>
        </w:rPr>
        <w:t xml:space="preserve"> Amaterasu Pts 1 &amp; 2,</w:t>
      </w:r>
      <w:r>
        <w:rPr>
          <w:rFonts w:ascii="Times New Roman" w:eastAsia="Times New Roman" w:hAnsi="Times New Roman" w:cs="Times New Roman"/>
          <w:iCs/>
          <w:sz w:val="24"/>
          <w:szCs w:val="24"/>
        </w:rPr>
        <w:t xml:space="preserve"> available online for free</w:t>
      </w:r>
    </w:p>
    <w:p w14:paraId="00000029" w14:textId="77777777" w:rsidR="00900A30" w:rsidRDefault="00900A30">
      <w:pPr>
        <w:spacing w:line="240" w:lineRule="auto"/>
        <w:rPr>
          <w:rFonts w:ascii="Times New Roman" w:eastAsia="Times New Roman" w:hAnsi="Times New Roman" w:cs="Times New Roman"/>
          <w:b/>
          <w:sz w:val="24"/>
          <w:szCs w:val="24"/>
        </w:rPr>
      </w:pPr>
    </w:p>
    <w:p w14:paraId="0000002A" w14:textId="77777777" w:rsidR="00900A30" w:rsidRDefault="00443B6B">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REQUIREMENTS</w:t>
      </w:r>
    </w:p>
    <w:p w14:paraId="0000002B" w14:textId="0C8C36E7" w:rsidR="00900A30" w:rsidRDefault="00443B6B">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Assignments:  </w:t>
      </w:r>
      <w:r>
        <w:rPr>
          <w:rFonts w:ascii="Times New Roman" w:eastAsia="Times New Roman" w:hAnsi="Times New Roman" w:cs="Times New Roman"/>
          <w:sz w:val="24"/>
          <w:szCs w:val="24"/>
        </w:rPr>
        <w:t>One midterm paper, ~5 pages, with citations, that reflects the student's understanding of the topics covered in the class. This paper will be expanded into a final term paper of ~</w:t>
      </w:r>
      <w:r w:rsidR="00976158">
        <w:rPr>
          <w:rFonts w:ascii="Times New Roman" w:eastAsia="Times New Roman" w:hAnsi="Times New Roman" w:cs="Times New Roman"/>
          <w:sz w:val="24"/>
          <w:szCs w:val="24"/>
        </w:rPr>
        <w:t xml:space="preserve">10-15 </w:t>
      </w:r>
      <w:r>
        <w:rPr>
          <w:rFonts w:ascii="Times New Roman" w:eastAsia="Times New Roman" w:hAnsi="Times New Roman" w:cs="Times New Roman"/>
          <w:sz w:val="24"/>
          <w:szCs w:val="24"/>
        </w:rPr>
        <w:t>pages, following feedback from myself.</w:t>
      </w:r>
    </w:p>
    <w:p w14:paraId="0000002C" w14:textId="77777777" w:rsidR="00900A30" w:rsidRDefault="00900A30">
      <w:pPr>
        <w:spacing w:line="240" w:lineRule="auto"/>
        <w:rPr>
          <w:rFonts w:ascii="Times New Roman" w:eastAsia="Times New Roman" w:hAnsi="Times New Roman" w:cs="Times New Roman"/>
          <w:sz w:val="24"/>
          <w:szCs w:val="24"/>
        </w:rPr>
      </w:pPr>
    </w:p>
    <w:p w14:paraId="0000002D" w14:textId="7B5C72DC" w:rsidR="00900A30" w:rsidRDefault="00443B6B">
      <w:pPr>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rPr>
        <w:t xml:space="preserve">Participation: </w:t>
      </w:r>
      <w:r>
        <w:rPr>
          <w:rFonts w:ascii="Times New Roman" w:eastAsia="Times New Roman" w:hAnsi="Times New Roman" w:cs="Times New Roman"/>
          <w:sz w:val="24"/>
          <w:szCs w:val="24"/>
        </w:rPr>
        <w:t>Students are expected to engage in active discussion and dialogue on the assigned readings.</w:t>
      </w:r>
    </w:p>
    <w:p w14:paraId="0000002E" w14:textId="77777777" w:rsidR="00900A30" w:rsidRDefault="00900A30">
      <w:pPr>
        <w:spacing w:line="240" w:lineRule="auto"/>
        <w:rPr>
          <w:rFonts w:ascii="Times New Roman" w:eastAsia="Times New Roman" w:hAnsi="Times New Roman" w:cs="Times New Roman"/>
          <w:sz w:val="24"/>
          <w:szCs w:val="24"/>
        </w:rPr>
      </w:pPr>
    </w:p>
    <w:p w14:paraId="116A2F13" w14:textId="31083D4C" w:rsidR="0040040D" w:rsidRPr="0040040D" w:rsidRDefault="00443B6B">
      <w:pPr>
        <w:spacing w:line="240" w:lineRule="auto"/>
        <w:rPr>
          <w:rFonts w:ascii="Times New Roman" w:eastAsia="Times New Roman" w:hAnsi="Times New Roman" w:cs="Times New Roman"/>
          <w:sz w:val="24"/>
          <w:szCs w:val="24"/>
        </w:rPr>
      </w:pPr>
      <w:bookmarkStart w:id="1" w:name="_gjdgxs" w:colFirst="0" w:colLast="0"/>
      <w:bookmarkEnd w:id="1"/>
      <w:r>
        <w:rPr>
          <w:rFonts w:ascii="Times New Roman" w:eastAsia="Times New Roman" w:hAnsi="Times New Roman" w:cs="Times New Roman"/>
          <w:b/>
          <w:sz w:val="24"/>
          <w:szCs w:val="24"/>
        </w:rPr>
        <w:t>Presentations:</w:t>
      </w:r>
      <w:r>
        <w:rPr>
          <w:rFonts w:ascii="Times New Roman" w:eastAsia="Times New Roman" w:hAnsi="Times New Roman" w:cs="Times New Roman"/>
          <w:sz w:val="24"/>
          <w:szCs w:val="24"/>
        </w:rPr>
        <w:t xml:space="preserve">  </w:t>
      </w:r>
      <w:r w:rsidR="006A4987">
        <w:rPr>
          <w:rFonts w:ascii="Times New Roman" w:eastAsia="Times New Roman" w:hAnsi="Times New Roman" w:cs="Times New Roman"/>
          <w:sz w:val="24"/>
          <w:szCs w:val="24"/>
        </w:rPr>
        <w:t>D</w:t>
      </w:r>
      <w:r>
        <w:rPr>
          <w:rFonts w:ascii="Times New Roman" w:eastAsia="Times New Roman" w:hAnsi="Times New Roman" w:cs="Times New Roman"/>
          <w:sz w:val="24"/>
          <w:szCs w:val="24"/>
        </w:rPr>
        <w:t>uring the semester, you will make a presentation and lead a discussion on one of our assigned readings</w:t>
      </w:r>
      <w:r w:rsidR="00ED5EB8">
        <w:rPr>
          <w:rFonts w:ascii="Times New Roman" w:eastAsia="Times New Roman" w:hAnsi="Times New Roman" w:cs="Times New Roman"/>
          <w:sz w:val="24"/>
          <w:szCs w:val="24"/>
        </w:rPr>
        <w:t xml:space="preserve"> that demonstrates an understanding of the content in question</w:t>
      </w:r>
      <w:r>
        <w:rPr>
          <w:rFonts w:ascii="Times New Roman" w:eastAsia="Times New Roman" w:hAnsi="Times New Roman" w:cs="Times New Roman"/>
          <w:sz w:val="24"/>
          <w:szCs w:val="24"/>
        </w:rPr>
        <w:t>.</w:t>
      </w:r>
      <w:r w:rsidR="00823597">
        <w:rPr>
          <w:rFonts w:ascii="Times New Roman" w:eastAsia="Times New Roman" w:hAnsi="Times New Roman" w:cs="Times New Roman"/>
          <w:sz w:val="24"/>
          <w:szCs w:val="24"/>
        </w:rPr>
        <w:t xml:space="preserve"> Depending on class enrollment, these may end up being group presentations. </w:t>
      </w:r>
      <w:bookmarkStart w:id="2" w:name="_Hlk50993001"/>
      <w:r w:rsidR="00823597">
        <w:rPr>
          <w:rFonts w:ascii="Times New Roman" w:eastAsia="Times New Roman" w:hAnsi="Times New Roman" w:cs="Times New Roman"/>
          <w:sz w:val="24"/>
          <w:szCs w:val="24"/>
        </w:rPr>
        <w:t xml:space="preserve">Your presentation should last roughly 20 minutes (feel free to go over, but try not to go under), and I ask that you bring copies of </w:t>
      </w:r>
      <w:r w:rsidR="00ED5EB8">
        <w:rPr>
          <w:rFonts w:ascii="Times New Roman" w:eastAsia="Times New Roman" w:hAnsi="Times New Roman" w:cs="Times New Roman"/>
          <w:sz w:val="24"/>
          <w:szCs w:val="24"/>
        </w:rPr>
        <w:t xml:space="preserve">your material </w:t>
      </w:r>
      <w:r w:rsidR="00823597">
        <w:rPr>
          <w:rFonts w:ascii="Times New Roman" w:eastAsia="Times New Roman" w:hAnsi="Times New Roman" w:cs="Times New Roman"/>
          <w:sz w:val="24"/>
          <w:szCs w:val="24"/>
        </w:rPr>
        <w:t>to share with classmates</w:t>
      </w:r>
      <w:bookmarkEnd w:id="2"/>
      <w:r w:rsidR="00823597">
        <w:rPr>
          <w:rFonts w:ascii="Times New Roman" w:eastAsia="Times New Roman" w:hAnsi="Times New Roman" w:cs="Times New Roman"/>
          <w:sz w:val="24"/>
          <w:szCs w:val="24"/>
        </w:rPr>
        <w:t>.</w:t>
      </w:r>
      <w:r w:rsidR="0056391A">
        <w:rPr>
          <w:rFonts w:ascii="Times New Roman" w:eastAsia="Times New Roman" w:hAnsi="Times New Roman" w:cs="Times New Roman"/>
          <w:sz w:val="24"/>
          <w:szCs w:val="24"/>
        </w:rPr>
        <w:t xml:space="preserve"> Note that I have divided longer readings into two presentations.</w:t>
      </w:r>
      <w:r w:rsidR="00823597">
        <w:rPr>
          <w:rFonts w:ascii="Times New Roman" w:eastAsia="Times New Roman" w:hAnsi="Times New Roman" w:cs="Times New Roman"/>
          <w:sz w:val="24"/>
          <w:szCs w:val="24"/>
        </w:rPr>
        <w:t xml:space="preserve"> These presentations will serve as our jumping off point for the day’s in</w:t>
      </w:r>
      <w:r w:rsidR="006A4987">
        <w:rPr>
          <w:rFonts w:ascii="Times New Roman" w:eastAsia="Times New Roman" w:hAnsi="Times New Roman" w:cs="Times New Roman"/>
          <w:sz w:val="24"/>
          <w:szCs w:val="24"/>
        </w:rPr>
        <w:t>-</w:t>
      </w:r>
      <w:r w:rsidR="00823597">
        <w:rPr>
          <w:rFonts w:ascii="Times New Roman" w:eastAsia="Times New Roman" w:hAnsi="Times New Roman" w:cs="Times New Roman"/>
          <w:sz w:val="24"/>
          <w:szCs w:val="24"/>
        </w:rPr>
        <w:t>class discussions.</w:t>
      </w:r>
    </w:p>
    <w:p w14:paraId="00000030" w14:textId="77777777" w:rsidR="00900A30" w:rsidRDefault="00443B6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31" w14:textId="78E03FC9" w:rsidR="00900A30" w:rsidRDefault="00443B6B">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Attendance and punctuality:  </w:t>
      </w:r>
      <w:r>
        <w:rPr>
          <w:rFonts w:ascii="Times New Roman" w:eastAsia="Times New Roman" w:hAnsi="Times New Roman" w:cs="Times New Roman"/>
          <w:sz w:val="24"/>
          <w:szCs w:val="24"/>
        </w:rPr>
        <w:t>Participants are expected to be consistently present and on time. Except in special instances, absences and lateness are unacceptable.  Please contact me, preferably well beforehand, about any circumstance that will cause you to be tardy or absent.</w:t>
      </w:r>
    </w:p>
    <w:p w14:paraId="4DFBF02A" w14:textId="008621A2" w:rsidR="00740C46" w:rsidRDefault="00740C46">
      <w:pPr>
        <w:spacing w:line="240" w:lineRule="auto"/>
        <w:rPr>
          <w:rFonts w:ascii="Times New Roman" w:eastAsia="Times New Roman" w:hAnsi="Times New Roman" w:cs="Times New Roman"/>
          <w:sz w:val="24"/>
          <w:szCs w:val="24"/>
        </w:rPr>
      </w:pPr>
    </w:p>
    <w:p w14:paraId="34C4EEB6" w14:textId="21F93B38" w:rsidR="00740C46" w:rsidRPr="00740C46" w:rsidRDefault="00740C46">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Excursions:</w:t>
      </w:r>
      <w:r>
        <w:rPr>
          <w:rFonts w:ascii="Times New Roman" w:eastAsia="Times New Roman" w:hAnsi="Times New Roman" w:cs="Times New Roman"/>
          <w:sz w:val="24"/>
          <w:szCs w:val="24"/>
        </w:rPr>
        <w:t xml:space="preserve"> Note that I have built one excursion into our class schedule. This trip, to a Kyoto temple/Zen garden, will give us a chance to experience local folklore-related world building in an immediate, physical manner.</w:t>
      </w:r>
    </w:p>
    <w:p w14:paraId="00000032" w14:textId="77777777" w:rsidR="00900A30" w:rsidRDefault="00900A30">
      <w:pPr>
        <w:spacing w:line="240" w:lineRule="auto"/>
        <w:rPr>
          <w:rFonts w:ascii="Times New Roman" w:eastAsia="Times New Roman" w:hAnsi="Times New Roman" w:cs="Times New Roman"/>
          <w:sz w:val="24"/>
          <w:szCs w:val="24"/>
        </w:rPr>
      </w:pPr>
    </w:p>
    <w:p w14:paraId="00000033" w14:textId="77777777" w:rsidR="00900A30" w:rsidRDefault="00443B6B">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Evaluation: </w:t>
      </w:r>
    </w:p>
    <w:p w14:paraId="00000034" w14:textId="77777777" w:rsidR="00900A30" w:rsidRDefault="00443B6B">
      <w:pPr>
        <w:numPr>
          <w:ilvl w:val="0"/>
          <w:numId w:val="3"/>
        </w:numPr>
        <w:spacing w:line="240" w:lineRule="auto"/>
        <w:ind w:left="360"/>
        <w:rPr>
          <w:b/>
          <w:sz w:val="24"/>
          <w:szCs w:val="24"/>
        </w:rPr>
      </w:pPr>
      <w:r>
        <w:rPr>
          <w:rFonts w:ascii="Times New Roman" w:eastAsia="Times New Roman" w:hAnsi="Times New Roman" w:cs="Times New Roman"/>
          <w:b/>
          <w:sz w:val="24"/>
          <w:szCs w:val="24"/>
        </w:rPr>
        <w:t>Participation (10%)</w:t>
      </w:r>
    </w:p>
    <w:p w14:paraId="00000035" w14:textId="77777777" w:rsidR="00900A30" w:rsidRDefault="00443B6B">
      <w:pPr>
        <w:numPr>
          <w:ilvl w:val="0"/>
          <w:numId w:val="3"/>
        </w:numPr>
        <w:spacing w:line="240" w:lineRule="auto"/>
        <w:ind w:left="360"/>
        <w:rPr>
          <w:b/>
          <w:sz w:val="24"/>
          <w:szCs w:val="24"/>
        </w:rPr>
      </w:pPr>
      <w:r>
        <w:rPr>
          <w:rFonts w:ascii="Times New Roman" w:eastAsia="Times New Roman" w:hAnsi="Times New Roman" w:cs="Times New Roman"/>
          <w:b/>
          <w:sz w:val="24"/>
          <w:szCs w:val="24"/>
        </w:rPr>
        <w:t>Presentation (10%)</w:t>
      </w:r>
    </w:p>
    <w:p w14:paraId="00000036" w14:textId="77777777" w:rsidR="00900A30" w:rsidRDefault="00443B6B">
      <w:pPr>
        <w:numPr>
          <w:ilvl w:val="0"/>
          <w:numId w:val="3"/>
        </w:numPr>
        <w:spacing w:line="240" w:lineRule="auto"/>
        <w:ind w:left="360"/>
        <w:rPr>
          <w:b/>
          <w:sz w:val="24"/>
          <w:szCs w:val="24"/>
        </w:rPr>
      </w:pPr>
      <w:r>
        <w:rPr>
          <w:rFonts w:ascii="Times New Roman" w:eastAsia="Times New Roman" w:hAnsi="Times New Roman" w:cs="Times New Roman"/>
          <w:b/>
          <w:sz w:val="24"/>
          <w:szCs w:val="24"/>
        </w:rPr>
        <w:t>Mid-term paper (20%)</w:t>
      </w:r>
    </w:p>
    <w:p w14:paraId="00000037" w14:textId="77777777" w:rsidR="00900A30" w:rsidRDefault="00443B6B">
      <w:pPr>
        <w:numPr>
          <w:ilvl w:val="0"/>
          <w:numId w:val="3"/>
        </w:numPr>
        <w:spacing w:line="240" w:lineRule="auto"/>
        <w:ind w:left="360"/>
        <w:rPr>
          <w:sz w:val="24"/>
          <w:szCs w:val="24"/>
        </w:rPr>
      </w:pPr>
      <w:r>
        <w:rPr>
          <w:rFonts w:ascii="Times New Roman" w:eastAsia="Times New Roman" w:hAnsi="Times New Roman" w:cs="Times New Roman"/>
          <w:b/>
          <w:sz w:val="24"/>
          <w:szCs w:val="24"/>
        </w:rPr>
        <w:t>Final paper (60%)</w:t>
      </w:r>
    </w:p>
    <w:p w14:paraId="115488CF" w14:textId="77777777" w:rsidR="0080148E" w:rsidRDefault="0080148E" w:rsidP="0080148E">
      <w:pPr>
        <w:spacing w:line="240" w:lineRule="auto"/>
        <w:rPr>
          <w:rFonts w:ascii="Times New Roman" w:eastAsia="Times New Roman" w:hAnsi="Times New Roman" w:cs="Times New Roman"/>
          <w:sz w:val="24"/>
          <w:szCs w:val="24"/>
        </w:rPr>
      </w:pPr>
    </w:p>
    <w:p w14:paraId="7F18D69A" w14:textId="6EDF13F9" w:rsidR="0080148E" w:rsidRPr="0080148E" w:rsidRDefault="0080148E" w:rsidP="0080148E">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Grading for HUMS 2090:</w:t>
      </w:r>
    </w:p>
    <w:p w14:paraId="76EDD897" w14:textId="77777777" w:rsidR="0080148E" w:rsidRPr="0080148E" w:rsidRDefault="0080148E" w:rsidP="0080148E">
      <w:pPr>
        <w:spacing w:line="240" w:lineRule="auto"/>
        <w:rPr>
          <w:rFonts w:ascii="Times New Roman" w:eastAsia="Times New Roman" w:hAnsi="Times New Roman" w:cs="Times New Roman"/>
          <w:sz w:val="24"/>
          <w:szCs w:val="24"/>
        </w:rPr>
      </w:pPr>
    </w:p>
    <w:p w14:paraId="1D9B026F" w14:textId="77777777" w:rsidR="0080148E" w:rsidRPr="0080148E" w:rsidRDefault="0080148E" w:rsidP="0080148E">
      <w:pPr>
        <w:spacing w:line="240" w:lineRule="auto"/>
        <w:rPr>
          <w:rFonts w:ascii="Times New Roman" w:eastAsia="Times New Roman" w:hAnsi="Times New Roman" w:cs="Times New Roman"/>
          <w:sz w:val="24"/>
          <w:szCs w:val="24"/>
        </w:rPr>
      </w:pPr>
      <w:r w:rsidRPr="0080148E">
        <w:rPr>
          <w:rFonts w:ascii="Times New Roman" w:eastAsia="Times New Roman" w:hAnsi="Times New Roman" w:cs="Times New Roman"/>
          <w:sz w:val="24"/>
          <w:szCs w:val="24"/>
        </w:rPr>
        <w:t>90-100% = A</w:t>
      </w:r>
    </w:p>
    <w:p w14:paraId="5EB90D40" w14:textId="77777777" w:rsidR="0080148E" w:rsidRPr="0080148E" w:rsidRDefault="0080148E" w:rsidP="0080148E">
      <w:pPr>
        <w:spacing w:line="240" w:lineRule="auto"/>
        <w:rPr>
          <w:rFonts w:ascii="Times New Roman" w:eastAsia="Times New Roman" w:hAnsi="Times New Roman" w:cs="Times New Roman"/>
          <w:sz w:val="24"/>
          <w:szCs w:val="24"/>
        </w:rPr>
      </w:pPr>
      <w:r w:rsidRPr="0080148E">
        <w:rPr>
          <w:rFonts w:ascii="Times New Roman" w:eastAsia="Times New Roman" w:hAnsi="Times New Roman" w:cs="Times New Roman"/>
          <w:sz w:val="24"/>
          <w:szCs w:val="24"/>
        </w:rPr>
        <w:t>80-89% = B</w:t>
      </w:r>
    </w:p>
    <w:p w14:paraId="7C3E418A" w14:textId="77777777" w:rsidR="0080148E" w:rsidRPr="0080148E" w:rsidRDefault="0080148E" w:rsidP="0080148E">
      <w:pPr>
        <w:spacing w:line="240" w:lineRule="auto"/>
        <w:rPr>
          <w:rFonts w:ascii="Times New Roman" w:eastAsia="Times New Roman" w:hAnsi="Times New Roman" w:cs="Times New Roman"/>
          <w:sz w:val="24"/>
          <w:szCs w:val="24"/>
        </w:rPr>
      </w:pPr>
      <w:r w:rsidRPr="0080148E">
        <w:rPr>
          <w:rFonts w:ascii="Times New Roman" w:eastAsia="Times New Roman" w:hAnsi="Times New Roman" w:cs="Times New Roman"/>
          <w:sz w:val="24"/>
          <w:szCs w:val="24"/>
        </w:rPr>
        <w:t>70-79% = C</w:t>
      </w:r>
    </w:p>
    <w:p w14:paraId="7B653D8C" w14:textId="77777777" w:rsidR="0080148E" w:rsidRPr="0080148E" w:rsidRDefault="0080148E" w:rsidP="0080148E">
      <w:pPr>
        <w:spacing w:line="240" w:lineRule="auto"/>
        <w:rPr>
          <w:rFonts w:ascii="Times New Roman" w:eastAsia="Times New Roman" w:hAnsi="Times New Roman" w:cs="Times New Roman"/>
          <w:sz w:val="24"/>
          <w:szCs w:val="24"/>
        </w:rPr>
      </w:pPr>
      <w:r w:rsidRPr="0080148E">
        <w:rPr>
          <w:rFonts w:ascii="Times New Roman" w:eastAsia="Times New Roman" w:hAnsi="Times New Roman" w:cs="Times New Roman"/>
          <w:sz w:val="24"/>
          <w:szCs w:val="24"/>
        </w:rPr>
        <w:t>60-69% = D</w:t>
      </w:r>
    </w:p>
    <w:p w14:paraId="00000038" w14:textId="731137FA" w:rsidR="00900A30" w:rsidRDefault="0080148E" w:rsidP="0080148E">
      <w:pPr>
        <w:spacing w:line="240" w:lineRule="auto"/>
        <w:rPr>
          <w:rFonts w:ascii="Times New Roman" w:eastAsia="Times New Roman" w:hAnsi="Times New Roman" w:cs="Times New Roman"/>
          <w:sz w:val="24"/>
          <w:szCs w:val="24"/>
        </w:rPr>
      </w:pPr>
      <w:r w:rsidRPr="0080148E">
        <w:rPr>
          <w:rFonts w:ascii="Times New Roman" w:eastAsia="Times New Roman" w:hAnsi="Times New Roman" w:cs="Times New Roman"/>
          <w:sz w:val="24"/>
          <w:szCs w:val="24"/>
        </w:rPr>
        <w:t>&lt; 60% = F</w:t>
      </w:r>
    </w:p>
    <w:p w14:paraId="769D564C" w14:textId="77777777" w:rsidR="0080148E" w:rsidRDefault="0080148E" w:rsidP="0080148E">
      <w:pPr>
        <w:spacing w:line="240" w:lineRule="auto"/>
        <w:rPr>
          <w:rFonts w:ascii="Times New Roman" w:eastAsia="Times New Roman" w:hAnsi="Times New Roman" w:cs="Times New Roman"/>
          <w:sz w:val="24"/>
          <w:szCs w:val="24"/>
        </w:rPr>
      </w:pPr>
    </w:p>
    <w:p w14:paraId="00000039" w14:textId="77777777" w:rsidR="00900A30" w:rsidRDefault="00443B6B">
      <w:pPr>
        <w:spacing w:after="197" w:line="240" w:lineRule="auto"/>
        <w:ind w:right="412"/>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Accommodations:  </w:t>
      </w:r>
      <w:r>
        <w:rPr>
          <w:rFonts w:ascii="Times New Roman" w:eastAsia="Times New Roman" w:hAnsi="Times New Roman" w:cs="Times New Roman"/>
          <w:sz w:val="20"/>
          <w:szCs w:val="20"/>
        </w:rPr>
        <w:t xml:space="preserve">It is University policy to provide, on a flexible and individualized basis, reasonable accommodations to students who have disabilities that may affect their ability to participate in course activities or to meet course requirements. Students with disabilities should contact the Office of Disability Services as well as their instructors to discuss their individual needs for accommodations. For more information, please go to http://www.ods.uno.edu. </w:t>
      </w:r>
    </w:p>
    <w:p w14:paraId="5254DD51" w14:textId="30454466" w:rsidR="001D6A44" w:rsidRPr="00AB2F84" w:rsidRDefault="00443B6B" w:rsidP="00AB2F84">
      <w:pPr>
        <w:spacing w:after="277"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Academic integrity</w:t>
      </w:r>
      <w:r>
        <w:rPr>
          <w:rFonts w:ascii="Times New Roman" w:eastAsia="Times New Roman" w:hAnsi="Times New Roman" w:cs="Times New Roman"/>
          <w:sz w:val="20"/>
          <w:szCs w:val="20"/>
        </w:rPr>
        <w:t xml:space="preserve">:  Academic integrity is fundamental to the process of learning and evaluating academic performance. Academic dishonesty will not be tolerated. Academic dishonesty includes, but is not limited to, the following: cheating, plagiarism, tampering with academic records and examinations, falsifying identity, and being an accessory to acts of academic dishonesty. Refer to the Student Code of Conduct for further information. The Code is available online at http://www.studentaffairs.uno.edu. </w:t>
      </w:r>
    </w:p>
    <w:p w14:paraId="5B24BCD5" w14:textId="4B2B2C72" w:rsidR="0040040D" w:rsidRDefault="0040040D" w:rsidP="0040040D">
      <w:pPr>
        <w:spacing w:line="240" w:lineRule="auto"/>
        <w:rPr>
          <w:rFonts w:ascii="Times New Roman" w:eastAsia="Times New Roman" w:hAnsi="Times New Roman" w:cs="Times New Roman"/>
          <w:sz w:val="24"/>
          <w:szCs w:val="24"/>
        </w:rPr>
      </w:pPr>
      <w:bookmarkStart w:id="3" w:name="_Hlk50992351"/>
      <w:r>
        <w:rPr>
          <w:rFonts w:ascii="Times New Roman" w:eastAsia="Times New Roman" w:hAnsi="Times New Roman" w:cs="Times New Roman"/>
          <w:b/>
          <w:sz w:val="24"/>
          <w:szCs w:val="24"/>
        </w:rPr>
        <w:t>TENTATIVE CLASS SCHEDULE</w:t>
      </w:r>
      <w:bookmarkEnd w:id="3"/>
    </w:p>
    <w:p w14:paraId="1662CEE8" w14:textId="67A868BB" w:rsidR="0040040D" w:rsidRDefault="0040040D">
      <w:pPr>
        <w:spacing w:line="240" w:lineRule="auto"/>
        <w:rPr>
          <w:rFonts w:ascii="Times New Roman" w:eastAsia="Times New Roman" w:hAnsi="Times New Roman" w:cs="Times New Roman"/>
          <w:b/>
          <w:sz w:val="24"/>
          <w:szCs w:val="24"/>
        </w:rPr>
      </w:pPr>
    </w:p>
    <w:p w14:paraId="42C6AE97" w14:textId="77777777" w:rsidR="0040040D" w:rsidRDefault="0040040D">
      <w:pPr>
        <w:spacing w:line="240" w:lineRule="auto"/>
        <w:rPr>
          <w:rFonts w:ascii="Times New Roman" w:eastAsia="Times New Roman" w:hAnsi="Times New Roman" w:cs="Times New Roman"/>
          <w:b/>
          <w:sz w:val="24"/>
          <w:szCs w:val="24"/>
        </w:rPr>
      </w:pPr>
    </w:p>
    <w:tbl>
      <w:tblPr>
        <w:tblStyle w:val="TableGrid"/>
        <w:tblW w:w="0" w:type="auto"/>
        <w:tblLook w:val="04A0" w:firstRow="1" w:lastRow="0" w:firstColumn="1" w:lastColumn="0" w:noHBand="0" w:noVBand="1"/>
      </w:tblPr>
      <w:tblGrid>
        <w:gridCol w:w="1870"/>
        <w:gridCol w:w="1870"/>
        <w:gridCol w:w="1870"/>
        <w:gridCol w:w="1870"/>
        <w:gridCol w:w="1870"/>
      </w:tblGrid>
      <w:tr w:rsidR="002B734E" w14:paraId="7F1EF288" w14:textId="77777777" w:rsidTr="00996A8A">
        <w:tc>
          <w:tcPr>
            <w:tcW w:w="1870" w:type="dxa"/>
          </w:tcPr>
          <w:p w14:paraId="6C191582" w14:textId="77777777" w:rsidR="00976158" w:rsidRPr="00222191" w:rsidRDefault="00976158" w:rsidP="00996A8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Week</w:t>
            </w:r>
          </w:p>
        </w:tc>
        <w:tc>
          <w:tcPr>
            <w:tcW w:w="1870" w:type="dxa"/>
          </w:tcPr>
          <w:p w14:paraId="195B08F3" w14:textId="77777777" w:rsidR="00976158" w:rsidRDefault="00976158" w:rsidP="00996A8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Monday </w:t>
            </w:r>
            <w:r w:rsidRPr="00222191">
              <w:rPr>
                <w:rFonts w:ascii="MS Mincho" w:eastAsia="MS Mincho" w:hAnsi="MS Mincho" w:cs="MS Mincho" w:hint="eastAsia"/>
                <w:b/>
                <w:sz w:val="24"/>
                <w:szCs w:val="24"/>
              </w:rPr>
              <w:t>月</w:t>
            </w:r>
          </w:p>
        </w:tc>
        <w:tc>
          <w:tcPr>
            <w:tcW w:w="1870" w:type="dxa"/>
          </w:tcPr>
          <w:p w14:paraId="54731B55" w14:textId="77777777" w:rsidR="00976158" w:rsidRDefault="00976158" w:rsidP="00996A8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Tuesday </w:t>
            </w:r>
            <w:r w:rsidRPr="00222191">
              <w:rPr>
                <w:rFonts w:ascii="MS Mincho" w:eastAsia="MS Mincho" w:hAnsi="MS Mincho" w:cs="MS Mincho" w:hint="eastAsia"/>
                <w:b/>
                <w:sz w:val="24"/>
                <w:szCs w:val="24"/>
              </w:rPr>
              <w:t>火</w:t>
            </w:r>
          </w:p>
        </w:tc>
        <w:tc>
          <w:tcPr>
            <w:tcW w:w="1870" w:type="dxa"/>
          </w:tcPr>
          <w:p w14:paraId="5EEC698A" w14:textId="77777777" w:rsidR="00976158" w:rsidRDefault="00976158" w:rsidP="00996A8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Wednesday </w:t>
            </w:r>
            <w:r w:rsidRPr="00222191">
              <w:rPr>
                <w:rFonts w:ascii="MS Mincho" w:eastAsia="MS Mincho" w:hAnsi="MS Mincho" w:cs="MS Mincho" w:hint="eastAsia"/>
                <w:b/>
                <w:sz w:val="24"/>
                <w:szCs w:val="24"/>
              </w:rPr>
              <w:t>水</w:t>
            </w:r>
          </w:p>
        </w:tc>
        <w:tc>
          <w:tcPr>
            <w:tcW w:w="1870" w:type="dxa"/>
          </w:tcPr>
          <w:p w14:paraId="2E99AEEC" w14:textId="77777777" w:rsidR="00976158" w:rsidRDefault="00976158" w:rsidP="00996A8A">
            <w:pPr>
              <w:pStyle w:val="Heading2"/>
              <w:spacing w:before="0" w:after="75"/>
              <w:textAlignment w:val="baseline"/>
              <w:outlineLvl w:val="1"/>
              <w:rPr>
                <w:rFonts w:ascii="Helvetica" w:hAnsi="Helvetica"/>
                <w:color w:val="333333"/>
                <w:sz w:val="51"/>
                <w:szCs w:val="51"/>
              </w:rPr>
            </w:pPr>
            <w:r>
              <w:rPr>
                <w:rFonts w:ascii="Times New Roman" w:eastAsia="Times New Roman" w:hAnsi="Times New Roman" w:cs="Times New Roman"/>
                <w:b/>
                <w:sz w:val="24"/>
                <w:szCs w:val="24"/>
              </w:rPr>
              <w:t xml:space="preserve">Thursday </w:t>
            </w:r>
            <w:r w:rsidRPr="00222191">
              <w:rPr>
                <w:rFonts w:ascii="MS Mincho" w:eastAsia="MS Mincho" w:hAnsi="MS Mincho" w:cs="MS Mincho" w:hint="eastAsia"/>
                <w:b/>
                <w:sz w:val="24"/>
                <w:szCs w:val="24"/>
              </w:rPr>
              <w:t>木</w:t>
            </w:r>
          </w:p>
          <w:p w14:paraId="58D85AC4" w14:textId="77777777" w:rsidR="00976158" w:rsidRDefault="00976158" w:rsidP="00996A8A">
            <w:pPr>
              <w:rPr>
                <w:rFonts w:ascii="Times New Roman" w:eastAsia="Times New Roman" w:hAnsi="Times New Roman" w:cs="Times New Roman"/>
                <w:b/>
                <w:sz w:val="24"/>
                <w:szCs w:val="24"/>
              </w:rPr>
            </w:pPr>
          </w:p>
        </w:tc>
      </w:tr>
      <w:tr w:rsidR="002B734E" w14:paraId="3BE42AC2" w14:textId="77777777" w:rsidTr="00996A8A">
        <w:tc>
          <w:tcPr>
            <w:tcW w:w="1870" w:type="dxa"/>
          </w:tcPr>
          <w:p w14:paraId="614B49BC" w14:textId="77777777" w:rsidR="00976158" w:rsidRDefault="00976158" w:rsidP="00996A8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(Pre-departure)</w:t>
            </w:r>
          </w:p>
        </w:tc>
        <w:tc>
          <w:tcPr>
            <w:tcW w:w="1870" w:type="dxa"/>
          </w:tcPr>
          <w:p w14:paraId="205894BB" w14:textId="1C74286C" w:rsidR="00976158" w:rsidRPr="00F1274C" w:rsidRDefault="00976158" w:rsidP="00996A8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Meet online. Discuss your favorite video games and why you love them. </w:t>
            </w:r>
          </w:p>
        </w:tc>
        <w:tc>
          <w:tcPr>
            <w:tcW w:w="1870" w:type="dxa"/>
          </w:tcPr>
          <w:p w14:paraId="3B64945C" w14:textId="742DAAC9" w:rsidR="00976158" w:rsidRPr="00976158" w:rsidRDefault="00976158" w:rsidP="00996A8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oldest stories: </w:t>
            </w:r>
            <w:proofErr w:type="spellStart"/>
            <w:r w:rsidRPr="00976158">
              <w:rPr>
                <w:rFonts w:ascii="Times New Roman" w:hAnsi="Times New Roman" w:cs="Times New Roman"/>
                <w:i/>
                <w:iCs/>
                <w:color w:val="000000"/>
                <w:sz w:val="24"/>
                <w:szCs w:val="24"/>
              </w:rPr>
              <w:t>chaoskampf</w:t>
            </w:r>
            <w:proofErr w:type="spellEnd"/>
            <w:r w:rsidR="00EF49B3">
              <w:rPr>
                <w:rFonts w:ascii="Times New Roman" w:hAnsi="Times New Roman" w:cs="Times New Roman"/>
                <w:i/>
                <w:iCs/>
                <w:color w:val="000000"/>
                <w:sz w:val="24"/>
                <w:szCs w:val="24"/>
              </w:rPr>
              <w:t xml:space="preserve">, </w:t>
            </w:r>
            <w:r w:rsidRPr="00976158">
              <w:rPr>
                <w:rFonts w:ascii="Times New Roman" w:hAnsi="Times New Roman" w:cs="Times New Roman"/>
                <w:color w:val="000000"/>
                <w:sz w:val="24"/>
                <w:szCs w:val="24"/>
              </w:rPr>
              <w:t xml:space="preserve">and </w:t>
            </w:r>
            <w:r w:rsidR="00EF49B3">
              <w:rPr>
                <w:rFonts w:ascii="Times New Roman" w:hAnsi="Times New Roman" w:cs="Times New Roman"/>
                <w:color w:val="000000"/>
                <w:sz w:val="24"/>
                <w:szCs w:val="24"/>
              </w:rPr>
              <w:t>the idea of a</w:t>
            </w:r>
            <w:r w:rsidRPr="00976158">
              <w:rPr>
                <w:rFonts w:ascii="Times New Roman" w:hAnsi="Times New Roman" w:cs="Times New Roman"/>
                <w:color w:val="000000"/>
                <w:sz w:val="24"/>
                <w:szCs w:val="24"/>
              </w:rPr>
              <w:t xml:space="preserve"> sky god defeating a dragon</w:t>
            </w:r>
            <w:r w:rsidR="00EF49B3">
              <w:rPr>
                <w:rFonts w:ascii="Times New Roman" w:hAnsi="Times New Roman" w:cs="Times New Roman"/>
                <w:color w:val="000000"/>
                <w:sz w:val="24"/>
                <w:szCs w:val="24"/>
              </w:rPr>
              <w:t>, and how this concept translates into Japanese/Shinto folklore.</w:t>
            </w:r>
          </w:p>
        </w:tc>
        <w:tc>
          <w:tcPr>
            <w:tcW w:w="1870" w:type="dxa"/>
          </w:tcPr>
          <w:p w14:paraId="7F25B8A4" w14:textId="15730DAB" w:rsidR="00976158" w:rsidRPr="00EF49B3" w:rsidRDefault="00EF49B3" w:rsidP="00EF49B3">
            <w:pPr>
              <w:rPr>
                <w:rFonts w:ascii="Times New Roman" w:eastAsia="Times New Roman" w:hAnsi="Times New Roman" w:cs="Times New Roman"/>
                <w:bCs/>
                <w:sz w:val="24"/>
                <w:szCs w:val="24"/>
              </w:rPr>
            </w:pPr>
            <w:r w:rsidRPr="00EF49B3">
              <w:rPr>
                <w:rFonts w:ascii="Times New Roman" w:hAnsi="Times New Roman" w:cs="Times New Roman"/>
                <w:color w:val="000000"/>
                <w:sz w:val="24"/>
                <w:szCs w:val="24"/>
              </w:rPr>
              <w:t>Rebels vs obedience, individual vs community -- are these values really so relegated to the West and Japan?</w:t>
            </w:r>
          </w:p>
        </w:tc>
        <w:tc>
          <w:tcPr>
            <w:tcW w:w="1870" w:type="dxa"/>
          </w:tcPr>
          <w:p w14:paraId="0115C99D" w14:textId="2AD324B8" w:rsidR="00976158" w:rsidRDefault="00EF49B3" w:rsidP="00EF49B3">
            <w:pPr>
              <w:pStyle w:val="NormalWeb"/>
              <w:spacing w:before="0" w:beforeAutospacing="0" w:after="0" w:afterAutospacing="0"/>
              <w:textAlignment w:val="baseline"/>
              <w:rPr>
                <w:b/>
              </w:rPr>
            </w:pPr>
            <w:r w:rsidRPr="00EF49B3">
              <w:t>Identify</w:t>
            </w:r>
            <w:r>
              <w:t xml:space="preserve">, compare and contrast </w:t>
            </w:r>
            <w:r w:rsidRPr="00EF49B3">
              <w:t>Western</w:t>
            </w:r>
            <w:r>
              <w:t xml:space="preserve"> and Japanese</w:t>
            </w:r>
            <w:r w:rsidRPr="00EF49B3">
              <w:t xml:space="preserve"> </w:t>
            </w:r>
            <w:r>
              <w:t>hero and villain</w:t>
            </w:r>
            <w:r w:rsidRPr="00EF49B3">
              <w:t xml:space="preserve"> tropes</w:t>
            </w:r>
            <w:r>
              <w:t>. I will provide links to tvtropes.com that will be a launching point for this discussion.</w:t>
            </w:r>
          </w:p>
        </w:tc>
      </w:tr>
      <w:tr w:rsidR="002B734E" w14:paraId="2B5868FC" w14:textId="77777777" w:rsidTr="00996A8A">
        <w:tc>
          <w:tcPr>
            <w:tcW w:w="1870" w:type="dxa"/>
          </w:tcPr>
          <w:p w14:paraId="7E7A997A" w14:textId="64CDAF46" w:rsidR="00976158" w:rsidRDefault="00976158" w:rsidP="0097615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p w14:paraId="7E4E7F38" w14:textId="7C224585" w:rsidR="00976158" w:rsidRPr="00EF49B3" w:rsidRDefault="001D6A44" w:rsidP="00996A8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You do you, ha-</w:t>
            </w:r>
            <w:proofErr w:type="spellStart"/>
            <w:r>
              <w:rPr>
                <w:rFonts w:ascii="Times New Roman" w:eastAsia="Times New Roman" w:hAnsi="Times New Roman" w:cs="Times New Roman"/>
                <w:b/>
                <w:sz w:val="24"/>
                <w:szCs w:val="24"/>
              </w:rPr>
              <w:t>dou</w:t>
            </w:r>
            <w:proofErr w:type="spellEnd"/>
            <w:r>
              <w:rPr>
                <w:rFonts w:ascii="Times New Roman" w:eastAsia="Times New Roman" w:hAnsi="Times New Roman" w:cs="Times New Roman"/>
                <w:b/>
                <w:sz w:val="24"/>
                <w:szCs w:val="24"/>
              </w:rPr>
              <w:t xml:space="preserve">-ken </w:t>
            </w:r>
          </w:p>
        </w:tc>
        <w:tc>
          <w:tcPr>
            <w:tcW w:w="1870" w:type="dxa"/>
          </w:tcPr>
          <w:p w14:paraId="247378B6" w14:textId="77777777" w:rsidR="00976158" w:rsidRPr="00AD0E5F" w:rsidRDefault="00976158" w:rsidP="00996A8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Orientation party</w:t>
            </w:r>
          </w:p>
        </w:tc>
        <w:tc>
          <w:tcPr>
            <w:tcW w:w="1870" w:type="dxa"/>
          </w:tcPr>
          <w:p w14:paraId="6963A5D8" w14:textId="03FF47EB" w:rsidR="002B734E" w:rsidRDefault="002B734E" w:rsidP="002B734E">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Presentation:</w:t>
            </w:r>
          </w:p>
          <w:p w14:paraId="7CEAB136" w14:textId="30803535" w:rsidR="00976158" w:rsidRPr="00150ECB" w:rsidRDefault="00FA7BB9" w:rsidP="002B734E">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Cuteness as Japan’s Millennial Product, </w:t>
            </w:r>
            <w:r w:rsidR="002B734E">
              <w:rPr>
                <w:rFonts w:ascii="Times New Roman" w:eastAsia="Times New Roman" w:hAnsi="Times New Roman" w:cs="Times New Roman"/>
                <w:bCs/>
                <w:sz w:val="24"/>
                <w:szCs w:val="24"/>
              </w:rPr>
              <w:t xml:space="preserve">by </w:t>
            </w:r>
            <w:r>
              <w:rPr>
                <w:rFonts w:ascii="Times New Roman" w:eastAsia="Times New Roman" w:hAnsi="Times New Roman" w:cs="Times New Roman"/>
                <w:bCs/>
                <w:sz w:val="24"/>
                <w:szCs w:val="24"/>
              </w:rPr>
              <w:t xml:space="preserve">Anne Allison, from </w:t>
            </w:r>
            <w:r>
              <w:rPr>
                <w:rFonts w:ascii="Times New Roman" w:eastAsia="Times New Roman" w:hAnsi="Times New Roman" w:cs="Times New Roman"/>
                <w:bCs/>
                <w:i/>
                <w:iCs/>
                <w:sz w:val="24"/>
                <w:szCs w:val="24"/>
              </w:rPr>
              <w:t>Pikachu’s Global Adventure</w:t>
            </w:r>
            <w:r w:rsidR="00150ECB">
              <w:rPr>
                <w:rFonts w:ascii="Times New Roman" w:eastAsia="Times New Roman" w:hAnsi="Times New Roman" w:cs="Times New Roman"/>
                <w:bCs/>
                <w:sz w:val="24"/>
                <w:szCs w:val="24"/>
              </w:rPr>
              <w:t xml:space="preserve"> </w:t>
            </w:r>
          </w:p>
        </w:tc>
        <w:tc>
          <w:tcPr>
            <w:tcW w:w="1870" w:type="dxa"/>
          </w:tcPr>
          <w:p w14:paraId="1BF1485D" w14:textId="77777777" w:rsidR="00976158" w:rsidRDefault="002B734E" w:rsidP="00996A8A">
            <w:pPr>
              <w:rPr>
                <w:rFonts w:ascii="Times New Roman" w:eastAsia="Times New Roman" w:hAnsi="Times New Roman" w:cs="Times New Roman"/>
                <w:i/>
                <w:sz w:val="24"/>
                <w:szCs w:val="24"/>
              </w:rPr>
            </w:pPr>
            <w:r w:rsidRPr="002B734E">
              <w:rPr>
                <w:rStyle w:val="fontstyle01"/>
                <w:rFonts w:ascii="Times New Roman" w:hAnsi="Times New Roman" w:cs="Times New Roman"/>
                <w:b w:val="0"/>
                <w:bCs w:val="0"/>
                <w:i w:val="0"/>
                <w:iCs w:val="0"/>
                <w:sz w:val="24"/>
                <w:szCs w:val="24"/>
              </w:rPr>
              <w:t>Presentation</w:t>
            </w:r>
            <w:r w:rsidRPr="002B734E">
              <w:rPr>
                <w:rStyle w:val="fontstyle01"/>
                <w:rFonts w:ascii="Times New Roman" w:hAnsi="Times New Roman" w:cs="Times New Roman"/>
                <w:bCs w:val="0"/>
                <w:sz w:val="24"/>
                <w:szCs w:val="24"/>
              </w:rPr>
              <w:t xml:space="preserve">: </w:t>
            </w:r>
            <w:proofErr w:type="spellStart"/>
            <w:r w:rsidRPr="002B734E">
              <w:rPr>
                <w:rStyle w:val="fontstyle01"/>
                <w:rFonts w:ascii="Times New Roman" w:hAnsi="Times New Roman" w:cs="Times New Roman"/>
                <w:b w:val="0"/>
                <w:bCs w:val="0"/>
                <w:sz w:val="24"/>
                <w:szCs w:val="24"/>
              </w:rPr>
              <w:t>Katamari</w:t>
            </w:r>
            <w:proofErr w:type="spellEnd"/>
            <w:r w:rsidRPr="002B734E">
              <w:rPr>
                <w:rStyle w:val="fontstyle01"/>
                <w:rFonts w:ascii="Times New Roman" w:hAnsi="Times New Roman" w:cs="Times New Roman"/>
                <w:b w:val="0"/>
                <w:bCs w:val="0"/>
                <w:sz w:val="24"/>
                <w:szCs w:val="24"/>
              </w:rPr>
              <w:t xml:space="preserve"> </w:t>
            </w:r>
            <w:proofErr w:type="spellStart"/>
            <w:r w:rsidRPr="002B734E">
              <w:rPr>
                <w:rStyle w:val="fontstyle01"/>
                <w:rFonts w:ascii="Times New Roman" w:hAnsi="Times New Roman" w:cs="Times New Roman"/>
                <w:b w:val="0"/>
                <w:bCs w:val="0"/>
                <w:sz w:val="24"/>
                <w:szCs w:val="24"/>
              </w:rPr>
              <w:t>Damacy</w:t>
            </w:r>
            <w:proofErr w:type="spellEnd"/>
            <w:r w:rsidRPr="002B734E">
              <w:rPr>
                <w:rStyle w:val="fontstyle21"/>
                <w:rFonts w:ascii="Times New Roman" w:hAnsi="Times New Roman" w:cs="Times New Roman"/>
                <w:b w:val="0"/>
                <w:bCs w:val="0"/>
                <w:sz w:val="24"/>
                <w:szCs w:val="24"/>
              </w:rPr>
              <w:t>: nostalgia and</w:t>
            </w:r>
            <w:r w:rsidRPr="002B734E">
              <w:rPr>
                <w:rFonts w:ascii="Times New Roman" w:hAnsi="Times New Roman" w:cs="Times New Roman"/>
                <w:b/>
                <w:bCs/>
                <w:color w:val="242021"/>
                <w:sz w:val="24"/>
                <w:szCs w:val="24"/>
              </w:rPr>
              <w:br/>
            </w:r>
            <w:r w:rsidRPr="002B734E">
              <w:rPr>
                <w:rStyle w:val="fontstyle21"/>
                <w:rFonts w:ascii="Times New Roman" w:hAnsi="Times New Roman" w:cs="Times New Roman"/>
                <w:b w:val="0"/>
                <w:bCs w:val="0"/>
                <w:sz w:val="24"/>
                <w:szCs w:val="24"/>
              </w:rPr>
              <w:t>kitsch</w:t>
            </w:r>
            <w:r>
              <w:rPr>
                <w:rStyle w:val="fontstyle21"/>
                <w:rFonts w:ascii="Times New Roman" w:hAnsi="Times New Roman" w:cs="Times New Roman"/>
                <w:b w:val="0"/>
                <w:bCs w:val="0"/>
                <w:sz w:val="24"/>
                <w:szCs w:val="24"/>
              </w:rPr>
              <w:t xml:space="preserve">, from </w:t>
            </w:r>
            <w:r>
              <w:rPr>
                <w:rFonts w:ascii="Times New Roman" w:eastAsia="Times New Roman" w:hAnsi="Times New Roman" w:cs="Times New Roman"/>
                <w:i/>
                <w:sz w:val="24"/>
                <w:szCs w:val="24"/>
              </w:rPr>
              <w:t>Japanese Culture Through Video Games</w:t>
            </w:r>
          </w:p>
          <w:p w14:paraId="529D4F50" w14:textId="00122EBB" w:rsidR="001D6A44" w:rsidRPr="001D6A44" w:rsidRDefault="001D6A44" w:rsidP="00996A8A">
            <w:pPr>
              <w:rPr>
                <w:rFonts w:ascii="Times New Roman" w:eastAsia="Times New Roman" w:hAnsi="Times New Roman" w:cs="Times New Roman"/>
                <w:b/>
                <w:bCs/>
                <w:iCs/>
                <w:sz w:val="24"/>
                <w:szCs w:val="24"/>
              </w:rPr>
            </w:pPr>
          </w:p>
        </w:tc>
        <w:tc>
          <w:tcPr>
            <w:tcW w:w="1870" w:type="dxa"/>
          </w:tcPr>
          <w:p w14:paraId="288C59A9" w14:textId="25ABF48F" w:rsidR="001D6A44" w:rsidRPr="002B734E" w:rsidRDefault="001D6A44" w:rsidP="00996A8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Presentation: </w:t>
            </w:r>
            <w:r w:rsidRPr="001D6A44">
              <w:rPr>
                <w:rFonts w:ascii="Times New Roman" w:hAnsi="Times New Roman" w:cs="Times New Roman"/>
                <w:sz w:val="24"/>
                <w:szCs w:val="24"/>
              </w:rPr>
              <w:t>Japan and its Others in</w:t>
            </w:r>
            <w:r w:rsidRPr="001D6A44">
              <w:rPr>
                <w:rFonts w:ascii="Times New Roman" w:hAnsi="Times New Roman" w:cs="Times New Roman"/>
                <w:sz w:val="24"/>
                <w:szCs w:val="24"/>
              </w:rPr>
              <w:br/>
              <w:t>fighting games</w:t>
            </w:r>
            <w:r>
              <w:rPr>
                <w:rFonts w:ascii="Times New Roman" w:hAnsi="Times New Roman" w:cs="Times New Roman"/>
                <w:sz w:val="24"/>
                <w:szCs w:val="24"/>
              </w:rPr>
              <w:t xml:space="preserve">, </w:t>
            </w:r>
            <w:r>
              <w:rPr>
                <w:rStyle w:val="fontstyle21"/>
                <w:rFonts w:ascii="Times New Roman" w:hAnsi="Times New Roman" w:cs="Times New Roman"/>
                <w:b w:val="0"/>
                <w:bCs w:val="0"/>
                <w:sz w:val="24"/>
                <w:szCs w:val="24"/>
              </w:rPr>
              <w:t xml:space="preserve">from </w:t>
            </w:r>
            <w:r>
              <w:rPr>
                <w:rFonts w:ascii="Times New Roman" w:eastAsia="Times New Roman" w:hAnsi="Times New Roman" w:cs="Times New Roman"/>
                <w:i/>
                <w:sz w:val="24"/>
                <w:szCs w:val="24"/>
              </w:rPr>
              <w:t>Japanese Culture Through Video Games</w:t>
            </w:r>
          </w:p>
        </w:tc>
      </w:tr>
      <w:tr w:rsidR="002B734E" w14:paraId="501572CA" w14:textId="77777777" w:rsidTr="00996A8A">
        <w:tc>
          <w:tcPr>
            <w:tcW w:w="1870" w:type="dxa"/>
          </w:tcPr>
          <w:p w14:paraId="79C0550C" w14:textId="47E01E9B" w:rsidR="00150ECB" w:rsidRDefault="00976158" w:rsidP="00150EC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w:t>
            </w:r>
          </w:p>
          <w:p w14:paraId="7C02F63F" w14:textId="6BFDD255" w:rsidR="00150ECB" w:rsidRDefault="00150ECB" w:rsidP="00150EC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RPG</w:t>
            </w:r>
          </w:p>
          <w:p w14:paraId="24A51271" w14:textId="706328D3" w:rsidR="00976158" w:rsidRDefault="001D6A44" w:rsidP="00996A8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(part 1)</w:t>
            </w:r>
          </w:p>
        </w:tc>
        <w:tc>
          <w:tcPr>
            <w:tcW w:w="1870" w:type="dxa"/>
          </w:tcPr>
          <w:p w14:paraId="701A8314" w14:textId="77777777" w:rsidR="00976158" w:rsidRDefault="00976158" w:rsidP="00996A8A">
            <w:pPr>
              <w:rPr>
                <w:rFonts w:ascii="Times New Roman" w:eastAsia="Times New Roman" w:hAnsi="Times New Roman" w:cs="Times New Roman"/>
                <w:bCs/>
                <w:sz w:val="24"/>
                <w:szCs w:val="24"/>
              </w:rPr>
            </w:pPr>
          </w:p>
          <w:p w14:paraId="44238C21" w14:textId="08B01A85" w:rsidR="00976158" w:rsidRPr="0040040D" w:rsidRDefault="00976158" w:rsidP="00996A8A">
            <w:p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lastRenderedPageBreak/>
              <w:t>Presentation</w:t>
            </w:r>
            <w:r w:rsidR="0040040D">
              <w:rPr>
                <w:rFonts w:ascii="Times New Roman" w:eastAsia="Times New Roman" w:hAnsi="Times New Roman" w:cs="Times New Roman"/>
                <w:bCs/>
                <w:sz w:val="24"/>
                <w:szCs w:val="24"/>
              </w:rPr>
              <w:t xml:space="preserve"> and discussion</w:t>
            </w:r>
            <w:r>
              <w:rPr>
                <w:rFonts w:ascii="Times New Roman" w:eastAsia="Times New Roman" w:hAnsi="Times New Roman" w:cs="Times New Roman"/>
                <w:bCs/>
                <w:sz w:val="24"/>
                <w:szCs w:val="24"/>
              </w:rPr>
              <w:t xml:space="preserve">: </w:t>
            </w:r>
            <w:r w:rsidR="009D6F9D">
              <w:rPr>
                <w:rFonts w:ascii="Times New Roman" w:eastAsia="Times New Roman" w:hAnsi="Times New Roman" w:cs="Times New Roman"/>
                <w:bCs/>
                <w:i/>
                <w:iCs/>
                <w:sz w:val="24"/>
                <w:szCs w:val="24"/>
              </w:rPr>
              <w:t>Chrono Trigger</w:t>
            </w:r>
            <w:r w:rsidR="0040040D">
              <w:rPr>
                <w:rFonts w:ascii="Times New Roman" w:eastAsia="Times New Roman" w:hAnsi="Times New Roman" w:cs="Times New Roman"/>
                <w:bCs/>
                <w:sz w:val="24"/>
                <w:szCs w:val="24"/>
              </w:rPr>
              <w:t>, part 1</w:t>
            </w:r>
          </w:p>
          <w:p w14:paraId="22C39D31" w14:textId="77777777" w:rsidR="00976158" w:rsidRPr="00F1274C" w:rsidRDefault="00976158" w:rsidP="00996A8A">
            <w:pPr>
              <w:rPr>
                <w:rFonts w:ascii="Times New Roman" w:eastAsia="Times New Roman" w:hAnsi="Times New Roman" w:cs="Times New Roman"/>
                <w:bCs/>
                <w:sz w:val="24"/>
                <w:szCs w:val="24"/>
              </w:rPr>
            </w:pPr>
          </w:p>
        </w:tc>
        <w:tc>
          <w:tcPr>
            <w:tcW w:w="1870" w:type="dxa"/>
          </w:tcPr>
          <w:p w14:paraId="4572140D" w14:textId="3F146C8A" w:rsidR="00976158" w:rsidRPr="0040040D" w:rsidRDefault="00976158" w:rsidP="00996A8A">
            <w:p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lastRenderedPageBreak/>
              <w:t>Presentation</w:t>
            </w:r>
            <w:r w:rsidR="0040040D">
              <w:rPr>
                <w:rFonts w:ascii="Times New Roman" w:eastAsia="Times New Roman" w:hAnsi="Times New Roman" w:cs="Times New Roman"/>
                <w:bCs/>
                <w:sz w:val="24"/>
                <w:szCs w:val="24"/>
              </w:rPr>
              <w:t xml:space="preserve"> and discussion</w:t>
            </w:r>
            <w:r>
              <w:rPr>
                <w:rFonts w:ascii="Times New Roman" w:eastAsia="Times New Roman" w:hAnsi="Times New Roman" w:cs="Times New Roman"/>
                <w:bCs/>
                <w:sz w:val="24"/>
                <w:szCs w:val="24"/>
              </w:rPr>
              <w:t>:</w:t>
            </w:r>
            <w:r w:rsidR="0040040D">
              <w:rPr>
                <w:rFonts w:ascii="Times New Roman" w:eastAsia="Times New Roman" w:hAnsi="Times New Roman" w:cs="Times New Roman"/>
                <w:bCs/>
                <w:sz w:val="24"/>
                <w:szCs w:val="24"/>
              </w:rPr>
              <w:t xml:space="preserve"> </w:t>
            </w:r>
            <w:r w:rsidR="0040040D">
              <w:rPr>
                <w:rFonts w:ascii="Times New Roman" w:eastAsia="Times New Roman" w:hAnsi="Times New Roman" w:cs="Times New Roman"/>
                <w:bCs/>
                <w:i/>
                <w:iCs/>
                <w:sz w:val="24"/>
                <w:szCs w:val="24"/>
              </w:rPr>
              <w:lastRenderedPageBreak/>
              <w:t>Chrono Trigger</w:t>
            </w:r>
            <w:r w:rsidR="0040040D">
              <w:rPr>
                <w:rFonts w:ascii="Times New Roman" w:eastAsia="Times New Roman" w:hAnsi="Times New Roman" w:cs="Times New Roman"/>
                <w:bCs/>
                <w:sz w:val="24"/>
                <w:szCs w:val="24"/>
              </w:rPr>
              <w:t>, part 2 and</w:t>
            </w:r>
            <w:r>
              <w:rPr>
                <w:rFonts w:ascii="Times New Roman" w:eastAsia="Times New Roman" w:hAnsi="Times New Roman" w:cs="Times New Roman"/>
                <w:bCs/>
                <w:sz w:val="24"/>
                <w:szCs w:val="24"/>
              </w:rPr>
              <w:t xml:space="preserve"> </w:t>
            </w:r>
            <w:r w:rsidR="009D6F9D">
              <w:rPr>
                <w:rFonts w:ascii="Times New Roman" w:eastAsia="Times New Roman" w:hAnsi="Times New Roman" w:cs="Times New Roman"/>
                <w:bCs/>
                <w:i/>
                <w:iCs/>
                <w:sz w:val="24"/>
                <w:szCs w:val="24"/>
              </w:rPr>
              <w:t>Final Fantasy V</w:t>
            </w:r>
            <w:r w:rsidR="0040040D">
              <w:rPr>
                <w:rFonts w:ascii="Times New Roman" w:eastAsia="Times New Roman" w:hAnsi="Times New Roman" w:cs="Times New Roman"/>
                <w:bCs/>
                <w:sz w:val="24"/>
                <w:szCs w:val="24"/>
              </w:rPr>
              <w:t>, part 1</w:t>
            </w:r>
          </w:p>
          <w:p w14:paraId="447819DA" w14:textId="77777777" w:rsidR="00976158" w:rsidRDefault="00976158" w:rsidP="00996A8A">
            <w:pPr>
              <w:rPr>
                <w:rFonts w:ascii="Times New Roman" w:eastAsia="Times New Roman" w:hAnsi="Times New Roman" w:cs="Times New Roman"/>
                <w:b/>
                <w:sz w:val="24"/>
                <w:szCs w:val="24"/>
              </w:rPr>
            </w:pPr>
          </w:p>
        </w:tc>
        <w:tc>
          <w:tcPr>
            <w:tcW w:w="1870" w:type="dxa"/>
          </w:tcPr>
          <w:p w14:paraId="2019B6B8" w14:textId="0D94AFF8" w:rsidR="00976158" w:rsidRDefault="009D6F9D" w:rsidP="00996A8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Presentation:</w:t>
            </w:r>
          </w:p>
          <w:p w14:paraId="1C2F7BA9" w14:textId="7A81E0B9" w:rsidR="00FA7BB9" w:rsidRPr="009D6F9D" w:rsidRDefault="0040040D" w:rsidP="00FA7BB9">
            <w:pPr>
              <w:rPr>
                <w:rFonts w:ascii="Times New Roman" w:eastAsia="Times New Roman" w:hAnsi="Times New Roman" w:cs="Times New Roman"/>
                <w:bCs/>
                <w:i/>
                <w:iCs/>
                <w:sz w:val="24"/>
                <w:szCs w:val="24"/>
              </w:rPr>
            </w:pPr>
            <w:r w:rsidRPr="00443B6B">
              <w:rPr>
                <w:rFonts w:ascii="Times New Roman" w:eastAsia="Times New Roman" w:hAnsi="Times New Roman" w:cs="Times New Roman"/>
                <w:bCs/>
                <w:i/>
                <w:iCs/>
                <w:sz w:val="24"/>
                <w:szCs w:val="24"/>
              </w:rPr>
              <w:lastRenderedPageBreak/>
              <w:t>Final Fantasy V</w:t>
            </w:r>
            <w:r>
              <w:rPr>
                <w:rFonts w:ascii="Times New Roman" w:eastAsia="Times New Roman" w:hAnsi="Times New Roman" w:cs="Times New Roman"/>
                <w:bCs/>
                <w:sz w:val="24"/>
                <w:szCs w:val="24"/>
              </w:rPr>
              <w:t>, part 2</w:t>
            </w:r>
          </w:p>
          <w:p w14:paraId="4E84A5F3" w14:textId="55A6DB09" w:rsidR="009D6F9D" w:rsidRPr="009D6F9D" w:rsidRDefault="009D6F9D" w:rsidP="00996A8A">
            <w:pPr>
              <w:rPr>
                <w:rFonts w:ascii="Times New Roman" w:eastAsia="Times New Roman" w:hAnsi="Times New Roman" w:cs="Times New Roman"/>
                <w:bCs/>
                <w:i/>
                <w:iCs/>
                <w:sz w:val="24"/>
                <w:szCs w:val="24"/>
              </w:rPr>
            </w:pPr>
          </w:p>
        </w:tc>
        <w:tc>
          <w:tcPr>
            <w:tcW w:w="1870" w:type="dxa"/>
          </w:tcPr>
          <w:p w14:paraId="7FEE343C" w14:textId="35FFD45E" w:rsidR="00DC3FDD" w:rsidRPr="00DC3FDD" w:rsidRDefault="00DC3FDD" w:rsidP="00996A8A">
            <w:pPr>
              <w:rPr>
                <w:rFonts w:ascii="Times New Roman" w:hAnsi="Times New Roman" w:cs="Times New Roman"/>
                <w:iCs/>
                <w:sz w:val="24"/>
                <w:szCs w:val="24"/>
              </w:rPr>
            </w:pPr>
            <w:r>
              <w:rPr>
                <w:rFonts w:ascii="Times New Roman" w:hAnsi="Times New Roman" w:cs="Times New Roman"/>
                <w:sz w:val="24"/>
                <w:szCs w:val="24"/>
              </w:rPr>
              <w:lastRenderedPageBreak/>
              <w:t xml:space="preserve">Presentation: </w:t>
            </w:r>
            <w:r>
              <w:rPr>
                <w:rFonts w:ascii="Times New Roman" w:eastAsia="Times New Roman" w:hAnsi="Times New Roman" w:cs="Times New Roman"/>
                <w:i/>
                <w:sz w:val="24"/>
                <w:szCs w:val="24"/>
              </w:rPr>
              <w:t xml:space="preserve">Kawaii Japan: </w:t>
            </w:r>
            <w:r>
              <w:rPr>
                <w:rFonts w:ascii="Times New Roman" w:eastAsia="Times New Roman" w:hAnsi="Times New Roman" w:cs="Times New Roman"/>
                <w:i/>
                <w:sz w:val="24"/>
                <w:szCs w:val="24"/>
              </w:rPr>
              <w:lastRenderedPageBreak/>
              <w:t>Defining JRPGs through the Cultural Media Mix</w:t>
            </w:r>
            <w:r>
              <w:rPr>
                <w:rFonts w:ascii="Times New Roman" w:eastAsia="Times New Roman" w:hAnsi="Times New Roman" w:cs="Times New Roman"/>
                <w:iCs/>
                <w:sz w:val="24"/>
                <w:szCs w:val="24"/>
              </w:rPr>
              <w:t xml:space="preserve">, by </w:t>
            </w:r>
            <w:proofErr w:type="spellStart"/>
            <w:r>
              <w:rPr>
                <w:rFonts w:ascii="Times New Roman" w:eastAsia="Times New Roman" w:hAnsi="Times New Roman" w:cs="Times New Roman"/>
                <w:iCs/>
                <w:sz w:val="24"/>
                <w:szCs w:val="24"/>
              </w:rPr>
              <w:t>Schules</w:t>
            </w:r>
            <w:proofErr w:type="spellEnd"/>
          </w:p>
          <w:p w14:paraId="503D0AEA" w14:textId="77777777" w:rsidR="00DC3FDD" w:rsidRDefault="00DC3FDD" w:rsidP="00996A8A">
            <w:pPr>
              <w:rPr>
                <w:rFonts w:ascii="Times New Roman" w:hAnsi="Times New Roman" w:cs="Times New Roman"/>
                <w:sz w:val="24"/>
                <w:szCs w:val="24"/>
              </w:rPr>
            </w:pPr>
          </w:p>
          <w:p w14:paraId="0E5E5593" w14:textId="77777777" w:rsidR="00426BC5" w:rsidRDefault="00426BC5" w:rsidP="00996A8A">
            <w:pPr>
              <w:rPr>
                <w:rFonts w:ascii="Times New Roman" w:hAnsi="Times New Roman" w:cs="Times New Roman"/>
                <w:sz w:val="24"/>
                <w:szCs w:val="24"/>
              </w:rPr>
            </w:pPr>
          </w:p>
          <w:p w14:paraId="64EC1604" w14:textId="2AA309B4" w:rsidR="00426BC5" w:rsidRPr="009D6F9D" w:rsidRDefault="00426BC5" w:rsidP="00996A8A">
            <w:pPr>
              <w:rPr>
                <w:rFonts w:ascii="Times New Roman" w:hAnsi="Times New Roman" w:cs="Times New Roman"/>
                <w:sz w:val="24"/>
                <w:szCs w:val="24"/>
              </w:rPr>
            </w:pPr>
            <w:r>
              <w:rPr>
                <w:rFonts w:ascii="Times New Roman" w:hAnsi="Times New Roman" w:cs="Times New Roman"/>
                <w:sz w:val="24"/>
                <w:szCs w:val="24"/>
              </w:rPr>
              <w:t>Mid-term papers due</w:t>
            </w:r>
          </w:p>
        </w:tc>
      </w:tr>
      <w:tr w:rsidR="002B734E" w14:paraId="6E83DAED" w14:textId="77777777" w:rsidTr="00996A8A">
        <w:tc>
          <w:tcPr>
            <w:tcW w:w="1870" w:type="dxa"/>
          </w:tcPr>
          <w:p w14:paraId="4DE24E1F" w14:textId="0595C0D5" w:rsidR="00976158" w:rsidRDefault="00976158" w:rsidP="00150EC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4 </w:t>
            </w:r>
            <w:r w:rsidR="009D6F9D">
              <w:rPr>
                <w:rFonts w:ascii="Times New Roman" w:eastAsia="Times New Roman" w:hAnsi="Times New Roman" w:cs="Times New Roman"/>
                <w:b/>
                <w:sz w:val="24"/>
                <w:szCs w:val="24"/>
              </w:rPr>
              <w:t>The RPG (</w:t>
            </w:r>
            <w:r w:rsidR="001D6A44">
              <w:rPr>
                <w:rFonts w:ascii="Times New Roman" w:eastAsia="Times New Roman" w:hAnsi="Times New Roman" w:cs="Times New Roman"/>
                <w:b/>
                <w:sz w:val="24"/>
                <w:szCs w:val="24"/>
              </w:rPr>
              <w:t>part 2 – boss fight!</w:t>
            </w:r>
            <w:r w:rsidR="009D6F9D">
              <w:rPr>
                <w:rFonts w:ascii="Times New Roman" w:eastAsia="Times New Roman" w:hAnsi="Times New Roman" w:cs="Times New Roman"/>
                <w:b/>
                <w:sz w:val="24"/>
                <w:szCs w:val="24"/>
              </w:rPr>
              <w:t>)</w:t>
            </w:r>
            <w:r w:rsidR="00150ECB">
              <w:rPr>
                <w:rFonts w:ascii="Times New Roman" w:eastAsia="Times New Roman" w:hAnsi="Times New Roman" w:cs="Times New Roman"/>
                <w:b/>
                <w:sz w:val="24"/>
                <w:szCs w:val="24"/>
              </w:rPr>
              <w:t xml:space="preserve"> </w:t>
            </w:r>
          </w:p>
        </w:tc>
        <w:tc>
          <w:tcPr>
            <w:tcW w:w="1870" w:type="dxa"/>
          </w:tcPr>
          <w:p w14:paraId="278E0BD0" w14:textId="2D657A72" w:rsidR="00976158" w:rsidRPr="00426BC5" w:rsidRDefault="009D6F9D" w:rsidP="00996A8A">
            <w:pPr>
              <w:rPr>
                <w:rFonts w:ascii="Times New Roman" w:hAnsi="Times New Roman" w:cs="Times New Roman"/>
                <w:sz w:val="24"/>
                <w:szCs w:val="24"/>
              </w:rPr>
            </w:pPr>
            <w:r>
              <w:rPr>
                <w:rFonts w:ascii="Times New Roman" w:eastAsia="Times New Roman" w:hAnsi="Times New Roman" w:cs="Times New Roman"/>
                <w:bCs/>
                <w:sz w:val="24"/>
                <w:szCs w:val="24"/>
              </w:rPr>
              <w:t xml:space="preserve">Excursion: we’ll go to either </w:t>
            </w:r>
            <w:proofErr w:type="spellStart"/>
            <w:r w:rsidRPr="00426BC5">
              <w:rPr>
                <w:rFonts w:ascii="Times New Roman" w:hAnsi="Times New Roman" w:cs="Times New Roman"/>
                <w:sz w:val="24"/>
                <w:szCs w:val="24"/>
              </w:rPr>
              <w:t>Daitoku-ji</w:t>
            </w:r>
            <w:proofErr w:type="spellEnd"/>
            <w:r w:rsidRPr="00426BC5">
              <w:rPr>
                <w:rFonts w:ascii="Times New Roman" w:hAnsi="Times New Roman" w:cs="Times New Roman"/>
                <w:sz w:val="24"/>
                <w:szCs w:val="24"/>
              </w:rPr>
              <w:t xml:space="preserve"> Temple or </w:t>
            </w:r>
            <w:proofErr w:type="spellStart"/>
            <w:r w:rsidRPr="00426BC5">
              <w:rPr>
                <w:rFonts w:ascii="Times New Roman" w:hAnsi="Times New Roman" w:cs="Times New Roman"/>
                <w:sz w:val="24"/>
                <w:szCs w:val="24"/>
              </w:rPr>
              <w:t>Nanzen</w:t>
            </w:r>
            <w:proofErr w:type="spellEnd"/>
            <w:r w:rsidRPr="00426BC5">
              <w:rPr>
                <w:rFonts w:ascii="Times New Roman" w:hAnsi="Times New Roman" w:cs="Times New Roman"/>
                <w:sz w:val="24"/>
                <w:szCs w:val="24"/>
              </w:rPr>
              <w:t>-Ji temple</w:t>
            </w:r>
          </w:p>
          <w:p w14:paraId="0F67DFD7" w14:textId="77777777" w:rsidR="00976158" w:rsidRPr="00132614" w:rsidRDefault="00976158" w:rsidP="00996A8A">
            <w:pPr>
              <w:rPr>
                <w:rFonts w:ascii="Times New Roman" w:eastAsia="Times New Roman" w:hAnsi="Times New Roman" w:cs="Times New Roman"/>
                <w:bCs/>
                <w:sz w:val="24"/>
                <w:szCs w:val="24"/>
              </w:rPr>
            </w:pPr>
          </w:p>
        </w:tc>
        <w:tc>
          <w:tcPr>
            <w:tcW w:w="1870" w:type="dxa"/>
          </w:tcPr>
          <w:p w14:paraId="0A1A976C" w14:textId="60524D27" w:rsidR="00426BC5" w:rsidRPr="00426BC5" w:rsidRDefault="00426BC5" w:rsidP="00426BC5">
            <w:pPr>
              <w:pStyle w:val="NormalWeb"/>
              <w:spacing w:before="0" w:beforeAutospacing="0" w:after="0" w:afterAutospacing="0"/>
              <w:textAlignment w:val="baseline"/>
              <w:rPr>
                <w:color w:val="000000"/>
              </w:rPr>
            </w:pPr>
            <w:r w:rsidRPr="00426BC5">
              <w:rPr>
                <w:bCs/>
              </w:rPr>
              <w:t xml:space="preserve">Based off our excursion, discuss </w:t>
            </w:r>
            <w:r w:rsidRPr="00426BC5">
              <w:rPr>
                <w:color w:val="000000"/>
              </w:rPr>
              <w:t>themes  of</w:t>
            </w:r>
            <w:r>
              <w:rPr>
                <w:color w:val="000000"/>
              </w:rPr>
              <w:t xml:space="preserve"> </w:t>
            </w:r>
            <w:r w:rsidRPr="00426BC5">
              <w:rPr>
                <w:color w:val="000000"/>
              </w:rPr>
              <w:t>an idealized green ‘before’ time; see:</w:t>
            </w:r>
          </w:p>
          <w:p w14:paraId="392FC1C2" w14:textId="1AFC476A" w:rsidR="00426BC5" w:rsidRPr="00426BC5" w:rsidRDefault="00426BC5" w:rsidP="00426BC5">
            <w:pPr>
              <w:textAlignment w:val="baseline"/>
              <w:rPr>
                <w:rFonts w:ascii="Times New Roman" w:eastAsia="Times New Roman" w:hAnsi="Times New Roman" w:cs="Times New Roman"/>
                <w:color w:val="000000"/>
                <w:sz w:val="24"/>
                <w:szCs w:val="24"/>
                <w:lang w:val="en-US"/>
              </w:rPr>
            </w:pPr>
            <w:r w:rsidRPr="00426BC5">
              <w:rPr>
                <w:rFonts w:ascii="Times New Roman" w:eastAsia="Times New Roman" w:hAnsi="Times New Roman" w:cs="Times New Roman"/>
                <w:color w:val="000000"/>
                <w:sz w:val="24"/>
                <w:szCs w:val="24"/>
                <w:lang w:val="en-US"/>
              </w:rPr>
              <w:t>The Shire/Lord of the Rings vs Nausicaa, Secret of Mana, etc</w:t>
            </w:r>
            <w:r>
              <w:rPr>
                <w:rFonts w:ascii="Times New Roman" w:eastAsia="Times New Roman" w:hAnsi="Times New Roman" w:cs="Times New Roman"/>
                <w:color w:val="000000"/>
                <w:sz w:val="24"/>
                <w:szCs w:val="24"/>
                <w:lang w:val="en-US"/>
              </w:rPr>
              <w:t>.</w:t>
            </w:r>
          </w:p>
          <w:p w14:paraId="1F02F434" w14:textId="7828F9CD" w:rsidR="00976158" w:rsidRPr="00426BC5" w:rsidRDefault="00976158" w:rsidP="00996A8A">
            <w:pPr>
              <w:rPr>
                <w:rFonts w:ascii="Times New Roman" w:eastAsia="Times New Roman" w:hAnsi="Times New Roman" w:cs="Times New Roman"/>
                <w:bCs/>
                <w:sz w:val="24"/>
                <w:szCs w:val="24"/>
              </w:rPr>
            </w:pPr>
          </w:p>
        </w:tc>
        <w:tc>
          <w:tcPr>
            <w:tcW w:w="1870" w:type="dxa"/>
          </w:tcPr>
          <w:p w14:paraId="1E875A52" w14:textId="77777777" w:rsidR="00976158" w:rsidRDefault="00426BC5" w:rsidP="00996A8A">
            <w:pPr>
              <w:rPr>
                <w:rFonts w:ascii="Times New Roman" w:eastAsia="Times New Roman" w:hAnsi="Times New Roman" w:cs="Times New Roman"/>
                <w:iCs/>
                <w:sz w:val="24"/>
                <w:szCs w:val="24"/>
              </w:rPr>
            </w:pPr>
            <w:r>
              <w:rPr>
                <w:rFonts w:ascii="Times New Roman" w:eastAsia="Times New Roman" w:hAnsi="Times New Roman" w:cs="Times New Roman"/>
                <w:bCs/>
                <w:sz w:val="24"/>
                <w:szCs w:val="24"/>
              </w:rPr>
              <w:t xml:space="preserve">Presentation: </w:t>
            </w:r>
            <w:r w:rsidRPr="00426BC5">
              <w:rPr>
                <w:rFonts w:ascii="Times New Roman" w:eastAsia="Times New Roman" w:hAnsi="Times New Roman" w:cs="Times New Roman"/>
                <w:bCs/>
                <w:sz w:val="24"/>
                <w:szCs w:val="24"/>
              </w:rPr>
              <w:t>Packaging the past in Okami</w:t>
            </w:r>
            <w:r>
              <w:rPr>
                <w:rFonts w:ascii="Times New Roman" w:eastAsia="Times New Roman" w:hAnsi="Times New Roman" w:cs="Times New Roman"/>
                <w:bCs/>
                <w:sz w:val="24"/>
                <w:szCs w:val="24"/>
              </w:rPr>
              <w:t xml:space="preserve">, from </w:t>
            </w:r>
            <w:r>
              <w:rPr>
                <w:rFonts w:ascii="Times New Roman" w:eastAsia="Times New Roman" w:hAnsi="Times New Roman" w:cs="Times New Roman"/>
                <w:i/>
                <w:sz w:val="24"/>
                <w:szCs w:val="24"/>
              </w:rPr>
              <w:t>Japanese Culture Through Video Games</w:t>
            </w:r>
          </w:p>
          <w:p w14:paraId="38252AB3" w14:textId="77777777" w:rsidR="00426BC5" w:rsidRDefault="00426BC5" w:rsidP="00996A8A">
            <w:pPr>
              <w:rPr>
                <w:rFonts w:ascii="Times New Roman" w:eastAsia="Times New Roman" w:hAnsi="Times New Roman" w:cs="Times New Roman"/>
                <w:bCs/>
                <w:iCs/>
                <w:sz w:val="24"/>
                <w:szCs w:val="24"/>
              </w:rPr>
            </w:pPr>
          </w:p>
          <w:p w14:paraId="4F5F321A" w14:textId="49A0C7FE" w:rsidR="00426BC5" w:rsidRPr="00426BC5" w:rsidRDefault="00426BC5" w:rsidP="00996A8A">
            <w:pPr>
              <w:rPr>
                <w:rFonts w:ascii="Times New Roman" w:eastAsia="Times New Roman" w:hAnsi="Times New Roman" w:cs="Times New Roman"/>
                <w:bCs/>
                <w:iCs/>
                <w:sz w:val="24"/>
                <w:szCs w:val="24"/>
              </w:rPr>
            </w:pPr>
          </w:p>
        </w:tc>
        <w:tc>
          <w:tcPr>
            <w:tcW w:w="1870" w:type="dxa"/>
          </w:tcPr>
          <w:p w14:paraId="25F62205" w14:textId="53BC56D8" w:rsidR="00976158" w:rsidRPr="00DC3FDD" w:rsidRDefault="00DC3FDD" w:rsidP="00996A8A">
            <w:pPr>
              <w:rPr>
                <w:rFonts w:ascii="Times New Roman" w:eastAsia="Times New Roman" w:hAnsi="Times New Roman" w:cs="Times New Roman"/>
                <w:bCs/>
                <w:sz w:val="24"/>
                <w:szCs w:val="24"/>
              </w:rPr>
            </w:pPr>
            <w:r>
              <w:rPr>
                <w:rFonts w:ascii="Times New Roman" w:hAnsi="Times New Roman" w:cs="Times New Roman"/>
                <w:color w:val="000000"/>
                <w:sz w:val="24"/>
                <w:szCs w:val="24"/>
              </w:rPr>
              <w:t>Presentation:</w:t>
            </w:r>
            <w:r w:rsidRPr="00DC3FDD">
              <w:rPr>
                <w:rFonts w:ascii="Times New Roman" w:hAnsi="Times New Roman" w:cs="Times New Roman"/>
                <w:color w:val="000000"/>
                <w:sz w:val="24"/>
                <w:szCs w:val="24"/>
              </w:rPr>
              <w:t xml:space="preserve"> </w:t>
            </w:r>
            <w:r w:rsidRPr="00DC3FDD">
              <w:rPr>
                <w:rFonts w:ascii="Times New Roman" w:hAnsi="Times New Roman" w:cs="Times New Roman"/>
                <w:i/>
                <w:iCs/>
                <w:color w:val="000000"/>
                <w:sz w:val="24"/>
                <w:szCs w:val="24"/>
              </w:rPr>
              <w:t>Shadow of the Colossus</w:t>
            </w:r>
          </w:p>
        </w:tc>
      </w:tr>
      <w:tr w:rsidR="002B734E" w14:paraId="20C57620" w14:textId="77777777" w:rsidTr="00996A8A">
        <w:tc>
          <w:tcPr>
            <w:tcW w:w="1870" w:type="dxa"/>
          </w:tcPr>
          <w:p w14:paraId="71E563DC" w14:textId="1FC31B98" w:rsidR="00976158" w:rsidRDefault="00976158" w:rsidP="00150EC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w:t>
            </w:r>
            <w:r w:rsidR="001D6A44">
              <w:rPr>
                <w:rFonts w:ascii="Times New Roman" w:eastAsia="Times New Roman" w:hAnsi="Times New Roman" w:cs="Times New Roman"/>
                <w:b/>
                <w:sz w:val="24"/>
                <w:szCs w:val="24"/>
              </w:rPr>
              <w:t>Shared stubble: Japan, the West, and the war game</w:t>
            </w:r>
          </w:p>
          <w:p w14:paraId="0834DAF9" w14:textId="77777777" w:rsidR="00976158" w:rsidRDefault="00976158" w:rsidP="00996A8A">
            <w:pPr>
              <w:rPr>
                <w:rFonts w:ascii="Times New Roman" w:eastAsia="Times New Roman" w:hAnsi="Times New Roman" w:cs="Times New Roman"/>
                <w:b/>
                <w:sz w:val="24"/>
                <w:szCs w:val="24"/>
              </w:rPr>
            </w:pPr>
          </w:p>
          <w:p w14:paraId="6EC1333C" w14:textId="77777777" w:rsidR="00976158" w:rsidRDefault="00976158" w:rsidP="00996A8A">
            <w:pPr>
              <w:rPr>
                <w:rFonts w:ascii="Times New Roman" w:eastAsia="Times New Roman" w:hAnsi="Times New Roman" w:cs="Times New Roman"/>
                <w:b/>
                <w:sz w:val="24"/>
                <w:szCs w:val="24"/>
              </w:rPr>
            </w:pPr>
          </w:p>
          <w:p w14:paraId="04D76828" w14:textId="14F23C8F" w:rsidR="00976158" w:rsidRDefault="00976158" w:rsidP="00996A8A">
            <w:pPr>
              <w:rPr>
                <w:rFonts w:ascii="Times New Roman" w:eastAsia="Times New Roman" w:hAnsi="Times New Roman" w:cs="Times New Roman"/>
                <w:b/>
                <w:sz w:val="24"/>
                <w:szCs w:val="24"/>
              </w:rPr>
            </w:pPr>
          </w:p>
        </w:tc>
        <w:tc>
          <w:tcPr>
            <w:tcW w:w="1870" w:type="dxa"/>
          </w:tcPr>
          <w:p w14:paraId="06D4B5BF" w14:textId="77777777" w:rsidR="00FA7BB9" w:rsidRDefault="00DC3FDD" w:rsidP="00996A8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Presentation: </w:t>
            </w:r>
          </w:p>
          <w:p w14:paraId="797F9F09" w14:textId="5881CE50" w:rsidR="00976158" w:rsidRPr="00DC3FDD" w:rsidRDefault="00DC3FDD" w:rsidP="00996A8A">
            <w:pPr>
              <w:rPr>
                <w:rFonts w:ascii="Times New Roman" w:eastAsia="Times New Roman" w:hAnsi="Times New Roman" w:cs="Times New Roman"/>
                <w:bCs/>
                <w:iCs/>
                <w:sz w:val="24"/>
                <w:szCs w:val="24"/>
              </w:rPr>
            </w:pPr>
            <w:r>
              <w:rPr>
                <w:rFonts w:ascii="Times New Roman" w:eastAsia="Times New Roman" w:hAnsi="Times New Roman" w:cs="Times New Roman"/>
                <w:bCs/>
                <w:sz w:val="24"/>
                <w:szCs w:val="24"/>
              </w:rPr>
              <w:t xml:space="preserve">An Uncomfortable Genre: the Japanese War Game, from </w:t>
            </w:r>
            <w:r>
              <w:rPr>
                <w:rFonts w:ascii="Times New Roman" w:eastAsia="Times New Roman" w:hAnsi="Times New Roman" w:cs="Times New Roman"/>
                <w:i/>
                <w:sz w:val="24"/>
                <w:szCs w:val="24"/>
              </w:rPr>
              <w:t>Japanese Culture Through Video Games</w:t>
            </w:r>
            <w:r>
              <w:rPr>
                <w:rFonts w:ascii="Times New Roman" w:eastAsia="Times New Roman" w:hAnsi="Times New Roman" w:cs="Times New Roman"/>
                <w:iCs/>
                <w:sz w:val="24"/>
                <w:szCs w:val="24"/>
              </w:rPr>
              <w:t>, part 1</w:t>
            </w:r>
          </w:p>
        </w:tc>
        <w:tc>
          <w:tcPr>
            <w:tcW w:w="1870" w:type="dxa"/>
          </w:tcPr>
          <w:p w14:paraId="4EF8017A" w14:textId="77777777" w:rsidR="00FA7BB9" w:rsidRDefault="00DC3FDD" w:rsidP="00996A8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Presentation: </w:t>
            </w:r>
          </w:p>
          <w:p w14:paraId="735D9F93" w14:textId="1B5D7B91" w:rsidR="00976158" w:rsidRDefault="00DC3FDD" w:rsidP="00996A8A">
            <w:pPr>
              <w:rPr>
                <w:rFonts w:ascii="Times New Roman" w:eastAsia="Times New Roman" w:hAnsi="Times New Roman" w:cs="Times New Roman"/>
                <w:iCs/>
                <w:sz w:val="24"/>
                <w:szCs w:val="24"/>
              </w:rPr>
            </w:pPr>
            <w:r>
              <w:rPr>
                <w:rFonts w:ascii="Times New Roman" w:eastAsia="Times New Roman" w:hAnsi="Times New Roman" w:cs="Times New Roman"/>
                <w:bCs/>
                <w:sz w:val="24"/>
                <w:szCs w:val="24"/>
              </w:rPr>
              <w:t xml:space="preserve">An Uncomfortable Genre: the Japanese War Game, from </w:t>
            </w:r>
            <w:r>
              <w:rPr>
                <w:rFonts w:ascii="Times New Roman" w:eastAsia="Times New Roman" w:hAnsi="Times New Roman" w:cs="Times New Roman"/>
                <w:i/>
                <w:sz w:val="24"/>
                <w:szCs w:val="24"/>
              </w:rPr>
              <w:t>Japanese Culture Through Video Games</w:t>
            </w:r>
            <w:r>
              <w:rPr>
                <w:rFonts w:ascii="Times New Roman" w:eastAsia="Times New Roman" w:hAnsi="Times New Roman" w:cs="Times New Roman"/>
                <w:iCs/>
                <w:sz w:val="24"/>
                <w:szCs w:val="24"/>
              </w:rPr>
              <w:t>, part 2</w:t>
            </w:r>
          </w:p>
          <w:p w14:paraId="7A4E7633" w14:textId="77777777" w:rsidR="00DC3FDD" w:rsidRDefault="00DC3FDD" w:rsidP="00996A8A">
            <w:pPr>
              <w:rPr>
                <w:rFonts w:ascii="Times New Roman" w:eastAsia="Times New Roman" w:hAnsi="Times New Roman" w:cs="Times New Roman"/>
                <w:iCs/>
                <w:sz w:val="24"/>
                <w:szCs w:val="24"/>
              </w:rPr>
            </w:pPr>
          </w:p>
          <w:p w14:paraId="50868FAB" w14:textId="604ECB91" w:rsidR="00DC3FDD" w:rsidRPr="00DC3FDD" w:rsidRDefault="00DC3FDD" w:rsidP="00996A8A">
            <w:pPr>
              <w:rPr>
                <w:iCs/>
              </w:rPr>
            </w:pPr>
            <w:r>
              <w:rPr>
                <w:rFonts w:ascii="Times New Roman" w:eastAsia="Times New Roman" w:hAnsi="Times New Roman" w:cs="Times New Roman"/>
                <w:bCs/>
                <w:sz w:val="24"/>
                <w:szCs w:val="24"/>
              </w:rPr>
              <w:t xml:space="preserve">Presentation: Nuclear Discourse in Final Fantasy, from </w:t>
            </w:r>
            <w:r>
              <w:rPr>
                <w:rFonts w:ascii="Times New Roman" w:eastAsia="Times New Roman" w:hAnsi="Times New Roman" w:cs="Times New Roman"/>
                <w:i/>
                <w:sz w:val="24"/>
                <w:szCs w:val="24"/>
              </w:rPr>
              <w:t xml:space="preserve">Japanese Culture Through Video Games </w:t>
            </w:r>
            <w:r>
              <w:rPr>
                <w:rFonts w:ascii="Times New Roman" w:eastAsia="Times New Roman" w:hAnsi="Times New Roman" w:cs="Times New Roman"/>
                <w:iCs/>
                <w:sz w:val="24"/>
                <w:szCs w:val="24"/>
              </w:rPr>
              <w:t>part 1</w:t>
            </w:r>
          </w:p>
        </w:tc>
        <w:tc>
          <w:tcPr>
            <w:tcW w:w="1870" w:type="dxa"/>
          </w:tcPr>
          <w:p w14:paraId="55426731" w14:textId="23171B14" w:rsidR="00976158" w:rsidRPr="00DC3FDD" w:rsidRDefault="00DC3FDD" w:rsidP="00996A8A">
            <w:pPr>
              <w:rPr>
                <w:rFonts w:ascii="Times New Roman" w:eastAsia="Times New Roman" w:hAnsi="Times New Roman" w:cs="Times New Roman"/>
                <w:bCs/>
                <w:iCs/>
                <w:sz w:val="24"/>
                <w:szCs w:val="24"/>
              </w:rPr>
            </w:pPr>
            <w:r>
              <w:rPr>
                <w:rFonts w:ascii="Times New Roman" w:eastAsia="Times New Roman" w:hAnsi="Times New Roman" w:cs="Times New Roman"/>
                <w:bCs/>
                <w:sz w:val="24"/>
                <w:szCs w:val="24"/>
              </w:rPr>
              <w:t xml:space="preserve">Presentation: Nuclear Discourse in Final Fantasy, from </w:t>
            </w:r>
            <w:r>
              <w:rPr>
                <w:rFonts w:ascii="Times New Roman" w:eastAsia="Times New Roman" w:hAnsi="Times New Roman" w:cs="Times New Roman"/>
                <w:i/>
                <w:sz w:val="24"/>
                <w:szCs w:val="24"/>
              </w:rPr>
              <w:t>Japanese Culture Through Video Games</w:t>
            </w:r>
            <w:r>
              <w:rPr>
                <w:rFonts w:ascii="Times New Roman" w:eastAsia="Times New Roman" w:hAnsi="Times New Roman" w:cs="Times New Roman"/>
                <w:iCs/>
                <w:sz w:val="24"/>
                <w:szCs w:val="24"/>
              </w:rPr>
              <w:t xml:space="preserve"> part 2</w:t>
            </w:r>
          </w:p>
        </w:tc>
        <w:tc>
          <w:tcPr>
            <w:tcW w:w="1870" w:type="dxa"/>
          </w:tcPr>
          <w:p w14:paraId="7501568C" w14:textId="7EE259CF" w:rsidR="0040040D" w:rsidRDefault="0040040D" w:rsidP="00996A8A">
            <w:pPr>
              <w:rPr>
                <w:rFonts w:ascii="Times New Roman" w:hAnsi="Times New Roman" w:cs="Times New Roman"/>
                <w:sz w:val="24"/>
                <w:szCs w:val="24"/>
              </w:rPr>
            </w:pPr>
            <w:r>
              <w:rPr>
                <w:rFonts w:ascii="Times New Roman" w:eastAsia="Times New Roman" w:hAnsi="Times New Roman" w:cs="Times New Roman"/>
                <w:bCs/>
                <w:sz w:val="24"/>
                <w:szCs w:val="24"/>
              </w:rPr>
              <w:t xml:space="preserve">Presentation: </w:t>
            </w:r>
            <w:r w:rsidRPr="0040040D">
              <w:rPr>
                <w:rFonts w:ascii="Times New Roman" w:hAnsi="Times New Roman" w:cs="Times New Roman"/>
                <w:sz w:val="24"/>
                <w:szCs w:val="24"/>
              </w:rPr>
              <w:t>Violence and trauma in Metal Gear Solid</w:t>
            </w:r>
            <w:r>
              <w:rPr>
                <w:rFonts w:ascii="Times New Roman" w:hAnsi="Times New Roman" w:cs="Times New Roman"/>
                <w:sz w:val="24"/>
                <w:szCs w:val="24"/>
              </w:rPr>
              <w:t xml:space="preserve">, from </w:t>
            </w:r>
            <w:r>
              <w:rPr>
                <w:rFonts w:ascii="Times New Roman" w:hAnsi="Times New Roman" w:cs="Times New Roman"/>
                <w:i/>
                <w:iCs/>
                <w:sz w:val="24"/>
                <w:szCs w:val="24"/>
              </w:rPr>
              <w:t>Japanese Culture Through Video Games</w:t>
            </w:r>
          </w:p>
          <w:p w14:paraId="4C9C5010" w14:textId="77777777" w:rsidR="0040040D" w:rsidRPr="0040040D" w:rsidRDefault="0040040D" w:rsidP="00996A8A">
            <w:pPr>
              <w:rPr>
                <w:rFonts w:ascii="Times New Roman" w:eastAsia="Times New Roman" w:hAnsi="Times New Roman" w:cs="Times New Roman"/>
                <w:bCs/>
                <w:sz w:val="24"/>
                <w:szCs w:val="24"/>
              </w:rPr>
            </w:pPr>
          </w:p>
          <w:p w14:paraId="3E676CCB" w14:textId="23B84504" w:rsidR="00976158" w:rsidRPr="00F1274C" w:rsidRDefault="00976158" w:rsidP="00996A8A">
            <w:pPr>
              <w:rPr>
                <w:rFonts w:ascii="Times New Roman" w:eastAsia="Times New Roman" w:hAnsi="Times New Roman" w:cs="Times New Roman"/>
                <w:bCs/>
                <w:sz w:val="24"/>
                <w:szCs w:val="24"/>
              </w:rPr>
            </w:pPr>
          </w:p>
        </w:tc>
      </w:tr>
      <w:tr w:rsidR="002B734E" w14:paraId="65E453D3" w14:textId="77777777" w:rsidTr="00996A8A">
        <w:tc>
          <w:tcPr>
            <w:tcW w:w="1870" w:type="dxa"/>
          </w:tcPr>
          <w:p w14:paraId="24351830" w14:textId="577AFE55" w:rsidR="00976158" w:rsidRPr="0040040D" w:rsidRDefault="00976158" w:rsidP="00150ECB">
            <w:pPr>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6 </w:t>
            </w:r>
            <w:r w:rsidR="0040040D">
              <w:rPr>
                <w:rFonts w:ascii="Times New Roman" w:eastAsia="Times New Roman" w:hAnsi="Times New Roman" w:cs="Times New Roman"/>
                <w:b/>
                <w:sz w:val="24"/>
                <w:szCs w:val="24"/>
              </w:rPr>
              <w:t>The horror!</w:t>
            </w:r>
          </w:p>
        </w:tc>
        <w:tc>
          <w:tcPr>
            <w:tcW w:w="1870" w:type="dxa"/>
          </w:tcPr>
          <w:p w14:paraId="457EE695" w14:textId="32EC3450" w:rsidR="00976158" w:rsidRPr="0040040D" w:rsidRDefault="0040040D" w:rsidP="00996A8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Film: watch </w:t>
            </w:r>
            <w:proofErr w:type="spellStart"/>
            <w:r>
              <w:rPr>
                <w:rFonts w:ascii="Times New Roman" w:eastAsia="Times New Roman" w:hAnsi="Times New Roman" w:cs="Times New Roman"/>
                <w:bCs/>
                <w:i/>
                <w:iCs/>
                <w:sz w:val="24"/>
                <w:szCs w:val="24"/>
              </w:rPr>
              <w:t>Kwaidan</w:t>
            </w:r>
            <w:proofErr w:type="spellEnd"/>
          </w:p>
        </w:tc>
        <w:tc>
          <w:tcPr>
            <w:tcW w:w="1870" w:type="dxa"/>
          </w:tcPr>
          <w:p w14:paraId="3060C676" w14:textId="77777777" w:rsidR="00976158" w:rsidRDefault="00976158" w:rsidP="00996A8A">
            <w:pPr>
              <w:rPr>
                <w:rFonts w:ascii="Times New Roman" w:eastAsia="Times New Roman" w:hAnsi="Times New Roman" w:cs="Times New Roman"/>
                <w:bCs/>
                <w:sz w:val="24"/>
                <w:szCs w:val="24"/>
              </w:rPr>
            </w:pPr>
            <w:r w:rsidRPr="00C7682D">
              <w:rPr>
                <w:rFonts w:ascii="Times New Roman" w:eastAsia="Times New Roman" w:hAnsi="Times New Roman" w:cs="Times New Roman"/>
                <w:bCs/>
                <w:sz w:val="24"/>
                <w:szCs w:val="24"/>
              </w:rPr>
              <w:t>Presentation</w:t>
            </w:r>
            <w:r>
              <w:rPr>
                <w:rFonts w:ascii="Times New Roman" w:eastAsia="Times New Roman" w:hAnsi="Times New Roman" w:cs="Times New Roman"/>
                <w:bCs/>
                <w:sz w:val="24"/>
                <w:szCs w:val="24"/>
              </w:rPr>
              <w:t>:</w:t>
            </w:r>
          </w:p>
          <w:p w14:paraId="0BAA58AA" w14:textId="1DB86770" w:rsidR="00976158" w:rsidRPr="00C7682D" w:rsidRDefault="0040040D" w:rsidP="00996A8A">
            <w:pPr>
              <w:rPr>
                <w:rFonts w:ascii="Times New Roman" w:hAnsi="Times New Roman" w:cs="Times New Roman"/>
                <w:sz w:val="24"/>
                <w:szCs w:val="24"/>
              </w:rPr>
            </w:pPr>
            <w:r>
              <w:rPr>
                <w:rFonts w:ascii="Times New Roman" w:eastAsia="Times New Roman" w:hAnsi="Times New Roman" w:cs="Times New Roman"/>
                <w:i/>
                <w:sz w:val="24"/>
                <w:szCs w:val="24"/>
              </w:rPr>
              <w:t>Cultural Representation in Japanese Survival Horror</w:t>
            </w:r>
            <w:r>
              <w:rPr>
                <w:rFonts w:ascii="Times New Roman" w:eastAsia="Times New Roman" w:hAnsi="Times New Roman" w:cs="Times New Roman"/>
                <w:sz w:val="24"/>
                <w:szCs w:val="24"/>
              </w:rPr>
              <w:t>, by Carlos Ramírez-Moreno</w:t>
            </w:r>
          </w:p>
        </w:tc>
        <w:tc>
          <w:tcPr>
            <w:tcW w:w="1870" w:type="dxa"/>
          </w:tcPr>
          <w:p w14:paraId="2118234A" w14:textId="770CA2E6" w:rsidR="00976158" w:rsidRPr="00807BE6" w:rsidRDefault="0040040D" w:rsidP="00996A8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Discussion: </w:t>
            </w:r>
            <w:r w:rsidRPr="001D6A44">
              <w:rPr>
                <w:rFonts w:ascii="Times New Roman" w:eastAsia="Times New Roman" w:hAnsi="Times New Roman" w:cs="Times New Roman"/>
                <w:bCs/>
                <w:sz w:val="24"/>
                <w:szCs w:val="24"/>
              </w:rPr>
              <w:t xml:space="preserve">What </w:t>
            </w:r>
            <w:r w:rsidRPr="001D6A44">
              <w:rPr>
                <w:rFonts w:ascii="Times New Roman" w:hAnsi="Times New Roman" w:cs="Times New Roman"/>
                <w:color w:val="000000"/>
                <w:sz w:val="24"/>
                <w:szCs w:val="24"/>
              </w:rPr>
              <w:t xml:space="preserve">monsters haunt our respective nights? I.e. </w:t>
            </w:r>
            <w:proofErr w:type="spellStart"/>
            <w:r w:rsidRPr="001D6A44">
              <w:rPr>
                <w:rFonts w:ascii="Times New Roman" w:hAnsi="Times New Roman" w:cs="Times New Roman"/>
                <w:color w:val="000000"/>
                <w:sz w:val="24"/>
                <w:szCs w:val="24"/>
              </w:rPr>
              <w:t>Yurei</w:t>
            </w:r>
            <w:proofErr w:type="spellEnd"/>
            <w:r w:rsidRPr="001D6A44">
              <w:rPr>
                <w:rFonts w:ascii="Times New Roman" w:hAnsi="Times New Roman" w:cs="Times New Roman"/>
                <w:color w:val="000000"/>
                <w:sz w:val="24"/>
                <w:szCs w:val="24"/>
              </w:rPr>
              <w:t xml:space="preserve"> vs killer clowns, or kaiju vs slasher films.</w:t>
            </w:r>
          </w:p>
        </w:tc>
        <w:tc>
          <w:tcPr>
            <w:tcW w:w="1870" w:type="dxa"/>
          </w:tcPr>
          <w:p w14:paraId="360E83D5" w14:textId="1994E2E3" w:rsidR="00976158" w:rsidRPr="00F1274C" w:rsidRDefault="0040040D" w:rsidP="00996A8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Final discussions</w:t>
            </w:r>
          </w:p>
        </w:tc>
      </w:tr>
    </w:tbl>
    <w:p w14:paraId="00000040" w14:textId="7F0E2393" w:rsidR="00900A30" w:rsidRDefault="00900A30">
      <w:pPr>
        <w:spacing w:line="240" w:lineRule="auto"/>
      </w:pPr>
    </w:p>
    <w:sectPr w:rsidR="00900A3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Bold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64C85"/>
    <w:multiLevelType w:val="multilevel"/>
    <w:tmpl w:val="A8101B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F97334"/>
    <w:multiLevelType w:val="multilevel"/>
    <w:tmpl w:val="BCE42656"/>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4DC131BD"/>
    <w:multiLevelType w:val="multilevel"/>
    <w:tmpl w:val="D7A8C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EC5C26"/>
    <w:multiLevelType w:val="multilevel"/>
    <w:tmpl w:val="E44A75BA"/>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6750398B"/>
    <w:multiLevelType w:val="multilevel"/>
    <w:tmpl w:val="B5B8E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A23EB6"/>
    <w:multiLevelType w:val="multilevel"/>
    <w:tmpl w:val="0F38363E"/>
    <w:lvl w:ilvl="0">
      <w:start w:val="1"/>
      <w:numFmt w:val="decimal"/>
      <w:lvlText w:val="%1."/>
      <w:lvlJc w:val="left"/>
      <w:pPr>
        <w:ind w:left="765" w:hanging="405"/>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A30"/>
    <w:rsid w:val="000F2383"/>
    <w:rsid w:val="00150ECB"/>
    <w:rsid w:val="001A70B3"/>
    <w:rsid w:val="001D6A44"/>
    <w:rsid w:val="00222191"/>
    <w:rsid w:val="002B734E"/>
    <w:rsid w:val="00396627"/>
    <w:rsid w:val="0040040D"/>
    <w:rsid w:val="00426BC5"/>
    <w:rsid w:val="00443B6B"/>
    <w:rsid w:val="004A309D"/>
    <w:rsid w:val="0056391A"/>
    <w:rsid w:val="005811AC"/>
    <w:rsid w:val="006A4987"/>
    <w:rsid w:val="006F136B"/>
    <w:rsid w:val="00740C46"/>
    <w:rsid w:val="0080148E"/>
    <w:rsid w:val="0081645D"/>
    <w:rsid w:val="00823597"/>
    <w:rsid w:val="008F156D"/>
    <w:rsid w:val="00900A30"/>
    <w:rsid w:val="00976158"/>
    <w:rsid w:val="009D0259"/>
    <w:rsid w:val="009D6F9D"/>
    <w:rsid w:val="00AA512E"/>
    <w:rsid w:val="00AB2F84"/>
    <w:rsid w:val="00DC3FDD"/>
    <w:rsid w:val="00ED5EB8"/>
    <w:rsid w:val="00EF49B3"/>
    <w:rsid w:val="00FA7B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1EF53"/>
  <w15:docId w15:val="{8D993C54-68D6-471B-8138-18B968FA3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39"/>
    <w:rsid w:val="0022219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F49B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ntstyle01">
    <w:name w:val="fontstyle01"/>
    <w:basedOn w:val="DefaultParagraphFont"/>
    <w:rsid w:val="002B734E"/>
    <w:rPr>
      <w:rFonts w:ascii="TimesNewRomanPS-BoldItalicMT" w:hAnsi="TimesNewRomanPS-BoldItalicMT" w:hint="default"/>
      <w:b/>
      <w:bCs/>
      <w:i/>
      <w:iCs/>
      <w:color w:val="242021"/>
      <w:sz w:val="36"/>
      <w:szCs w:val="36"/>
    </w:rPr>
  </w:style>
  <w:style w:type="character" w:customStyle="1" w:styleId="fontstyle21">
    <w:name w:val="fontstyle21"/>
    <w:basedOn w:val="DefaultParagraphFont"/>
    <w:rsid w:val="002B734E"/>
    <w:rPr>
      <w:rFonts w:ascii="TimesNewRomanPS-BoldMT" w:hAnsi="TimesNewRomanPS-BoldMT" w:hint="default"/>
      <w:b/>
      <w:bCs/>
      <w:i w:val="0"/>
      <w:iCs w:val="0"/>
      <w:color w:val="242021"/>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625244">
      <w:bodyDiv w:val="1"/>
      <w:marLeft w:val="0"/>
      <w:marRight w:val="0"/>
      <w:marTop w:val="0"/>
      <w:marBottom w:val="0"/>
      <w:divBdr>
        <w:top w:val="none" w:sz="0" w:space="0" w:color="auto"/>
        <w:left w:val="none" w:sz="0" w:space="0" w:color="auto"/>
        <w:bottom w:val="none" w:sz="0" w:space="0" w:color="auto"/>
        <w:right w:val="none" w:sz="0" w:space="0" w:color="auto"/>
      </w:divBdr>
    </w:div>
    <w:div w:id="161892188">
      <w:bodyDiv w:val="1"/>
      <w:marLeft w:val="0"/>
      <w:marRight w:val="0"/>
      <w:marTop w:val="0"/>
      <w:marBottom w:val="0"/>
      <w:divBdr>
        <w:top w:val="none" w:sz="0" w:space="0" w:color="auto"/>
        <w:left w:val="none" w:sz="0" w:space="0" w:color="auto"/>
        <w:bottom w:val="none" w:sz="0" w:space="0" w:color="auto"/>
        <w:right w:val="none" w:sz="0" w:space="0" w:color="auto"/>
      </w:divBdr>
    </w:div>
    <w:div w:id="878666659">
      <w:bodyDiv w:val="1"/>
      <w:marLeft w:val="0"/>
      <w:marRight w:val="0"/>
      <w:marTop w:val="0"/>
      <w:marBottom w:val="0"/>
      <w:divBdr>
        <w:top w:val="none" w:sz="0" w:space="0" w:color="auto"/>
        <w:left w:val="none" w:sz="0" w:space="0" w:color="auto"/>
        <w:bottom w:val="none" w:sz="0" w:space="0" w:color="auto"/>
        <w:right w:val="none" w:sz="0" w:space="0" w:color="auto"/>
      </w:divBdr>
    </w:div>
    <w:div w:id="1893807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karlin@uno.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1197</Words>
  <Characters>6826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G Torres</dc:creator>
  <cp:lastModifiedBy>Jennifer G Torres</cp:lastModifiedBy>
  <cp:revision>3</cp:revision>
  <dcterms:created xsi:type="dcterms:W3CDTF">2021-08-17T16:29:00Z</dcterms:created>
  <dcterms:modified xsi:type="dcterms:W3CDTF">2021-08-17T16:35:00Z</dcterms:modified>
</cp:coreProperties>
</file>