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AAC5" w14:textId="04B151E1" w:rsidR="009E5EBC" w:rsidRPr="00290F0F" w:rsidRDefault="004A79D8" w:rsidP="004A79D8">
      <w:pPr>
        <w:jc w:val="center"/>
        <w:rPr>
          <w:b/>
          <w:bCs/>
        </w:rPr>
      </w:pPr>
      <w:r w:rsidRPr="00290F0F">
        <w:rPr>
          <w:b/>
          <w:bCs/>
        </w:rPr>
        <w:t xml:space="preserve">Agenda – University Courses &amp; Curriculum </w:t>
      </w:r>
    </w:p>
    <w:p w14:paraId="1C22EC20" w14:textId="0CCF018F" w:rsidR="004A79D8" w:rsidRPr="00290F0F" w:rsidRDefault="004A79D8" w:rsidP="004A79D8">
      <w:pPr>
        <w:jc w:val="center"/>
        <w:rPr>
          <w:b/>
          <w:bCs/>
        </w:rPr>
      </w:pPr>
      <w:r w:rsidRPr="00290F0F">
        <w:rPr>
          <w:b/>
          <w:bCs/>
        </w:rPr>
        <w:t>March 7, 2022</w:t>
      </w:r>
    </w:p>
    <w:p w14:paraId="7C7B876A" w14:textId="2A06DDC1" w:rsidR="004A79D8" w:rsidRDefault="004A79D8" w:rsidP="004A79D8">
      <w:pPr>
        <w:jc w:val="center"/>
      </w:pPr>
    </w:p>
    <w:p w14:paraId="6475EC7C" w14:textId="1AFE33CE" w:rsidR="004A79D8" w:rsidRDefault="004A79D8" w:rsidP="004A79D8">
      <w:pPr>
        <w:jc w:val="center"/>
      </w:pPr>
    </w:p>
    <w:p w14:paraId="4BAE5510" w14:textId="38A81116" w:rsidR="004A79D8" w:rsidRDefault="004A79D8" w:rsidP="004A79D8">
      <w:pPr>
        <w:pStyle w:val="ListParagraph"/>
        <w:numPr>
          <w:ilvl w:val="0"/>
          <w:numId w:val="2"/>
        </w:numPr>
      </w:pPr>
      <w:r>
        <w:t>Minutes – Feedback to Dr. Noyes about Class Levels</w:t>
      </w:r>
    </w:p>
    <w:p w14:paraId="3D1BEA51" w14:textId="77777777" w:rsidR="004A79D8" w:rsidRDefault="004A79D8" w:rsidP="004A79D8">
      <w:pPr>
        <w:pStyle w:val="ListParagraph"/>
        <w:ind w:left="1080"/>
      </w:pPr>
    </w:p>
    <w:p w14:paraId="251628C0" w14:textId="7A02163C" w:rsidR="004A79D8" w:rsidRDefault="004A79D8" w:rsidP="004A79D8">
      <w:pPr>
        <w:pStyle w:val="ListParagraph"/>
        <w:numPr>
          <w:ilvl w:val="0"/>
          <w:numId w:val="2"/>
        </w:numPr>
      </w:pPr>
      <w:r>
        <w:t>Curriculum Change – BS in Finance, adding one class to Financial Analyst and Financial Planning Concentrations.</w:t>
      </w:r>
    </w:p>
    <w:p w14:paraId="6332ACC7" w14:textId="77777777" w:rsidR="004A79D8" w:rsidRDefault="004A79D8" w:rsidP="004A79D8"/>
    <w:p w14:paraId="059E03D9" w14:textId="40C1A01F" w:rsidR="004A79D8" w:rsidRDefault="004A79D8" w:rsidP="004A79D8">
      <w:pPr>
        <w:pStyle w:val="ListParagraph"/>
        <w:numPr>
          <w:ilvl w:val="0"/>
          <w:numId w:val="2"/>
        </w:numPr>
      </w:pPr>
      <w:r>
        <w:t>Add Courses – For BS in Construction Management</w:t>
      </w:r>
    </w:p>
    <w:p w14:paraId="5F28A804" w14:textId="77777777" w:rsidR="004A79D8" w:rsidRDefault="004A79D8" w:rsidP="004A79D8"/>
    <w:p w14:paraId="74EDA6CC" w14:textId="4F93572E" w:rsidR="004A79D8" w:rsidRDefault="004A79D8" w:rsidP="004A79D8">
      <w:pPr>
        <w:pStyle w:val="ListParagraph"/>
        <w:numPr>
          <w:ilvl w:val="1"/>
          <w:numId w:val="2"/>
        </w:numPr>
      </w:pPr>
      <w:r>
        <w:t>ENCM 4600</w:t>
      </w:r>
      <w:r w:rsidR="00B6227D">
        <w:t xml:space="preserve"> – Construction Safety Regulations, LEC</w:t>
      </w:r>
    </w:p>
    <w:p w14:paraId="2F417B64" w14:textId="2A2DA99D" w:rsidR="004A79D8" w:rsidRDefault="004A79D8" w:rsidP="004A79D8">
      <w:pPr>
        <w:pStyle w:val="ListParagraph"/>
        <w:numPr>
          <w:ilvl w:val="1"/>
          <w:numId w:val="2"/>
        </w:numPr>
      </w:pPr>
      <w:r>
        <w:t>ENCM 4610</w:t>
      </w:r>
      <w:r w:rsidR="00B6227D">
        <w:t xml:space="preserve"> – Historic Structures Restoration and Preservation, LEC</w:t>
      </w:r>
    </w:p>
    <w:p w14:paraId="6A58C676" w14:textId="023FE7B6" w:rsidR="004A79D8" w:rsidRDefault="004A79D8" w:rsidP="004A79D8">
      <w:pPr>
        <w:pStyle w:val="ListParagraph"/>
        <w:numPr>
          <w:ilvl w:val="1"/>
          <w:numId w:val="2"/>
        </w:numPr>
      </w:pPr>
      <w:r>
        <w:t>ENCM 4700</w:t>
      </w:r>
      <w:r w:rsidR="00B6227D">
        <w:t xml:space="preserve"> – Computer Applications in Construction, LEC</w:t>
      </w:r>
    </w:p>
    <w:p w14:paraId="373955D1" w14:textId="020EB77E" w:rsidR="004A79D8" w:rsidRDefault="004A79D8" w:rsidP="004A79D8">
      <w:pPr>
        <w:pStyle w:val="ListParagraph"/>
        <w:numPr>
          <w:ilvl w:val="1"/>
          <w:numId w:val="2"/>
        </w:numPr>
      </w:pPr>
      <w:r>
        <w:t>ENCM 4800</w:t>
      </w:r>
      <w:r w:rsidR="00B6227D">
        <w:t xml:space="preserve"> – Internships, INT</w:t>
      </w:r>
    </w:p>
    <w:p w14:paraId="271FF512" w14:textId="77777777" w:rsidR="004A79D8" w:rsidRDefault="004A79D8" w:rsidP="004A79D8"/>
    <w:p w14:paraId="6DC37150" w14:textId="351651D9" w:rsidR="004A79D8" w:rsidRDefault="004A79D8" w:rsidP="004A79D8">
      <w:pPr>
        <w:pStyle w:val="ListParagraph"/>
        <w:numPr>
          <w:ilvl w:val="0"/>
          <w:numId w:val="2"/>
        </w:numPr>
      </w:pPr>
      <w:r>
        <w:t xml:space="preserve">Add Curriculum – BS in Professional Pilot </w:t>
      </w:r>
    </w:p>
    <w:p w14:paraId="344EBDA9" w14:textId="2394B614" w:rsidR="004A79D8" w:rsidRDefault="004A79D8" w:rsidP="004A79D8">
      <w:pPr>
        <w:pStyle w:val="ListParagraph"/>
        <w:numPr>
          <w:ilvl w:val="1"/>
          <w:numId w:val="2"/>
        </w:numPr>
      </w:pPr>
      <w:r>
        <w:t>Add Curriculum – BS in Prof Pilot (includes 4-year plan that is elsewhere and justification)</w:t>
      </w:r>
    </w:p>
    <w:p w14:paraId="745AA089" w14:textId="3DDAB879" w:rsidR="004A79D8" w:rsidRDefault="004A79D8" w:rsidP="004A79D8">
      <w:pPr>
        <w:pStyle w:val="ListParagraph"/>
        <w:numPr>
          <w:ilvl w:val="1"/>
          <w:numId w:val="2"/>
        </w:numPr>
      </w:pPr>
      <w:r>
        <w:t>Degree Requirements – BS in Prof Pilot</w:t>
      </w:r>
    </w:p>
    <w:p w14:paraId="1EA89875" w14:textId="71190F3A" w:rsidR="004A79D8" w:rsidRDefault="004A79D8" w:rsidP="004A79D8">
      <w:pPr>
        <w:pStyle w:val="ListParagraph"/>
        <w:numPr>
          <w:ilvl w:val="1"/>
          <w:numId w:val="2"/>
        </w:numPr>
      </w:pPr>
      <w:r>
        <w:t>Four Year Plan of Study – BS in Prof Pilot</w:t>
      </w:r>
    </w:p>
    <w:sectPr w:rsidR="004A7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70D5B"/>
    <w:multiLevelType w:val="hybridMultilevel"/>
    <w:tmpl w:val="7B46A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719E2"/>
    <w:multiLevelType w:val="hybridMultilevel"/>
    <w:tmpl w:val="6CD8FE2A"/>
    <w:lvl w:ilvl="0" w:tplc="6FC4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D8"/>
    <w:rsid w:val="00290F0F"/>
    <w:rsid w:val="004A79D8"/>
    <w:rsid w:val="00563932"/>
    <w:rsid w:val="006B271E"/>
    <w:rsid w:val="00B6227D"/>
    <w:rsid w:val="00C8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B7A2F"/>
  <w15:chartTrackingRefBased/>
  <w15:docId w15:val="{378FFA77-9099-6446-9D6F-1037F441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Adomaitis</dc:creator>
  <cp:keywords/>
  <dc:description/>
  <cp:lastModifiedBy>Danielle Adomaitis</cp:lastModifiedBy>
  <cp:revision>2</cp:revision>
  <dcterms:created xsi:type="dcterms:W3CDTF">2022-04-06T18:24:00Z</dcterms:created>
  <dcterms:modified xsi:type="dcterms:W3CDTF">2022-04-06T18:24:00Z</dcterms:modified>
</cp:coreProperties>
</file>