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40C58" w14:textId="5EEC65A7" w:rsidR="002355D8" w:rsidRPr="002355D8" w:rsidRDefault="009C4DFA" w:rsidP="002355D8">
      <w:pPr>
        <w:jc w:val="center"/>
        <w:rPr>
          <w:rFonts w:ascii="Times New Roman" w:eastAsia="Times New Roman" w:hAnsi="Times New Roman" w:cs="Times New Roman"/>
        </w:rPr>
      </w:pPr>
      <w:r w:rsidRPr="002355D8">
        <w:rPr>
          <w:rFonts w:ascii="Times New Roman" w:eastAsia="Times New Roman" w:hAnsi="Times New Roman" w:cs="Times New Roman"/>
        </w:rPr>
        <w:fldChar w:fldCharType="begin"/>
      </w:r>
      <w:r w:rsidR="00574885">
        <w:rPr>
          <w:rFonts w:ascii="Times New Roman" w:eastAsia="Times New Roman" w:hAnsi="Times New Roman" w:cs="Times New Roman"/>
        </w:rPr>
        <w:instrText xml:space="preserve"> INCLUDEPICTURE "C:\\var\\folders\\jh\\cv1hn8_s2k3gp174csysm83m0000gn\\T\\com.microsoft.Word\\WebArchiveCopyPasteTempFiles\\page1image7875136" \* MERGEFORMAT </w:instrText>
      </w:r>
      <w:r w:rsidRPr="002355D8">
        <w:rPr>
          <w:rFonts w:ascii="Times New Roman" w:eastAsia="Times New Roman" w:hAnsi="Times New Roman" w:cs="Times New Roman"/>
        </w:rPr>
        <w:fldChar w:fldCharType="separate"/>
      </w:r>
      <w:r w:rsidRPr="002355D8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3A47B10D" wp14:editId="6B6001F5">
            <wp:extent cx="955675" cy="1089025"/>
            <wp:effectExtent l="0" t="0" r="0" b="3175"/>
            <wp:docPr id="1" name="Picture 1" descr="page1image7875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787513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75" cy="108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5D8">
        <w:rPr>
          <w:rFonts w:ascii="Times New Roman" w:eastAsia="Times New Roman" w:hAnsi="Times New Roman" w:cs="Times New Roman"/>
        </w:rPr>
        <w:fldChar w:fldCharType="end"/>
      </w:r>
    </w:p>
    <w:p w14:paraId="6DFA6D4C" w14:textId="77777777" w:rsidR="002355D8" w:rsidRDefault="002355D8" w:rsidP="002355D8">
      <w:pPr>
        <w:jc w:val="center"/>
        <w:rPr>
          <w:rFonts w:ascii="TimesNewRomanPSMT" w:eastAsia="Times New Roman" w:hAnsi="TimesNewRomanPSMT" w:cs="Times New Roman"/>
        </w:rPr>
      </w:pPr>
      <w:r w:rsidRPr="002355D8">
        <w:rPr>
          <w:rFonts w:ascii="TimesNewRomanPSMT" w:eastAsia="Times New Roman" w:hAnsi="TimesNewRomanPSMT" w:cs="Times New Roman"/>
        </w:rPr>
        <w:t>Student Government Association Senate</w:t>
      </w:r>
    </w:p>
    <w:p w14:paraId="3B3FFAF0" w14:textId="5DA16DB4" w:rsidR="002355D8" w:rsidRDefault="008A71EA" w:rsidP="002355D8">
      <w:pPr>
        <w:jc w:val="center"/>
        <w:rPr>
          <w:rFonts w:ascii="TimesNewRomanPSMT" w:eastAsia="Times New Roman" w:hAnsi="TimesNewRomanPSMT" w:cs="Times New Roman"/>
        </w:rPr>
      </w:pPr>
      <w:r>
        <w:rPr>
          <w:rFonts w:ascii="TimesNewRomanPSMT" w:eastAsia="Times New Roman" w:hAnsi="TimesNewRomanPSMT" w:cs="Times New Roman"/>
        </w:rPr>
        <w:t>Wednesday</w:t>
      </w:r>
      <w:r w:rsidR="002355D8" w:rsidRPr="002355D8">
        <w:rPr>
          <w:rFonts w:ascii="TimesNewRomanPSMT" w:eastAsia="Times New Roman" w:hAnsi="TimesNewRomanPSMT" w:cs="Times New Roman"/>
        </w:rPr>
        <w:t xml:space="preserve">, </w:t>
      </w:r>
      <w:r>
        <w:rPr>
          <w:rFonts w:ascii="TimesNewRomanPSMT" w:eastAsia="Times New Roman" w:hAnsi="TimesNewRomanPSMT" w:cs="Times New Roman"/>
        </w:rPr>
        <w:t>March 15</w:t>
      </w:r>
      <w:r w:rsidRPr="008A71EA">
        <w:rPr>
          <w:rFonts w:ascii="TimesNewRomanPSMT" w:eastAsia="Times New Roman" w:hAnsi="TimesNewRomanPSMT" w:cs="Times New Roman"/>
          <w:vertAlign w:val="superscript"/>
        </w:rPr>
        <w:t>th</w:t>
      </w:r>
      <w:r>
        <w:rPr>
          <w:rFonts w:ascii="TimesNewRomanPSMT" w:eastAsia="Times New Roman" w:hAnsi="TimesNewRomanPSMT" w:cs="Times New Roman"/>
        </w:rPr>
        <w:t xml:space="preserve">, 2023 </w:t>
      </w:r>
    </w:p>
    <w:p w14:paraId="208AAC9F" w14:textId="77777777" w:rsidR="002355D8" w:rsidRPr="002355D8" w:rsidRDefault="002355D8" w:rsidP="002355D8">
      <w:pPr>
        <w:jc w:val="center"/>
        <w:rPr>
          <w:rFonts w:ascii="TimesNewRomanPSMT" w:eastAsia="Times New Roman" w:hAnsi="TimesNewRomanPSMT" w:cs="Times New Roman"/>
        </w:rPr>
      </w:pPr>
      <w:r w:rsidRPr="002355D8">
        <w:rPr>
          <w:rFonts w:ascii="TimesNewRomanPSMT" w:eastAsia="Times New Roman" w:hAnsi="TimesNewRomanPSMT" w:cs="Times New Roman"/>
        </w:rPr>
        <w:t>Session Agenda</w:t>
      </w:r>
    </w:p>
    <w:p w14:paraId="030D04AA" w14:textId="77777777" w:rsidR="002355D8" w:rsidRPr="002355D8" w:rsidRDefault="002355D8" w:rsidP="002355D8">
      <w:pPr>
        <w:numPr>
          <w:ilvl w:val="0"/>
          <w:numId w:val="1"/>
        </w:numPr>
        <w:rPr>
          <w:rFonts w:ascii="TimesNewRomanPSMT" w:eastAsia="Times New Roman" w:hAnsi="TimesNewRomanPSMT" w:cs="Times New Roman"/>
        </w:rPr>
      </w:pPr>
      <w:r w:rsidRPr="002355D8">
        <w:rPr>
          <w:rFonts w:ascii="TimesNewRomanPSMT" w:eastAsia="Times New Roman" w:hAnsi="TimesNewRomanPSMT" w:cs="Times New Roman"/>
        </w:rPr>
        <w:t xml:space="preserve">Call the meeting to order </w:t>
      </w:r>
    </w:p>
    <w:p w14:paraId="2578AA60" w14:textId="77777777" w:rsidR="002355D8" w:rsidRPr="002355D8" w:rsidRDefault="002355D8" w:rsidP="002355D8">
      <w:pPr>
        <w:numPr>
          <w:ilvl w:val="0"/>
          <w:numId w:val="1"/>
        </w:numPr>
        <w:rPr>
          <w:rFonts w:ascii="TimesNewRomanPSMT" w:eastAsia="Times New Roman" w:hAnsi="TimesNewRomanPSMT" w:cs="Times New Roman"/>
        </w:rPr>
      </w:pPr>
      <w:r w:rsidRPr="002355D8">
        <w:rPr>
          <w:rFonts w:ascii="TimesNewRomanPSMT" w:eastAsia="Times New Roman" w:hAnsi="TimesNewRomanPSMT" w:cs="Times New Roman"/>
        </w:rPr>
        <w:t xml:space="preserve">Roll Call </w:t>
      </w:r>
    </w:p>
    <w:p w14:paraId="212CFCB2" w14:textId="77777777" w:rsidR="002355D8" w:rsidRPr="002355D8" w:rsidRDefault="002355D8" w:rsidP="002355D8">
      <w:pPr>
        <w:numPr>
          <w:ilvl w:val="0"/>
          <w:numId w:val="1"/>
        </w:numPr>
        <w:rPr>
          <w:rFonts w:ascii="TimesNewRomanPSMT" w:eastAsia="Times New Roman" w:hAnsi="TimesNewRomanPSMT" w:cs="Times New Roman"/>
        </w:rPr>
      </w:pPr>
      <w:r w:rsidRPr="002355D8">
        <w:rPr>
          <w:rFonts w:ascii="TimesNewRomanPSMT" w:eastAsia="Times New Roman" w:hAnsi="TimesNewRomanPSMT" w:cs="Times New Roman"/>
        </w:rPr>
        <w:t xml:space="preserve">Approval of the Agenda </w:t>
      </w:r>
    </w:p>
    <w:p w14:paraId="55E6FEA5" w14:textId="77777777" w:rsidR="002355D8" w:rsidRPr="002355D8" w:rsidRDefault="002355D8" w:rsidP="002355D8">
      <w:pPr>
        <w:numPr>
          <w:ilvl w:val="0"/>
          <w:numId w:val="1"/>
        </w:numPr>
        <w:rPr>
          <w:rFonts w:ascii="TimesNewRomanPSMT" w:eastAsia="Times New Roman" w:hAnsi="TimesNewRomanPSMT" w:cs="Times New Roman"/>
        </w:rPr>
      </w:pPr>
      <w:r w:rsidRPr="002355D8">
        <w:rPr>
          <w:rFonts w:ascii="TimesNewRomanPSMT" w:eastAsia="Times New Roman" w:hAnsi="TimesNewRomanPSMT" w:cs="Times New Roman"/>
        </w:rPr>
        <w:t xml:space="preserve">Approval of the Minutes </w:t>
      </w:r>
    </w:p>
    <w:p w14:paraId="19C3F2CF" w14:textId="77777777" w:rsidR="002355D8" w:rsidRPr="002355D8" w:rsidRDefault="002355D8" w:rsidP="002355D8">
      <w:pPr>
        <w:numPr>
          <w:ilvl w:val="0"/>
          <w:numId w:val="1"/>
        </w:numPr>
        <w:rPr>
          <w:rFonts w:ascii="TimesNewRomanPSMT" w:eastAsia="Times New Roman" w:hAnsi="TimesNewRomanPSMT" w:cs="Times New Roman"/>
        </w:rPr>
      </w:pPr>
      <w:r w:rsidRPr="002355D8">
        <w:rPr>
          <w:rFonts w:ascii="TimesNewRomanPSMT" w:eastAsia="Times New Roman" w:hAnsi="TimesNewRomanPSMT" w:cs="Times New Roman"/>
        </w:rPr>
        <w:t xml:space="preserve">Communications and Announcements </w:t>
      </w:r>
    </w:p>
    <w:p w14:paraId="0D46B423" w14:textId="77777777" w:rsidR="009C4DFA" w:rsidRPr="009C4DFA" w:rsidRDefault="002355D8" w:rsidP="009C4DFA">
      <w:pPr>
        <w:pStyle w:val="ListParagraph"/>
        <w:numPr>
          <w:ilvl w:val="1"/>
          <w:numId w:val="1"/>
        </w:numPr>
        <w:rPr>
          <w:rFonts w:ascii="TimesNewRomanPSMT" w:eastAsia="Times New Roman" w:hAnsi="TimesNewRomanPSMT" w:cs="Times New Roman"/>
        </w:rPr>
      </w:pPr>
      <w:r w:rsidRPr="009C4DFA">
        <w:rPr>
          <w:rFonts w:ascii="TimesNewRomanPSMT" w:eastAsia="Times New Roman" w:hAnsi="TimesNewRomanPSMT" w:cs="Times New Roman"/>
        </w:rPr>
        <w:t xml:space="preserve">Senators </w:t>
      </w:r>
    </w:p>
    <w:p w14:paraId="6C795A62" w14:textId="77777777" w:rsidR="002355D8" w:rsidRPr="009C4DFA" w:rsidRDefault="002355D8" w:rsidP="009C4DFA">
      <w:pPr>
        <w:pStyle w:val="ListParagraph"/>
        <w:numPr>
          <w:ilvl w:val="1"/>
          <w:numId w:val="1"/>
        </w:numPr>
        <w:rPr>
          <w:rFonts w:ascii="TimesNewRomanPSMT" w:eastAsia="Times New Roman" w:hAnsi="TimesNewRomanPSMT" w:cs="Times New Roman"/>
        </w:rPr>
      </w:pPr>
      <w:r w:rsidRPr="009C4DFA">
        <w:rPr>
          <w:rFonts w:ascii="TimesNewRomanPSMT" w:eastAsia="Times New Roman" w:hAnsi="TimesNewRomanPSMT" w:cs="Times New Roman"/>
        </w:rPr>
        <w:t xml:space="preserve"> Non-Senators </w:t>
      </w:r>
    </w:p>
    <w:p w14:paraId="068D603C" w14:textId="77777777" w:rsidR="002355D8" w:rsidRPr="002355D8" w:rsidRDefault="002355D8" w:rsidP="002355D8">
      <w:pPr>
        <w:numPr>
          <w:ilvl w:val="0"/>
          <w:numId w:val="1"/>
        </w:numPr>
        <w:rPr>
          <w:rFonts w:ascii="TimesNewRomanPSMT" w:eastAsia="Times New Roman" w:hAnsi="TimesNewRomanPSMT" w:cs="Times New Roman"/>
        </w:rPr>
      </w:pPr>
      <w:r w:rsidRPr="002355D8">
        <w:rPr>
          <w:rFonts w:ascii="TimesNewRomanPSMT" w:eastAsia="Times New Roman" w:hAnsi="TimesNewRomanPSMT" w:cs="Times New Roman"/>
        </w:rPr>
        <w:t xml:space="preserve">Committee Reports </w:t>
      </w:r>
    </w:p>
    <w:p w14:paraId="78B1905F" w14:textId="77777777" w:rsidR="002355D8" w:rsidRPr="002355D8" w:rsidRDefault="002355D8" w:rsidP="002355D8">
      <w:pPr>
        <w:numPr>
          <w:ilvl w:val="1"/>
          <w:numId w:val="1"/>
        </w:numPr>
        <w:rPr>
          <w:rFonts w:ascii="TimesNewRomanPSMT" w:eastAsia="Times New Roman" w:hAnsi="TimesNewRomanPSMT" w:cs="Times New Roman"/>
        </w:rPr>
      </w:pPr>
      <w:r w:rsidRPr="002355D8">
        <w:rPr>
          <w:rFonts w:ascii="TimesNewRomanPSMT" w:eastAsia="Times New Roman" w:hAnsi="TimesNewRomanPSMT" w:cs="Times New Roman"/>
        </w:rPr>
        <w:t xml:space="preserve">Governance </w:t>
      </w:r>
    </w:p>
    <w:p w14:paraId="4EFC7DA7" w14:textId="77777777" w:rsidR="002355D8" w:rsidRPr="002355D8" w:rsidRDefault="002355D8" w:rsidP="002355D8">
      <w:pPr>
        <w:numPr>
          <w:ilvl w:val="1"/>
          <w:numId w:val="1"/>
        </w:numPr>
        <w:rPr>
          <w:rFonts w:ascii="TimesNewRomanPSMT" w:eastAsia="Times New Roman" w:hAnsi="TimesNewRomanPSMT" w:cs="Times New Roman"/>
        </w:rPr>
      </w:pPr>
      <w:r w:rsidRPr="002355D8">
        <w:rPr>
          <w:rFonts w:ascii="TimesNewRomanPSMT" w:eastAsia="Times New Roman" w:hAnsi="TimesNewRomanPSMT" w:cs="Times New Roman"/>
        </w:rPr>
        <w:t xml:space="preserve">Rules </w:t>
      </w:r>
    </w:p>
    <w:p w14:paraId="476D544C" w14:textId="77777777" w:rsidR="002355D8" w:rsidRPr="002355D8" w:rsidRDefault="002355D8" w:rsidP="002355D8">
      <w:pPr>
        <w:numPr>
          <w:ilvl w:val="1"/>
          <w:numId w:val="1"/>
        </w:numPr>
        <w:rPr>
          <w:rFonts w:ascii="TimesNewRomanPSMT" w:eastAsia="Times New Roman" w:hAnsi="TimesNewRomanPSMT" w:cs="Times New Roman"/>
        </w:rPr>
      </w:pPr>
      <w:r w:rsidRPr="002355D8">
        <w:rPr>
          <w:rFonts w:ascii="TimesNewRomanPSMT" w:eastAsia="Times New Roman" w:hAnsi="TimesNewRomanPSMT" w:cs="Times New Roman"/>
        </w:rPr>
        <w:t xml:space="preserve">Finance </w:t>
      </w:r>
    </w:p>
    <w:p w14:paraId="4847BF46" w14:textId="77777777" w:rsidR="002355D8" w:rsidRPr="003F60F9" w:rsidRDefault="002355D8" w:rsidP="003F60F9">
      <w:pPr>
        <w:numPr>
          <w:ilvl w:val="1"/>
          <w:numId w:val="1"/>
        </w:numPr>
        <w:rPr>
          <w:rFonts w:ascii="TimesNewRomanPSMT" w:eastAsia="Times New Roman" w:hAnsi="TimesNewRomanPSMT" w:cs="Times New Roman"/>
        </w:rPr>
      </w:pPr>
      <w:r w:rsidRPr="002355D8">
        <w:rPr>
          <w:rFonts w:ascii="TimesNewRomanPSMT" w:eastAsia="Times New Roman" w:hAnsi="TimesNewRomanPSMT" w:cs="Times New Roman"/>
        </w:rPr>
        <w:t xml:space="preserve">Student Affairs </w:t>
      </w:r>
    </w:p>
    <w:p w14:paraId="0381CE34" w14:textId="77777777" w:rsidR="002355D8" w:rsidRPr="002355D8" w:rsidRDefault="002355D8" w:rsidP="002355D8">
      <w:pPr>
        <w:numPr>
          <w:ilvl w:val="0"/>
          <w:numId w:val="1"/>
        </w:numPr>
        <w:rPr>
          <w:rFonts w:ascii="TimesNewRomanPSMT" w:eastAsia="Times New Roman" w:hAnsi="TimesNewRomanPSMT" w:cs="Times New Roman"/>
        </w:rPr>
      </w:pPr>
      <w:r w:rsidRPr="002355D8">
        <w:rPr>
          <w:rFonts w:ascii="TimesNewRomanPSMT" w:eastAsia="Times New Roman" w:hAnsi="TimesNewRomanPSMT" w:cs="Times New Roman"/>
        </w:rPr>
        <w:t xml:space="preserve">Executive Reports, Judicial Reports, Advisor Reports </w:t>
      </w:r>
    </w:p>
    <w:p w14:paraId="25D05857" w14:textId="77777777" w:rsidR="002355D8" w:rsidRPr="002355D8" w:rsidRDefault="002355D8" w:rsidP="002355D8">
      <w:pPr>
        <w:numPr>
          <w:ilvl w:val="1"/>
          <w:numId w:val="1"/>
        </w:numPr>
        <w:rPr>
          <w:rFonts w:ascii="TimesNewRomanPSMT" w:eastAsia="Times New Roman" w:hAnsi="TimesNewRomanPSMT" w:cs="Times New Roman"/>
        </w:rPr>
      </w:pPr>
      <w:r w:rsidRPr="002355D8">
        <w:rPr>
          <w:rFonts w:ascii="TimesNewRomanPSMT" w:eastAsia="Times New Roman" w:hAnsi="TimesNewRomanPSMT" w:cs="Times New Roman"/>
        </w:rPr>
        <w:t xml:space="preserve">President </w:t>
      </w:r>
    </w:p>
    <w:p w14:paraId="44D9C4F7" w14:textId="77777777" w:rsidR="002355D8" w:rsidRPr="002355D8" w:rsidRDefault="002355D8" w:rsidP="002355D8">
      <w:pPr>
        <w:numPr>
          <w:ilvl w:val="1"/>
          <w:numId w:val="1"/>
        </w:numPr>
        <w:rPr>
          <w:rFonts w:ascii="TimesNewRomanPSMT" w:eastAsia="Times New Roman" w:hAnsi="TimesNewRomanPSMT" w:cs="Times New Roman"/>
        </w:rPr>
      </w:pPr>
      <w:r w:rsidRPr="002355D8">
        <w:rPr>
          <w:rFonts w:ascii="TimesNewRomanPSMT" w:eastAsia="Times New Roman" w:hAnsi="TimesNewRomanPSMT" w:cs="Times New Roman"/>
        </w:rPr>
        <w:t xml:space="preserve">Vice-President </w:t>
      </w:r>
    </w:p>
    <w:p w14:paraId="71661CE2" w14:textId="77777777" w:rsidR="002355D8" w:rsidRPr="002355D8" w:rsidRDefault="002355D8" w:rsidP="002355D8">
      <w:pPr>
        <w:numPr>
          <w:ilvl w:val="1"/>
          <w:numId w:val="1"/>
        </w:numPr>
        <w:rPr>
          <w:rFonts w:ascii="TimesNewRomanPSMT" w:eastAsia="Times New Roman" w:hAnsi="TimesNewRomanPSMT" w:cs="Times New Roman"/>
        </w:rPr>
      </w:pPr>
      <w:r w:rsidRPr="002355D8">
        <w:rPr>
          <w:rFonts w:ascii="TimesNewRomanPSMT" w:eastAsia="Times New Roman" w:hAnsi="TimesNewRomanPSMT" w:cs="Times New Roman"/>
        </w:rPr>
        <w:t xml:space="preserve">Vice-President of Legislative Affairs </w:t>
      </w:r>
    </w:p>
    <w:p w14:paraId="756EEC2E" w14:textId="77777777" w:rsidR="002355D8" w:rsidRPr="002355D8" w:rsidRDefault="002355D8" w:rsidP="002355D8">
      <w:pPr>
        <w:numPr>
          <w:ilvl w:val="1"/>
          <w:numId w:val="1"/>
        </w:numPr>
        <w:rPr>
          <w:rFonts w:ascii="TimesNewRomanPSMT" w:eastAsia="Times New Roman" w:hAnsi="TimesNewRomanPSMT" w:cs="Times New Roman"/>
        </w:rPr>
      </w:pPr>
      <w:r w:rsidRPr="002355D8">
        <w:rPr>
          <w:rFonts w:ascii="TimesNewRomanPSMT" w:eastAsia="Times New Roman" w:hAnsi="TimesNewRomanPSMT" w:cs="Times New Roman"/>
        </w:rPr>
        <w:t xml:space="preserve">Vice-President of Programming </w:t>
      </w:r>
    </w:p>
    <w:p w14:paraId="3B679813" w14:textId="77777777" w:rsidR="002355D8" w:rsidRPr="002355D8" w:rsidRDefault="002355D8" w:rsidP="002355D8">
      <w:pPr>
        <w:numPr>
          <w:ilvl w:val="1"/>
          <w:numId w:val="1"/>
        </w:numPr>
        <w:rPr>
          <w:rFonts w:ascii="TimesNewRomanPSMT" w:eastAsia="Times New Roman" w:hAnsi="TimesNewRomanPSMT" w:cs="Times New Roman"/>
        </w:rPr>
      </w:pPr>
      <w:r w:rsidRPr="002355D8">
        <w:rPr>
          <w:rFonts w:ascii="TimesNewRomanPSMT" w:eastAsia="Times New Roman" w:hAnsi="TimesNewRomanPSMT" w:cs="Times New Roman"/>
        </w:rPr>
        <w:t xml:space="preserve">Judicial </w:t>
      </w:r>
    </w:p>
    <w:p w14:paraId="4822B75F" w14:textId="3EBAF5B2" w:rsidR="00901943" w:rsidRPr="008A71EA" w:rsidRDefault="002355D8" w:rsidP="008A71EA">
      <w:pPr>
        <w:numPr>
          <w:ilvl w:val="1"/>
          <w:numId w:val="1"/>
        </w:numPr>
        <w:rPr>
          <w:rFonts w:ascii="TimesNewRomanPSMT" w:eastAsia="Times New Roman" w:hAnsi="TimesNewRomanPSMT" w:cs="Times New Roman"/>
        </w:rPr>
      </w:pPr>
      <w:r w:rsidRPr="002355D8">
        <w:rPr>
          <w:rFonts w:ascii="TimesNewRomanPSMT" w:eastAsia="Times New Roman" w:hAnsi="TimesNewRomanPSMT" w:cs="Times New Roman"/>
        </w:rPr>
        <w:t xml:space="preserve">Advisors </w:t>
      </w:r>
    </w:p>
    <w:p w14:paraId="76E1A222" w14:textId="709CC044" w:rsidR="002355D8" w:rsidRDefault="002355D8" w:rsidP="00B214DE">
      <w:pPr>
        <w:numPr>
          <w:ilvl w:val="0"/>
          <w:numId w:val="1"/>
        </w:numPr>
        <w:rPr>
          <w:rFonts w:ascii="TimesNewRomanPSMT" w:eastAsia="Times New Roman" w:hAnsi="TimesNewRomanPSMT" w:cs="Times New Roman"/>
        </w:rPr>
      </w:pPr>
      <w:r w:rsidRPr="002355D8">
        <w:rPr>
          <w:rFonts w:ascii="TimesNewRomanPSMT" w:eastAsia="Times New Roman" w:hAnsi="TimesNewRomanPSMT" w:cs="Times New Roman"/>
        </w:rPr>
        <w:t>New Business</w:t>
      </w:r>
    </w:p>
    <w:p w14:paraId="4888E30B" w14:textId="6DD2BFD1" w:rsidR="008A71EA" w:rsidRDefault="008A71EA" w:rsidP="008A71EA">
      <w:pPr>
        <w:numPr>
          <w:ilvl w:val="1"/>
          <w:numId w:val="1"/>
        </w:numPr>
        <w:rPr>
          <w:rFonts w:ascii="TimesNewRomanPSMT" w:eastAsia="Times New Roman" w:hAnsi="TimesNewRomanPSMT" w:cs="Times New Roman"/>
        </w:rPr>
      </w:pPr>
      <w:r>
        <w:rPr>
          <w:rFonts w:ascii="TimesNewRomanPSMT" w:eastAsia="Times New Roman" w:hAnsi="TimesNewRomanPSMT" w:cs="Times New Roman"/>
        </w:rPr>
        <w:t>EmpowHer Proclamation</w:t>
      </w:r>
    </w:p>
    <w:p w14:paraId="4915B368" w14:textId="3FC8E26B" w:rsidR="008A71EA" w:rsidRDefault="008A71EA" w:rsidP="008A71EA">
      <w:pPr>
        <w:numPr>
          <w:ilvl w:val="1"/>
          <w:numId w:val="1"/>
        </w:numPr>
        <w:rPr>
          <w:rFonts w:ascii="TimesNewRomanPSMT" w:eastAsia="Times New Roman" w:hAnsi="TimesNewRomanPSMT" w:cs="Times New Roman"/>
        </w:rPr>
      </w:pPr>
      <w:r>
        <w:rPr>
          <w:rFonts w:ascii="TimesNewRomanPSMT" w:eastAsia="Times New Roman" w:hAnsi="TimesNewRomanPSMT" w:cs="Times New Roman"/>
        </w:rPr>
        <w:t>AED Health Fair Bill</w:t>
      </w:r>
    </w:p>
    <w:p w14:paraId="150C89B7" w14:textId="1BDFAFA3" w:rsidR="008A71EA" w:rsidRDefault="008A71EA" w:rsidP="008A71EA">
      <w:pPr>
        <w:numPr>
          <w:ilvl w:val="1"/>
          <w:numId w:val="1"/>
        </w:numPr>
        <w:rPr>
          <w:rFonts w:ascii="TimesNewRomanPSMT" w:eastAsia="Times New Roman" w:hAnsi="TimesNewRomanPSMT" w:cs="Times New Roman"/>
        </w:rPr>
      </w:pPr>
      <w:proofErr w:type="spellStart"/>
      <w:r>
        <w:rPr>
          <w:rFonts w:ascii="TimesNewRomanPSMT" w:eastAsia="Times New Roman" w:hAnsi="TimesNewRomanPSMT" w:cs="Times New Roman"/>
        </w:rPr>
        <w:t>Starlettes</w:t>
      </w:r>
      <w:proofErr w:type="spellEnd"/>
      <w:r>
        <w:rPr>
          <w:rFonts w:ascii="TimesNewRomanPSMT" w:eastAsia="Times New Roman" w:hAnsi="TimesNewRomanPSMT" w:cs="Times New Roman"/>
        </w:rPr>
        <w:t xml:space="preserve"> Bill</w:t>
      </w:r>
    </w:p>
    <w:p w14:paraId="091F2B60" w14:textId="77777777" w:rsidR="009C4DFA" w:rsidRPr="002355D8" w:rsidRDefault="009C4DFA" w:rsidP="00B214DE">
      <w:pPr>
        <w:numPr>
          <w:ilvl w:val="0"/>
          <w:numId w:val="1"/>
        </w:numPr>
        <w:rPr>
          <w:rFonts w:ascii="TimesNewRomanPSMT" w:eastAsia="Times New Roman" w:hAnsi="TimesNewRomanPSMT" w:cs="Times New Roman"/>
        </w:rPr>
      </w:pPr>
      <w:r w:rsidRPr="002355D8">
        <w:rPr>
          <w:rFonts w:ascii="TimesNewRomanPSMT" w:eastAsia="Times New Roman" w:hAnsi="TimesNewRomanPSMT" w:cs="Times New Roman"/>
        </w:rPr>
        <w:t xml:space="preserve">Open Forum </w:t>
      </w:r>
    </w:p>
    <w:p w14:paraId="0BCFB461" w14:textId="77777777" w:rsidR="00865221" w:rsidRPr="009C4DFA" w:rsidRDefault="009C4DFA" w:rsidP="00B214DE">
      <w:pPr>
        <w:numPr>
          <w:ilvl w:val="0"/>
          <w:numId w:val="1"/>
        </w:numPr>
        <w:rPr>
          <w:rFonts w:ascii="TimesNewRomanPSMT" w:eastAsia="Times New Roman" w:hAnsi="TimesNewRomanPSMT" w:cs="Times New Roman"/>
        </w:rPr>
      </w:pPr>
      <w:r w:rsidRPr="002355D8">
        <w:rPr>
          <w:rFonts w:ascii="TimesNewRomanPSMT" w:eastAsia="Times New Roman" w:hAnsi="TimesNewRomanPSMT" w:cs="Times New Roman"/>
        </w:rPr>
        <w:t xml:space="preserve">Adjournment </w:t>
      </w:r>
    </w:p>
    <w:sectPr w:rsidR="00865221" w:rsidRPr="009C4D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E5F0A"/>
    <w:multiLevelType w:val="multilevel"/>
    <w:tmpl w:val="02CA42D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A87BE5"/>
    <w:multiLevelType w:val="multilevel"/>
    <w:tmpl w:val="BE58B726"/>
    <w:lvl w:ilvl="0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E94E1D"/>
    <w:multiLevelType w:val="hybridMultilevel"/>
    <w:tmpl w:val="F7A62934"/>
    <w:lvl w:ilvl="0" w:tplc="DD6AE9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8563898">
    <w:abstractNumId w:val="0"/>
  </w:num>
  <w:num w:numId="2" w16cid:durableId="1225027047">
    <w:abstractNumId w:val="1"/>
  </w:num>
  <w:num w:numId="3" w16cid:durableId="19628829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1EA"/>
    <w:rsid w:val="00214358"/>
    <w:rsid w:val="002355D8"/>
    <w:rsid w:val="003305DF"/>
    <w:rsid w:val="00345D12"/>
    <w:rsid w:val="003F60F9"/>
    <w:rsid w:val="00574885"/>
    <w:rsid w:val="00865221"/>
    <w:rsid w:val="008A71EA"/>
    <w:rsid w:val="008D1AB4"/>
    <w:rsid w:val="00901943"/>
    <w:rsid w:val="009C4DFA"/>
    <w:rsid w:val="00B2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3A374"/>
  <w15:chartTrackingRefBased/>
  <w15:docId w15:val="{B85D36F8-F24C-F24B-B240-EEAB3FAD5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355D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2355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8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Azizah A Hinnawi</dc:creator>
  <cp:keywords/>
  <dc:description/>
  <cp:lastModifiedBy>Todd C Gitlin</cp:lastModifiedBy>
  <cp:revision>2</cp:revision>
  <cp:lastPrinted>2023-03-13T22:45:00Z</cp:lastPrinted>
  <dcterms:created xsi:type="dcterms:W3CDTF">2023-03-17T18:07:00Z</dcterms:created>
  <dcterms:modified xsi:type="dcterms:W3CDTF">2023-03-17T18:07:00Z</dcterms:modified>
</cp:coreProperties>
</file>