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40EFF" w14:textId="447F64F1" w:rsidR="00CD6897" w:rsidRDefault="00B01DE3">
      <w:r>
        <w:t>Asennettuna alkaen 2150e</w:t>
      </w:r>
    </w:p>
    <w:p w14:paraId="309FD60E" w14:textId="77777777" w:rsidR="00B01DE3" w:rsidRDefault="00B01DE3"/>
    <w:p w14:paraId="7D32E65B" w14:textId="4B224089" w:rsidR="00B01DE3" w:rsidRDefault="00B01DE3">
      <w:proofErr w:type="spellStart"/>
      <w:r w:rsidRPr="00B01DE3">
        <w:t>Svalbard</w:t>
      </w:r>
      <w:proofErr w:type="spellEnd"/>
      <w:r w:rsidRPr="00B01DE3">
        <w:t xml:space="preserve"> Extreme on </w:t>
      </w:r>
      <w:proofErr w:type="spellStart"/>
      <w:r w:rsidRPr="00B01DE3">
        <w:t>Wilfan</w:t>
      </w:r>
      <w:proofErr w:type="spellEnd"/>
      <w:r w:rsidRPr="00B01DE3">
        <w:t xml:space="preserve"> tehokkain ilmalämpöpumppu (jopa 5,3 kW:n lämmitysteho -15°C asteen pakkasessa), joka sopii mainiosti isompiinkin tiloihin. Sisäyksikkö on tyylikäs ja soveltuu pohjoismaiseen vaaleasävyiseen sisustukseen. Sisäyksikkö on suunniteltu jakamaan lämpöä tai viilennystä tehokkaasti sen ollessa myös erittäin hiljainen. Laite soveltuu hyvin myös kesäasuntojen ylläpitolämpötilan tuottajaksi. Sisäänrakennetun </w:t>
      </w:r>
      <w:proofErr w:type="spellStart"/>
      <w:r w:rsidRPr="00B01DE3">
        <w:t>WiFi</w:t>
      </w:r>
      <w:proofErr w:type="spellEnd"/>
      <w:r w:rsidRPr="00B01DE3">
        <w:t xml:space="preserve">-toiminnon ansiosta </w:t>
      </w:r>
      <w:proofErr w:type="spellStart"/>
      <w:r w:rsidRPr="00B01DE3">
        <w:t>Svalbard</w:t>
      </w:r>
      <w:proofErr w:type="spellEnd"/>
      <w:r w:rsidRPr="00B01DE3">
        <w:t xml:space="preserve"> Extreme on mahdollista etäohjata ylläpitolämpötilan ja normaalin huonelämpötilan välillä. Ylläpitolämpötilaa voi säätää portaattomasi 8°C ja 30°C asteen välillä.</w:t>
      </w:r>
      <w:r w:rsidRPr="00B01DE3">
        <w:br/>
      </w:r>
      <w:r w:rsidRPr="00B01DE3">
        <w:br/>
        <w:t>Tilasuositus maks. 130 m². Huomioithan, että tilasuositus on viitteellinen ja lopulliseen pumppuvalintaan vaikuttaa mm. huoneiden määrä, sijoittelu, korkeus, talon eristys jne.</w:t>
      </w:r>
      <w:r w:rsidRPr="00B01DE3">
        <w:br/>
      </w:r>
      <w:r w:rsidRPr="00B01DE3">
        <w:br/>
        <w:t>Maksimi lämmitysteho on 7200 W (nimellisteho 4200 W) ja maksimi jäähdytysteho 5000 W (nimellisteho 3530 W). SCOP-arvo on 5,1 (SCOP-arvo kertoo ilmalämpöpumpun vuosihyötysuhteen). Mitä isompi SCOP-arvo, sen pienempi sähkönkulutus ja sähkölasku</w:t>
      </w:r>
      <w:r w:rsidRPr="00B01DE3">
        <w:br/>
      </w:r>
      <w:r w:rsidRPr="00B01DE3">
        <w:br/>
        <w:t>Lämmityksen lisäksi laitteessa on jäähdytystoiminto kuumia kesäpäiviä varten, kuivaus-toiminto mikäli kosteuden kanssa on haasteita sekä puhallin-toiminto silloin kun tarve on varmistaa riittävä ilmankierto.</w:t>
      </w:r>
      <w:r w:rsidRPr="00B01DE3">
        <w:br/>
      </w:r>
      <w:r w:rsidRPr="00B01DE3">
        <w:br/>
        <w:t xml:space="preserve">Kaikissa </w:t>
      </w:r>
      <w:proofErr w:type="spellStart"/>
      <w:r w:rsidRPr="00B01DE3">
        <w:t>Wilfa</w:t>
      </w:r>
      <w:proofErr w:type="spellEnd"/>
      <w:r w:rsidRPr="00B01DE3">
        <w:t>-ilmalämpöpumpuissa on sähköinen plasma-suodatin, joka poistaa sisäilmasta epämiellyttäviä hajuja ja pienhiukkasia tehden näin ilmasta miellyttävän raikkaan ja puhtaan.</w:t>
      </w:r>
      <w:r w:rsidRPr="00B01DE3">
        <w:br/>
      </w:r>
      <w:r w:rsidRPr="00B01DE3">
        <w:br/>
      </w:r>
      <w:proofErr w:type="spellStart"/>
      <w:r w:rsidRPr="00B01DE3">
        <w:t>Svalbard</w:t>
      </w:r>
      <w:proofErr w:type="spellEnd"/>
      <w:r w:rsidRPr="00B01DE3">
        <w:t xml:space="preserve"> Extremessä on </w:t>
      </w:r>
      <w:proofErr w:type="spellStart"/>
      <w:r w:rsidRPr="00B01DE3">
        <w:t>WiFi</w:t>
      </w:r>
      <w:proofErr w:type="spellEnd"/>
      <w:r w:rsidRPr="00B01DE3">
        <w:t xml:space="preserve"> sisäänrakennettuna, eli pystyt etänä ohjaamaan </w:t>
      </w:r>
      <w:proofErr w:type="spellStart"/>
      <w:r w:rsidRPr="00B01DE3">
        <w:t>Wilfa</w:t>
      </w:r>
      <w:proofErr w:type="spellEnd"/>
      <w:r w:rsidRPr="00B01DE3">
        <w:t xml:space="preserve"> ilmalämpöpumppuasi puhelimella tai tabletilla. Sovellus on helppo asentaa ja käyttää.</w:t>
      </w:r>
      <w:r w:rsidRPr="00B01DE3">
        <w:br/>
      </w:r>
      <w:r w:rsidRPr="00B01DE3">
        <w:br/>
      </w:r>
      <w:proofErr w:type="spellStart"/>
      <w:r w:rsidRPr="00B01DE3">
        <w:t>Wilfa</w:t>
      </w:r>
      <w:proofErr w:type="spellEnd"/>
      <w:r w:rsidRPr="00B01DE3">
        <w:t xml:space="preserve"> myöntää ilmalämpöpumpuille 7 vuoden takuun.</w:t>
      </w:r>
    </w:p>
    <w:sectPr w:rsidR="00B01DE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DE3"/>
    <w:rsid w:val="007F0C3B"/>
    <w:rsid w:val="00B01DE3"/>
    <w:rsid w:val="00CD689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A6459"/>
  <w15:chartTrackingRefBased/>
  <w15:docId w15:val="{C8934901-14AF-4F8E-A5C8-08F9A944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B01D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B01D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B01DE3"/>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B01DE3"/>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B01DE3"/>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B01DE3"/>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B01DE3"/>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B01DE3"/>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B01DE3"/>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01DE3"/>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B01DE3"/>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B01DE3"/>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01DE3"/>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B01DE3"/>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B01DE3"/>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01DE3"/>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01DE3"/>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01DE3"/>
    <w:rPr>
      <w:rFonts w:eastAsiaTheme="majorEastAsia" w:cstheme="majorBidi"/>
      <w:color w:val="272727" w:themeColor="text1" w:themeTint="D8"/>
    </w:rPr>
  </w:style>
  <w:style w:type="paragraph" w:styleId="Otsikko">
    <w:name w:val="Title"/>
    <w:basedOn w:val="Normaali"/>
    <w:next w:val="Normaali"/>
    <w:link w:val="OtsikkoChar"/>
    <w:uiPriority w:val="10"/>
    <w:qFormat/>
    <w:rsid w:val="00B01D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B01DE3"/>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01DE3"/>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B01DE3"/>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01DE3"/>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B01DE3"/>
    <w:rPr>
      <w:i/>
      <w:iCs/>
      <w:color w:val="404040" w:themeColor="text1" w:themeTint="BF"/>
    </w:rPr>
  </w:style>
  <w:style w:type="paragraph" w:styleId="Luettelokappale">
    <w:name w:val="List Paragraph"/>
    <w:basedOn w:val="Normaali"/>
    <w:uiPriority w:val="34"/>
    <w:qFormat/>
    <w:rsid w:val="00B01DE3"/>
    <w:pPr>
      <w:ind w:left="720"/>
      <w:contextualSpacing/>
    </w:pPr>
  </w:style>
  <w:style w:type="character" w:styleId="Voimakaskorostus">
    <w:name w:val="Intense Emphasis"/>
    <w:basedOn w:val="Kappaleenoletusfontti"/>
    <w:uiPriority w:val="21"/>
    <w:qFormat/>
    <w:rsid w:val="00B01DE3"/>
    <w:rPr>
      <w:i/>
      <w:iCs/>
      <w:color w:val="0F4761" w:themeColor="accent1" w:themeShade="BF"/>
    </w:rPr>
  </w:style>
  <w:style w:type="paragraph" w:styleId="Erottuvalainaus">
    <w:name w:val="Intense Quote"/>
    <w:basedOn w:val="Normaali"/>
    <w:next w:val="Normaali"/>
    <w:link w:val="ErottuvalainausChar"/>
    <w:uiPriority w:val="30"/>
    <w:qFormat/>
    <w:rsid w:val="00B01D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B01DE3"/>
    <w:rPr>
      <w:i/>
      <w:iCs/>
      <w:color w:val="0F4761" w:themeColor="accent1" w:themeShade="BF"/>
    </w:rPr>
  </w:style>
  <w:style w:type="character" w:styleId="Erottuvaviittaus">
    <w:name w:val="Intense Reference"/>
    <w:basedOn w:val="Kappaleenoletusfontti"/>
    <w:uiPriority w:val="32"/>
    <w:qFormat/>
    <w:rsid w:val="00B01D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1499</Characters>
  <Application>Microsoft Office Word</Application>
  <DocSecurity>0</DocSecurity>
  <Lines>12</Lines>
  <Paragraphs>3</Paragraphs>
  <ScaleCrop>false</ScaleCrop>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Ville Kiviranta</dc:creator>
  <cp:keywords/>
  <dc:description/>
  <cp:lastModifiedBy>Ville Kiviranta</cp:lastModifiedBy>
  <cp:revision>1</cp:revision>
  <dcterms:created xsi:type="dcterms:W3CDTF">2026-05-13T13:22:00Z</dcterms:created>
  <dcterms:modified xsi:type="dcterms:W3CDTF">2026-05-13T13:23:00Z</dcterms:modified>
</cp:coreProperties>
</file>