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Rule="exact" w:line="20"/>
      </w:pPr>
      <w:r>
        <w:pict>
          <v:shape id="TextBox1" type="#_x0000_t202" style="position:absolute;margin-left:120.00pt;margin-top:806.00pt;width:601.00pt;height:65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center"/>
                  </w:pPr>
                  <w:sdt>
                    <w:sdtPr>
                      <w:alias w:val="Venue"/>
                      <w:tag w:val="VENUE"/>
                      <w:id w:val="800001"/>
                      <w:text w:multiLine="1"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44"/>
                          <w:szCs w:val="44"/>
                          <w:color w:val="777777"/>
                        </w:rPr>
                        <w:t>Click to enter venue</w:t>
                      </w:r>
                    </w:sdtContent>
                  </w:sdt>
                </w:p>
              </w:txbxContent>
            </v:textbox>
          </v:shape>
        </w:pict>
      </w:r>
      <w:r>
        <w:pict>
          <v:shape id="TextBox2" type="#_x0000_t202" style="position:absolute;margin-left:164.00pt;margin-top:904.00pt;width:245.00pt;height:41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left"/>
                  </w:pPr>
                  <w:sdt>
                    <w:sdtPr>
                      <w:alias w:val="Date"/>
                      <w:tag w:val="DATE"/>
                      <w:id w:val="800002"/>
                      <w:text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38"/>
                          <w:szCs w:val="38"/>
                          <w:color w:val="777777"/>
                        </w:rPr>
                        <w:t>Click to enter date</w:t>
                      </w:r>
                    </w:sdtContent>
                  </w:sdt>
                </w:p>
              </w:txbxContent>
            </v:textbox>
          </v:shape>
        </w:pict>
      </w:r>
      <w:r>
        <w:pict>
          <v:shape id="TextBox3" type="#_x0000_t202" style="position:absolute;margin-left:587.00pt;margin-top:904.00pt;width:187.00pt;height:41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left"/>
                  </w:pPr>
                  <w:sdt>
                    <w:sdtPr>
                      <w:alias w:val="Time"/>
                      <w:tag w:val="TIME"/>
                      <w:id w:val="800003"/>
                      <w:text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38"/>
                          <w:szCs w:val="38"/>
                          <w:color w:val="777777"/>
                        </w:rPr>
                        <w:t>Click to enter time</w:t>
                      </w:r>
                    </w:sdtContent>
                  </w:sdt>
                </w:p>
              </w:txbxContent>
            </v:textbox>
          </v:shape>
        </w:pict>
      </w:r>
      <w:r>
        <w:pict>
          <v:shape id="TextBox4" type="#_x0000_t202" style="position:absolute;margin-left:194.00pt;margin-top:982.00pt;width:215.00pt;height:41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left"/>
                  </w:pPr>
                  <w:sdt>
                    <w:sdtPr>
                      <w:alias w:val="Contact"/>
                      <w:tag w:val="CONTACT"/>
                      <w:id w:val="800004"/>
                      <w:text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38"/>
                          <w:szCs w:val="38"/>
                          <w:color w:val="777777"/>
                        </w:rPr>
                        <w:t>Click to enter contact</w:t>
                      </w:r>
                    </w:sdtContent>
                  </w:sdt>
                </w:p>
              </w:txbxContent>
            </v:textbox>
          </v:shape>
        </w:pict>
      </w:r>
      <w:r>
        <w:pict>
          <v:shape id="TextBox5" type="#_x0000_t202" style="position:absolute;margin-left:587.00pt;margin-top:982.00pt;width:187.00pt;height:41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left"/>
                  </w:pPr>
                  <w:sdt>
                    <w:sdtPr>
                      <w:alias w:val="Price"/>
                      <w:tag w:val="PRICE"/>
                      <w:id w:val="800005"/>
                      <w:text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38"/>
                          <w:szCs w:val="38"/>
                          <w:color w:val="777777"/>
                        </w:rPr>
                        <w:t>Click to enter price</w:t>
                      </w:r>
                    </w:sdtContent>
                  </w:sdt>
                </w:p>
              </w:txbxContent>
            </v:textbox>
          </v:shape>
        </w:pict>
      </w:r>
    </w:p>
    <w:sectPr w:rsidR="00FC693F" w:rsidRPr="0006063C" w:rsidSect="00034616">
      <w:headerReference w:type="default" r:id="rId9"/>
      <w:pgSz w:w="16838" w:h="23811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3" cy="15119985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BSFS-Poster-A3-300dpi-s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3" cy="151199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BSFS Poster A3 Fillable</dc:title>
  <dc:subject>Editable event fields over a fixed background</dc:subject>
  <dc:creator>Blue Sky Fashion Shows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