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7838A6" w:rsidRDefault="007838A6" w14:paraId="22AC79D3" w14:textId="77777777">
      <w:r w:rsidR="007838A6">
        <w:rPr/>
        <w:t>Role Management Enhancements</w:t>
      </w:r>
    </w:p>
    <w:p w:rsidR="1DDE6528" w:rsidP="1DDE6528" w:rsidRDefault="1DDE6528" w14:paraId="16ED3155" w14:textId="639DAED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F908F69">
        <w:rPr/>
        <w:t xml:space="preserve">Within any given role there is an </w:t>
      </w:r>
      <w:r w:rsidR="6F908F69">
        <w:rPr/>
        <w:t>additional</w:t>
      </w:r>
      <w:r w:rsidR="6F908F69">
        <w:rPr/>
        <w:t xml:space="preserve"> t</w:t>
      </w:r>
      <w:r w:rsidR="141E78A6">
        <w:rPr/>
        <w:t xml:space="preserve">ab for profiles. </w:t>
      </w:r>
    </w:p>
    <w:p w:rsidR="00AB0D7F" w:rsidRDefault="00AB0D7F" w14:paraId="224454A3" w14:textId="23B0EFEF">
      <w:r>
        <w:rPr>
          <w:noProof/>
        </w:rPr>
        <w:drawing>
          <wp:inline distT="0" distB="0" distL="0" distR="0" wp14:anchorId="55F16190" wp14:editId="5A6B205A">
            <wp:extent cx="4147463" cy="2038350"/>
            <wp:effectExtent l="0" t="0" r="5715" b="0"/>
            <wp:docPr id="250040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401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8301" cy="20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D7F" w:rsidRDefault="00A335F0" w14:paraId="70AD12F5" w14:textId="64F9338A">
      <w:r>
        <w:rPr>
          <w:noProof/>
        </w:rPr>
        <w:drawing>
          <wp:inline distT="0" distB="0" distL="0" distR="0" wp14:anchorId="473B1B09" wp14:editId="537EA48E">
            <wp:extent cx="2456685" cy="3105150"/>
            <wp:effectExtent l="0" t="0" r="1270" b="0"/>
            <wp:docPr id="15519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8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2009" cy="311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5F0" w:rsidP="000B4BE1" w:rsidRDefault="00A15EEB" w14:paraId="580FCAB0" w14:textId="55FB2633">
      <w:r w:rsidRPr="00A15EEB">
        <w:t xml:space="preserve">The profiles assigned to a role will now determine the options available in the </w:t>
      </w:r>
      <w:r w:rsidRPr="00A15EEB">
        <w:rPr>
          <w:b/>
          <w:bCs/>
        </w:rPr>
        <w:t>Executions</w:t>
      </w:r>
      <w:r w:rsidRPr="00A15EEB">
        <w:t xml:space="preserve"> dropdown menu, ensuring users only see and access relevant profiles.</w:t>
      </w:r>
      <w:r w:rsidR="00A335F0">
        <w:rPr>
          <w:noProof/>
        </w:rPr>
        <w:drawing>
          <wp:inline distT="0" distB="0" distL="0" distR="0" wp14:anchorId="1CB0B114" wp14:editId="39B1C303">
            <wp:extent cx="2876550" cy="1225386"/>
            <wp:effectExtent l="0" t="0" r="0" b="0"/>
            <wp:docPr id="1448234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340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1622" cy="123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EEB" w:rsidP="000B4BE1" w:rsidRDefault="00A15EEB" w14:paraId="317FA8EF" w14:textId="77777777"/>
    <w:p w:rsidR="00A15EEB" w:rsidP="00A15EEB" w:rsidRDefault="00A15EEB" w14:paraId="26EB47CE" w14:textId="512621D5">
      <w:r w:rsidR="00A15EEB">
        <w:rPr/>
        <w:t xml:space="preserve">Notice: We have made changes to how users view profiles, this includes inside of receiving profiles which previously allowed for specific users to access that profile. </w:t>
      </w:r>
    </w:p>
    <w:p w:rsidR="00A15EEB" w:rsidP="00A15EEB" w:rsidRDefault="00A15EEB" w14:paraId="5F09DE84" w14:textId="375094D3">
      <w:r w:rsidR="00A15EEB">
        <w:rPr/>
        <w:t xml:space="preserve">To reduce as much friction as possible for this deployment, it has been set that all roles will have access to all profiles. </w:t>
      </w:r>
    </w:p>
    <w:p w:rsidR="00A15EEB" w:rsidP="000B4BE1" w:rsidRDefault="00A15EEB" w14:paraId="2847A175" w14:textId="77777777"/>
    <w:sectPr w:rsidR="00A15EE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FC"/>
    <w:rsid w:val="000B4BE1"/>
    <w:rsid w:val="00442310"/>
    <w:rsid w:val="00624847"/>
    <w:rsid w:val="006360B7"/>
    <w:rsid w:val="007838A6"/>
    <w:rsid w:val="007E4DB1"/>
    <w:rsid w:val="00A14DFC"/>
    <w:rsid w:val="00A15EEB"/>
    <w:rsid w:val="00A335F0"/>
    <w:rsid w:val="00AB0D7F"/>
    <w:rsid w:val="00FE1300"/>
    <w:rsid w:val="141E78A6"/>
    <w:rsid w:val="1DDE6528"/>
    <w:rsid w:val="519DD63D"/>
    <w:rsid w:val="6B49FE96"/>
    <w:rsid w:val="6F908F69"/>
    <w:rsid w:val="75A2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BB67"/>
  <w15:chartTrackingRefBased/>
  <w15:docId w15:val="{35BBB773-054E-4959-938A-3FA9E6A2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DF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DF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14DF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4DF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4DF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4DF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4DF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4DF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4DF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4DF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4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DF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4DF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4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DF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14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DF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14D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D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Matthew McGuigan</dc:creator>
  <keywords/>
  <dc:description/>
  <lastModifiedBy>Kevin Kuczogi</lastModifiedBy>
  <revision>4</revision>
  <dcterms:created xsi:type="dcterms:W3CDTF">2026-03-18T13:09:00.0000000Z</dcterms:created>
  <dcterms:modified xsi:type="dcterms:W3CDTF">2026-03-20T08:45:41.1476727Z</dcterms:modified>
</coreProperties>
</file>