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15923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5FE54A43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9655C7">
        <w:rPr>
          <w:rFonts w:ascii="Arial" w:eastAsia="Times New Roman" w:hAnsi="Arial" w:cs="Arial"/>
          <w:b/>
          <w:spacing w:val="140"/>
          <w:sz w:val="24"/>
          <w:szCs w:val="24"/>
        </w:rPr>
        <w:t>PRIJAVNICA NA TEČAJ</w:t>
      </w: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 </w:t>
      </w:r>
    </w:p>
    <w:p w14:paraId="7A5ECF2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50906292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23E94D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5E1C005" w14:textId="261FC6FF" w:rsidR="001A7F61" w:rsidRPr="001A7F61" w:rsidRDefault="00E97D6C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UČITELJ </w:t>
            </w:r>
            <w:r w:rsidR="009655C7">
              <w:rPr>
                <w:rFonts w:ascii="Arial" w:eastAsia="Calibri" w:hAnsi="Arial" w:cs="Arial"/>
                <w:sz w:val="20"/>
                <w:szCs w:val="20"/>
                <w:lang w:eastAsia="sl-SI"/>
              </w:rPr>
              <w:t>TEKAŠKEGA ROLKANJA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1A7F61" w:rsidRPr="001A7F61" w14:paraId="7CFB8402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E22645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86F32C6" w14:textId="3720023A" w:rsidR="001A7F61" w:rsidRPr="00E97D6C" w:rsidRDefault="00E97D6C" w:rsidP="00E97D6C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1. STOPNJA</w:t>
            </w:r>
          </w:p>
        </w:tc>
      </w:tr>
      <w:tr w:rsidR="001A7F61" w:rsidRPr="001A7F61" w14:paraId="7DB75BC5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580435C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48F6F8E" w14:textId="6AD45A1D" w:rsidR="001A7F61" w:rsidRPr="001A7F61" w:rsidRDefault="009655C7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19.5. – 4.6. 2023</w:t>
            </w:r>
          </w:p>
        </w:tc>
      </w:tr>
      <w:tr w:rsidR="001A7F61" w:rsidRPr="001A7F61" w14:paraId="727E76F6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7E4895D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1A85981" w14:textId="15F965BB" w:rsidR="001A7F61" w:rsidRPr="001A7F61" w:rsidRDefault="009655C7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LJUBLJANA, KOPER</w:t>
            </w:r>
          </w:p>
        </w:tc>
      </w:tr>
    </w:tbl>
    <w:p w14:paraId="78A6B80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4A4F1BCB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EF87C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6392B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52D899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EA0E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38DA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B61BD8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0521E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2F27AE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E04AB5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B15E3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278C40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47E1030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2DF2E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1CD9B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29FE4F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3D7D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8121D6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0571C3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3181D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324EE9E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1870F44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FA1605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1F8B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010628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B1D163E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F8B38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C0C33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589E42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EB0CF0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55C00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984BBE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02F57F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910BF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4295719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50FF2D2D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875020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6BDC530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134182FC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7E696CF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2D85EF50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063A90BB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FCF000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65212FEF" w14:textId="77777777" w:rsidTr="00747A60">
        <w:tc>
          <w:tcPr>
            <w:tcW w:w="842" w:type="dxa"/>
            <w:vAlign w:val="center"/>
          </w:tcPr>
          <w:p w14:paraId="534AC0FB" w14:textId="11BB8B8B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BF1C1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5pt;height:19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5DA494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23B134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3F601C0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47EF62E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4538BE6A" w14:textId="6623BAFA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49BD569">
                <v:shape id="_x0000_i1063" type="#_x0000_t75" style="width:17.5pt;height:19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CEDB32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35FE1C4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08EE1F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5874B4F5" w14:textId="77777777" w:rsidTr="00747A60">
        <w:tc>
          <w:tcPr>
            <w:tcW w:w="842" w:type="dxa"/>
            <w:vAlign w:val="center"/>
          </w:tcPr>
          <w:p w14:paraId="05B70088" w14:textId="53E22DB1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956C8AE">
                <v:shape id="_x0000_i1065" type="#_x0000_t75" style="width:17.5pt;height:19pt" o:ole="">
                  <v:imagedata r:id="rId7" o:title=""/>
                </v:shape>
                <w:control r:id="rId10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89C0F4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6025D7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3C8C68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67F9C988" w14:textId="77777777" w:rsidTr="00747A60">
        <w:tc>
          <w:tcPr>
            <w:tcW w:w="842" w:type="dxa"/>
            <w:vAlign w:val="center"/>
          </w:tcPr>
          <w:p w14:paraId="104EF047" w14:textId="359453CA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15D8324">
                <v:shape id="_x0000_i1067" type="#_x0000_t75" style="width:17.5pt;height:19pt" o:ole="">
                  <v:imagedata r:id="rId7" o:title=""/>
                </v:shape>
                <w:control r:id="rId11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3F647C0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CF7072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BD9A77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23C5CB89" w14:textId="77777777" w:rsidTr="00747A60">
        <w:tc>
          <w:tcPr>
            <w:tcW w:w="842" w:type="dxa"/>
            <w:vAlign w:val="center"/>
          </w:tcPr>
          <w:p w14:paraId="74B54FD4" w14:textId="7222B3D5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B7CE44F">
                <v:shape id="_x0000_i1097" type="#_x0000_t75" style="width:17.5pt;height:19pt" o:ole="">
                  <v:imagedata r:id="rId7" o:title=""/>
                </v:shape>
                <w:control r:id="rId12" w:name="OptionButton64" w:shapeid="_x0000_i109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6AC467A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BC98AC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DDC9ED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75863831" w14:textId="77777777" w:rsidTr="00747A60">
        <w:tc>
          <w:tcPr>
            <w:tcW w:w="842" w:type="dxa"/>
            <w:vAlign w:val="center"/>
          </w:tcPr>
          <w:p w14:paraId="761E1A29" w14:textId="4985904E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14F5136">
                <v:shape id="_x0000_i1098" type="#_x0000_t75" style="width:17.5pt;height:19pt" o:ole="">
                  <v:imagedata r:id="rId13" o:title=""/>
                </v:shape>
                <w:control r:id="rId14" w:name="OptionButton65" w:shapeid="_x0000_i1098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BDE9D7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64BC0C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32ECD4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486F4065" w14:textId="77777777" w:rsidTr="00747A60">
        <w:tc>
          <w:tcPr>
            <w:tcW w:w="842" w:type="dxa"/>
            <w:vAlign w:val="center"/>
          </w:tcPr>
          <w:p w14:paraId="3926A55D" w14:textId="1EA8BF47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AEB6C64">
                <v:shape id="_x0000_i1073" type="#_x0000_t75" style="width:17.5pt;height:19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AA2BA7A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FD89E0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43460B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436C0440" w14:textId="77777777" w:rsidTr="00747A60">
        <w:tc>
          <w:tcPr>
            <w:tcW w:w="842" w:type="dxa"/>
            <w:vAlign w:val="center"/>
          </w:tcPr>
          <w:p w14:paraId="6F063C74" w14:textId="2A6A595F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4AA281F">
                <v:shape id="_x0000_i1075" type="#_x0000_t75" style="width:17.5pt;height:19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D4A1F3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F9C11D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16539E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726839C" w14:textId="77777777" w:rsidTr="00747A60">
        <w:tc>
          <w:tcPr>
            <w:tcW w:w="842" w:type="dxa"/>
            <w:vAlign w:val="center"/>
          </w:tcPr>
          <w:p w14:paraId="21EBEC36" w14:textId="5708E2CB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ED20766">
                <v:shape id="_x0000_i1077" type="#_x0000_t75" style="width:17.5pt;height:19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2D188B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B77B28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A09704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6B93A347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9EBD00F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1BCD66DF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06998D4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4BCD3DE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1F02E3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629A61B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25E2453D" w14:textId="77777777" w:rsidTr="00747A60">
        <w:tc>
          <w:tcPr>
            <w:tcW w:w="817" w:type="dxa"/>
            <w:shd w:val="clear" w:color="auto" w:fill="auto"/>
            <w:vAlign w:val="center"/>
          </w:tcPr>
          <w:p w14:paraId="66D64780" w14:textId="36D7E4C6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A72C19A">
                <v:shape id="_x0000_i1079" type="#_x0000_t75" style="width:17.5pt;height:19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581F6B5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1246EFE5" w14:textId="77777777" w:rsidTr="00747A60">
        <w:tc>
          <w:tcPr>
            <w:tcW w:w="817" w:type="dxa"/>
            <w:shd w:val="clear" w:color="auto" w:fill="auto"/>
            <w:vAlign w:val="center"/>
          </w:tcPr>
          <w:p w14:paraId="7486F393" w14:textId="2E9623D4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F79F9FF">
                <v:shape id="_x0000_i1081" type="#_x0000_t75" style="width:17.5pt;height:19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83B3401" w14:textId="6A00E4C8" w:rsidR="001A7F61" w:rsidRPr="001A7F61" w:rsidRDefault="00CE4A3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</w:t>
            </w:r>
            <w:r w:rsidR="001A7F61"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amozaposlen</w:t>
            </w:r>
          </w:p>
        </w:tc>
      </w:tr>
      <w:tr w:rsidR="001A7F61" w:rsidRPr="001A7F61" w14:paraId="0B7B9A24" w14:textId="77777777" w:rsidTr="00747A60">
        <w:tc>
          <w:tcPr>
            <w:tcW w:w="817" w:type="dxa"/>
            <w:shd w:val="clear" w:color="auto" w:fill="auto"/>
            <w:vAlign w:val="center"/>
          </w:tcPr>
          <w:p w14:paraId="466DDC76" w14:textId="32AA728C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578AFA9">
                <v:shape id="_x0000_i1083" type="#_x0000_t75" style="width:17.5pt;height:19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FAF848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447F5637" w14:textId="77777777" w:rsidTr="00747A60">
        <w:tc>
          <w:tcPr>
            <w:tcW w:w="817" w:type="dxa"/>
            <w:shd w:val="clear" w:color="auto" w:fill="auto"/>
            <w:vAlign w:val="center"/>
          </w:tcPr>
          <w:p w14:paraId="1FD516FF" w14:textId="72348C4E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1F7C254">
                <v:shape id="_x0000_i1085" type="#_x0000_t75" style="width:17.5pt;height:19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CDFE5CA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762A64EF" w14:textId="77777777" w:rsidTr="00747A60">
        <w:tc>
          <w:tcPr>
            <w:tcW w:w="817" w:type="dxa"/>
            <w:shd w:val="clear" w:color="auto" w:fill="auto"/>
            <w:vAlign w:val="center"/>
          </w:tcPr>
          <w:p w14:paraId="641B6208" w14:textId="25242452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8E70BD9">
                <v:shape id="_x0000_i1087" type="#_x0000_t75" style="width:17.5pt;height:19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98CB5E2" w14:textId="5542B7E7" w:rsidR="001A7F61" w:rsidRPr="001A7F61" w:rsidRDefault="00CE4A3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</w:t>
            </w:r>
            <w:r w:rsidR="001A7F61"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pokojenec</w:t>
            </w:r>
          </w:p>
        </w:tc>
      </w:tr>
    </w:tbl>
    <w:p w14:paraId="536F09C0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62CFCCD2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D5FE5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D8C1A0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74B609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F1704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16E15E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0C2B9D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C6402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D96E4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DD1A72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605DF2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100FC0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420E0A8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05903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37AF4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7EFCD2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C57770E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</w:rPr>
      </w:pPr>
    </w:p>
    <w:p w14:paraId="027F2EC1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5928D276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314D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27121C1" w14:textId="583989D9" w:rsidR="001A7F61" w:rsidRPr="001A7F61" w:rsidRDefault="00746DC5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2BE5D12">
                <v:shape id="_x0000_i1089" type="#_x0000_t75" style="width:31.5pt;height:19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3C056231">
                <v:shape id="_x0000_i1091" type="#_x0000_t75" style="width:30.5pt;height:19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51BF61D2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E1EE18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57CBBA8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18845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99C94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6B1D100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BFB20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1E4A8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E7ED5C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FCBC60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3950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60810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B15678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DC002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FF5965" w14:textId="3E21A266" w:rsidR="001A7F61" w:rsidRPr="001A7F61" w:rsidRDefault="00746DC5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594C5CC">
                <v:shape id="_x0000_i1093" type="#_x0000_t75" style="width:31.5pt;height:19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2774EE57">
                <v:shape id="_x0000_i1095" type="#_x0000_t75" style="width:30.5pt;height:19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604F78A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32BA2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81B747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7AA46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D3A74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C64DF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0A14A9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54700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45A209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A6002A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B6BDB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B983C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00524CD0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70596502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3084E654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584FC41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CE3E5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83ADC89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52B457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3813D971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C89924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4BD798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23ECBBEA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5CDDB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42C2D6AC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4779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8E5FD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3BF88922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E74F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  <w:lang w:eastAsia="sl-SI"/>
      </w:rPr>
      <w:drawing>
        <wp:anchor distT="0" distB="0" distL="114300" distR="114300" simplePos="0" relativeHeight="251656192" behindDoc="1" locked="0" layoutInCell="1" allowOverlap="1" wp14:anchorId="3E1CB5D1" wp14:editId="6E77DD1A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7216" behindDoc="1" locked="0" layoutInCell="1" allowOverlap="1" wp14:anchorId="076A27E8" wp14:editId="0E89B3B2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53BF60EB" wp14:editId="6FF60C7B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4D49C737" wp14:editId="226C5EA0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88A8A9C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45F42C08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5E22"/>
    <w:multiLevelType w:val="hybridMultilevel"/>
    <w:tmpl w:val="14742D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8707069">
    <w:abstractNumId w:val="2"/>
  </w:num>
  <w:num w:numId="2" w16cid:durableId="1228684222">
    <w:abstractNumId w:val="0"/>
  </w:num>
  <w:num w:numId="3" w16cid:durableId="1273434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A7F61"/>
    <w:rsid w:val="00213EA8"/>
    <w:rsid w:val="002647FD"/>
    <w:rsid w:val="0054367D"/>
    <w:rsid w:val="00746DC5"/>
    <w:rsid w:val="007D7C79"/>
    <w:rsid w:val="009655C7"/>
    <w:rsid w:val="00CD2A15"/>
    <w:rsid w:val="00CE4A31"/>
    <w:rsid w:val="00DB0CFD"/>
    <w:rsid w:val="00E9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72A03E2"/>
  <w15:docId w15:val="{4529B9AD-A3A6-44ED-B496-F1CA2E7F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6DC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E97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2.wmf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Andlovic</dc:creator>
  <cp:lastModifiedBy>Aleš Gros</cp:lastModifiedBy>
  <cp:revision>2</cp:revision>
  <cp:lastPrinted>2019-10-18T06:09:00Z</cp:lastPrinted>
  <dcterms:created xsi:type="dcterms:W3CDTF">2023-04-16T18:00:00Z</dcterms:created>
  <dcterms:modified xsi:type="dcterms:W3CDTF">2023-04-16T18:00:00Z</dcterms:modified>
</cp:coreProperties>
</file>